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65" w:rsidRDefault="003A19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3A19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3A19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3A1965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7B7AD9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5"/>
          <w:szCs w:val="25"/>
        </w:rPr>
        <w:t>____________________________________________________________________</w:t>
      </w:r>
    </w:p>
    <w:p w:rsidR="003A1965" w:rsidRDefault="003A1965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7B7AD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Career Objective: To motivate children to discover and develop their innate skills and talents by using my effective communication skills and creative teaching strategies.</w:t>
      </w:r>
    </w:p>
    <w:p w:rsidR="003A1965" w:rsidRDefault="003A1965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7B7AD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Professional profile:</w:t>
      </w:r>
    </w:p>
    <w:p w:rsidR="003A1965" w:rsidRDefault="003A1965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7B7AD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Gulf International School - Muscat</w:t>
      </w:r>
    </w:p>
    <w:p w:rsidR="003A1965" w:rsidRDefault="003A1965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7B7AD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Early Years Foundation Stage </w:t>
      </w:r>
      <w:proofErr w:type="gramStart"/>
      <w:r>
        <w:rPr>
          <w:rFonts w:ascii="Arial" w:hAnsi="Arial" w:cs="Arial"/>
          <w:b/>
          <w:bCs/>
          <w:color w:val="333333"/>
          <w:sz w:val="28"/>
          <w:szCs w:val="28"/>
        </w:rPr>
        <w:t>( KG</w:t>
      </w:r>
      <w:proofErr w:type="gramEnd"/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II/ Reception Classroom Teacher)</w:t>
      </w:r>
    </w:p>
    <w:p w:rsidR="003A1965" w:rsidRDefault="003A1965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7B7AD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30"/>
          <w:szCs w:val="30"/>
        </w:rPr>
        <w:t>Work Experience</w:t>
      </w:r>
    </w:p>
    <w:p w:rsidR="003A1965" w:rsidRDefault="003A1965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7B7AD9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Class Teacher (October 2012 to February2015)-(</w:t>
      </w:r>
      <w:r>
        <w:rPr>
          <w:rFonts w:ascii="Arial" w:hAnsi="Arial" w:cs="Arial"/>
          <w:b/>
          <w:bCs/>
          <w:color w:val="002060"/>
          <w:sz w:val="27"/>
          <w:szCs w:val="27"/>
        </w:rPr>
        <w:t>Experience letter Available</w:t>
      </w:r>
      <w:r>
        <w:rPr>
          <w:rFonts w:ascii="Arial" w:hAnsi="Arial" w:cs="Arial"/>
          <w:b/>
          <w:bCs/>
          <w:color w:val="333333"/>
          <w:sz w:val="27"/>
          <w:szCs w:val="27"/>
        </w:rPr>
        <w:t>)</w:t>
      </w:r>
    </w:p>
    <w:p w:rsidR="003A1965" w:rsidRDefault="003A1965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7B7AD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Curriculum:  </w:t>
      </w:r>
      <w:r>
        <w:rPr>
          <w:rFonts w:ascii="Arial" w:hAnsi="Arial" w:cs="Arial"/>
          <w:b/>
          <w:bCs/>
          <w:color w:val="333333"/>
          <w:sz w:val="30"/>
          <w:szCs w:val="30"/>
        </w:rPr>
        <w:t>British Curriculum (IGCSE)</w:t>
      </w:r>
    </w:p>
    <w:p w:rsidR="003A1965" w:rsidRDefault="007B7AD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2" w:lineRule="auto"/>
        <w:ind w:left="362" w:hanging="362"/>
        <w:jc w:val="both"/>
        <w:rPr>
          <w:rFonts w:ascii="Wingdings" w:hAnsi="Wingdings" w:cs="Wingdings"/>
          <w:color w:val="333333"/>
          <w:sz w:val="56"/>
          <w:szCs w:val="56"/>
          <w:vertAlign w:val="superscript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Areas of Development </w:t>
      </w:r>
    </w:p>
    <w:p w:rsidR="003A1965" w:rsidRDefault="003A1965">
      <w:pPr>
        <w:widowControl w:val="0"/>
        <w:autoSpaceDE w:val="0"/>
        <w:autoSpaceDN w:val="0"/>
        <w:adjustRightInd w:val="0"/>
        <w:spacing w:after="0" w:line="62" w:lineRule="exact"/>
        <w:rPr>
          <w:rFonts w:ascii="Wingdings" w:hAnsi="Wingdings" w:cs="Wingdings"/>
          <w:color w:val="333333"/>
          <w:sz w:val="56"/>
          <w:szCs w:val="56"/>
          <w:vertAlign w:val="superscript"/>
        </w:rPr>
      </w:pPr>
    </w:p>
    <w:p w:rsidR="003A1965" w:rsidRDefault="007B7AD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180" w:lineRule="auto"/>
        <w:ind w:left="362" w:right="200" w:hanging="362"/>
        <w:jc w:val="both"/>
        <w:rPr>
          <w:rFonts w:ascii="Wingdings" w:hAnsi="Wingdings" w:cs="Wingdings"/>
          <w:color w:val="333333"/>
          <w:sz w:val="44"/>
          <w:szCs w:val="44"/>
          <w:vertAlign w:val="superscript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: </w:t>
      </w:r>
      <w:r>
        <w:rPr>
          <w:rFonts w:ascii="Arial" w:hAnsi="Arial" w:cs="Arial"/>
          <w:color w:val="333333"/>
          <w:sz w:val="24"/>
          <w:szCs w:val="24"/>
        </w:rPr>
        <w:t xml:space="preserve">Phonics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(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Jolly</w:t>
      </w:r>
      <w:proofErr w:type="gramEnd"/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Phonics/</w:t>
      </w:r>
      <w:proofErr w:type="spellStart"/>
      <w:r>
        <w:rPr>
          <w:rFonts w:ascii="Arial" w:hAnsi="Arial" w:cs="Arial"/>
          <w:b/>
          <w:bCs/>
          <w:color w:val="333333"/>
          <w:sz w:val="24"/>
          <w:szCs w:val="24"/>
        </w:rPr>
        <w:t>Letterland</w:t>
      </w:r>
      <w:proofErr w:type="spellEnd"/>
      <w:r>
        <w:rPr>
          <w:rFonts w:ascii="Arial" w:hAnsi="Arial" w:cs="Arial"/>
          <w:color w:val="333333"/>
          <w:sz w:val="24"/>
          <w:szCs w:val="24"/>
        </w:rPr>
        <w:t>) ,Numeracy, Creative Development, PSED.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Communication and Language, Physical Development, KUW</w:t>
      </w:r>
      <w:r>
        <w:rPr>
          <w:rFonts w:ascii="Arial" w:hAnsi="Arial" w:cs="Arial"/>
          <w:b/>
          <w:bCs/>
          <w:color w:val="333333"/>
          <w:sz w:val="24"/>
          <w:szCs w:val="24"/>
        </w:rPr>
        <w:t>.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3A1965" w:rsidRDefault="003A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A1965">
          <w:pgSz w:w="11900" w:h="16838"/>
          <w:pgMar w:top="1435" w:right="1080" w:bottom="751" w:left="1078" w:header="720" w:footer="720" w:gutter="0"/>
          <w:cols w:space="720" w:equalWidth="0">
            <w:col w:w="9742"/>
          </w:cols>
          <w:noEndnote/>
        </w:sectPr>
      </w:pPr>
    </w:p>
    <w:p w:rsidR="003A1965" w:rsidRDefault="003A19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3A19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3A19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3A19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3A19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3A19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3A19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3A19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3A19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3A19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3A19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3A19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3A19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3A19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3A19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3A19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3A19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3A1965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960"/>
        <w:gridCol w:w="1800"/>
        <w:gridCol w:w="1920"/>
        <w:gridCol w:w="1800"/>
        <w:gridCol w:w="30"/>
      </w:tblGrid>
      <w:tr w:rsidR="003A1965">
        <w:trPr>
          <w:trHeight w:val="126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965" w:rsidRDefault="007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Play-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A1965">
        <w:trPr>
          <w:trHeight w:val="219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965" w:rsidRDefault="007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made our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65" w:rsidRDefault="007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Field Trip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A1965">
        <w:trPr>
          <w:trHeight w:val="12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65" w:rsidRDefault="007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 Billy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A1965">
        <w:trPr>
          <w:trHeight w:val="156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965" w:rsidRDefault="007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own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little Farm.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65" w:rsidRDefault="007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Pet Shop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A1965">
        <w:trPr>
          <w:trHeight w:val="127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65" w:rsidRDefault="007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Goats Gruff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A1965">
        <w:trPr>
          <w:trHeight w:val="14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A1965">
        <w:trPr>
          <w:trHeight w:val="7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965" w:rsidRDefault="003A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A1965" w:rsidRDefault="003A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A1965">
          <w:type w:val="continuous"/>
          <w:pgSz w:w="11900" w:h="16838"/>
          <w:pgMar w:top="1435" w:right="1560" w:bottom="751" w:left="900" w:header="720" w:footer="720" w:gutter="0"/>
          <w:cols w:space="720" w:equalWidth="0">
            <w:col w:w="9440"/>
          </w:cols>
          <w:noEndnote/>
        </w:sectPr>
      </w:pPr>
    </w:p>
    <w:p w:rsidR="003A1965" w:rsidRDefault="007B7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proofErr w:type="spellStart"/>
      <w:r>
        <w:rPr>
          <w:rFonts w:ascii="Arial" w:hAnsi="Arial" w:cs="Arial"/>
          <w:b/>
          <w:bCs/>
          <w:color w:val="333333"/>
          <w:sz w:val="32"/>
          <w:szCs w:val="32"/>
        </w:rPr>
        <w:lastRenderedPageBreak/>
        <w:t>Beaconhouse</w:t>
      </w:r>
      <w:proofErr w:type="spellEnd"/>
      <w:r>
        <w:rPr>
          <w:rFonts w:ascii="Arial" w:hAnsi="Arial" w:cs="Arial"/>
          <w:b/>
          <w:bCs/>
          <w:color w:val="333333"/>
          <w:sz w:val="32"/>
          <w:szCs w:val="32"/>
        </w:rPr>
        <w:t xml:space="preserve"> School System - Muscat</w:t>
      </w:r>
    </w:p>
    <w:p w:rsidR="003A1965" w:rsidRDefault="003A1965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7B7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Class Teacher Grade V - August 2010 – September 2012</w:t>
      </w:r>
    </w:p>
    <w:p w:rsidR="003A1965" w:rsidRDefault="003A196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7B7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8"/>
          <w:szCs w:val="28"/>
        </w:rPr>
        <w:t xml:space="preserve">Curriculum:  </w:t>
      </w:r>
      <w:r>
        <w:rPr>
          <w:rFonts w:ascii="Arial" w:hAnsi="Arial" w:cs="Arial"/>
          <w:color w:val="333333"/>
          <w:sz w:val="30"/>
          <w:szCs w:val="30"/>
        </w:rPr>
        <w:t>IGCSE</w:t>
      </w:r>
    </w:p>
    <w:p w:rsidR="003A1965" w:rsidRDefault="003A1965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7B7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8"/>
          <w:szCs w:val="28"/>
          <w:u w:val="single"/>
        </w:rPr>
        <w:t xml:space="preserve">Subjects </w:t>
      </w:r>
      <w:proofErr w:type="gramStart"/>
      <w:r>
        <w:rPr>
          <w:rFonts w:ascii="Arial" w:hAnsi="Arial" w:cs="Arial"/>
          <w:b/>
          <w:bCs/>
          <w:color w:val="333333"/>
          <w:sz w:val="28"/>
          <w:szCs w:val="28"/>
          <w:u w:val="single"/>
        </w:rPr>
        <w:t>Taught</w:t>
      </w: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: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English, Mathematics, Science and Social Studies</w:t>
      </w:r>
    </w:p>
    <w:p w:rsidR="003A1965" w:rsidRDefault="003A1965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3A19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3A1965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7B7AD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 xml:space="preserve">Electronic School, Muscat </w:t>
      </w:r>
      <w:r>
        <w:rPr>
          <w:rFonts w:ascii="Arial" w:hAnsi="Arial" w:cs="Arial"/>
          <w:b/>
          <w:bCs/>
          <w:color w:val="333333"/>
          <w:sz w:val="30"/>
          <w:szCs w:val="30"/>
        </w:rPr>
        <w:t>–</w:t>
      </w:r>
      <w:r>
        <w:rPr>
          <w:rFonts w:ascii="Arial" w:hAnsi="Arial" w:cs="Arial"/>
          <w:b/>
          <w:bCs/>
          <w:color w:val="33333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333333"/>
          <w:sz w:val="30"/>
          <w:szCs w:val="30"/>
        </w:rPr>
        <w:t>(IGCSE</w:t>
      </w:r>
      <w:r>
        <w:rPr>
          <w:rFonts w:ascii="Arial" w:hAnsi="Arial" w:cs="Arial"/>
          <w:b/>
          <w:bCs/>
          <w:color w:val="333333"/>
          <w:sz w:val="28"/>
          <w:szCs w:val="28"/>
        </w:rPr>
        <w:t>)</w:t>
      </w:r>
    </w:p>
    <w:p w:rsidR="003A1965" w:rsidRDefault="003A1965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7B7AD9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Class Teacher (Kindergarten II) – Sept. 2007 to April 2008</w:t>
      </w:r>
    </w:p>
    <w:p w:rsidR="003A1965" w:rsidRDefault="003A1965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7B7AD9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333333"/>
          <w:sz w:val="56"/>
          <w:szCs w:val="56"/>
          <w:vertAlign w:val="superscript"/>
        </w:rPr>
        <w:t></w:t>
      </w: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333333"/>
          <w:sz w:val="28"/>
          <w:szCs w:val="28"/>
          <w:u w:val="single"/>
        </w:rPr>
        <w:t>Subjects Taught</w:t>
      </w:r>
      <w:r>
        <w:rPr>
          <w:rFonts w:ascii="Arial" w:hAnsi="Arial" w:cs="Arial"/>
          <w:color w:val="333333"/>
          <w:sz w:val="28"/>
          <w:szCs w:val="28"/>
        </w:rPr>
        <w:t>: English and Numeracy</w:t>
      </w:r>
    </w:p>
    <w:p w:rsidR="003A1965" w:rsidRDefault="003A1965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7B7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EDUCATIONAL </w:t>
      </w:r>
      <w:proofErr w:type="gramStart"/>
      <w:r>
        <w:rPr>
          <w:rFonts w:ascii="Arial" w:hAnsi="Arial" w:cs="Arial"/>
          <w:b/>
          <w:bCs/>
          <w:color w:val="333333"/>
          <w:sz w:val="28"/>
          <w:szCs w:val="28"/>
        </w:rPr>
        <w:t>QUALIFICATIONS  /</w:t>
      </w:r>
      <w:proofErr w:type="gramEnd"/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Year</w:t>
      </w:r>
    </w:p>
    <w:p w:rsidR="003A1965" w:rsidRDefault="003A1965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7B7AD9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Certificate approving me as an English Primary Teacher in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</w:rPr>
        <w:t>Oman(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</w:rPr>
        <w:t>original submitted to the Ministry of Education, Oman)The other Certificates have been attested by the Ministry of Foreign Affairs in Oman.</w:t>
      </w:r>
    </w:p>
    <w:p w:rsidR="003A1965" w:rsidRDefault="003A1965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7B7AD9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2"/>
        <w:jc w:val="both"/>
        <w:rPr>
          <w:rFonts w:ascii="Wingdings" w:hAnsi="Wingdings" w:cs="Wingdings"/>
          <w:color w:val="333333"/>
          <w:sz w:val="48"/>
          <w:szCs w:val="48"/>
          <w:vertAlign w:val="superscript"/>
        </w:rPr>
      </w:pPr>
      <w:r>
        <w:rPr>
          <w:rFonts w:ascii="Arial" w:hAnsi="Arial" w:cs="Arial"/>
          <w:color w:val="333333"/>
          <w:sz w:val="25"/>
          <w:szCs w:val="25"/>
        </w:rPr>
        <w:t xml:space="preserve">IELTS British Council Muscat – Academic Module , band score 8.0 - 2010 </w:t>
      </w:r>
    </w:p>
    <w:p w:rsidR="003A1965" w:rsidRDefault="003A1965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color w:val="333333"/>
          <w:sz w:val="48"/>
          <w:szCs w:val="48"/>
          <w:vertAlign w:val="superscript"/>
        </w:rPr>
      </w:pPr>
    </w:p>
    <w:p w:rsidR="003A1965" w:rsidRDefault="007B7AD9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4" w:lineRule="auto"/>
        <w:ind w:left="1080" w:hanging="362"/>
        <w:jc w:val="both"/>
        <w:rPr>
          <w:rFonts w:ascii="Wingdings" w:hAnsi="Wingdings" w:cs="Wingdings"/>
          <w:color w:val="333333"/>
          <w:sz w:val="35"/>
          <w:szCs w:val="35"/>
          <w:vertAlign w:val="superscript"/>
        </w:rPr>
      </w:pPr>
      <w:r>
        <w:rPr>
          <w:rFonts w:ascii="Arial" w:hAnsi="Arial" w:cs="Arial"/>
          <w:color w:val="333333"/>
          <w:sz w:val="21"/>
          <w:szCs w:val="21"/>
        </w:rPr>
        <w:t xml:space="preserve">Bachelor of Education –Loyola College Education–  2004 </w:t>
      </w:r>
    </w:p>
    <w:p w:rsidR="003A1965" w:rsidRDefault="003A1965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color w:val="333333"/>
          <w:sz w:val="35"/>
          <w:szCs w:val="35"/>
          <w:vertAlign w:val="superscript"/>
        </w:rPr>
      </w:pPr>
    </w:p>
    <w:p w:rsidR="003A1965" w:rsidRDefault="007B7AD9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4" w:lineRule="auto"/>
        <w:ind w:left="1080" w:hanging="362"/>
        <w:jc w:val="both"/>
        <w:rPr>
          <w:rFonts w:ascii="Wingdings" w:hAnsi="Wingdings" w:cs="Wingdings"/>
          <w:color w:val="333333"/>
          <w:sz w:val="35"/>
          <w:szCs w:val="35"/>
          <w:vertAlign w:val="superscript"/>
        </w:rPr>
      </w:pPr>
      <w:r>
        <w:rPr>
          <w:rFonts w:ascii="Arial" w:hAnsi="Arial" w:cs="Arial"/>
          <w:color w:val="333333"/>
          <w:sz w:val="21"/>
          <w:szCs w:val="21"/>
        </w:rPr>
        <w:t xml:space="preserve">Bachelor of Arts (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 Psychology ) – 2002 </w:t>
      </w:r>
    </w:p>
    <w:p w:rsidR="003A1965" w:rsidRDefault="003A1965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color w:val="333333"/>
          <w:sz w:val="35"/>
          <w:szCs w:val="35"/>
          <w:vertAlign w:val="superscript"/>
        </w:rPr>
      </w:pPr>
    </w:p>
    <w:p w:rsidR="003A1965" w:rsidRDefault="007B7AD9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4" w:lineRule="auto"/>
        <w:ind w:left="1080" w:hanging="362"/>
        <w:jc w:val="both"/>
        <w:rPr>
          <w:rFonts w:ascii="Wingdings" w:hAnsi="Wingdings" w:cs="Wingdings"/>
          <w:color w:val="333333"/>
          <w:sz w:val="35"/>
          <w:szCs w:val="35"/>
          <w:vertAlign w:val="superscript"/>
        </w:rPr>
      </w:pPr>
      <w:r>
        <w:rPr>
          <w:rFonts w:ascii="Arial" w:hAnsi="Arial" w:cs="Arial"/>
          <w:color w:val="333333"/>
          <w:sz w:val="21"/>
          <w:szCs w:val="21"/>
        </w:rPr>
        <w:t xml:space="preserve">I.S.C.– Little Flower Convent School – 1997 </w:t>
      </w:r>
    </w:p>
    <w:p w:rsidR="003A1965" w:rsidRDefault="003A196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7B7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Certificates in the following areas:</w:t>
      </w:r>
    </w:p>
    <w:p w:rsidR="003A1965" w:rsidRDefault="003A196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7B7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8"/>
          <w:szCs w:val="28"/>
        </w:rPr>
        <w:t>Elocution, Choreography and Singing (Western Music)</w:t>
      </w:r>
    </w:p>
    <w:p w:rsidR="003A1965" w:rsidRDefault="003A1965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3A1965" w:rsidRDefault="007B7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8"/>
          <w:szCs w:val="28"/>
        </w:rPr>
        <w:t>Effective Speaking (Trinity College of London – Grade 3)</w:t>
      </w:r>
    </w:p>
    <w:p w:rsidR="003A1965" w:rsidRDefault="003A1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238" w:rsidRDefault="00CB3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238" w:rsidRDefault="00CB3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238" w:rsidRDefault="00CB3238" w:rsidP="00CB3238">
      <w:pPr>
        <w:rPr>
          <w:b/>
        </w:rPr>
      </w:pPr>
      <w:r>
        <w:rPr>
          <w:b/>
        </w:rPr>
        <w:t>First Name of Application CV No:</w:t>
      </w:r>
      <w:r w:rsidRPr="00CB3238">
        <w:t xml:space="preserve"> </w:t>
      </w:r>
      <w:r w:rsidRPr="00CB3238">
        <w:rPr>
          <w:b/>
        </w:rPr>
        <w:t>1704216</w:t>
      </w:r>
      <w:bookmarkStart w:id="1" w:name="_GoBack"/>
      <w:bookmarkEnd w:id="1"/>
    </w:p>
    <w:p w:rsidR="00CB3238" w:rsidRDefault="00CB3238" w:rsidP="00CB3238">
      <w:proofErr w:type="spellStart"/>
      <w:r>
        <w:t>Whatsapp</w:t>
      </w:r>
      <w:proofErr w:type="spellEnd"/>
      <w:r>
        <w:t xml:space="preserve"> Mobile: +971504753686 </w:t>
      </w:r>
    </w:p>
    <w:p w:rsidR="00CB3238" w:rsidRDefault="00CB3238" w:rsidP="00CB3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238" w:rsidSect="003A1965">
      <w:pgSz w:w="11906" w:h="16838"/>
      <w:pgMar w:top="1435" w:right="1280" w:bottom="1440" w:left="1080" w:header="720" w:footer="720" w:gutter="0"/>
      <w:cols w:space="720" w:equalWidth="0">
        <w:col w:w="9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AD9"/>
    <w:rsid w:val="00347BBE"/>
    <w:rsid w:val="003A1965"/>
    <w:rsid w:val="007B7AD9"/>
    <w:rsid w:val="00CB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AJEESH</dc:creator>
  <cp:keywords/>
  <dc:description/>
  <cp:lastModifiedBy>348382427</cp:lastModifiedBy>
  <cp:revision>3</cp:revision>
  <dcterms:created xsi:type="dcterms:W3CDTF">2016-05-09T10:26:00Z</dcterms:created>
  <dcterms:modified xsi:type="dcterms:W3CDTF">2016-05-10T06:27:00Z</dcterms:modified>
</cp:coreProperties>
</file>