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C4" w:rsidRDefault="002E1B80" w:rsidP="00117843">
      <w:pPr>
        <w:pStyle w:val="Heading1"/>
        <w:rPr>
          <w:sz w:val="52"/>
          <w:szCs w:val="52"/>
          <w:u w:val="dotted"/>
        </w:rPr>
      </w:pPr>
      <w:r w:rsidRPr="002E1B80">
        <w:rPr>
          <w:sz w:val="52"/>
          <w:szCs w:val="52"/>
          <w:u w:val="dotted"/>
        </w:rPr>
        <w:t>Work &amp; Education</w:t>
      </w:r>
    </w:p>
    <w:p w:rsidR="008A57B9" w:rsidRPr="008A57B9" w:rsidRDefault="008A57B9" w:rsidP="008A57B9"/>
    <w:p w:rsidR="00A45AC4" w:rsidRDefault="00A45AC4" w:rsidP="00A45AC4">
      <w:pPr>
        <w:pStyle w:val="ListParagraph"/>
        <w:numPr>
          <w:ilvl w:val="0"/>
          <w:numId w:val="3"/>
        </w:numPr>
        <w:ind w:firstLine="90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  <w:r w:rsidRPr="00A45AC4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Rabih Edris haute couture</w:t>
      </w:r>
      <w:r w:rsidR="008A57B9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-Lebanon</w:t>
      </w:r>
    </w:p>
    <w:p w:rsidR="00117843" w:rsidRPr="00117843" w:rsidRDefault="00117843" w:rsidP="00117843">
      <w:pPr>
        <w:pStyle w:val="ListParagraph"/>
        <w:ind w:left="-360"/>
        <w:rPr>
          <w:rFonts w:asciiTheme="majorHAnsi" w:hAnsiTheme="majorHAnsi"/>
          <w:b/>
          <w:bCs/>
          <w:color w:val="548DD4" w:themeColor="text2" w:themeTint="99"/>
        </w:rPr>
      </w:pPr>
      <w:r w:rsidRPr="00117843">
        <w:rPr>
          <w:rFonts w:asciiTheme="majorHAnsi" w:hAnsiTheme="majorHAnsi"/>
          <w:b/>
          <w:bCs/>
          <w:color w:val="548DD4" w:themeColor="text2" w:themeTint="99"/>
        </w:rPr>
        <w:t xml:space="preserve">      </w:t>
      </w:r>
      <w:r>
        <w:rPr>
          <w:rFonts w:asciiTheme="majorHAnsi" w:hAnsiTheme="majorHAnsi"/>
          <w:b/>
          <w:bCs/>
          <w:color w:val="548DD4" w:themeColor="text2" w:themeTint="99"/>
        </w:rPr>
        <w:t xml:space="preserve">  </w:t>
      </w:r>
      <w:r w:rsidRPr="00117843">
        <w:rPr>
          <w:rFonts w:asciiTheme="majorHAnsi" w:hAnsiTheme="majorHAnsi"/>
          <w:b/>
          <w:bCs/>
          <w:color w:val="548DD4" w:themeColor="text2" w:themeTint="99"/>
        </w:rPr>
        <w:t>2004 to Present</w:t>
      </w:r>
    </w:p>
    <w:p w:rsidR="00117843" w:rsidRPr="00117843" w:rsidRDefault="00117843" w:rsidP="00117843">
      <w:pPr>
        <w:pStyle w:val="ListParagraph"/>
        <w:ind w:left="0"/>
        <w:rPr>
          <w:rFonts w:asciiTheme="majorHAnsi" w:hAnsiTheme="majorHAnsi"/>
          <w:color w:val="548DD4" w:themeColor="text2" w:themeTint="99"/>
        </w:rPr>
      </w:pPr>
      <w:r w:rsidRPr="00117843">
        <w:rPr>
          <w:rFonts w:asciiTheme="majorHAnsi" w:hAnsiTheme="majorHAnsi"/>
          <w:color w:val="548DD4" w:themeColor="text2" w:themeTint="99"/>
        </w:rPr>
        <w:t xml:space="preserve">(Retail and Wholesale of Evening </w:t>
      </w:r>
      <w:r w:rsidR="008A57B9" w:rsidRPr="00117843">
        <w:rPr>
          <w:rFonts w:asciiTheme="majorHAnsi" w:hAnsiTheme="majorHAnsi"/>
          <w:color w:val="548DD4" w:themeColor="text2" w:themeTint="99"/>
        </w:rPr>
        <w:t>and Wedding</w:t>
      </w:r>
      <w:r w:rsidR="0032481D">
        <w:rPr>
          <w:rFonts w:asciiTheme="majorHAnsi" w:hAnsiTheme="majorHAnsi"/>
          <w:color w:val="548DD4" w:themeColor="text2" w:themeTint="99"/>
        </w:rPr>
        <w:t xml:space="preserve"> D</w:t>
      </w:r>
      <w:r w:rsidRPr="00117843">
        <w:rPr>
          <w:rFonts w:asciiTheme="majorHAnsi" w:hAnsiTheme="majorHAnsi"/>
          <w:color w:val="548DD4" w:themeColor="text2" w:themeTint="99"/>
        </w:rPr>
        <w:t>resses)</w:t>
      </w:r>
    </w:p>
    <w:p w:rsidR="00A45AC4" w:rsidRDefault="00A45AC4" w:rsidP="00117843">
      <w:pPr>
        <w:pStyle w:val="ListParagraph"/>
        <w:ind w:left="-360"/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b/>
          <w:bCs/>
          <w:color w:val="808080" w:themeColor="background1" w:themeShade="80"/>
          <w:sz w:val="28"/>
          <w:szCs w:val="28"/>
        </w:rPr>
        <w:t xml:space="preserve">     </w:t>
      </w:r>
      <w:r w:rsidR="00117843">
        <w:rPr>
          <w:rFonts w:asciiTheme="majorHAnsi" w:hAnsiTheme="majorHAnsi"/>
          <w:b/>
          <w:bCs/>
          <w:color w:val="808080" w:themeColor="background1" w:themeShade="80"/>
          <w:sz w:val="28"/>
          <w:szCs w:val="28"/>
        </w:rPr>
        <w:t xml:space="preserve"> </w:t>
      </w:r>
      <w:r w:rsidR="00117843" w:rsidRPr="00117843"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Responsibilities:</w:t>
      </w:r>
      <w:r w:rsidRPr="00117843"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ab/>
      </w:r>
    </w:p>
    <w:p w:rsidR="00117843" w:rsidRDefault="00117843" w:rsidP="00117843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Founder and Owner</w:t>
      </w:r>
    </w:p>
    <w:p w:rsidR="00117843" w:rsidRDefault="00117843" w:rsidP="00117843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Head</w:t>
      </w:r>
      <w:r w:rsidR="0032481D"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 xml:space="preserve"> D</w:t>
      </w:r>
      <w: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esigner</w:t>
      </w:r>
    </w:p>
    <w:p w:rsidR="00117843" w:rsidRDefault="0032481D" w:rsidP="00117843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Pattern M</w:t>
      </w:r>
      <w:r w:rsidR="00117843"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aker</w:t>
      </w:r>
    </w:p>
    <w:p w:rsidR="00117843" w:rsidRDefault="0041659F" w:rsidP="00117843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808080" w:themeColor="background1" w:themeShade="80"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130175</wp:posOffset>
            </wp:positionV>
            <wp:extent cx="571500" cy="571500"/>
            <wp:effectExtent l="19050" t="0" r="0" b="0"/>
            <wp:wrapNone/>
            <wp:docPr id="7" name="Picture 5" descr="employ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m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81D"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Master C</w:t>
      </w:r>
      <w:r w:rsidR="00117843"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utter</w:t>
      </w:r>
    </w:p>
    <w:p w:rsidR="00117843" w:rsidRDefault="00117843" w:rsidP="00117843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Manager</w:t>
      </w:r>
    </w:p>
    <w:p w:rsidR="00117843" w:rsidRDefault="0032481D" w:rsidP="00117843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Quality C</w:t>
      </w:r>
      <w:r w:rsidR="00117843"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ontrol</w:t>
      </w:r>
    </w:p>
    <w:p w:rsidR="00117843" w:rsidRDefault="00117843" w:rsidP="00117843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Dealing with retail and wholesale customers</w:t>
      </w:r>
    </w:p>
    <w:p w:rsidR="008A57B9" w:rsidRDefault="008A57B9" w:rsidP="008A57B9">
      <w:pPr>
        <w:pStyle w:val="ListParagraph"/>
        <w:ind w:left="360"/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</w:p>
    <w:p w:rsidR="008A57B9" w:rsidRPr="008A57B9" w:rsidRDefault="0032481D" w:rsidP="008A57B9">
      <w:pPr>
        <w:pStyle w:val="ListParagraph"/>
        <w:numPr>
          <w:ilvl w:val="0"/>
          <w:numId w:val="3"/>
        </w:numPr>
        <w:ind w:firstLine="90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Cri Style .Halawani GRP</w:t>
      </w:r>
      <w:r w:rsidR="008A57B9" w:rsidRPr="008A57B9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-Lebanon</w:t>
      </w:r>
    </w:p>
    <w:p w:rsidR="008A57B9" w:rsidRDefault="008A57B9" w:rsidP="008A57B9">
      <w:pPr>
        <w:pStyle w:val="ListParagraph"/>
        <w:ind w:left="-360"/>
        <w:rPr>
          <w:rFonts w:asciiTheme="majorHAnsi" w:hAnsiTheme="majorHAnsi"/>
          <w:b/>
          <w:bCs/>
          <w:color w:val="548DD4" w:themeColor="text2" w:themeTint="99"/>
        </w:rPr>
      </w:pPr>
      <w:r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 xml:space="preserve">       </w:t>
      </w:r>
      <w:r w:rsidR="0032481D">
        <w:rPr>
          <w:rFonts w:asciiTheme="majorHAnsi" w:hAnsiTheme="majorHAnsi"/>
          <w:b/>
          <w:bCs/>
          <w:color w:val="548DD4" w:themeColor="text2" w:themeTint="99"/>
        </w:rPr>
        <w:t xml:space="preserve"> June 2003 -</w:t>
      </w:r>
      <w:r w:rsidRPr="008A57B9">
        <w:rPr>
          <w:rFonts w:asciiTheme="majorHAnsi" w:hAnsiTheme="majorHAnsi"/>
          <w:b/>
          <w:bCs/>
          <w:color w:val="548DD4" w:themeColor="text2" w:themeTint="99"/>
        </w:rPr>
        <w:t>December 2003</w:t>
      </w:r>
    </w:p>
    <w:p w:rsidR="0032481D" w:rsidRPr="0032481D" w:rsidRDefault="0032481D" w:rsidP="008A57B9">
      <w:pPr>
        <w:pStyle w:val="ListParagraph"/>
        <w:ind w:left="-360"/>
        <w:rPr>
          <w:rFonts w:asciiTheme="majorHAnsi" w:hAnsiTheme="majorHAnsi"/>
          <w:color w:val="548DD4" w:themeColor="text2" w:themeTint="99"/>
        </w:rPr>
      </w:pPr>
      <w:r>
        <w:rPr>
          <w:rFonts w:asciiTheme="majorHAnsi" w:hAnsiTheme="majorHAnsi"/>
          <w:color w:val="548DD4" w:themeColor="text2" w:themeTint="99"/>
        </w:rPr>
        <w:t xml:space="preserve">       </w:t>
      </w:r>
      <w:r w:rsidRPr="0032481D">
        <w:rPr>
          <w:rFonts w:asciiTheme="majorHAnsi" w:hAnsiTheme="majorHAnsi"/>
          <w:color w:val="548DD4" w:themeColor="text2" w:themeTint="99"/>
        </w:rPr>
        <w:t>(Wholesale Factory for Evening Dresses)</w:t>
      </w:r>
    </w:p>
    <w:p w:rsidR="008A57B9" w:rsidRDefault="008A57B9" w:rsidP="008A57B9">
      <w:pPr>
        <w:pStyle w:val="ListParagraph"/>
        <w:ind w:left="-360"/>
        <w:rPr>
          <w:rFonts w:asciiTheme="majorHAnsi" w:hAnsiTheme="majorHAnsi"/>
          <w:b/>
          <w:bCs/>
          <w:color w:val="7F7F7F" w:themeColor="text1" w:themeTint="80"/>
        </w:rPr>
      </w:pPr>
      <w:r w:rsidRPr="008A57B9">
        <w:rPr>
          <w:rFonts w:asciiTheme="majorHAnsi" w:hAnsiTheme="majorHAnsi"/>
          <w:b/>
          <w:bCs/>
          <w:color w:val="7F7F7F" w:themeColor="text1" w:themeTint="80"/>
        </w:rPr>
        <w:t xml:space="preserve">       </w:t>
      </w:r>
      <w:r>
        <w:rPr>
          <w:rFonts w:asciiTheme="majorHAnsi" w:hAnsiTheme="majorHAnsi"/>
          <w:b/>
          <w:bCs/>
          <w:color w:val="7F7F7F" w:themeColor="text1" w:themeTint="80"/>
        </w:rPr>
        <w:t xml:space="preserve"> </w:t>
      </w:r>
      <w:r w:rsidRPr="008A57B9">
        <w:rPr>
          <w:rFonts w:asciiTheme="majorHAnsi" w:hAnsiTheme="majorHAnsi"/>
          <w:b/>
          <w:bCs/>
          <w:color w:val="7F7F7F" w:themeColor="text1" w:themeTint="80"/>
        </w:rPr>
        <w:t>Responsibilities:</w:t>
      </w:r>
    </w:p>
    <w:p w:rsidR="0032481D" w:rsidRDefault="0032481D" w:rsidP="0032481D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Workshop Head Manager</w:t>
      </w:r>
    </w:p>
    <w:p w:rsidR="0032481D" w:rsidRDefault="0032481D" w:rsidP="0032481D">
      <w:pPr>
        <w:pStyle w:val="ListParagraph"/>
        <w:ind w:left="0"/>
        <w:rPr>
          <w:rFonts w:asciiTheme="majorHAnsi" w:hAnsiTheme="majorHAnsi"/>
          <w:b/>
          <w:bCs/>
          <w:color w:val="7F7F7F" w:themeColor="text1" w:themeTint="80"/>
        </w:rPr>
      </w:pPr>
    </w:p>
    <w:p w:rsidR="0032481D" w:rsidRPr="0032481D" w:rsidRDefault="0032481D" w:rsidP="0032481D">
      <w:pPr>
        <w:pStyle w:val="ListParagraph"/>
        <w:numPr>
          <w:ilvl w:val="0"/>
          <w:numId w:val="6"/>
        </w:numPr>
        <w:ind w:left="90" w:hanging="450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Lebanon</w:t>
      </w:r>
    </w:p>
    <w:p w:rsidR="0032481D" w:rsidRDefault="0032481D" w:rsidP="0032481D">
      <w:pPr>
        <w:pStyle w:val="ListParagraph"/>
        <w:ind w:left="180" w:hanging="90"/>
        <w:rPr>
          <w:rFonts w:asciiTheme="majorHAnsi" w:hAnsiTheme="majorHAnsi"/>
          <w:b/>
          <w:bCs/>
          <w:color w:val="548DD4" w:themeColor="text2" w:themeTint="99"/>
        </w:rPr>
      </w:pPr>
      <w:r w:rsidRPr="0032481D">
        <w:rPr>
          <w:rFonts w:asciiTheme="majorHAnsi" w:hAnsiTheme="majorHAnsi"/>
          <w:b/>
          <w:bCs/>
          <w:color w:val="548DD4" w:themeColor="text2" w:themeTint="99"/>
        </w:rPr>
        <w:t>2002 – 2003</w:t>
      </w:r>
      <w:r w:rsidR="001717B9">
        <w:rPr>
          <w:rFonts w:asciiTheme="majorHAnsi" w:hAnsiTheme="majorHAnsi"/>
          <w:b/>
          <w:bCs/>
          <w:color w:val="548DD4" w:themeColor="text2" w:themeTint="99"/>
        </w:rPr>
        <w:t xml:space="preserve"> and 1999-2001</w:t>
      </w:r>
    </w:p>
    <w:p w:rsidR="0032481D" w:rsidRDefault="0032481D" w:rsidP="0032481D">
      <w:pPr>
        <w:pStyle w:val="ListParagraph"/>
        <w:ind w:left="0"/>
        <w:rPr>
          <w:rFonts w:asciiTheme="majorHAnsi" w:hAnsiTheme="majorHAnsi"/>
          <w:color w:val="548DD4" w:themeColor="text2" w:themeTint="99"/>
        </w:rPr>
      </w:pPr>
      <w:r w:rsidRPr="0032481D">
        <w:rPr>
          <w:rFonts w:asciiTheme="majorHAnsi" w:hAnsiTheme="majorHAnsi"/>
          <w:color w:val="548DD4" w:themeColor="text2" w:themeTint="99"/>
        </w:rPr>
        <w:t>(Wholesale, Retail Factory and Shop)</w:t>
      </w:r>
    </w:p>
    <w:p w:rsidR="0032481D" w:rsidRDefault="0032481D" w:rsidP="0032481D">
      <w:pPr>
        <w:pStyle w:val="ListParagraph"/>
        <w:ind w:left="0"/>
        <w:rPr>
          <w:rFonts w:asciiTheme="majorHAnsi" w:hAnsiTheme="majorHAnsi"/>
          <w:b/>
          <w:bCs/>
          <w:color w:val="7F7F7F" w:themeColor="text1" w:themeTint="80"/>
        </w:rPr>
      </w:pPr>
      <w:r w:rsidRPr="00C60BDE">
        <w:rPr>
          <w:rFonts w:asciiTheme="majorHAnsi" w:hAnsiTheme="majorHAnsi"/>
          <w:b/>
          <w:bCs/>
          <w:color w:val="7F7F7F" w:themeColor="text1" w:themeTint="80"/>
        </w:rPr>
        <w:t>Responsibilities</w:t>
      </w:r>
      <w:r w:rsidR="00C60BDE" w:rsidRPr="00C60BDE">
        <w:rPr>
          <w:rFonts w:asciiTheme="majorHAnsi" w:hAnsiTheme="majorHAnsi"/>
          <w:b/>
          <w:bCs/>
          <w:color w:val="7F7F7F" w:themeColor="text1" w:themeTint="80"/>
        </w:rPr>
        <w:t>:</w:t>
      </w:r>
    </w:p>
    <w:p w:rsidR="00C60BDE" w:rsidRDefault="00C60BDE" w:rsidP="00C60BD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 xml:space="preserve">Designing and executing evening and wedding dresses Samples </w:t>
      </w:r>
    </w:p>
    <w:p w:rsidR="00C60BDE" w:rsidRDefault="00C60BDE" w:rsidP="00C60BD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Pattern Maker</w:t>
      </w:r>
    </w:p>
    <w:p w:rsidR="00C60BDE" w:rsidRDefault="00C60BDE" w:rsidP="00C60BD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Master Cutter</w:t>
      </w:r>
    </w:p>
    <w:p w:rsidR="00C60BDE" w:rsidRDefault="00C60BDE" w:rsidP="00C60BD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Beading  Supervisor</w:t>
      </w:r>
    </w:p>
    <w:p w:rsidR="00C60BDE" w:rsidRDefault="00C60BDE" w:rsidP="00C60BD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Dealing with retail customers</w:t>
      </w:r>
    </w:p>
    <w:p w:rsidR="00C60BDE" w:rsidRDefault="00C60BDE" w:rsidP="00C60BD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 xml:space="preserve">Retail customers’ Designer </w:t>
      </w:r>
    </w:p>
    <w:p w:rsidR="00C60BDE" w:rsidRDefault="00C60BDE" w:rsidP="00C60BD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Buying accessories for dresses</w:t>
      </w:r>
    </w:p>
    <w:p w:rsidR="00C60BDE" w:rsidRDefault="001717B9" w:rsidP="00C60BD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Draping</w:t>
      </w:r>
    </w:p>
    <w:p w:rsidR="00C60BDE" w:rsidRDefault="00C60BDE" w:rsidP="00C60BDE">
      <w:pPr>
        <w:pStyle w:val="ListParagraph"/>
        <w:ind w:left="360"/>
        <w:rPr>
          <w:rFonts w:asciiTheme="majorHAnsi" w:hAnsiTheme="majorHAnsi"/>
          <w:b/>
          <w:bCs/>
          <w:color w:val="7F7F7F" w:themeColor="text1" w:themeTint="80"/>
        </w:rPr>
      </w:pPr>
    </w:p>
    <w:p w:rsidR="00C60BDE" w:rsidRPr="001717B9" w:rsidRDefault="00C60BDE" w:rsidP="00C60BDE">
      <w:pPr>
        <w:pStyle w:val="ListParagraph"/>
        <w:numPr>
          <w:ilvl w:val="0"/>
          <w:numId w:val="7"/>
        </w:numPr>
        <w:ind w:left="90" w:hanging="450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  <w:r w:rsidRPr="001717B9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Haute Couture –Dubai (UAE)</w:t>
      </w:r>
    </w:p>
    <w:p w:rsidR="00C60BDE" w:rsidRPr="001717B9" w:rsidRDefault="00C60BDE" w:rsidP="00C60BDE">
      <w:pPr>
        <w:pStyle w:val="ListParagraph"/>
        <w:ind w:left="90"/>
        <w:rPr>
          <w:rFonts w:asciiTheme="majorHAnsi" w:hAnsiTheme="majorHAnsi"/>
          <w:b/>
          <w:bCs/>
          <w:color w:val="548DD4" w:themeColor="text2" w:themeTint="99"/>
        </w:rPr>
      </w:pPr>
      <w:r w:rsidRPr="001717B9">
        <w:rPr>
          <w:rFonts w:asciiTheme="majorHAnsi" w:hAnsiTheme="majorHAnsi"/>
          <w:b/>
          <w:bCs/>
          <w:color w:val="548DD4" w:themeColor="text2" w:themeTint="99"/>
        </w:rPr>
        <w:t>2001-2002</w:t>
      </w:r>
    </w:p>
    <w:p w:rsidR="00C60BDE" w:rsidRDefault="00C60BDE" w:rsidP="00C60BDE">
      <w:pPr>
        <w:pStyle w:val="ListParagraph"/>
        <w:ind w:left="90"/>
        <w:rPr>
          <w:rFonts w:asciiTheme="majorHAnsi" w:hAnsiTheme="majorHAnsi"/>
          <w:color w:val="548DD4" w:themeColor="text2" w:themeTint="99"/>
        </w:rPr>
      </w:pPr>
      <w:r w:rsidRPr="001717B9">
        <w:rPr>
          <w:rFonts w:asciiTheme="majorHAnsi" w:hAnsiTheme="majorHAnsi"/>
          <w:color w:val="548DD4" w:themeColor="text2" w:themeTint="99"/>
        </w:rPr>
        <w:t>(</w:t>
      </w:r>
      <w:r w:rsidR="001717B9" w:rsidRPr="001717B9">
        <w:rPr>
          <w:rFonts w:asciiTheme="majorHAnsi" w:hAnsiTheme="majorHAnsi"/>
          <w:color w:val="548DD4" w:themeColor="text2" w:themeTint="99"/>
        </w:rPr>
        <w:t>Workshop and Retail for evening and wedding dresses)</w:t>
      </w:r>
    </w:p>
    <w:p w:rsidR="001717B9" w:rsidRDefault="001717B9" w:rsidP="00C60BDE">
      <w:pPr>
        <w:pStyle w:val="ListParagraph"/>
        <w:ind w:left="90"/>
        <w:rPr>
          <w:rFonts w:asciiTheme="majorHAnsi" w:hAnsiTheme="majorHAnsi"/>
          <w:b/>
          <w:bCs/>
          <w:color w:val="7F7F7F" w:themeColor="text1" w:themeTint="80"/>
        </w:rPr>
      </w:pPr>
      <w:r w:rsidRPr="001717B9">
        <w:rPr>
          <w:rFonts w:asciiTheme="majorHAnsi" w:hAnsiTheme="majorHAnsi"/>
          <w:b/>
          <w:bCs/>
          <w:color w:val="7F7F7F" w:themeColor="text1" w:themeTint="80"/>
        </w:rPr>
        <w:t>Responsibilities:</w:t>
      </w:r>
    </w:p>
    <w:p w:rsidR="001717B9" w:rsidRDefault="001717B9" w:rsidP="001717B9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Head Designer</w:t>
      </w:r>
    </w:p>
    <w:p w:rsidR="001717B9" w:rsidRDefault="001717B9" w:rsidP="001717B9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Pattern Maker</w:t>
      </w:r>
    </w:p>
    <w:p w:rsidR="001717B9" w:rsidRDefault="001717B9" w:rsidP="001717B9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Master cutter</w:t>
      </w:r>
    </w:p>
    <w:p w:rsidR="001717B9" w:rsidRDefault="001717B9" w:rsidP="001717B9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Beading Supervisor</w:t>
      </w:r>
    </w:p>
    <w:p w:rsidR="001717B9" w:rsidRDefault="001717B9" w:rsidP="001717B9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color w:val="7F7F7F" w:themeColor="text1" w:themeTint="80"/>
        </w:rPr>
      </w:pPr>
      <w:r>
        <w:rPr>
          <w:rFonts w:asciiTheme="majorHAnsi" w:hAnsiTheme="majorHAnsi"/>
          <w:b/>
          <w:bCs/>
          <w:color w:val="7F7F7F" w:themeColor="text1" w:themeTint="80"/>
        </w:rPr>
        <w:t>Quality Control</w:t>
      </w:r>
    </w:p>
    <w:p w:rsidR="001717B9" w:rsidRDefault="001717B9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1717B9" w:rsidRDefault="001717B9" w:rsidP="001717B9">
      <w:pPr>
        <w:pStyle w:val="ListParagraph"/>
        <w:numPr>
          <w:ilvl w:val="0"/>
          <w:numId w:val="9"/>
        </w:numPr>
        <w:ind w:left="90" w:hanging="450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Halawani</w:t>
      </w:r>
      <w:proofErr w:type="spellEnd"/>
      <w:r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 xml:space="preserve"> GRP</w:t>
      </w:r>
      <w:r w:rsidRPr="008A57B9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-Lebanon</w:t>
      </w:r>
    </w:p>
    <w:p w:rsidR="001717B9" w:rsidRDefault="00902845" w:rsidP="001717B9">
      <w:pPr>
        <w:pStyle w:val="ListParagraph"/>
        <w:ind w:left="90"/>
        <w:rPr>
          <w:rFonts w:asciiTheme="majorHAnsi" w:hAnsiTheme="majorHAnsi"/>
          <w:b/>
          <w:bCs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bCs/>
          <w:color w:val="548DD4" w:themeColor="text2" w:themeTint="99"/>
          <w:sz w:val="24"/>
          <w:szCs w:val="24"/>
        </w:rPr>
        <w:t>1998</w:t>
      </w:r>
      <w:r w:rsidR="001717B9">
        <w:rPr>
          <w:rFonts w:asciiTheme="majorHAnsi" w:hAnsiTheme="majorHAnsi"/>
          <w:b/>
          <w:bCs/>
          <w:color w:val="548DD4" w:themeColor="text2" w:themeTint="99"/>
          <w:sz w:val="24"/>
          <w:szCs w:val="24"/>
        </w:rPr>
        <w:t xml:space="preserve"> (Internship)</w:t>
      </w:r>
    </w:p>
    <w:p w:rsidR="001717B9" w:rsidRDefault="001717B9" w:rsidP="001717B9">
      <w:pPr>
        <w:pStyle w:val="ListParagraph"/>
        <w:ind w:left="9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  <w:r w:rsidRPr="001717B9"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  <w:t>Responsibilities:</w:t>
      </w:r>
    </w:p>
    <w:p w:rsidR="001717B9" w:rsidRDefault="001717B9" w:rsidP="001717B9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  <w:t>Pattern Maker for retail customers</w:t>
      </w:r>
    </w:p>
    <w:p w:rsidR="001717B9" w:rsidRDefault="001717B9" w:rsidP="001717B9">
      <w:pPr>
        <w:ind w:left="9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</w:p>
    <w:p w:rsidR="0041659F" w:rsidRDefault="0041659F" w:rsidP="0041659F">
      <w:pPr>
        <w:pStyle w:val="ListParagraph"/>
        <w:ind w:left="810" w:right="-360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</w:p>
    <w:p w:rsidR="0041659F" w:rsidRDefault="0041659F" w:rsidP="0041659F">
      <w:pPr>
        <w:pStyle w:val="ListParagraph"/>
        <w:ind w:left="810" w:right="-360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</w:p>
    <w:p w:rsidR="001717B9" w:rsidRPr="00902845" w:rsidRDefault="00902845" w:rsidP="0041659F">
      <w:pPr>
        <w:pStyle w:val="ListParagraph"/>
        <w:numPr>
          <w:ilvl w:val="0"/>
          <w:numId w:val="14"/>
        </w:numPr>
        <w:ind w:left="360" w:right="-360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  <w:r w:rsidRPr="00902845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COLLEGE ARTISTIQUE DE LA MODE MODERNE</w:t>
      </w:r>
    </w:p>
    <w:p w:rsidR="00902845" w:rsidRDefault="00902845" w:rsidP="00DC10D8">
      <w:pPr>
        <w:pStyle w:val="ListParagraph"/>
        <w:ind w:left="810" w:hanging="36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  <w:r w:rsidRPr="00902845"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  <w:t>Fashion Designing Specialist Degree (1997)</w:t>
      </w:r>
    </w:p>
    <w:p w:rsidR="0041659F" w:rsidRPr="00902845" w:rsidRDefault="0041659F" w:rsidP="00902845">
      <w:pPr>
        <w:pStyle w:val="ListParagraph"/>
        <w:ind w:left="81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</w:p>
    <w:p w:rsidR="00902845" w:rsidRPr="00902845" w:rsidRDefault="00902845" w:rsidP="0041659F">
      <w:pPr>
        <w:pStyle w:val="ListParagraph"/>
        <w:numPr>
          <w:ilvl w:val="0"/>
          <w:numId w:val="14"/>
        </w:numPr>
        <w:ind w:left="360" w:right="-360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  <w:r w:rsidRPr="00902845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COLLEGE ARTISTIQUE DE LA MODE MODERNE</w:t>
      </w:r>
    </w:p>
    <w:p w:rsidR="00902845" w:rsidRDefault="00902845" w:rsidP="00DC10D8">
      <w:pPr>
        <w:pStyle w:val="ListParagraph"/>
        <w:ind w:left="810" w:hanging="36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  <w:t>Fashion Executing Specialist Degree (1997)</w:t>
      </w:r>
    </w:p>
    <w:p w:rsidR="0041659F" w:rsidRDefault="0041659F" w:rsidP="00902845">
      <w:pPr>
        <w:pStyle w:val="ListParagraph"/>
        <w:ind w:left="81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</w:p>
    <w:p w:rsidR="00902845" w:rsidRPr="00902845" w:rsidRDefault="00902845" w:rsidP="0041659F">
      <w:pPr>
        <w:pStyle w:val="ListParagraph"/>
        <w:numPr>
          <w:ilvl w:val="0"/>
          <w:numId w:val="14"/>
        </w:numPr>
        <w:ind w:left="360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  <w:r w:rsidRPr="00902845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 xml:space="preserve">Superior Technical Degree in fashion designing from the Lebanese government </w:t>
      </w:r>
      <w:r w:rsidRPr="0041659F"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  <w:t>(1998)</w:t>
      </w:r>
    </w:p>
    <w:p w:rsidR="00902845" w:rsidRDefault="00902845" w:rsidP="00902845">
      <w:pPr>
        <w:pStyle w:val="ListParagraph"/>
        <w:ind w:left="81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</w:p>
    <w:p w:rsidR="00A964FA" w:rsidRDefault="00A964FA" w:rsidP="00902845">
      <w:pPr>
        <w:pStyle w:val="ListParagraph"/>
        <w:ind w:left="81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</w:p>
    <w:p w:rsidR="00A964FA" w:rsidRDefault="00A964FA" w:rsidP="00902845">
      <w:pPr>
        <w:pStyle w:val="ListParagraph"/>
        <w:ind w:left="81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</w:p>
    <w:p w:rsidR="00A964FA" w:rsidRDefault="00A964FA" w:rsidP="00902845">
      <w:pPr>
        <w:pStyle w:val="ListParagraph"/>
        <w:ind w:left="81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</w:p>
    <w:p w:rsidR="00A964FA" w:rsidRDefault="00A964FA" w:rsidP="00902845">
      <w:pPr>
        <w:pStyle w:val="ListParagraph"/>
        <w:ind w:left="810"/>
        <w:rPr>
          <w:rFonts w:asciiTheme="majorHAnsi" w:hAnsiTheme="majorHAnsi"/>
          <w:b/>
          <w:bCs/>
          <w:color w:val="7F7F7F" w:themeColor="text1" w:themeTint="80"/>
          <w:sz w:val="24"/>
          <w:szCs w:val="24"/>
        </w:rPr>
      </w:pPr>
    </w:p>
    <w:p w:rsidR="00902845" w:rsidRDefault="0041659F" w:rsidP="0041659F">
      <w:pPr>
        <w:pStyle w:val="Heading1"/>
        <w:ind w:left="270"/>
        <w:rPr>
          <w:sz w:val="52"/>
          <w:szCs w:val="52"/>
          <w:u w:val="dotted"/>
        </w:rPr>
      </w:pPr>
      <w:r w:rsidRPr="0041659F">
        <w:rPr>
          <w:sz w:val="52"/>
          <w:szCs w:val="52"/>
          <w:u w:val="dotted"/>
        </w:rPr>
        <w:t xml:space="preserve">Professional </w:t>
      </w:r>
      <w:r>
        <w:rPr>
          <w:sz w:val="52"/>
          <w:szCs w:val="52"/>
          <w:u w:val="dotted"/>
        </w:rPr>
        <w:t>Skills</w:t>
      </w:r>
    </w:p>
    <w:p w:rsidR="00C71C62" w:rsidRPr="00C71C62" w:rsidRDefault="00C71C62" w:rsidP="00C71C62">
      <w:pPr>
        <w:pStyle w:val="ListParagraph"/>
        <w:numPr>
          <w:ilvl w:val="0"/>
          <w:numId w:val="10"/>
        </w:numPr>
        <w:rPr>
          <w:color w:val="7F7F7F" w:themeColor="text1" w:themeTint="80"/>
        </w:rPr>
      </w:pPr>
      <w:r w:rsidRPr="00C71C62">
        <w:rPr>
          <w:b/>
          <w:bCs/>
          <w:color w:val="7F7F7F" w:themeColor="text1" w:themeTint="80"/>
        </w:rPr>
        <w:t>Fashion Designing</w:t>
      </w:r>
    </w:p>
    <w:p w:rsidR="00C71C62" w:rsidRPr="00C71C62" w:rsidRDefault="00C71C62" w:rsidP="00C71C62">
      <w:pPr>
        <w:pStyle w:val="ListParagraph"/>
        <w:numPr>
          <w:ilvl w:val="0"/>
          <w:numId w:val="10"/>
        </w:numPr>
        <w:rPr>
          <w:color w:val="7F7F7F" w:themeColor="text1" w:themeTint="80"/>
        </w:rPr>
      </w:pPr>
      <w:r w:rsidRPr="00C71C62">
        <w:rPr>
          <w:b/>
          <w:bCs/>
          <w:color w:val="7F7F7F" w:themeColor="text1" w:themeTint="80"/>
        </w:rPr>
        <w:t>Sketching</w:t>
      </w:r>
    </w:p>
    <w:p w:rsidR="00C71C62" w:rsidRPr="00C71C62" w:rsidRDefault="00C71C62" w:rsidP="00C71C62">
      <w:pPr>
        <w:pStyle w:val="ListParagraph"/>
        <w:numPr>
          <w:ilvl w:val="0"/>
          <w:numId w:val="10"/>
        </w:numPr>
        <w:rPr>
          <w:color w:val="7F7F7F" w:themeColor="text1" w:themeTint="80"/>
        </w:rPr>
      </w:pPr>
      <w:r w:rsidRPr="00C71C62">
        <w:rPr>
          <w:b/>
          <w:bCs/>
          <w:color w:val="7F7F7F" w:themeColor="text1" w:themeTint="80"/>
        </w:rPr>
        <w:t>Pattern Making</w:t>
      </w:r>
    </w:p>
    <w:p w:rsidR="00C71C62" w:rsidRPr="00C71C62" w:rsidRDefault="00C71C62" w:rsidP="00C71C62">
      <w:pPr>
        <w:pStyle w:val="ListParagraph"/>
        <w:numPr>
          <w:ilvl w:val="0"/>
          <w:numId w:val="10"/>
        </w:numPr>
        <w:rPr>
          <w:color w:val="7F7F7F" w:themeColor="text1" w:themeTint="80"/>
        </w:rPr>
      </w:pPr>
      <w:r w:rsidRPr="00C71C62">
        <w:rPr>
          <w:b/>
          <w:bCs/>
          <w:color w:val="7F7F7F" w:themeColor="text1" w:themeTint="80"/>
        </w:rPr>
        <w:t>Master Cutting</w:t>
      </w:r>
    </w:p>
    <w:p w:rsidR="00C71C62" w:rsidRPr="00C71C62" w:rsidRDefault="00C71C62" w:rsidP="00C71C62">
      <w:pPr>
        <w:pStyle w:val="ListParagraph"/>
        <w:numPr>
          <w:ilvl w:val="0"/>
          <w:numId w:val="10"/>
        </w:numPr>
        <w:rPr>
          <w:color w:val="7F7F7F" w:themeColor="text1" w:themeTint="80"/>
        </w:rPr>
      </w:pPr>
      <w:r w:rsidRPr="00C71C62">
        <w:rPr>
          <w:b/>
          <w:bCs/>
          <w:color w:val="7F7F7F" w:themeColor="text1" w:themeTint="80"/>
        </w:rPr>
        <w:t>Draping</w:t>
      </w:r>
    </w:p>
    <w:p w:rsidR="00C71C62" w:rsidRPr="00C71C62" w:rsidRDefault="00C71C62" w:rsidP="00C71C62">
      <w:pPr>
        <w:pStyle w:val="ListParagraph"/>
        <w:numPr>
          <w:ilvl w:val="0"/>
          <w:numId w:val="10"/>
        </w:numPr>
        <w:rPr>
          <w:color w:val="7F7F7F" w:themeColor="text1" w:themeTint="80"/>
        </w:rPr>
      </w:pPr>
      <w:r w:rsidRPr="00C71C62">
        <w:rPr>
          <w:b/>
          <w:bCs/>
          <w:color w:val="7F7F7F" w:themeColor="text1" w:themeTint="80"/>
        </w:rPr>
        <w:t>Production Manager</w:t>
      </w:r>
    </w:p>
    <w:p w:rsidR="00C71C62" w:rsidRPr="00C71C62" w:rsidRDefault="00C71C62" w:rsidP="00C71C62">
      <w:pPr>
        <w:pStyle w:val="ListParagraph"/>
        <w:numPr>
          <w:ilvl w:val="0"/>
          <w:numId w:val="10"/>
        </w:numPr>
        <w:rPr>
          <w:color w:val="7F7F7F" w:themeColor="text1" w:themeTint="80"/>
        </w:rPr>
      </w:pPr>
      <w:r w:rsidRPr="00C71C62">
        <w:rPr>
          <w:b/>
          <w:bCs/>
          <w:color w:val="7F7F7F" w:themeColor="text1" w:themeTint="80"/>
        </w:rPr>
        <w:t xml:space="preserve">Quality Control </w:t>
      </w:r>
    </w:p>
    <w:p w:rsidR="00C71C62" w:rsidRPr="00C71C62" w:rsidRDefault="00C71C62" w:rsidP="00C71C62">
      <w:pPr>
        <w:pStyle w:val="ListParagraph"/>
        <w:numPr>
          <w:ilvl w:val="0"/>
          <w:numId w:val="10"/>
        </w:numPr>
        <w:rPr>
          <w:color w:val="7F7F7F" w:themeColor="text1" w:themeTint="80"/>
        </w:rPr>
      </w:pPr>
      <w:r w:rsidRPr="00C71C62">
        <w:rPr>
          <w:b/>
          <w:bCs/>
          <w:color w:val="7F7F7F" w:themeColor="text1" w:themeTint="80"/>
        </w:rPr>
        <w:t>Supervising</w:t>
      </w:r>
    </w:p>
    <w:p w:rsidR="001717B9" w:rsidRDefault="001717B9" w:rsidP="00C71C62"/>
    <w:p w:rsidR="00C71C62" w:rsidRDefault="00C71C62" w:rsidP="00C71C62">
      <w:pPr>
        <w:pStyle w:val="Heading1"/>
        <w:ind w:firstLine="270"/>
        <w:rPr>
          <w:sz w:val="52"/>
          <w:szCs w:val="52"/>
          <w:u w:val="dotted"/>
        </w:rPr>
      </w:pPr>
      <w:r w:rsidRPr="00C71C62">
        <w:rPr>
          <w:sz w:val="52"/>
          <w:szCs w:val="52"/>
          <w:u w:val="dotted"/>
        </w:rPr>
        <w:t>Awards and Recognition</w:t>
      </w:r>
    </w:p>
    <w:p w:rsidR="00C71C62" w:rsidRPr="00DC10D8" w:rsidRDefault="00C71C62" w:rsidP="00C71C62">
      <w:pPr>
        <w:pStyle w:val="ListParagraph"/>
        <w:numPr>
          <w:ilvl w:val="0"/>
          <w:numId w:val="15"/>
        </w:numPr>
        <w:ind w:left="450"/>
        <w:rPr>
          <w:b/>
          <w:bCs/>
          <w:color w:val="7F7F7F" w:themeColor="text1" w:themeTint="80"/>
        </w:rPr>
      </w:pPr>
      <w:r w:rsidRPr="00DC10D8">
        <w:rPr>
          <w:b/>
          <w:bCs/>
          <w:color w:val="7F7F7F" w:themeColor="text1" w:themeTint="80"/>
        </w:rPr>
        <w:t xml:space="preserve">First </w:t>
      </w:r>
      <w:r w:rsidR="00DC10D8" w:rsidRPr="00DC10D8">
        <w:rPr>
          <w:b/>
          <w:bCs/>
          <w:color w:val="7F7F7F" w:themeColor="text1" w:themeTint="80"/>
        </w:rPr>
        <w:t>in the country in the superior technical degree in fashion designing and executing</w:t>
      </w:r>
    </w:p>
    <w:p w:rsidR="00DC10D8" w:rsidRPr="00DC10D8" w:rsidRDefault="00DC10D8" w:rsidP="00DC10D8">
      <w:pPr>
        <w:pStyle w:val="ListParagraph"/>
        <w:numPr>
          <w:ilvl w:val="0"/>
          <w:numId w:val="15"/>
        </w:numPr>
        <w:ind w:left="450"/>
        <w:rPr>
          <w:b/>
          <w:bCs/>
          <w:color w:val="7F7F7F" w:themeColor="text1" w:themeTint="80"/>
        </w:rPr>
      </w:pPr>
      <w:r w:rsidRPr="00DC10D8">
        <w:rPr>
          <w:b/>
          <w:bCs/>
          <w:color w:val="7F7F7F" w:themeColor="text1" w:themeTint="80"/>
        </w:rPr>
        <w:t>2008 : spring summer collection</w:t>
      </w:r>
    </w:p>
    <w:p w:rsidR="00DC10D8" w:rsidRPr="00DC10D8" w:rsidRDefault="00DC10D8" w:rsidP="00DC10D8">
      <w:pPr>
        <w:pStyle w:val="ListParagraph"/>
        <w:numPr>
          <w:ilvl w:val="0"/>
          <w:numId w:val="15"/>
        </w:numPr>
        <w:ind w:left="450"/>
        <w:rPr>
          <w:b/>
          <w:bCs/>
          <w:color w:val="7F7F7F" w:themeColor="text1" w:themeTint="80"/>
        </w:rPr>
      </w:pPr>
      <w:r w:rsidRPr="00DC10D8">
        <w:rPr>
          <w:b/>
          <w:bCs/>
          <w:color w:val="7F7F7F" w:themeColor="text1" w:themeTint="80"/>
        </w:rPr>
        <w:t>2009: spring summer collection</w:t>
      </w:r>
    </w:p>
    <w:p w:rsidR="00DC10D8" w:rsidRPr="00DC10D8" w:rsidRDefault="00DC10D8" w:rsidP="00DC10D8">
      <w:pPr>
        <w:pStyle w:val="ListParagraph"/>
        <w:numPr>
          <w:ilvl w:val="0"/>
          <w:numId w:val="15"/>
        </w:numPr>
        <w:ind w:left="450"/>
        <w:rPr>
          <w:b/>
          <w:bCs/>
          <w:color w:val="7F7F7F" w:themeColor="text1" w:themeTint="80"/>
        </w:rPr>
      </w:pPr>
      <w:r w:rsidRPr="00DC10D8">
        <w:rPr>
          <w:b/>
          <w:bCs/>
          <w:color w:val="7F7F7F" w:themeColor="text1" w:themeTint="80"/>
        </w:rPr>
        <w:t>2010: spring summer collection</w:t>
      </w:r>
    </w:p>
    <w:p w:rsidR="00DC10D8" w:rsidRPr="00DC10D8" w:rsidRDefault="00DC10D8" w:rsidP="00C71C62">
      <w:pPr>
        <w:pStyle w:val="ListParagraph"/>
        <w:numPr>
          <w:ilvl w:val="0"/>
          <w:numId w:val="15"/>
        </w:numPr>
        <w:ind w:left="450"/>
        <w:rPr>
          <w:b/>
          <w:bCs/>
          <w:color w:val="7F7F7F" w:themeColor="text1" w:themeTint="80"/>
        </w:rPr>
      </w:pPr>
      <w:r w:rsidRPr="00DC10D8">
        <w:rPr>
          <w:b/>
          <w:bCs/>
          <w:color w:val="7F7F7F" w:themeColor="text1" w:themeTint="80"/>
        </w:rPr>
        <w:t>2011: Eternal beauty spring summer collection</w:t>
      </w:r>
    </w:p>
    <w:p w:rsidR="00DC10D8" w:rsidRPr="00DC10D8" w:rsidRDefault="00DC10D8" w:rsidP="00C71C62">
      <w:pPr>
        <w:pStyle w:val="ListParagraph"/>
        <w:numPr>
          <w:ilvl w:val="0"/>
          <w:numId w:val="15"/>
        </w:numPr>
        <w:ind w:left="450"/>
        <w:rPr>
          <w:b/>
          <w:bCs/>
          <w:color w:val="7F7F7F" w:themeColor="text1" w:themeTint="80"/>
        </w:rPr>
      </w:pPr>
      <w:r w:rsidRPr="00DC10D8">
        <w:rPr>
          <w:b/>
          <w:bCs/>
          <w:color w:val="7F7F7F" w:themeColor="text1" w:themeTint="80"/>
        </w:rPr>
        <w:t>2012: Crossing the lines spring summer collection</w:t>
      </w:r>
    </w:p>
    <w:p w:rsidR="00DC10D8" w:rsidRPr="00DC10D8" w:rsidRDefault="00DC10D8" w:rsidP="00C71C62">
      <w:pPr>
        <w:pStyle w:val="ListParagraph"/>
        <w:numPr>
          <w:ilvl w:val="0"/>
          <w:numId w:val="15"/>
        </w:numPr>
        <w:ind w:left="450"/>
        <w:rPr>
          <w:b/>
          <w:bCs/>
          <w:color w:val="7F7F7F" w:themeColor="text1" w:themeTint="80"/>
        </w:rPr>
      </w:pPr>
      <w:r w:rsidRPr="00DC10D8">
        <w:rPr>
          <w:b/>
          <w:bCs/>
          <w:color w:val="7F7F7F" w:themeColor="text1" w:themeTint="80"/>
        </w:rPr>
        <w:t>2013: Forbidden Gardens spring summer collection</w:t>
      </w:r>
    </w:p>
    <w:p w:rsidR="001717B9" w:rsidRPr="001717B9" w:rsidRDefault="001717B9" w:rsidP="001717B9">
      <w:pPr>
        <w:pStyle w:val="ListParagraph"/>
        <w:ind w:left="90"/>
        <w:rPr>
          <w:rFonts w:asciiTheme="majorHAnsi" w:hAnsiTheme="majorHAnsi"/>
          <w:b/>
          <w:bCs/>
          <w:color w:val="548DD4" w:themeColor="text2" w:themeTint="99"/>
          <w:sz w:val="24"/>
          <w:szCs w:val="24"/>
        </w:rPr>
      </w:pPr>
    </w:p>
    <w:p w:rsidR="001717B9" w:rsidRDefault="001717B9" w:rsidP="001717B9">
      <w:pPr>
        <w:pStyle w:val="ListParagraph"/>
        <w:ind w:left="90"/>
        <w:rPr>
          <w:rFonts w:asciiTheme="majorHAnsi" w:hAnsiTheme="majorHAnsi"/>
          <w:b/>
          <w:bCs/>
          <w:color w:val="7F7F7F" w:themeColor="text1" w:themeTint="80"/>
        </w:rPr>
      </w:pPr>
    </w:p>
    <w:p w:rsidR="001717B9" w:rsidRDefault="001717B9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1717B9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</w:p>
    <w:p w:rsidR="00A964FA" w:rsidRDefault="00A964FA" w:rsidP="00A964FA">
      <w:pPr>
        <w:rPr>
          <w:b/>
        </w:rPr>
      </w:pPr>
      <w:r>
        <w:rPr>
          <w:b/>
        </w:rPr>
        <w:t>First Name of Application CV No:</w:t>
      </w:r>
      <w:r w:rsidRPr="00A964FA">
        <w:t xml:space="preserve"> </w:t>
      </w:r>
      <w:r w:rsidRPr="00A964FA">
        <w:rPr>
          <w:b/>
        </w:rPr>
        <w:t>1704918</w:t>
      </w:r>
      <w:bookmarkStart w:id="0" w:name="_GoBack"/>
      <w:bookmarkEnd w:id="0"/>
    </w:p>
    <w:p w:rsidR="00A964FA" w:rsidRDefault="00A964FA" w:rsidP="00A964FA">
      <w:proofErr w:type="spellStart"/>
      <w:r>
        <w:t>Whatsapp</w:t>
      </w:r>
      <w:proofErr w:type="spellEnd"/>
      <w:r>
        <w:t xml:space="preserve"> Mobile: +971504753686 </w:t>
      </w:r>
    </w:p>
    <w:p w:rsidR="00A964FA" w:rsidRPr="001717B9" w:rsidRDefault="00A964FA" w:rsidP="00A964FA">
      <w:pPr>
        <w:pStyle w:val="ListParagraph"/>
        <w:ind w:left="450"/>
        <w:rPr>
          <w:rFonts w:asciiTheme="majorHAnsi" w:hAnsiTheme="majorHAnsi"/>
          <w:b/>
          <w:bCs/>
          <w:color w:val="7F7F7F" w:themeColor="text1" w:themeTint="80"/>
        </w:rPr>
      </w:pPr>
      <w:r>
        <w:rPr>
          <w:noProof/>
          <w:lang w:bidi="ar-SA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B9" w:rsidRDefault="008A57B9" w:rsidP="008A57B9">
      <w:pPr>
        <w:pStyle w:val="ListParagraph"/>
        <w:ind w:left="0"/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</w:p>
    <w:p w:rsidR="00117843" w:rsidRPr="00117843" w:rsidRDefault="00117843" w:rsidP="00117843">
      <w:pPr>
        <w:pStyle w:val="ListParagraph"/>
        <w:ind w:left="360"/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</w:p>
    <w:sectPr w:rsidR="00117843" w:rsidRPr="00117843" w:rsidSect="0041659F">
      <w:pgSz w:w="16839" w:h="23814" w:code="8"/>
      <w:pgMar w:top="270" w:right="1449" w:bottom="1440" w:left="1800" w:header="720" w:footer="720" w:gutter="0"/>
      <w:cols w:num="2" w:space="6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91.8pt;height:191.8pt" o:bullet="t">
        <v:imagedata r:id="rId1" o:title="Folder Blue Work"/>
      </v:shape>
    </w:pict>
  </w:numPicBullet>
  <w:numPicBullet w:numPicBulletId="1">
    <w:pict>
      <v:shape id="_x0000_i1073" type="#_x0000_t75" style="width:191.8pt;height:191.8pt" o:bullet="t">
        <v:imagedata r:id="rId2" o:title="Briefcase"/>
      </v:shape>
    </w:pict>
  </w:numPicBullet>
  <w:numPicBullet w:numPicBulletId="2">
    <w:pict>
      <v:shape id="_x0000_i1074" type="#_x0000_t75" style="width:96.2pt;height:96.2pt" o:bullet="t">
        <v:imagedata r:id="rId3" o:title="Categories-applications-education-university-icon"/>
      </v:shape>
    </w:pict>
  </w:numPicBullet>
  <w:abstractNum w:abstractNumId="0">
    <w:nsid w:val="04B5532F"/>
    <w:multiLevelType w:val="hybridMultilevel"/>
    <w:tmpl w:val="FB78D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34244"/>
    <w:multiLevelType w:val="hybridMultilevel"/>
    <w:tmpl w:val="F6FEF0AC"/>
    <w:lvl w:ilvl="0" w:tplc="7D28F1E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746700E"/>
    <w:multiLevelType w:val="hybridMultilevel"/>
    <w:tmpl w:val="21728D80"/>
    <w:lvl w:ilvl="0" w:tplc="FB3CC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37AF8"/>
    <w:multiLevelType w:val="hybridMultilevel"/>
    <w:tmpl w:val="6E60C498"/>
    <w:lvl w:ilvl="0" w:tplc="A84C0F74">
      <w:start w:val="1"/>
      <w:numFmt w:val="bullet"/>
      <w:lvlText w:val=""/>
      <w:lvlPicBulletId w:val="1"/>
      <w:lvlJc w:val="left"/>
      <w:pPr>
        <w:ind w:left="-45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24C6"/>
    <w:multiLevelType w:val="hybridMultilevel"/>
    <w:tmpl w:val="CDD644AE"/>
    <w:lvl w:ilvl="0" w:tplc="B286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54D0B0F"/>
    <w:multiLevelType w:val="hybridMultilevel"/>
    <w:tmpl w:val="B0B00792"/>
    <w:lvl w:ilvl="0" w:tplc="B2864A7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7F7F7F" w:themeColor="text1" w:themeTint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5A40D63"/>
    <w:multiLevelType w:val="hybridMultilevel"/>
    <w:tmpl w:val="86D65B7A"/>
    <w:lvl w:ilvl="0" w:tplc="DFB6E21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006255"/>
    <w:multiLevelType w:val="hybridMultilevel"/>
    <w:tmpl w:val="45869330"/>
    <w:lvl w:ilvl="0" w:tplc="B0C2858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E49F0"/>
    <w:multiLevelType w:val="hybridMultilevel"/>
    <w:tmpl w:val="64C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51056"/>
    <w:multiLevelType w:val="hybridMultilevel"/>
    <w:tmpl w:val="75E42AD4"/>
    <w:lvl w:ilvl="0" w:tplc="842E6E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C739C3"/>
    <w:multiLevelType w:val="hybridMultilevel"/>
    <w:tmpl w:val="446094C2"/>
    <w:lvl w:ilvl="0" w:tplc="B0C2858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E28C9"/>
    <w:multiLevelType w:val="hybridMultilevel"/>
    <w:tmpl w:val="E8B4FD70"/>
    <w:lvl w:ilvl="0" w:tplc="B0C2858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9070F26"/>
    <w:multiLevelType w:val="hybridMultilevel"/>
    <w:tmpl w:val="2A56AE2E"/>
    <w:lvl w:ilvl="0" w:tplc="A52E5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6E6805"/>
    <w:multiLevelType w:val="hybridMultilevel"/>
    <w:tmpl w:val="35BA8AB8"/>
    <w:lvl w:ilvl="0" w:tplc="4BF463B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32A2F"/>
    <w:multiLevelType w:val="hybridMultilevel"/>
    <w:tmpl w:val="E2264C52"/>
    <w:lvl w:ilvl="0" w:tplc="B0C28586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1B80"/>
    <w:rsid w:val="00117843"/>
    <w:rsid w:val="001717B9"/>
    <w:rsid w:val="001734AD"/>
    <w:rsid w:val="002E1B80"/>
    <w:rsid w:val="0032481D"/>
    <w:rsid w:val="0041659F"/>
    <w:rsid w:val="008A57B9"/>
    <w:rsid w:val="00902845"/>
    <w:rsid w:val="00A12855"/>
    <w:rsid w:val="00A45AC4"/>
    <w:rsid w:val="00A964FA"/>
    <w:rsid w:val="00C60BDE"/>
    <w:rsid w:val="00C71C62"/>
    <w:rsid w:val="00D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80"/>
  </w:style>
  <w:style w:type="paragraph" w:styleId="Heading1">
    <w:name w:val="heading 1"/>
    <w:basedOn w:val="Normal"/>
    <w:next w:val="Normal"/>
    <w:link w:val="Heading1Char"/>
    <w:uiPriority w:val="9"/>
    <w:qFormat/>
    <w:rsid w:val="002E1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B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B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B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B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1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1B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E1B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E1B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E1B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1B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B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1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B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1B80"/>
    <w:rPr>
      <w:b/>
      <w:bCs/>
    </w:rPr>
  </w:style>
  <w:style w:type="character" w:styleId="Emphasis">
    <w:name w:val="Emphasis"/>
    <w:basedOn w:val="DefaultParagraphFont"/>
    <w:uiPriority w:val="20"/>
    <w:qFormat/>
    <w:rsid w:val="002E1B80"/>
    <w:rPr>
      <w:i/>
      <w:iCs/>
    </w:rPr>
  </w:style>
  <w:style w:type="paragraph" w:styleId="NoSpacing">
    <w:name w:val="No Spacing"/>
    <w:uiPriority w:val="1"/>
    <w:qFormat/>
    <w:rsid w:val="002E1B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B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B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1B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B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B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E1B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1B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E1B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E1B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1B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B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///Work &amp; Education</vt:lpstr>
      <vt:lpstr>Professional Skills</vt:lpstr>
      <vt:lpstr>Awards and Recognition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348382427</cp:lastModifiedBy>
  <cp:revision>4</cp:revision>
  <dcterms:created xsi:type="dcterms:W3CDTF">2013-02-26T13:47:00Z</dcterms:created>
  <dcterms:modified xsi:type="dcterms:W3CDTF">2016-05-10T09:30:00Z</dcterms:modified>
</cp:coreProperties>
</file>