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56" w:rsidRDefault="00390256">
      <w:pPr>
        <w:autoSpaceDE w:val="0"/>
        <w:autoSpaceDN w:val="0"/>
        <w:adjustRightInd w:val="0"/>
        <w:spacing w:after="0" w:line="224" w:lineRule="exact"/>
        <w:ind w:left="2551"/>
        <w:rPr>
          <w:rFonts w:ascii="Arial" w:hAnsi="Arial" w:cs="Arial"/>
          <w:color w:val="006699"/>
          <w:sz w:val="43"/>
          <w:szCs w:val="43"/>
        </w:rPr>
      </w:pPr>
    </w:p>
    <w:p w:rsidR="00390256" w:rsidRDefault="005F2753">
      <w:pPr>
        <w:autoSpaceDE w:val="0"/>
        <w:autoSpaceDN w:val="0"/>
        <w:adjustRightInd w:val="0"/>
        <w:spacing w:after="261" w:line="427" w:lineRule="exact"/>
        <w:ind w:left="2551"/>
        <w:rPr>
          <w:rFonts w:ascii="Arial" w:hAnsi="Arial" w:cs="Arial"/>
          <w:color w:val="006699"/>
          <w:spacing w:val="-2"/>
          <w:sz w:val="43"/>
          <w:szCs w:val="43"/>
        </w:rPr>
      </w:pPr>
      <w:r>
        <w:rPr>
          <w:rFonts w:ascii="Arial" w:hAnsi="Arial" w:cs="Arial"/>
          <w:color w:val="006699"/>
          <w:spacing w:val="2"/>
          <w:sz w:val="43"/>
          <w:szCs w:val="43"/>
        </w:rPr>
        <w:t>PRADHEEP</w:t>
      </w:r>
      <w:r>
        <w:rPr>
          <w:rFonts w:ascii="Arial" w:hAnsi="Arial" w:cs="Arial"/>
          <w:color w:val="006699"/>
          <w:spacing w:val="-2"/>
          <w:sz w:val="43"/>
          <w:szCs w:val="43"/>
        </w:rPr>
        <w:t xml:space="preserve"> </w:t>
      </w:r>
    </w:p>
    <w:p w:rsidR="006B071F" w:rsidRDefault="006B071F">
      <w:pPr>
        <w:autoSpaceDE w:val="0"/>
        <w:autoSpaceDN w:val="0"/>
        <w:adjustRightInd w:val="0"/>
        <w:spacing w:after="261" w:line="427" w:lineRule="exact"/>
        <w:ind w:left="2551"/>
        <w:rPr>
          <w:rFonts w:ascii="Arial" w:hAnsi="Arial" w:cs="Arial"/>
          <w:color w:val="006699"/>
          <w:sz w:val="43"/>
          <w:szCs w:val="43"/>
        </w:rPr>
      </w:pPr>
      <w:hyperlink r:id="rId5" w:history="1">
        <w:r w:rsidRPr="00883E5E">
          <w:rPr>
            <w:rStyle w:val="Hyperlink"/>
            <w:rFonts w:ascii="Arial" w:hAnsi="Arial" w:cs="Arial"/>
            <w:spacing w:val="2"/>
            <w:sz w:val="43"/>
            <w:szCs w:val="43"/>
          </w:rPr>
          <w:t>PRADHEEP.284155@2freemail.com</w:t>
        </w:r>
      </w:hyperlink>
      <w:r>
        <w:rPr>
          <w:rFonts w:ascii="Arial" w:hAnsi="Arial" w:cs="Arial"/>
          <w:color w:val="006699"/>
          <w:spacing w:val="2"/>
          <w:sz w:val="43"/>
          <w:szCs w:val="43"/>
        </w:rPr>
        <w:t xml:space="preserve"> </w:t>
      </w:r>
      <w:bookmarkStart w:id="0" w:name="_GoBack"/>
      <w:bookmarkEnd w:id="0"/>
    </w:p>
    <w:p w:rsidR="00390256" w:rsidRDefault="00625308">
      <w:pPr>
        <w:autoSpaceDE w:val="0"/>
        <w:autoSpaceDN w:val="0"/>
        <w:adjustRightInd w:val="0"/>
        <w:spacing w:after="0" w:line="187" w:lineRule="exact"/>
        <w:ind w:left="412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4"/>
          <w:sz w:val="19"/>
          <w:szCs w:val="19"/>
        </w:rPr>
        <w:tab/>
      </w:r>
    </w:p>
    <w:p w:rsidR="00390256" w:rsidRDefault="00390256">
      <w:pPr>
        <w:autoSpaceDE w:val="0"/>
        <w:autoSpaceDN w:val="0"/>
        <w:adjustRightInd w:val="0"/>
        <w:spacing w:after="0" w:line="257" w:lineRule="exact"/>
        <w:ind w:left="4121"/>
        <w:rPr>
          <w:rFonts w:ascii="Arial" w:hAnsi="Arial" w:cs="Arial"/>
          <w:color w:val="000000"/>
          <w:sz w:val="19"/>
          <w:szCs w:val="19"/>
        </w:rPr>
      </w:pPr>
    </w:p>
    <w:p w:rsidR="00390256" w:rsidRDefault="005F2753">
      <w:pPr>
        <w:autoSpaceDE w:val="0"/>
        <w:autoSpaceDN w:val="0"/>
        <w:adjustRightInd w:val="0"/>
        <w:spacing w:after="162" w:line="293" w:lineRule="exact"/>
        <w:ind w:left="4414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7"/>
          <w:sz w:val="29"/>
          <w:szCs w:val="29"/>
        </w:rPr>
        <w:t>Career Focus</w:t>
      </w:r>
    </w:p>
    <w:p w:rsidR="00390256" w:rsidRDefault="00D82560">
      <w:pPr>
        <w:autoSpaceDE w:val="0"/>
        <w:autoSpaceDN w:val="0"/>
        <w:adjustRightInd w:val="0"/>
        <w:spacing w:after="47" w:line="213" w:lineRule="exact"/>
        <w:ind w:left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Result </w: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or</w:t>
      </w:r>
      <w:r>
        <w:rPr>
          <w:rFonts w:ascii="Arial" w:hAnsi="Arial" w:cs="Arial"/>
          <w:color w:val="000000"/>
          <w:spacing w:val="-6"/>
          <w:sz w:val="21"/>
          <w:szCs w:val="21"/>
        </w:rPr>
        <w:t>ie</w: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 xml:space="preserve">nted Area Manager with over 6 years of experience in Sales &amp; Channel Management enabling </w:t>
      </w:r>
      <w:proofErr w:type="spellStart"/>
      <w:r w:rsidR="005F2753">
        <w:rPr>
          <w:rFonts w:ascii="Arial" w:hAnsi="Arial" w:cs="Arial"/>
          <w:color w:val="000000"/>
          <w:spacing w:val="-6"/>
          <w:sz w:val="21"/>
          <w:szCs w:val="21"/>
        </w:rPr>
        <w:t>startup</w:t>
      </w:r>
      <w:proofErr w:type="spellEnd"/>
      <w:r w:rsidR="005F2753">
        <w:rPr>
          <w:rFonts w:ascii="Arial" w:hAnsi="Arial" w:cs="Arial"/>
          <w:color w:val="000000"/>
          <w:spacing w:val="-6"/>
          <w:sz w:val="21"/>
          <w:szCs w:val="21"/>
        </w:rPr>
        <w:t xml:space="preserve"> and</w:t>
      </w:r>
    </w:p>
    <w:p w:rsidR="00390256" w:rsidRDefault="005F2753">
      <w:pPr>
        <w:autoSpaceDE w:val="0"/>
        <w:autoSpaceDN w:val="0"/>
        <w:adjustRightInd w:val="0"/>
        <w:spacing w:after="0" w:line="213" w:lineRule="exact"/>
        <w:ind w:left="7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established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companies in FMCG and Consumer Electronics industry.</w:t>
      </w:r>
    </w:p>
    <w:p w:rsidR="00390256" w:rsidRDefault="00390256">
      <w:pPr>
        <w:autoSpaceDE w:val="0"/>
        <w:autoSpaceDN w:val="0"/>
        <w:adjustRightInd w:val="0"/>
        <w:spacing w:after="0" w:line="231" w:lineRule="exact"/>
        <w:ind w:left="74"/>
        <w:rPr>
          <w:rFonts w:ascii="Arial" w:hAnsi="Arial" w:cs="Arial"/>
          <w:color w:val="000000"/>
          <w:sz w:val="21"/>
          <w:szCs w:val="21"/>
        </w:rPr>
      </w:pPr>
    </w:p>
    <w:p w:rsidR="00390256" w:rsidRDefault="005F2753">
      <w:pPr>
        <w:autoSpaceDE w:val="0"/>
        <w:autoSpaceDN w:val="0"/>
        <w:adjustRightInd w:val="0"/>
        <w:spacing w:after="162" w:line="293" w:lineRule="exact"/>
        <w:ind w:left="4062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7"/>
          <w:sz w:val="29"/>
          <w:szCs w:val="29"/>
        </w:rPr>
        <w:t>Summary of Skills</w:t>
      </w:r>
    </w:p>
    <w:p w:rsidR="00390256" w:rsidRDefault="005F2753">
      <w:pPr>
        <w:tabs>
          <w:tab w:val="left" w:pos="6043"/>
          <w:tab w:val="left" w:pos="6044"/>
        </w:tabs>
        <w:autoSpaceDE w:val="0"/>
        <w:autoSpaceDN w:val="0"/>
        <w:adjustRightInd w:val="0"/>
        <w:spacing w:after="231" w:line="248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3"/>
          <w:sz w:val="21"/>
          <w:szCs w:val="21"/>
        </w:rPr>
        <w:t>MBA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D5428B">
        <w:rPr>
          <w:rFonts w:ascii="Arial" w:hAnsi="Arial" w:cs="Arial"/>
          <w:color w:val="000000"/>
          <w:spacing w:val="-5"/>
          <w:sz w:val="21"/>
          <w:szCs w:val="21"/>
        </w:rPr>
        <w:t>Team Management</w:t>
      </w:r>
      <w:r>
        <w:br/>
      </w:r>
      <w:r w:rsidR="006B071F">
        <w:rPr>
          <w:noProof/>
        </w:rPr>
        <w:pict>
          <v:shape id="_x0000_s1084" style="position:absolute;left:0;text-align:left;margin-left:56.75pt;margin-top:184.55pt;width:4.25pt;height:4.25pt;z-index:-2516792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5428B">
        <w:rPr>
          <w:rFonts w:ascii="Arial" w:hAnsi="Arial" w:cs="Arial"/>
          <w:color w:val="000000"/>
          <w:spacing w:val="-5"/>
          <w:sz w:val="21"/>
          <w:szCs w:val="21"/>
        </w:rPr>
        <w:t xml:space="preserve">Channel &amp; </w:t>
      </w:r>
      <w:r>
        <w:rPr>
          <w:rFonts w:ascii="Arial" w:hAnsi="Arial" w:cs="Arial"/>
          <w:color w:val="000000"/>
          <w:spacing w:val="-5"/>
          <w:sz w:val="21"/>
          <w:szCs w:val="21"/>
        </w:rPr>
        <w:t>Distribution Management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Merchandising &amp; Promotions</w:t>
      </w:r>
      <w:r>
        <w:br/>
      </w:r>
      <w:r w:rsidR="006B071F">
        <w:rPr>
          <w:noProof/>
        </w:rPr>
        <w:pict>
          <v:shape id="_x0000_s1083" style="position:absolute;left:0;text-align:left;margin-left:56.75pt;margin-top:197.55pt;width:4.25pt;height:4.25pt;z-index:-2516782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B071F">
        <w:rPr>
          <w:noProof/>
        </w:rPr>
        <w:pict>
          <v:shape id="_x0000_s1082" style="position:absolute;left:0;text-align:left;margin-left:322.75pt;margin-top:184.55pt;width:4.25pt;height:4.25pt;z-index:-2516720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Business Development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Market Planning</w:t>
      </w:r>
      <w:r>
        <w:br/>
      </w:r>
      <w:r w:rsidR="006B071F">
        <w:rPr>
          <w:noProof/>
        </w:rPr>
        <w:pict>
          <v:shape id="_x0000_s1081" style="position:absolute;left:0;text-align:left;margin-left:56.75pt;margin-top:210.55pt;width:4.25pt;height:4.25pt;z-index:-2516761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B071F">
        <w:rPr>
          <w:noProof/>
        </w:rPr>
        <w:pict>
          <v:shape id="_x0000_s1080" style="position:absolute;left:0;text-align:left;margin-left:322.75pt;margin-top:197.55pt;width:4.25pt;height:4.25pt;z-index:-2516700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Territory Management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Distribution Network setup</w:t>
      </w:r>
    </w:p>
    <w:p w:rsidR="00390256" w:rsidRDefault="006B071F">
      <w:pPr>
        <w:autoSpaceDE w:val="0"/>
        <w:autoSpaceDN w:val="0"/>
        <w:adjustRightInd w:val="0"/>
        <w:spacing w:after="162" w:line="293" w:lineRule="exact"/>
        <w:ind w:left="3609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>
          <v:shape id="_x0000_s1079" style="position:absolute;left:0;text-align:left;margin-left:305pt;margin-top:179.65pt;width:1pt;height:52pt;z-index:-251681280;mso-position-horizontal:absolute;mso-position-horizontal-relative:page;mso-position-vertical:absolute;mso-position-vertical-relative:page" coordsize="20,1040" path="m,l20,r,1040l,104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78" style="position:absolute;left:0;text-align:left;margin-left:56.75pt;margin-top:223.55pt;width:4.25pt;height:4.25pt;z-index:-2516741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77" style="position:absolute;left:0;text-align:left;margin-left:322.75pt;margin-top:210.55pt;width:4.25pt;height:4.25pt;z-index:-2516679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color w:val="006699"/>
          <w:spacing w:val="7"/>
          <w:sz w:val="29"/>
          <w:szCs w:val="29"/>
        </w:rPr>
        <w:t>Professional Experience</w:t>
      </w:r>
    </w:p>
    <w:p w:rsidR="00390256" w:rsidRDefault="006B071F">
      <w:pPr>
        <w:tabs>
          <w:tab w:val="left" w:pos="8765"/>
          <w:tab w:val="left" w:pos="8927"/>
        </w:tabs>
        <w:autoSpaceDE w:val="0"/>
        <w:autoSpaceDN w:val="0"/>
        <w:adjustRightInd w:val="0"/>
        <w:spacing w:after="47" w:line="244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76" style="position:absolute;left:0;text-align:left;margin-left:322.75pt;margin-top:223.55pt;width:4.25pt;height:4.25pt;z-index:-2516669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Area Sales Manager</w:t>
      </w:r>
      <w:r w:rsidR="005F275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F275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F2753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03/2015</w:t>
      </w:r>
      <w:r w:rsidR="005F275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 w:rsidR="005F2753">
        <w:br/>
      </w:r>
      <w:r w:rsidR="005F275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One Assist Consumer Solutions Pvt Ltd</w:t>
      </w:r>
      <w:r w:rsidR="005F275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F275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Chennai</w:t>
      </w:r>
      <w:r w:rsidR="005F2753"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,</w:t>
      </w:r>
      <w:r w:rsidR="005F2753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proofErr w:type="spellStart"/>
      <w:r w:rsidR="005F2753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Tamilnadu</w:t>
      </w:r>
      <w:proofErr w:type="spellEnd"/>
      <w:r w:rsidR="005F2753">
        <w:br/>
      </w:r>
      <w:r w:rsidR="005F2753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Roles &amp; Responsibilities:</w:t>
      </w:r>
    </w:p>
    <w:p w:rsidR="00390256" w:rsidRDefault="006B071F">
      <w:pPr>
        <w:autoSpaceDE w:val="0"/>
        <w:autoSpaceDN w:val="0"/>
        <w:adjustRightInd w:val="0"/>
        <w:spacing w:after="47" w:line="251" w:lineRule="exact"/>
        <w:ind w:left="713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75" style="position:absolute;left:0;text-align:left;margin-left:40pt;margin-top:678pt;width:124pt;height:0;z-index:-251633152;mso-position-horizontal:absolute;mso-position-horizontal-relative:page;mso-position-vertical:absolute;mso-position-vertical-relative:page" coordsize="2520,40" path="m,l2520,e" filled="f" strokeweight="1pt">
            <v:stroke miterlimit="10" joinstyle="miter"/>
            <w10:wrap anchorx="page" anchory="page"/>
            <w10:anchorlock/>
          </v:shape>
        </w:pict>
      </w:r>
      <w:proofErr w:type="gramStart"/>
      <w:r w:rsidR="005F2753">
        <w:rPr>
          <w:rFonts w:ascii="Arial" w:hAnsi="Arial" w:cs="Arial"/>
          <w:color w:val="000000"/>
          <w:spacing w:val="-5"/>
          <w:sz w:val="21"/>
          <w:szCs w:val="21"/>
        </w:rPr>
        <w:t>Responsible for the sales and distribution of Mobile Protection Pack (Insurance) in the entire region.</w:t>
      </w:r>
      <w:proofErr w:type="gramEnd"/>
      <w:r w:rsidR="005F2753">
        <w:br/>
      </w:r>
      <w:r>
        <w:rPr>
          <w:noProof/>
        </w:rPr>
        <w:pict>
          <v:shape id="_x0000_s1074" style="position:absolute;left:0;text-align:left;margin-left:56.75pt;margin-top:307.55pt;width:4.25pt;height:4.25pt;z-index:-2516618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Working with distributors and dealers in the designated area to drive business</w:t>
      </w:r>
      <w:r w:rsidR="005F2753">
        <w:br/>
      </w:r>
      <w:r>
        <w:rPr>
          <w:noProof/>
        </w:rPr>
        <w:pict>
          <v:shape id="_x0000_s1073" style="position:absolute;left:0;text-align:left;margin-left:56.75pt;margin-top:320.55pt;width:4.25pt;height:4.25pt;z-index:-251659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Handle all Apple Premium resellers in the region and drive business with a Business Development Executive</w:t>
      </w:r>
      <w:r w:rsidR="005F2753">
        <w:br/>
      </w:r>
      <w:r>
        <w:rPr>
          <w:noProof/>
        </w:rPr>
        <w:pict>
          <v:shape id="_x0000_s1072" style="position:absolute;left:0;text-align:left;margin-left:56.75pt;margin-top:333.55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>Team Management - Territory Sales Manager, Team Leaders &amp; Promoters</w:t>
      </w:r>
      <w:r w:rsidR="005F2753">
        <w:br/>
      </w:r>
      <w:r>
        <w:rPr>
          <w:noProof/>
        </w:rPr>
        <w:pict>
          <v:shape id="_x0000_s1071" style="position:absolute;left:0;text-align:left;margin-left:56.75pt;margin-top:346.55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Plan marketing and promotional activities in the designated area.</w:t>
      </w:r>
    </w:p>
    <w:p w:rsidR="00390256" w:rsidRDefault="006B071F">
      <w:pPr>
        <w:autoSpaceDE w:val="0"/>
        <w:autoSpaceDN w:val="0"/>
        <w:adjustRightInd w:val="0"/>
        <w:spacing w:after="47" w:line="213" w:lineRule="exact"/>
        <w:ind w:left="83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noProof/>
        </w:rPr>
        <w:pict>
          <v:shape id="_x0000_s1070" style="position:absolute;left:0;text-align:left;margin-left:56.75pt;margin-top:359.55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Accomplishments:</w:t>
      </w:r>
    </w:p>
    <w:p w:rsidR="00390256" w:rsidRDefault="005F2753">
      <w:pPr>
        <w:autoSpaceDE w:val="0"/>
        <w:autoSpaceDN w:val="0"/>
        <w:adjustRightInd w:val="0"/>
        <w:spacing w:after="0" w:line="244" w:lineRule="exact"/>
        <w:ind w:left="711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Established the entire the distribution network in the designated area within two months from the date of launch.</w:t>
      </w:r>
      <w:proofErr w:type="gramEnd"/>
      <w:r>
        <w:br/>
      </w:r>
      <w:r w:rsidR="006B071F">
        <w:rPr>
          <w:noProof/>
        </w:rPr>
        <w:pict>
          <v:shape id="_x0000_s1069" style="position:absolute;left:0;text-align:left;margin-left:56.75pt;margin-top:385.55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B071F">
        <w:rPr>
          <w:noProof/>
        </w:rPr>
        <w:pict>
          <v:shape id="_x0000_s1068" style="position:absolute;left:0;text-align:left;margin-left:40pt;margin-top:568.65pt;width:93.35pt;height:0;z-index:-251638272;mso-position-horizontal:absolute;mso-position-horizontal-relative:page;mso-position-vertical:absolute;mso-position-vertical-relative:page" coordsize="1907,40" path="m,l1907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Doubled the sales every quarter and made my region the second largest contributor to the company in a span of 8</w:t>
      </w:r>
      <w:r>
        <w:br/>
      </w:r>
      <w:r w:rsidR="006B071F">
        <w:rPr>
          <w:noProof/>
        </w:rPr>
        <w:pict>
          <v:shape id="_x0000_s1067" style="position:absolute;left:0;text-align:left;margin-left:56.75pt;margin-top:398.55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months</w:t>
      </w:r>
    </w:p>
    <w:p w:rsidR="00390256" w:rsidRDefault="00390256">
      <w:pPr>
        <w:autoSpaceDE w:val="0"/>
        <w:autoSpaceDN w:val="0"/>
        <w:adjustRightInd w:val="0"/>
        <w:spacing w:after="0" w:line="427" w:lineRule="exact"/>
        <w:ind w:left="711"/>
        <w:rPr>
          <w:rFonts w:ascii="Arial" w:hAnsi="Arial" w:cs="Arial"/>
          <w:color w:val="000000"/>
          <w:sz w:val="21"/>
          <w:szCs w:val="21"/>
        </w:rPr>
      </w:pPr>
    </w:p>
    <w:p w:rsidR="00390256" w:rsidRDefault="005F2753">
      <w:pPr>
        <w:tabs>
          <w:tab w:val="left" w:pos="8685"/>
          <w:tab w:val="left" w:pos="9007"/>
        </w:tabs>
        <w:autoSpaceDE w:val="0"/>
        <w:autoSpaceDN w:val="0"/>
        <w:adjustRightInd w:val="0"/>
        <w:spacing w:after="47" w:line="244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Territory </w:t>
      </w:r>
      <w:proofErr w:type="spellStart"/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Incharge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06/2013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03/2015</w:t>
      </w:r>
      <w:r>
        <w:br/>
      </w:r>
      <w:r w:rsidR="006B071F">
        <w:rPr>
          <w:noProof/>
        </w:rPr>
        <w:pict>
          <v:shape id="_x0000_s1066" style="position:absolute;left:0;text-align:left;margin-left:40pt;margin-top:476.65pt;width:124pt;height:0;z-index:-251646464;mso-position-horizontal:absolute;mso-position-horizontal-relative:page;mso-position-vertical:absolute;mso-position-vertical-relative:page" coordsize="2520,40" path="m,l2520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Sony India Pvt Ltd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Chennai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Tamil Nadu</w:t>
      </w:r>
      <w:r>
        <w:br/>
      </w:r>
      <w:r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Roles &amp; Responsibilities:</w:t>
      </w:r>
    </w:p>
    <w:p w:rsidR="00390256" w:rsidRDefault="005F2753">
      <w:pPr>
        <w:autoSpaceDE w:val="0"/>
        <w:autoSpaceDN w:val="0"/>
        <w:adjustRightInd w:val="0"/>
        <w:spacing w:after="47" w:line="252" w:lineRule="exact"/>
        <w:ind w:left="716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Responsible for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Vaio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Laptop sales and distribution from June 2013 to May 2014 and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Xperia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Mobile Sales from</w:t>
      </w:r>
      <w:r>
        <w:br/>
      </w:r>
      <w:r w:rsidR="006B071F">
        <w:rPr>
          <w:noProof/>
        </w:rPr>
        <w:pict>
          <v:shape id="_x0000_s1065" style="position:absolute;left:0;text-align:left;margin-left:56.75pt;margin-top:482.55pt;width:4.25pt;height:4.25pt;z-index:-2516433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May 2014 to March 2015.</w:t>
      </w:r>
      <w:proofErr w:type="gramEnd"/>
      <w:r>
        <w:br/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Handling distributors and dealers for the designated area.</w:t>
      </w:r>
      <w:proofErr w:type="gramEnd"/>
      <w:r>
        <w:br/>
      </w:r>
      <w:r w:rsidR="006B071F">
        <w:rPr>
          <w:noProof/>
        </w:rPr>
        <w:pict>
          <v:shape id="_x0000_s1064" style="position:absolute;left:0;text-align:left;margin-left:56.75pt;margin-top:508.55pt;width:4.25pt;height:4.25pt;z-index:-251642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Handle exclusive Sony Brand shops for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Vaio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Laptops and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Xperia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Mobiles.</w:t>
      </w:r>
      <w:r>
        <w:br/>
      </w:r>
      <w:r w:rsidR="006B071F">
        <w:rPr>
          <w:noProof/>
        </w:rPr>
        <w:pict>
          <v:shape id="_x0000_s1063" style="position:absolute;left:0;text-align:left;margin-left:40pt;margin-top:380.65pt;width:93.35pt;height:0;z-index:-251652608;mso-position-horizontal:absolute;mso-position-horizontal-relative:page;mso-position-vertical:absolute;mso-position-vertical-relative:page" coordsize="1907,40" path="m,l1907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Identified new dealers for selling Sony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Xperia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Mobiles and increased the distribution network</w:t>
      </w:r>
      <w:r>
        <w:br/>
      </w:r>
      <w:r w:rsidR="006B071F">
        <w:rPr>
          <w:noProof/>
        </w:rPr>
        <w:pict>
          <v:shape id="_x0000_s1062" style="position:absolute;left:0;text-align:left;margin-left:56.75pt;margin-top:521.55pt;width:4.25pt;height:4.25pt;z-index:-2516413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Appointed new distributor in the suburbs to increase the reach of the brand.</w:t>
      </w:r>
    </w:p>
    <w:p w:rsidR="00390256" w:rsidRDefault="006B071F">
      <w:pPr>
        <w:autoSpaceDE w:val="0"/>
        <w:autoSpaceDN w:val="0"/>
        <w:adjustRightInd w:val="0"/>
        <w:spacing w:after="47" w:line="213" w:lineRule="exact"/>
        <w:ind w:left="83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noProof/>
        </w:rPr>
        <w:pict>
          <v:shape id="_x0000_s1061" style="position:absolute;left:0;text-align:left;margin-left:56.75pt;margin-top:534.55pt;width:4.25pt;height:4.25pt;z-index:-2516403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Accomplishments:</w:t>
      </w:r>
    </w:p>
    <w:p w:rsidR="00390256" w:rsidRDefault="006B071F">
      <w:pPr>
        <w:autoSpaceDE w:val="0"/>
        <w:autoSpaceDN w:val="0"/>
        <w:adjustRightInd w:val="0"/>
        <w:spacing w:after="167" w:line="251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60" style="position:absolute;left:0;text-align:left;margin-left:56.75pt;margin-top:547.55pt;width:4.25pt;height:4.25pt;z-index:-2516392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 xml:space="preserve">Streamlined the distribution channel for </w:t>
      </w:r>
      <w:proofErr w:type="spellStart"/>
      <w:r w:rsidR="005F2753">
        <w:rPr>
          <w:rFonts w:ascii="Arial" w:hAnsi="Arial" w:cs="Arial"/>
          <w:color w:val="000000"/>
          <w:spacing w:val="-7"/>
          <w:sz w:val="21"/>
          <w:szCs w:val="21"/>
        </w:rPr>
        <w:t>Vaio</w:t>
      </w:r>
      <w:proofErr w:type="spellEnd"/>
      <w:r w:rsidR="005F2753">
        <w:rPr>
          <w:rFonts w:ascii="Arial" w:hAnsi="Arial" w:cs="Arial"/>
          <w:color w:val="000000"/>
          <w:spacing w:val="-7"/>
          <w:sz w:val="21"/>
          <w:szCs w:val="21"/>
        </w:rPr>
        <w:t xml:space="preserve"> Laptops and increased the presence of the brand from 7 top outlets</w:t>
      </w:r>
      <w:r w:rsidR="005F2753">
        <w:br/>
      </w:r>
      <w:r>
        <w:rPr>
          <w:noProof/>
        </w:rPr>
        <w:pict>
          <v:shape id="_x0000_s1059" style="position:absolute;left:0;text-align:left;margin-left:40pt;margin-top:302pt;width:124pt;height:0;z-index:-251663872;mso-position-horizontal:absolute;mso-position-horizontal-relative:page;mso-position-vertical:absolute;mso-position-vertical-relative:page" coordsize="2520,40" path="m,l2520,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58" style="position:absolute;left:0;text-align:left;margin-left:56.75pt;margin-top:573.55pt;width:4.25pt;height:4.25pt;z-index:-2516362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>to 25 outlets in 3 months.</w:t>
      </w:r>
      <w:r w:rsidR="005F2753">
        <w:br/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 xml:space="preserve">Recorded 30% share in </w:t>
      </w:r>
      <w:proofErr w:type="gramStart"/>
      <w:r w:rsidR="005F2753">
        <w:rPr>
          <w:rFonts w:ascii="Arial" w:hAnsi="Arial" w:cs="Arial"/>
          <w:color w:val="000000"/>
          <w:spacing w:val="-7"/>
          <w:sz w:val="21"/>
          <w:szCs w:val="21"/>
        </w:rPr>
        <w:t>all the</w:t>
      </w:r>
      <w:proofErr w:type="gramEnd"/>
      <w:r w:rsidR="005F2753">
        <w:rPr>
          <w:rFonts w:ascii="Arial" w:hAnsi="Arial" w:cs="Arial"/>
          <w:color w:val="000000"/>
          <w:spacing w:val="-7"/>
          <w:sz w:val="21"/>
          <w:szCs w:val="21"/>
        </w:rPr>
        <w:t xml:space="preserve"> outlet and become the market leader in the given area.</w:t>
      </w:r>
      <w:r w:rsidR="005F2753">
        <w:br/>
      </w:r>
      <w:r>
        <w:rPr>
          <w:noProof/>
        </w:rPr>
        <w:pict>
          <v:shape id="_x0000_s1057" style="position:absolute;left:0;text-align:left;margin-left:56.75pt;margin-top:599.55pt;width:4.25pt;height:4.25pt;z-index:-2516352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Arranged a trade meet to bring the dealers and the service centre to reduce the service centre issues which the</w:t>
      </w:r>
      <w:r w:rsidR="005F2753">
        <w:br/>
      </w:r>
      <w:r>
        <w:rPr>
          <w:noProof/>
        </w:rPr>
        <w:pict>
          <v:shape id="_x0000_s1056" style="position:absolute;left:0;text-align:left;margin-left:40pt;margin-top:260.15pt;width:532pt;height:0;z-index:-251680256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>customer faces and vice versa.</w:t>
      </w:r>
    </w:p>
    <w:p w:rsidR="00390256" w:rsidRDefault="006B071F">
      <w:pPr>
        <w:tabs>
          <w:tab w:val="left" w:pos="8685"/>
          <w:tab w:val="left" w:pos="9019"/>
        </w:tabs>
        <w:autoSpaceDE w:val="0"/>
        <w:autoSpaceDN w:val="0"/>
        <w:adjustRightInd w:val="0"/>
        <w:spacing w:after="47" w:line="244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55" style="position:absolute;left:0;text-align:left;margin-left:56.75pt;margin-top:612.55pt;width:4.25pt;height:4.25pt;z-index:-2516341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Area Executive</w:t>
      </w:r>
      <w:r w:rsidR="005F275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F275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F2753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01/2011</w:t>
      </w:r>
      <w:r w:rsidR="005F275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 w:rsidR="005F2753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 w:rsidR="005F2753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05/2013</w:t>
      </w:r>
      <w:r w:rsidR="005F2753">
        <w:br/>
      </w:r>
      <w:r w:rsidR="005F2753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ITC Ltd</w:t>
      </w:r>
      <w:r w:rsidR="005F275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F275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Chennai</w:t>
      </w:r>
      <w:r w:rsidR="005F2753"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,</w:t>
      </w:r>
      <w:r w:rsidR="005F2753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="005F2753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Tamil Nadu</w:t>
      </w:r>
      <w:r w:rsidR="005F2753">
        <w:br/>
      </w:r>
      <w:r w:rsidR="005F2753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Roles &amp; Responsibilities:</w:t>
      </w:r>
    </w:p>
    <w:p w:rsidR="00390256" w:rsidRDefault="006B071F">
      <w:pPr>
        <w:autoSpaceDE w:val="0"/>
        <w:autoSpaceDN w:val="0"/>
        <w:adjustRightInd w:val="0"/>
        <w:spacing w:after="0" w:line="252" w:lineRule="exact"/>
        <w:ind w:left="713"/>
        <w:rPr>
          <w:rFonts w:ascii="Arial" w:hAnsi="Arial" w:cs="Arial"/>
          <w:color w:val="000000"/>
          <w:sz w:val="21"/>
          <w:szCs w:val="21"/>
        </w:rPr>
        <w:sectPr w:rsidR="00390256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noProof/>
        </w:rPr>
        <w:pict>
          <v:shape id="_x0000_s1054" style="position:absolute;left:0;text-align:left;margin-left:40pt;margin-top:176.15pt;width:532pt;height:0;z-index:-251682304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proofErr w:type="gramStart"/>
      <w:r w:rsidR="005F2753">
        <w:rPr>
          <w:rFonts w:ascii="Arial" w:hAnsi="Arial" w:cs="Arial"/>
          <w:color w:val="000000"/>
          <w:spacing w:val="-5"/>
          <w:sz w:val="21"/>
          <w:szCs w:val="21"/>
        </w:rPr>
        <w:t>Responsible for cigarette sales in the designated area and other FMCG products like biscuits, confectionery &amp;</w:t>
      </w:r>
      <w:r w:rsidR="005F2753">
        <w:br/>
      </w:r>
      <w:r>
        <w:rPr>
          <w:noProof/>
        </w:rPr>
        <w:pict>
          <v:shape id="_x0000_s1053" style="position:absolute;left:0;text-align:left;margin-left:56.75pt;margin-top:683.55pt;width:4.25pt;height:4.25pt;z-index:-2516321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5"/>
          <w:sz w:val="21"/>
          <w:szCs w:val="21"/>
        </w:rPr>
        <w:t>personal care products.</w:t>
      </w:r>
      <w:proofErr w:type="gramEnd"/>
      <w:r w:rsidR="005F2753">
        <w:br/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Handle 5 distributors of ITC to achieve the business volumes</w:t>
      </w:r>
      <w:r w:rsidR="005F2753">
        <w:br/>
      </w:r>
      <w:r>
        <w:rPr>
          <w:noProof/>
        </w:rPr>
        <w:pict>
          <v:shape id="_x0000_s1052" style="position:absolute;left:0;text-align:left;margin-left:56.75pt;margin-top:709.55pt;width:4.25pt;height:4.25pt;z-index:-2516311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Work continuously on the working capital of the distributor and follow up on the investments if there is a shortfall in</w:t>
      </w:r>
      <w:r w:rsidR="005F2753">
        <w:br/>
      </w:r>
      <w:r>
        <w:rPr>
          <w:noProof/>
        </w:rPr>
        <w:pict>
          <v:shape id="_x0000_s1051" style="position:absolute;left:0;text-align:left;margin-left:40pt;margin-top:118.15pt;width:532pt;height:0;z-index:-251684352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9"/>
          <w:sz w:val="21"/>
          <w:szCs w:val="21"/>
        </w:rPr>
        <w:t>the investment.</w:t>
      </w:r>
      <w:r w:rsidR="005F2753">
        <w:br/>
      </w:r>
      <w:r>
        <w:rPr>
          <w:noProof/>
        </w:rPr>
        <w:pict>
          <v:shape id="_x0000_s1049" style="position:absolute;left:0;text-align:left;margin-left:40pt;margin-top:58.15pt;width:532pt;height:0;z-index:-251686400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48" style="position:absolute;left:0;text-align:left;margin-left:56.75pt;margin-top:722.55pt;width:4.25pt;height:4.25pt;z-index:-2516300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7" style="position:absolute;left:0;text-align:left;margin-left:56.75pt;margin-top:748.55pt;width:4.25pt;height:4.25pt;z-index:-2516290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Ensure quality coverage of the entire market at a reasonable operational cost.</w:t>
      </w:r>
    </w:p>
    <w:p w:rsidR="00390256" w:rsidRDefault="0010668E">
      <w:pPr>
        <w:framePr w:w="9970" w:h="213" w:hRule="exact" w:wrap="none" w:vAnchor="page" w:hAnchor="page" w:x="1436" w:y="75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lastRenderedPageBreak/>
        <w:t>Forecast</w:t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 xml:space="preserve"> the entire branch sales every month for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>a three month period by following the trend analysis which would be</w:t>
      </w:r>
    </w:p>
    <w:p w:rsidR="00390256" w:rsidRDefault="005F2753">
      <w:pPr>
        <w:framePr w:w="10209" w:h="213" w:hRule="exact" w:wrap="none" w:vAnchor="page" w:hAnchor="page" w:x="1433" w:y="347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Work closely with other division employees of the bank and generate customer base through them to cross sell the</w:t>
      </w:r>
    </w:p>
    <w:p w:rsidR="00390256" w:rsidRDefault="005F2753">
      <w:pPr>
        <w:framePr w:w="9778" w:h="213" w:hRule="exact" w:wrap="none" w:vAnchor="page" w:hAnchor="page" w:x="1444" w:y="477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Made a corporate tie up with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Mindtree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Danfoss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for all its senior employees to use Deutsche Bank Platinum</w:t>
      </w:r>
    </w:p>
    <w:p w:rsidR="00390256" w:rsidRDefault="005F2753">
      <w:pPr>
        <w:framePr w:w="9087" w:h="213" w:hRule="exact" w:wrap="none" w:vAnchor="page" w:hAnchor="page" w:x="1436" w:y="671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Business Development - Acquiring new clients &amp; building good relationship with the existing clients.</w:t>
      </w:r>
    </w:p>
    <w:p w:rsidR="00390256" w:rsidRDefault="00390256">
      <w:pPr>
        <w:autoSpaceDE w:val="0"/>
        <w:autoSpaceDN w:val="0"/>
        <w:adjustRightInd w:val="0"/>
        <w:spacing w:after="0" w:line="137" w:lineRule="exact"/>
        <w:ind w:left="723"/>
        <w:rPr>
          <w:rFonts w:ascii="Arial" w:hAnsi="Arial" w:cs="Arial"/>
          <w:color w:val="000000"/>
          <w:sz w:val="21"/>
          <w:szCs w:val="21"/>
        </w:rPr>
      </w:pPr>
    </w:p>
    <w:p w:rsidR="00390256" w:rsidRDefault="005F2753">
      <w:pPr>
        <w:autoSpaceDE w:val="0"/>
        <w:autoSpaceDN w:val="0"/>
        <w:adjustRightInd w:val="0"/>
        <w:spacing w:after="0" w:line="213" w:lineRule="exact"/>
        <w:ind w:left="7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 xml:space="preserve">Check and </w:t>
      </w: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Ensure</w:t>
      </w:r>
      <w:proofErr w:type="gram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the warehouse is maintained as per the company requirements.</w:t>
      </w:r>
    </w:p>
    <w:p w:rsidR="00390256" w:rsidRDefault="00390256">
      <w:pPr>
        <w:autoSpaceDE w:val="0"/>
        <w:autoSpaceDN w:val="0"/>
        <w:adjustRightInd w:val="0"/>
        <w:spacing w:after="0" w:line="307" w:lineRule="exact"/>
        <w:ind w:left="723"/>
        <w:rPr>
          <w:rFonts w:ascii="Arial" w:hAnsi="Arial" w:cs="Arial"/>
          <w:color w:val="000000"/>
          <w:sz w:val="21"/>
          <w:szCs w:val="21"/>
        </w:rPr>
      </w:pPr>
    </w:p>
    <w:p w:rsidR="00390256" w:rsidRDefault="006B071F">
      <w:pPr>
        <w:autoSpaceDE w:val="0"/>
        <w:autoSpaceDN w:val="0"/>
        <w:adjustRightInd w:val="0"/>
        <w:spacing w:after="47" w:line="213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46" style="position:absolute;left:0;text-align:left;margin-left:56.75pt;margin-top:28.9pt;width:4.25pt;height:4.25pt;z-index:-2516771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5F2753">
        <w:rPr>
          <w:rFonts w:ascii="Arial" w:hAnsi="Arial" w:cs="Arial"/>
          <w:color w:val="000000"/>
          <w:spacing w:val="-6"/>
          <w:sz w:val="21"/>
          <w:szCs w:val="21"/>
        </w:rPr>
        <w:t>used</w:t>
      </w:r>
      <w:proofErr w:type="gramEnd"/>
      <w:r w:rsidR="005F2753">
        <w:rPr>
          <w:rFonts w:ascii="Arial" w:hAnsi="Arial" w:cs="Arial"/>
          <w:color w:val="000000"/>
          <w:spacing w:val="-6"/>
          <w:sz w:val="21"/>
          <w:szCs w:val="21"/>
        </w:rPr>
        <w:t xml:space="preserve"> for manufacturing the cigarettes in advance.</w:t>
      </w:r>
    </w:p>
    <w:p w:rsidR="00390256" w:rsidRDefault="006B071F">
      <w:pPr>
        <w:autoSpaceDE w:val="0"/>
        <w:autoSpaceDN w:val="0"/>
        <w:adjustRightInd w:val="0"/>
        <w:spacing w:after="47" w:line="213" w:lineRule="exact"/>
        <w:ind w:left="83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noProof/>
        </w:rPr>
        <w:pict>
          <v:shape id="_x0000_s1045" style="position:absolute;left:0;text-align:left;margin-left:56.75pt;margin-top:41.9pt;width:4.25pt;height:4.25pt;z-index:-2516751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Accomplishments:</w:t>
      </w:r>
    </w:p>
    <w:p w:rsidR="00390256" w:rsidRDefault="005F2753">
      <w:pPr>
        <w:autoSpaceDE w:val="0"/>
        <w:autoSpaceDN w:val="0"/>
        <w:adjustRightInd w:val="0"/>
        <w:spacing w:after="167" w:line="237" w:lineRule="exact"/>
        <w:ind w:left="71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Increased the focussed brand sales in the region by 220%</w:t>
      </w:r>
      <w:r>
        <w:br/>
      </w:r>
      <w:r w:rsidR="006B071F">
        <w:rPr>
          <w:noProof/>
        </w:rPr>
        <w:pict>
          <v:shape id="_x0000_s1044" style="position:absolute;left:0;text-align:left;margin-left:56.75pt;margin-top:80.9pt;width:4.25pt;height:4.25pt;z-index:-2516710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Removed the competition visibility at the store with the help of the brand power.</w:t>
      </w:r>
      <w:proofErr w:type="gramEnd"/>
    </w:p>
    <w:p w:rsidR="00390256" w:rsidRDefault="006B071F">
      <w:pPr>
        <w:autoSpaceDE w:val="0"/>
        <w:autoSpaceDN w:val="0"/>
        <w:adjustRightInd w:val="0"/>
        <w:spacing w:after="47" w:line="213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43" style="position:absolute;left:0;text-align:left;margin-left:56.75pt;margin-top:93.9pt;width:4.25pt;height:4.25pt;z-index:-2516689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Acquisition Manager</w:t>
      </w:r>
    </w:p>
    <w:p w:rsidR="00390256" w:rsidRDefault="005F2753">
      <w:pPr>
        <w:autoSpaceDE w:val="0"/>
        <w:autoSpaceDN w:val="0"/>
        <w:adjustRightInd w:val="0"/>
        <w:spacing w:after="47" w:line="237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Deutsche Bank</w:t>
      </w:r>
      <w:r>
        <w:br/>
      </w:r>
      <w:r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Roles &amp; Responsibilities:</w:t>
      </w:r>
    </w:p>
    <w:p w:rsidR="00390256" w:rsidRDefault="005F2753">
      <w:pPr>
        <w:autoSpaceDE w:val="0"/>
        <w:autoSpaceDN w:val="0"/>
        <w:adjustRightInd w:val="0"/>
        <w:spacing w:after="0" w:line="237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4"/>
          <w:sz w:val="21"/>
          <w:szCs w:val="21"/>
        </w:rPr>
        <w:t xml:space="preserve">Acquire High Net </w:t>
      </w:r>
      <w:proofErr w:type="gramStart"/>
      <w:r>
        <w:rPr>
          <w:rFonts w:ascii="Arial" w:hAnsi="Arial" w:cs="Arial"/>
          <w:color w:val="000000"/>
          <w:spacing w:val="-4"/>
          <w:sz w:val="21"/>
          <w:szCs w:val="21"/>
        </w:rPr>
        <w:t>Worth</w:t>
      </w:r>
      <w:proofErr w:type="gramEnd"/>
      <w:r>
        <w:rPr>
          <w:rFonts w:ascii="Arial" w:hAnsi="Arial" w:cs="Arial"/>
          <w:color w:val="000000"/>
          <w:spacing w:val="-4"/>
          <w:sz w:val="21"/>
          <w:szCs w:val="21"/>
        </w:rPr>
        <w:t xml:space="preserve"> Individual customers for paid Platinum Credit Card.</w:t>
      </w:r>
      <w:r>
        <w:br/>
      </w:r>
      <w:r w:rsidR="006B071F">
        <w:rPr>
          <w:noProof/>
        </w:rPr>
        <w:pict>
          <v:shape id="_x0000_s1042" style="position:absolute;left:0;text-align:left;margin-left:56.75pt;margin-top:151.9pt;width:4.25pt;height:4.25pt;z-index:-251664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Meet corporate clients and present the product features</w:t>
      </w:r>
    </w:p>
    <w:p w:rsidR="00390256" w:rsidRDefault="00390256">
      <w:pPr>
        <w:autoSpaceDE w:val="0"/>
        <w:autoSpaceDN w:val="0"/>
        <w:adjustRightInd w:val="0"/>
        <w:spacing w:after="0" w:line="307" w:lineRule="exact"/>
        <w:ind w:left="716"/>
        <w:rPr>
          <w:rFonts w:ascii="Arial" w:hAnsi="Arial" w:cs="Arial"/>
          <w:color w:val="000000"/>
          <w:sz w:val="21"/>
          <w:szCs w:val="21"/>
        </w:rPr>
      </w:pPr>
    </w:p>
    <w:p w:rsidR="00390256" w:rsidRDefault="006B071F">
      <w:pPr>
        <w:autoSpaceDE w:val="0"/>
        <w:autoSpaceDN w:val="0"/>
        <w:adjustRightInd w:val="0"/>
        <w:spacing w:after="47" w:line="213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41" style="position:absolute;left:0;text-align:left;margin-left:56.75pt;margin-top:164.9pt;width:4.25pt;height:4.25pt;z-index:-251662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5F2753">
        <w:rPr>
          <w:rFonts w:ascii="Arial" w:hAnsi="Arial" w:cs="Arial"/>
          <w:color w:val="000000"/>
          <w:spacing w:val="-5"/>
          <w:sz w:val="21"/>
          <w:szCs w:val="21"/>
        </w:rPr>
        <w:t>platinum</w:t>
      </w:r>
      <w:proofErr w:type="gramEnd"/>
      <w:r w:rsidR="005F2753">
        <w:rPr>
          <w:rFonts w:ascii="Arial" w:hAnsi="Arial" w:cs="Arial"/>
          <w:color w:val="000000"/>
          <w:spacing w:val="-5"/>
          <w:sz w:val="21"/>
          <w:szCs w:val="21"/>
        </w:rPr>
        <w:t xml:space="preserve"> credit card.</w:t>
      </w:r>
    </w:p>
    <w:p w:rsidR="00390256" w:rsidRDefault="006B071F">
      <w:pPr>
        <w:autoSpaceDE w:val="0"/>
        <w:autoSpaceDN w:val="0"/>
        <w:adjustRightInd w:val="0"/>
        <w:spacing w:after="47" w:line="213" w:lineRule="exact"/>
        <w:ind w:left="83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noProof/>
        </w:rPr>
        <w:pict>
          <v:shape id="_x0000_s1040" style="position:absolute;left:0;text-align:left;margin-left:56.75pt;margin-top:177.9pt;width:4.25pt;height:4.25pt;z-index:-251660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Accomplishments:</w:t>
      </w:r>
    </w:p>
    <w:p w:rsidR="00390256" w:rsidRDefault="005F2753">
      <w:pPr>
        <w:autoSpaceDE w:val="0"/>
        <w:autoSpaceDN w:val="0"/>
        <w:adjustRightInd w:val="0"/>
        <w:spacing w:after="0" w:line="237" w:lineRule="exact"/>
        <w:ind w:left="716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Named as the Best Acquisition Manager for the quarter in the region.</w:t>
      </w:r>
      <w:proofErr w:type="gramEnd"/>
      <w:r>
        <w:br/>
      </w:r>
      <w:r w:rsidR="006B071F">
        <w:rPr>
          <w:noProof/>
        </w:rPr>
        <w:pict>
          <v:shape id="_x0000_s1039" style="position:absolute;left:0;text-align:left;margin-left:56.75pt;margin-top:216.9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Sold the platinum card directly to Managing Director of BMW plant - India.</w:t>
      </w:r>
      <w:proofErr w:type="gramEnd"/>
    </w:p>
    <w:p w:rsidR="00390256" w:rsidRDefault="00390256">
      <w:pPr>
        <w:autoSpaceDE w:val="0"/>
        <w:autoSpaceDN w:val="0"/>
        <w:adjustRightInd w:val="0"/>
        <w:spacing w:after="0" w:line="307" w:lineRule="exact"/>
        <w:ind w:left="716"/>
        <w:rPr>
          <w:rFonts w:ascii="Arial" w:hAnsi="Arial" w:cs="Arial"/>
          <w:color w:val="000000"/>
          <w:sz w:val="21"/>
          <w:szCs w:val="21"/>
        </w:rPr>
      </w:pPr>
    </w:p>
    <w:p w:rsidR="00390256" w:rsidRDefault="006B071F">
      <w:pPr>
        <w:autoSpaceDE w:val="0"/>
        <w:autoSpaceDN w:val="0"/>
        <w:adjustRightInd w:val="0"/>
        <w:spacing w:after="167" w:line="213" w:lineRule="exact"/>
        <w:ind w:left="723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38" style="position:absolute;left:0;text-align:left;margin-left:56.75pt;margin-top:229.9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5F2753">
        <w:rPr>
          <w:rFonts w:ascii="Arial" w:hAnsi="Arial" w:cs="Arial"/>
          <w:color w:val="000000"/>
          <w:spacing w:val="-2"/>
          <w:sz w:val="21"/>
          <w:szCs w:val="21"/>
        </w:rPr>
        <w:t>Credit Card.</w:t>
      </w:r>
      <w:proofErr w:type="gramEnd"/>
    </w:p>
    <w:p w:rsidR="00390256" w:rsidRDefault="006B071F">
      <w:pPr>
        <w:autoSpaceDE w:val="0"/>
        <w:autoSpaceDN w:val="0"/>
        <w:adjustRightInd w:val="0"/>
        <w:spacing w:after="47" w:line="244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7" style="position:absolute;left:0;text-align:left;margin-left:56.75pt;margin-top:242.9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Executive HR</w:t>
      </w:r>
      <w:r w:rsidR="005F2753">
        <w:br/>
      </w:r>
      <w:proofErr w:type="spellStart"/>
      <w:r w:rsidR="005F2753">
        <w:rPr>
          <w:rFonts w:ascii="Arial" w:hAnsi="Arial" w:cs="Arial"/>
          <w:b/>
          <w:bCs/>
          <w:color w:val="000000"/>
          <w:sz w:val="21"/>
          <w:szCs w:val="21"/>
        </w:rPr>
        <w:t>Expertus</w:t>
      </w:r>
      <w:proofErr w:type="spellEnd"/>
      <w:r w:rsidR="005F2753">
        <w:rPr>
          <w:rFonts w:ascii="Arial" w:hAnsi="Arial" w:cs="Arial"/>
          <w:b/>
          <w:bCs/>
          <w:color w:val="000000"/>
          <w:sz w:val="21"/>
          <w:szCs w:val="21"/>
        </w:rPr>
        <w:t xml:space="preserve"> HR Pvt Ltd</w:t>
      </w:r>
      <w:r w:rsidR="005F2753">
        <w:br/>
      </w:r>
      <w:r w:rsidR="005F2753">
        <w:rPr>
          <w:rFonts w:ascii="Arial" w:hAnsi="Arial" w:cs="Arial"/>
          <w:b/>
          <w:bCs/>
          <w:i/>
          <w:iCs/>
          <w:color w:val="000000"/>
          <w:spacing w:val="-3"/>
          <w:sz w:val="21"/>
          <w:szCs w:val="21"/>
        </w:rPr>
        <w:t>Roles &amp; Responsibilities:</w:t>
      </w:r>
    </w:p>
    <w:p w:rsidR="00390256" w:rsidRDefault="005F2753">
      <w:pPr>
        <w:autoSpaceDE w:val="0"/>
        <w:autoSpaceDN w:val="0"/>
        <w:adjustRightInd w:val="0"/>
        <w:spacing w:after="0" w:line="237" w:lineRule="exact"/>
        <w:ind w:left="71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Recruitment process for Banking, Investments &amp; Insurance industry.</w:t>
      </w:r>
      <w:proofErr w:type="gramEnd"/>
      <w:r>
        <w:br/>
      </w:r>
      <w:r w:rsidR="006B071F">
        <w:rPr>
          <w:noProof/>
        </w:rPr>
        <w:pict>
          <v:shape id="_x0000_s1036" style="position:absolute;left:0;text-align:left;margin-left:56.75pt;margin-top:313.9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Initial screening of the all the profiles that are shared with the client.</w:t>
      </w:r>
      <w:proofErr w:type="gramEnd"/>
    </w:p>
    <w:p w:rsidR="00390256" w:rsidRDefault="00390256">
      <w:pPr>
        <w:autoSpaceDE w:val="0"/>
        <w:autoSpaceDN w:val="0"/>
        <w:adjustRightInd w:val="0"/>
        <w:spacing w:after="0" w:line="427" w:lineRule="exact"/>
        <w:ind w:left="717"/>
        <w:rPr>
          <w:rFonts w:ascii="Arial" w:hAnsi="Arial" w:cs="Arial"/>
          <w:color w:val="000000"/>
          <w:sz w:val="21"/>
          <w:szCs w:val="21"/>
        </w:rPr>
      </w:pPr>
    </w:p>
    <w:p w:rsidR="00390256" w:rsidRDefault="006B071F">
      <w:pPr>
        <w:autoSpaceDE w:val="0"/>
        <w:autoSpaceDN w:val="0"/>
        <w:adjustRightInd w:val="0"/>
        <w:spacing w:after="47"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5" style="position:absolute;left:0;text-align:left;margin-left:56.75pt;margin-top:326.9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Junior Auditor</w:t>
      </w:r>
    </w:p>
    <w:p w:rsidR="00390256" w:rsidRDefault="006B071F">
      <w:pPr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4" style="position:absolute;left:0;text-align:left;margin-left:56.75pt;margin-top:339.9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B </w:t>
      </w:r>
      <w:proofErr w:type="spellStart"/>
      <w:r w:rsidR="005F275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Srinivasan</w:t>
      </w:r>
      <w:proofErr w:type="spellEnd"/>
      <w:r w:rsidR="005F275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&amp; Co</w:t>
      </w:r>
    </w:p>
    <w:p w:rsidR="00390256" w:rsidRDefault="00390256">
      <w:pPr>
        <w:autoSpaceDE w:val="0"/>
        <w:autoSpaceDN w:val="0"/>
        <w:adjustRightInd w:val="0"/>
        <w:spacing w:after="0" w:line="231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5F2753">
      <w:pPr>
        <w:autoSpaceDE w:val="0"/>
        <w:autoSpaceDN w:val="0"/>
        <w:adjustRightInd w:val="0"/>
        <w:spacing w:after="162" w:line="293" w:lineRule="exact"/>
        <w:ind w:left="4676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1"/>
          <w:sz w:val="29"/>
          <w:szCs w:val="29"/>
        </w:rPr>
        <w:t>Education</w:t>
      </w:r>
    </w:p>
    <w:p w:rsidR="00390256" w:rsidRDefault="005F2753">
      <w:pPr>
        <w:autoSpaceDE w:val="0"/>
        <w:autoSpaceDN w:val="0"/>
        <w:adjustRightInd w:val="0"/>
        <w:spacing w:after="167" w:line="237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MBA</w:t>
      </w:r>
      <w:r>
        <w:rPr>
          <w:rFonts w:ascii="Arial" w:hAnsi="Arial" w:cs="Arial"/>
          <w:color w:val="000000"/>
          <w:spacing w:val="-9"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Marketing</w:t>
      </w:r>
      <w:r>
        <w:br/>
      </w:r>
      <w:r w:rsidR="006B071F">
        <w:rPr>
          <w:noProof/>
        </w:rPr>
        <w:pict>
          <v:shape id="_x0000_s1033" style="position:absolute;left:0;text-align:left;margin-left:40pt;margin-top:514pt;width:64pt;height:0;z-index:-251637248;mso-position-horizontal:absolute;mso-position-horizontal-relative:page;mso-position-vertical:absolute;mso-position-vertical-relative:page" coordsize="1320,40" path="m,l1320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University of Wales</w:t>
      </w:r>
    </w:p>
    <w:p w:rsidR="00390256" w:rsidRDefault="006B071F">
      <w:pPr>
        <w:autoSpaceDE w:val="0"/>
        <w:autoSpaceDN w:val="0"/>
        <w:adjustRightInd w:val="0"/>
        <w:spacing w:after="47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2" style="position:absolute;left:0;text-align:left;margin-left:40pt;margin-top:498.5pt;width:532pt;height:0;z-index:-251683328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Bachelor of Arts</w:t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 xml:space="preserve">: </w:t>
      </w:r>
      <w:r w:rsidR="005F2753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Commerce</w:t>
      </w:r>
    </w:p>
    <w:p w:rsidR="00390256" w:rsidRDefault="005F2753">
      <w:pPr>
        <w:autoSpaceDE w:val="0"/>
        <w:autoSpaceDN w:val="0"/>
        <w:adjustRightInd w:val="0"/>
        <w:spacing w:after="0" w:line="213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Loyola College</w:t>
      </w:r>
    </w:p>
    <w:p w:rsidR="00390256" w:rsidRDefault="00390256">
      <w:pPr>
        <w:autoSpaceDE w:val="0"/>
        <w:autoSpaceDN w:val="0"/>
        <w:adjustRightInd w:val="0"/>
        <w:spacing w:after="0" w:line="231" w:lineRule="exact"/>
        <w:ind w:left="74"/>
        <w:rPr>
          <w:rFonts w:ascii="Arial" w:hAnsi="Arial" w:cs="Arial"/>
          <w:color w:val="000000"/>
          <w:sz w:val="21"/>
          <w:szCs w:val="21"/>
        </w:rPr>
      </w:pPr>
    </w:p>
    <w:p w:rsidR="00390256" w:rsidRDefault="005F2753">
      <w:pPr>
        <w:autoSpaceDE w:val="0"/>
        <w:autoSpaceDN w:val="0"/>
        <w:adjustRightInd w:val="0"/>
        <w:spacing w:after="162" w:line="293" w:lineRule="exact"/>
        <w:ind w:left="3636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6"/>
          <w:sz w:val="29"/>
          <w:szCs w:val="29"/>
        </w:rPr>
        <w:t>Professional Affiliations</w:t>
      </w:r>
    </w:p>
    <w:p w:rsidR="00390256" w:rsidRDefault="006B071F">
      <w:pPr>
        <w:autoSpaceDE w:val="0"/>
        <w:autoSpaceDN w:val="0"/>
        <w:adjustRightInd w:val="0"/>
        <w:spacing w:after="0" w:line="237" w:lineRule="exact"/>
        <w:ind w:left="83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noProof/>
        </w:rPr>
        <w:pict>
          <v:shape id="_x0000_s1031" style="position:absolute;left:0;text-align:left;margin-left:40pt;margin-top:408.5pt;width:532pt;height:0;z-index:-251685376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5F2753">
        <w:rPr>
          <w:rFonts w:ascii="Arial" w:hAnsi="Arial" w:cs="Arial"/>
          <w:b/>
          <w:bCs/>
          <w:i/>
          <w:iCs/>
          <w:color w:val="000000"/>
          <w:spacing w:val="-2"/>
          <w:sz w:val="21"/>
          <w:szCs w:val="21"/>
        </w:rPr>
        <w:t>Dissertation</w:t>
      </w:r>
      <w:proofErr w:type="gramStart"/>
      <w:r w:rsidR="005F2753">
        <w:rPr>
          <w:rFonts w:ascii="Arial" w:hAnsi="Arial" w:cs="Arial"/>
          <w:b/>
          <w:bCs/>
          <w:i/>
          <w:iCs/>
          <w:color w:val="000000"/>
          <w:spacing w:val="-2"/>
          <w:sz w:val="21"/>
          <w:szCs w:val="21"/>
        </w:rPr>
        <w:t>:</w:t>
      </w:r>
      <w:proofErr w:type="gramEnd"/>
      <w:r w:rsidR="005F2753">
        <w:br/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>Customers' Brand Preference for Readymade Garments – A Case Study of Chennai City.</w:t>
      </w:r>
    </w:p>
    <w:p w:rsidR="00390256" w:rsidRDefault="005F2753">
      <w:pPr>
        <w:autoSpaceDE w:val="0"/>
        <w:autoSpaceDN w:val="0"/>
        <w:adjustRightInd w:val="0"/>
        <w:spacing w:after="0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</w:p>
    <w:p w:rsidR="00390256" w:rsidRDefault="00390256">
      <w:pPr>
        <w:autoSpaceDE w:val="0"/>
        <w:autoSpaceDN w:val="0"/>
        <w:adjustRightInd w:val="0"/>
        <w:spacing w:after="0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324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5F2753">
      <w:pPr>
        <w:autoSpaceDE w:val="0"/>
        <w:autoSpaceDN w:val="0"/>
        <w:adjustRightInd w:val="0"/>
        <w:spacing w:after="47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08/2009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12/2010</w:t>
      </w:r>
    </w:p>
    <w:p w:rsidR="00390256" w:rsidRDefault="005F2753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Chennai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Tamil Nadu</w:t>
      </w: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420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5F2753">
      <w:pPr>
        <w:autoSpaceDE w:val="0"/>
        <w:autoSpaceDN w:val="0"/>
        <w:adjustRightInd w:val="0"/>
        <w:spacing w:after="47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03/2006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07/2007</w:t>
      </w:r>
    </w:p>
    <w:p w:rsidR="00390256" w:rsidRDefault="005F2753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Chennai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Tamil Nadu</w:t>
      </w: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353" w:lineRule="exact"/>
        <w:ind w:left="42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5F2753">
      <w:pPr>
        <w:autoSpaceDE w:val="0"/>
        <w:autoSpaceDN w:val="0"/>
        <w:adjustRightInd w:val="0"/>
        <w:spacing w:after="47" w:line="213" w:lineRule="exact"/>
        <w:ind w:left="74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05/2005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02/2006</w:t>
      </w:r>
    </w:p>
    <w:p w:rsidR="00390256" w:rsidRDefault="005F2753">
      <w:pPr>
        <w:autoSpaceDE w:val="0"/>
        <w:autoSpaceDN w:val="0"/>
        <w:adjustRightInd w:val="0"/>
        <w:spacing w:after="0" w:line="213" w:lineRule="exact"/>
        <w:ind w:left="45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Chennai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Tamil </w:t>
      </w:r>
      <w:proofErr w:type="spellStart"/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nadu</w:t>
      </w:r>
      <w:proofErr w:type="spellEnd"/>
    </w:p>
    <w:p w:rsidR="00390256" w:rsidRDefault="00390256">
      <w:pPr>
        <w:autoSpaceDE w:val="0"/>
        <w:autoSpaceDN w:val="0"/>
        <w:adjustRightInd w:val="0"/>
        <w:spacing w:after="0" w:line="213" w:lineRule="exact"/>
        <w:ind w:left="45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13" w:lineRule="exact"/>
        <w:ind w:left="45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390256">
      <w:pPr>
        <w:autoSpaceDE w:val="0"/>
        <w:autoSpaceDN w:val="0"/>
        <w:adjustRightInd w:val="0"/>
        <w:spacing w:after="0" w:line="260" w:lineRule="exact"/>
        <w:ind w:left="45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256" w:rsidRDefault="005F2753">
      <w:pPr>
        <w:autoSpaceDE w:val="0"/>
        <w:autoSpaceDN w:val="0"/>
        <w:adjustRightInd w:val="0"/>
        <w:spacing w:after="47" w:line="213" w:lineRule="exact"/>
        <w:ind w:left="202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2009</w:t>
      </w:r>
    </w:p>
    <w:p w:rsidR="00390256" w:rsidRDefault="005F2753">
      <w:pPr>
        <w:autoSpaceDE w:val="0"/>
        <w:autoSpaceDN w:val="0"/>
        <w:adjustRightInd w:val="0"/>
        <w:spacing w:after="167" w:line="213" w:lineRule="exact"/>
        <w:ind w:left="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3"/>
          <w:sz w:val="21"/>
          <w:szCs w:val="21"/>
        </w:rPr>
        <w:t>Bangalore</w:t>
      </w:r>
      <w:r>
        <w:rPr>
          <w:rFonts w:ascii="Arial" w:hAnsi="Arial" w:cs="Arial"/>
          <w:color w:val="000000"/>
          <w:spacing w:val="-15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10"/>
          <w:sz w:val="21"/>
          <w:szCs w:val="21"/>
        </w:rPr>
        <w:t>Karnataka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6"/>
          <w:sz w:val="21"/>
          <w:szCs w:val="21"/>
        </w:rPr>
        <w:t>India</w:t>
      </w:r>
    </w:p>
    <w:p w:rsidR="00390256" w:rsidRDefault="005F2753">
      <w:pPr>
        <w:autoSpaceDE w:val="0"/>
        <w:autoSpaceDN w:val="0"/>
        <w:adjustRightInd w:val="0"/>
        <w:spacing w:after="47" w:line="213" w:lineRule="exact"/>
        <w:ind w:left="202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2005</w:t>
      </w:r>
    </w:p>
    <w:p w:rsidR="00390256" w:rsidRDefault="006B071F">
      <w:pPr>
        <w:autoSpaceDE w:val="0"/>
        <w:autoSpaceDN w:val="0"/>
        <w:adjustRightInd w:val="0"/>
        <w:spacing w:after="0" w:line="213" w:lineRule="exact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30" style="position:absolute;left:0;text-align:left;margin-left:0;margin-top:24pt;width:612pt;height:744pt;z-index:-251687424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029" style="position:absolute;left:0;text-align:left;margin-left:40pt;margin-top:75.35pt;width:93.35pt;height:0;z-index:-251673088;mso-position-horizontal:absolute;mso-position-horizontal-relative:page;mso-position-vertical:absolute;mso-position-vertical-relative:page" coordsize="1907,40" path="m,l1907,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8" style="position:absolute;left:0;text-align:left;margin-left:40pt;margin-top:146pt;width:124pt;height:0;z-index:-251665920;mso-position-horizontal:absolute;mso-position-horizontal-relative:page;mso-position-vertical:absolute;mso-position-vertical-relative:page" coordsize="2520,40" path="m,l2520,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7" style="position:absolute;left:0;text-align:left;margin-left:40pt;margin-top:211.35pt;width:93.35pt;height:0;z-index:-251658752;mso-position-horizontal:absolute;mso-position-horizontal-relative:page;mso-position-vertical:absolute;mso-position-vertical-relative:page" coordsize="1907,40" path="m,l1907,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6" style="position:absolute;left:0;text-align:left;margin-left:40pt;margin-top:308.65pt;width:124pt;height:0;z-index:-251649536;mso-position-horizontal:absolute;mso-position-horizontal-relative:page;mso-position-vertical:absolute;mso-position-vertical-relative:page" coordsize="2520,40" path="m,l2520,e" filled="f" strokeweight="1pt">
            <v:stroke miterlimit="10" joinstyle="miter"/>
            <w10:wrap anchorx="page" anchory="page"/>
            <w10:anchorlock/>
          </v:shape>
        </w:pict>
      </w:r>
      <w:r w:rsidR="005F2753">
        <w:rPr>
          <w:rFonts w:ascii="Arial" w:hAnsi="Arial" w:cs="Arial"/>
          <w:color w:val="000000"/>
          <w:spacing w:val="-8"/>
          <w:sz w:val="21"/>
          <w:szCs w:val="21"/>
        </w:rPr>
        <w:t>Chennai</w: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,</w:t>
      </w:r>
      <w:r w:rsidR="005F2753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="005F2753">
        <w:rPr>
          <w:rFonts w:ascii="Arial" w:hAnsi="Arial" w:cs="Arial"/>
          <w:color w:val="000000"/>
          <w:spacing w:val="-7"/>
          <w:sz w:val="21"/>
          <w:szCs w:val="21"/>
        </w:rPr>
        <w:t>Tamil Nadu</w:t>
      </w:r>
      <w:r w:rsidR="005F2753">
        <w:rPr>
          <w:rFonts w:ascii="Arial" w:hAnsi="Arial" w:cs="Arial"/>
          <w:color w:val="000000"/>
          <w:spacing w:val="-15"/>
          <w:sz w:val="21"/>
          <w:szCs w:val="21"/>
        </w:rPr>
        <w:t>,</w:t>
      </w:r>
      <w:r w:rsidR="005F2753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 w:rsidR="005F2753">
        <w:rPr>
          <w:rFonts w:ascii="Arial" w:hAnsi="Arial" w:cs="Arial"/>
          <w:color w:val="000000"/>
          <w:spacing w:val="-6"/>
          <w:sz w:val="21"/>
          <w:szCs w:val="21"/>
        </w:rPr>
        <w:t>India</w:t>
      </w:r>
    </w:p>
    <w:sectPr w:rsidR="00390256" w:rsidSect="00390256">
      <w:pgSz w:w="12240" w:h="15840" w:code="1"/>
      <w:pgMar w:top="360" w:right="360" w:bottom="1440" w:left="720" w:header="0" w:footer="0" w:gutter="0"/>
      <w:cols w:num="2" w:space="720" w:equalWidth="0">
        <w:col w:w="8060" w:space="200"/>
        <w:col w:w="2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0256"/>
    <w:rsid w:val="0010668E"/>
    <w:rsid w:val="00390256"/>
    <w:rsid w:val="005F2753"/>
    <w:rsid w:val="00625308"/>
    <w:rsid w:val="006B071F"/>
    <w:rsid w:val="00890537"/>
    <w:rsid w:val="00D350BF"/>
    <w:rsid w:val="00D5428B"/>
    <w:rsid w:val="00D82560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DHEEP.2841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784812338</cp:lastModifiedBy>
  <cp:revision>8</cp:revision>
  <dcterms:created xsi:type="dcterms:W3CDTF">2016-02-20T09:07:00Z</dcterms:created>
  <dcterms:modified xsi:type="dcterms:W3CDTF">2017-09-21T06:26:00Z</dcterms:modified>
</cp:coreProperties>
</file>