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9F" w:rsidRDefault="00865222" w:rsidP="00672A9F">
      <w:pPr>
        <w:rPr>
          <w:rStyle w:val="bdtext"/>
        </w:rPr>
      </w:pPr>
      <w:r>
        <w:rPr>
          <w:rStyle w:val="bdtext"/>
        </w:rPr>
        <w:t>Neil</w:t>
      </w:r>
    </w:p>
    <w:p w:rsidR="00865222" w:rsidRDefault="00865222" w:rsidP="00672A9F">
      <w:pPr>
        <w:rPr>
          <w:sz w:val="20"/>
          <w:szCs w:val="20"/>
        </w:rPr>
      </w:pPr>
      <w:hyperlink r:id="rId6" w:history="1">
        <w:r w:rsidRPr="003F1FB5">
          <w:rPr>
            <w:rStyle w:val="Hyperlink"/>
          </w:rPr>
          <w:t>Neil.284238@2freemail.com</w:t>
        </w:r>
      </w:hyperlink>
      <w:r>
        <w:rPr>
          <w:rStyle w:val="bdtext"/>
        </w:rPr>
        <w:t xml:space="preserve"> </w:t>
      </w:r>
    </w:p>
    <w:p w:rsidR="00672A9F" w:rsidRDefault="00672A9F" w:rsidP="00672A9F">
      <w:pPr>
        <w:rPr>
          <w:sz w:val="20"/>
          <w:szCs w:val="20"/>
        </w:rPr>
      </w:pPr>
    </w:p>
    <w:p w:rsidR="00672A9F" w:rsidRDefault="00672A9F" w:rsidP="00672A9F">
      <w:pPr>
        <w:rPr>
          <w:sz w:val="20"/>
          <w:szCs w:val="20"/>
        </w:rPr>
      </w:pPr>
    </w:p>
    <w:p w:rsidR="00672A9F" w:rsidRDefault="00672A9F" w:rsidP="00672A9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aWGg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" strokeweight="2pt"/>
            </w:pict>
          </mc:Fallback>
        </mc:AlternateContent>
      </w: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EXPERIENCES</w:t>
      </w:r>
    </w:p>
    <w:p w:rsidR="00672A9F" w:rsidRDefault="00672A9F" w:rsidP="00672A9F">
      <w:pPr>
        <w:rPr>
          <w:b/>
          <w:bCs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 THE PHILIPPINES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Manila</w:t>
      </w:r>
    </w:p>
    <w:p w:rsidR="00672A9F" w:rsidRDefault="00672A9F" w:rsidP="00672A9F">
      <w:pPr>
        <w:rPr>
          <w:b/>
          <w:bCs/>
          <w:sz w:val="20"/>
          <w:szCs w:val="20"/>
          <w:lang w:val="en-PH"/>
        </w:rPr>
      </w:pPr>
      <w:r>
        <w:rPr>
          <w:b/>
          <w:bCs/>
          <w:sz w:val="20"/>
          <w:szCs w:val="20"/>
          <w:lang w:val="en-PH"/>
        </w:rPr>
        <w:t>RETAIL MID-MARKET LENDING GROUP</w:t>
      </w:r>
    </w:p>
    <w:p w:rsidR="00672A9F" w:rsidRDefault="00672A9F" w:rsidP="00672A9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JUNIOR MANAGEMENT ASSOCIATE - ACCOUNT OFFICER</w:t>
      </w:r>
    </w:p>
    <w:p w:rsidR="00672A9F" w:rsidRDefault="00672A9F" w:rsidP="00672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SME – MID-MARKET LENDING DEPARTMENT II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September 2015 to </w:t>
      </w:r>
      <w:r>
        <w:rPr>
          <w:bCs/>
          <w:i/>
          <w:sz w:val="20"/>
          <w:szCs w:val="20"/>
          <w:lang w:val="en-PH"/>
        </w:rPr>
        <w:t>May 4, 2016</w:t>
      </w: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Undertakes the promotion, packaging and utilization of the Bank’s loan products and services to qualified prospective Small and Medium Enterprises and Overseas Filipino Workers.’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Evaluates and determines the viability of the applicant’s proposals and negotiate the terms and conditions of the financial package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Monitors existing accounts to see to it that they meet their commitments and that the agency is kept informed on their financial needs.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Administers restructuring and collection of past due and non-performing loans.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Attends to foreclosure and consolidation of past due and non-performing of remedial accounts.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Oversees the work of the lower staff and does other work that may be assigned.</w:t>
      </w:r>
    </w:p>
    <w:p w:rsidR="00672A9F" w:rsidRDefault="00672A9F" w:rsidP="00672A9F">
      <w:pPr>
        <w:rPr>
          <w:b/>
          <w:bCs/>
          <w:sz w:val="20"/>
          <w:szCs w:val="20"/>
          <w:u w:val="single"/>
        </w:rPr>
      </w:pPr>
    </w:p>
    <w:p w:rsidR="00672A9F" w:rsidRDefault="00672A9F" w:rsidP="00672A9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PHILIPPINES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Manila</w:t>
      </w: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BANKING GROUP</w:t>
      </w:r>
    </w:p>
    <w:p w:rsidR="00672A9F" w:rsidRDefault="00672A9F" w:rsidP="00672A9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JUNIOR MANAGEMENT ASSOCIATE - ACCOUNT ASSISTANT</w:t>
      </w:r>
    </w:p>
    <w:p w:rsidR="00672A9F" w:rsidRDefault="00672A9F" w:rsidP="00672A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CORPORATE BANKING DEPARTMENT II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March 2013 to September 2015</w:t>
      </w: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Provides assistance to the Account Officer in undertaking account management activities such as prospecting of potential markets, evaluation and packaging of new loan applications.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Ensures proper account administration and client relationship management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Monitors accounts in coordination with various units of the Bank</w:t>
      </w:r>
    </w:p>
    <w:p w:rsidR="00672A9F" w:rsidRDefault="00672A9F" w:rsidP="00672A9F">
      <w:pPr>
        <w:jc w:val="both"/>
        <w:rPr>
          <w:bCs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LANDBANK OF THE PHILIPPINES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Manila</w:t>
      </w:r>
    </w:p>
    <w:p w:rsidR="00672A9F" w:rsidRDefault="00672A9F" w:rsidP="00672A9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MANAGEMENT TRAINEE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July 2012 to March 2013</w:t>
      </w: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Exposed to the different functions, processes, and operations of the bank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Trained through classroom and on-the-job training methods, including a comprehensive written and oral exam 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Recognized as a Distinction Awardee  </w:t>
      </w: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Cs/>
          <w:i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LANDBANK OF THE PHILIPPINES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Manila</w:t>
      </w: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BOOKKEEPER – LOAN PROCESSOR</w:t>
      </w:r>
    </w:p>
    <w:p w:rsidR="00672A9F" w:rsidRDefault="00672A9F" w:rsidP="00672A9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July 2011 to July 2012</w:t>
      </w:r>
    </w:p>
    <w:p w:rsidR="00672A9F" w:rsidRDefault="00672A9F" w:rsidP="00672A9F">
      <w:pPr>
        <w:jc w:val="both"/>
        <w:rPr>
          <w:bCs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RESPONSIBILITY</w:t>
      </w:r>
    </w:p>
    <w:p w:rsidR="00672A9F" w:rsidRDefault="00672A9F" w:rsidP="00672A9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Evaluates and processes loan applications using SAP offered for internal employees of the Bank.</w:t>
      </w:r>
    </w:p>
    <w:p w:rsidR="00672A9F" w:rsidRDefault="00672A9F" w:rsidP="00672A9F">
      <w:pPr>
        <w:jc w:val="both"/>
        <w:rPr>
          <w:bCs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ATTAINMENT</w:t>
      </w: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Tertiary: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BS Accountancy</w:t>
      </w:r>
    </w:p>
    <w:p w:rsidR="00672A9F" w:rsidRDefault="00672A9F" w:rsidP="00672A9F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St. Louis University</w:t>
      </w:r>
    </w:p>
    <w:p w:rsidR="00672A9F" w:rsidRDefault="00672A9F" w:rsidP="00672A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Baguio City</w:t>
      </w:r>
    </w:p>
    <w:p w:rsidR="00672A9F" w:rsidRDefault="00672A9F" w:rsidP="00672A9F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April 2008</w:t>
      </w:r>
    </w:p>
    <w:p w:rsidR="00672A9F" w:rsidRDefault="00672A9F" w:rsidP="00672A9F">
      <w:pPr>
        <w:rPr>
          <w:b/>
          <w:bCs/>
          <w:sz w:val="20"/>
          <w:szCs w:val="20"/>
        </w:rPr>
      </w:pPr>
    </w:p>
    <w:p w:rsidR="00672A9F" w:rsidRDefault="00672A9F" w:rsidP="00672A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PERSONAL INFORMATION</w:t>
      </w:r>
    </w:p>
    <w:p w:rsidR="00672A9F" w:rsidRDefault="00672A9F" w:rsidP="00672A9F">
      <w:pPr>
        <w:rPr>
          <w:sz w:val="20"/>
          <w:szCs w:val="20"/>
        </w:rPr>
      </w:pPr>
      <w:r>
        <w:rPr>
          <w:sz w:val="20"/>
          <w:szCs w:val="20"/>
        </w:rPr>
        <w:t>Birth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23, 1986</w:t>
      </w:r>
    </w:p>
    <w:p w:rsidR="00672A9F" w:rsidRDefault="00672A9F" w:rsidP="00672A9F">
      <w:pPr>
        <w:rPr>
          <w:sz w:val="20"/>
          <w:szCs w:val="20"/>
        </w:rPr>
      </w:pPr>
      <w:r>
        <w:rPr>
          <w:sz w:val="20"/>
          <w:szCs w:val="20"/>
        </w:rPr>
        <w:t>Status: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</w:p>
    <w:p w:rsidR="00672A9F" w:rsidRDefault="00672A9F" w:rsidP="00672A9F">
      <w:pPr>
        <w:rPr>
          <w:sz w:val="20"/>
          <w:szCs w:val="20"/>
        </w:rPr>
      </w:pPr>
      <w:r>
        <w:rPr>
          <w:sz w:val="20"/>
          <w:szCs w:val="20"/>
        </w:rPr>
        <w:t>Eligibility: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Certified Public Accountant</w:t>
      </w:r>
    </w:p>
    <w:p w:rsidR="00672A9F" w:rsidRDefault="00672A9F" w:rsidP="00672A9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Career Service Professional</w:t>
      </w:r>
    </w:p>
    <w:p w:rsidR="00672A9F" w:rsidRDefault="00672A9F" w:rsidP="00672A9F">
      <w:pPr>
        <w:pStyle w:val="BodyTextIndent"/>
        <w:spacing w:after="60"/>
        <w:rPr>
          <w:rFonts w:ascii="Verdana" w:hAnsi="Verdana"/>
        </w:rPr>
      </w:pPr>
      <w:bookmarkStart w:id="0" w:name="_GoBack"/>
      <w:bookmarkEnd w:id="0"/>
    </w:p>
    <w:p w:rsidR="00672A9F" w:rsidRDefault="00672A9F" w:rsidP="00672A9F">
      <w:pPr>
        <w:rPr>
          <w:sz w:val="20"/>
          <w:szCs w:val="20"/>
        </w:rPr>
      </w:pPr>
    </w:p>
    <w:p w:rsidR="00672A9F" w:rsidRDefault="00672A9F"/>
    <w:sectPr w:rsidR="0067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2F2"/>
    <w:multiLevelType w:val="multilevel"/>
    <w:tmpl w:val="292F2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F"/>
    <w:rsid w:val="00672A9F"/>
    <w:rsid w:val="008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2A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2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65222"/>
  </w:style>
  <w:style w:type="character" w:styleId="Hyperlink">
    <w:name w:val="Hyperlink"/>
    <w:basedOn w:val="DefaultParagraphFont"/>
    <w:uiPriority w:val="99"/>
    <w:unhideWhenUsed/>
    <w:rsid w:val="0086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2A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2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65222"/>
  </w:style>
  <w:style w:type="character" w:styleId="Hyperlink">
    <w:name w:val="Hyperlink"/>
    <w:basedOn w:val="DefaultParagraphFont"/>
    <w:uiPriority w:val="99"/>
    <w:unhideWhenUsed/>
    <w:rsid w:val="0086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2842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2017-10-06T12:03:00Z</dcterms:created>
  <dcterms:modified xsi:type="dcterms:W3CDTF">2017-10-06T12:05:00Z</dcterms:modified>
</cp:coreProperties>
</file>