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42" w:rsidRDefault="00024842" w:rsidP="00024842">
      <w:pPr>
        <w:rPr>
          <w:b/>
        </w:rPr>
      </w:pPr>
      <w:r>
        <w:rPr>
          <w:b/>
        </w:rPr>
        <w:t>First</w:t>
      </w:r>
      <w:r>
        <w:rPr>
          <w:b/>
        </w:rPr>
        <w:t xml:space="preserve"> Name of Application CV No:</w:t>
      </w:r>
      <w:r w:rsidRPr="00024842">
        <w:t xml:space="preserve"> </w:t>
      </w:r>
      <w:r w:rsidRPr="00024842">
        <w:rPr>
          <w:b/>
        </w:rPr>
        <w:t>1705440</w:t>
      </w:r>
    </w:p>
    <w:p w:rsidR="00024842" w:rsidRDefault="00024842" w:rsidP="00024842">
      <w:proofErr w:type="spellStart"/>
      <w:r>
        <w:t>Whatsapp</w:t>
      </w:r>
      <w:proofErr w:type="spellEnd"/>
      <w:r>
        <w:t xml:space="preserve"> Mobile: +971504753686 </w:t>
      </w:r>
    </w:p>
    <w:p w:rsidR="003067CE" w:rsidRPr="00111D96" w:rsidRDefault="00024842" w:rsidP="00024842">
      <w:pPr>
        <w:rPr>
          <w:rFonts w:asciiTheme="minorHAnsi" w:hAnsi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7D51397A" wp14:editId="3016F774">
            <wp:extent cx="2602865" cy="580390"/>
            <wp:effectExtent l="0" t="0" r="6985" b="0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CE" w:rsidRPr="00111D96" w:rsidRDefault="003067CE" w:rsidP="003067CE">
      <w:pPr>
        <w:rPr>
          <w:rFonts w:asciiTheme="minorHAnsi" w:hAnsiTheme="minorHAnsi"/>
          <w:sz w:val="20"/>
          <w:szCs w:val="20"/>
        </w:rPr>
      </w:pPr>
    </w:p>
    <w:p w:rsidR="003067CE" w:rsidRPr="00111D96" w:rsidRDefault="003067CE" w:rsidP="003067CE">
      <w:pPr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rPr>
          <w:rFonts w:asciiTheme="minorHAnsi" w:hAnsiTheme="minorHAnsi"/>
          <w:sz w:val="20"/>
          <w:szCs w:val="20"/>
        </w:rPr>
      </w:pPr>
    </w:p>
    <w:p w:rsidR="003067CE" w:rsidRPr="00111D96" w:rsidRDefault="007357C1" w:rsidP="003067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color w:val="FFFFFF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248D80" wp14:editId="50555379">
                <wp:simplePos x="0" y="0"/>
                <wp:positionH relativeFrom="column">
                  <wp:posOffset>22860</wp:posOffset>
                </wp:positionH>
                <wp:positionV relativeFrom="paragraph">
                  <wp:posOffset>149225</wp:posOffset>
                </wp:positionV>
                <wp:extent cx="3480435" cy="304800"/>
                <wp:effectExtent l="0" t="0" r="43815" b="5715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67CE" w:rsidRPr="00567A24" w:rsidRDefault="009474DB" w:rsidP="003067CE">
                            <w:pPr>
                              <w:jc w:val="center"/>
                              <w:rPr>
                                <w:b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lang w:val="fil-PH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8pt;margin-top:11.75pt;width:274.0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" fillcolor="#4f81bd [3204]" strokecolor="#92cddc [1944]" strokeweight="1pt">
                <v:shadow on="t" color="#205867 [1608]" opacity=".5" offset="1pt"/>
                <v:textbox>
                  <w:txbxContent>
                    <w:p w:rsidR="003067CE" w:rsidRPr="00567A24" w:rsidRDefault="009474DB" w:rsidP="003067CE">
                      <w:pPr>
                        <w:jc w:val="center"/>
                        <w:rPr>
                          <w:b/>
                          <w:lang w:val="fil-PH"/>
                        </w:rPr>
                      </w:pPr>
                      <w:r>
                        <w:rPr>
                          <w:b/>
                          <w:lang w:val="fil-PH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spacing w:after="0"/>
        <w:jc w:val="both"/>
        <w:rPr>
          <w:rStyle w:val="apple-style-span"/>
          <w:rFonts w:asciiTheme="minorHAnsi" w:hAnsiTheme="minorHAnsi" w:cstheme="majorBidi"/>
          <w:color w:val="000000"/>
          <w:szCs w:val="20"/>
        </w:rPr>
      </w:pPr>
    </w:p>
    <w:p w:rsidR="003067CE" w:rsidRDefault="007357C1" w:rsidP="003067CE">
      <w:pPr>
        <w:spacing w:after="0"/>
        <w:jc w:val="both"/>
        <w:rPr>
          <w:rFonts w:asciiTheme="minorHAnsi" w:hAnsiTheme="minorHAnsi"/>
          <w:noProof/>
          <w:color w:val="FFFFFF"/>
          <w:sz w:val="20"/>
          <w:szCs w:val="20"/>
          <w:lang w:val="fil-PH" w:eastAsia="fil-PH"/>
        </w:rPr>
      </w:pPr>
      <w:r>
        <w:rPr>
          <w:rFonts w:asciiTheme="minorHAnsi" w:hAnsiTheme="minorHAnsi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02FFB" wp14:editId="0EEDA706">
                <wp:simplePos x="0" y="0"/>
                <wp:positionH relativeFrom="column">
                  <wp:posOffset>22860</wp:posOffset>
                </wp:positionH>
                <wp:positionV relativeFrom="paragraph">
                  <wp:posOffset>41910</wp:posOffset>
                </wp:positionV>
                <wp:extent cx="3480435" cy="894715"/>
                <wp:effectExtent l="0" t="0" r="43815" b="5778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894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1A1B" w:rsidRPr="00247323" w:rsidRDefault="003067CE" w:rsidP="002F1A1B">
                            <w:pPr>
                              <w:spacing w:after="100" w:afterAutospacing="1" w:line="299" w:lineRule="atLeast"/>
                              <w:ind w:firstLine="720"/>
                              <w:rPr>
                                <w:rFonts w:asciiTheme="minorHAnsi" w:eastAsia="Times New Roman" w:hAnsiTheme="minorHAnsi" w:cs="Arial"/>
                                <w:szCs w:val="20"/>
                              </w:rPr>
                            </w:pPr>
                            <w:r w:rsidRPr="002F1A1B">
                              <w:rPr>
                                <w:rStyle w:val="apple-style-span"/>
                                <w:rFonts w:asciiTheme="minorHAnsi" w:hAnsiTheme="minorHAnsi" w:cstheme="majorBidi"/>
                                <w:color w:val="000000"/>
                              </w:rPr>
                              <w:t xml:space="preserve">To seek </w:t>
                            </w:r>
                            <w:r w:rsidR="00B267F2" w:rsidRPr="002F1A1B">
                              <w:rPr>
                                <w:rStyle w:val="apple-style-span"/>
                                <w:rFonts w:asciiTheme="minorHAnsi" w:hAnsiTheme="minorHAnsi" w:cstheme="majorBidi"/>
                                <w:color w:val="000000"/>
                              </w:rPr>
                              <w:t xml:space="preserve">a position that demands the utilization of the </w:t>
                            </w:r>
                            <w:r w:rsidRPr="002F1A1B">
                              <w:rPr>
                                <w:rStyle w:val="apple-style-span"/>
                                <w:rFonts w:asciiTheme="minorHAnsi" w:hAnsiTheme="minorHAnsi" w:cstheme="majorBidi"/>
                                <w:color w:val="000000"/>
                              </w:rPr>
                              <w:t>knowledge and skills</w:t>
                            </w:r>
                            <w:r w:rsidR="003A60E0" w:rsidRPr="002F1A1B">
                              <w:rPr>
                                <w:rStyle w:val="apple-style-span"/>
                                <w:rFonts w:asciiTheme="minorHAnsi" w:hAnsiTheme="minorHAnsi" w:cstheme="majorBidi"/>
                                <w:color w:val="000000"/>
                              </w:rPr>
                              <w:t xml:space="preserve"> learned </w:t>
                            </w:r>
                            <w:r w:rsidR="00CF291C" w:rsidRPr="002F1A1B">
                              <w:rPr>
                                <w:rStyle w:val="apple-style-span"/>
                                <w:rFonts w:asciiTheme="minorHAnsi" w:hAnsiTheme="minorHAnsi" w:cstheme="majorBidi"/>
                                <w:color w:val="000000"/>
                              </w:rPr>
                              <w:t xml:space="preserve">in the </w:t>
                            </w:r>
                            <w:r w:rsidRPr="002F1A1B">
                              <w:rPr>
                                <w:rStyle w:val="apple-style-span"/>
                                <w:rFonts w:asciiTheme="minorHAnsi" w:hAnsiTheme="minorHAnsi" w:cstheme="majorBidi"/>
                                <w:color w:val="000000"/>
                              </w:rPr>
                              <w:t xml:space="preserve">field of </w:t>
                            </w:r>
                            <w:r w:rsidR="002F1A1B" w:rsidRPr="002F1A1B">
                              <w:rPr>
                                <w:rStyle w:val="apple-style-span"/>
                                <w:rFonts w:asciiTheme="minorHAnsi" w:hAnsiTheme="minorHAnsi" w:cstheme="majorBidi"/>
                                <w:color w:val="000000"/>
                              </w:rPr>
                              <w:t xml:space="preserve">Marketing Management and </w:t>
                            </w:r>
                            <w:r w:rsidR="002F1A1B" w:rsidRPr="00247323">
                              <w:rPr>
                                <w:rFonts w:asciiTheme="minorHAnsi" w:eastAsia="Times New Roman" w:hAnsiTheme="minorHAnsi" w:cs="Arial"/>
                                <w:szCs w:val="20"/>
                              </w:rPr>
                              <w:t>which will allow me to grow professionally.</w:t>
                            </w:r>
                          </w:p>
                          <w:p w:rsidR="003067CE" w:rsidRPr="002F1A1B" w:rsidRDefault="003067CE" w:rsidP="003067CE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.8pt;margin-top:3.3pt;width:274.05pt;height:7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F1A1B" w:rsidRPr="00247323" w:rsidRDefault="003067CE" w:rsidP="002F1A1B">
                      <w:pPr>
                        <w:spacing w:after="100" w:afterAutospacing="1" w:line="299" w:lineRule="atLeast"/>
                        <w:ind w:firstLine="720"/>
                        <w:rPr>
                          <w:rFonts w:asciiTheme="minorHAnsi" w:eastAsia="Times New Roman" w:hAnsiTheme="minorHAnsi" w:cs="Arial"/>
                          <w:szCs w:val="20"/>
                        </w:rPr>
                      </w:pPr>
                      <w:r w:rsidRPr="002F1A1B">
                        <w:rPr>
                          <w:rStyle w:val="apple-style-span"/>
                          <w:rFonts w:asciiTheme="minorHAnsi" w:hAnsiTheme="minorHAnsi" w:cstheme="majorBidi"/>
                          <w:color w:val="000000"/>
                        </w:rPr>
                        <w:t xml:space="preserve">To seek </w:t>
                      </w:r>
                      <w:r w:rsidR="00B267F2" w:rsidRPr="002F1A1B">
                        <w:rPr>
                          <w:rStyle w:val="apple-style-span"/>
                          <w:rFonts w:asciiTheme="minorHAnsi" w:hAnsiTheme="minorHAnsi" w:cstheme="majorBidi"/>
                          <w:color w:val="000000"/>
                        </w:rPr>
                        <w:t xml:space="preserve">a position that demands the utilization of the </w:t>
                      </w:r>
                      <w:r w:rsidRPr="002F1A1B">
                        <w:rPr>
                          <w:rStyle w:val="apple-style-span"/>
                          <w:rFonts w:asciiTheme="minorHAnsi" w:hAnsiTheme="minorHAnsi" w:cstheme="majorBidi"/>
                          <w:color w:val="000000"/>
                        </w:rPr>
                        <w:t>knowledge and skills</w:t>
                      </w:r>
                      <w:r w:rsidR="003A60E0" w:rsidRPr="002F1A1B">
                        <w:rPr>
                          <w:rStyle w:val="apple-style-span"/>
                          <w:rFonts w:asciiTheme="minorHAnsi" w:hAnsiTheme="minorHAnsi" w:cstheme="majorBidi"/>
                          <w:color w:val="000000"/>
                        </w:rPr>
                        <w:t xml:space="preserve"> learned </w:t>
                      </w:r>
                      <w:r w:rsidR="00CF291C" w:rsidRPr="002F1A1B">
                        <w:rPr>
                          <w:rStyle w:val="apple-style-span"/>
                          <w:rFonts w:asciiTheme="minorHAnsi" w:hAnsiTheme="minorHAnsi" w:cstheme="majorBidi"/>
                          <w:color w:val="000000"/>
                        </w:rPr>
                        <w:t xml:space="preserve">in the </w:t>
                      </w:r>
                      <w:r w:rsidRPr="002F1A1B">
                        <w:rPr>
                          <w:rStyle w:val="apple-style-span"/>
                          <w:rFonts w:asciiTheme="minorHAnsi" w:hAnsiTheme="minorHAnsi" w:cstheme="majorBidi"/>
                          <w:color w:val="000000"/>
                        </w:rPr>
                        <w:t xml:space="preserve">field of </w:t>
                      </w:r>
                      <w:r w:rsidR="002F1A1B" w:rsidRPr="002F1A1B">
                        <w:rPr>
                          <w:rStyle w:val="apple-style-span"/>
                          <w:rFonts w:asciiTheme="minorHAnsi" w:hAnsiTheme="minorHAnsi" w:cstheme="majorBidi"/>
                          <w:color w:val="000000"/>
                        </w:rPr>
                        <w:t xml:space="preserve">Marketing Management and </w:t>
                      </w:r>
                      <w:r w:rsidR="002F1A1B" w:rsidRPr="00247323">
                        <w:rPr>
                          <w:rFonts w:asciiTheme="minorHAnsi" w:eastAsia="Times New Roman" w:hAnsiTheme="minorHAnsi" w:cs="Arial"/>
                          <w:szCs w:val="20"/>
                        </w:rPr>
                        <w:t>which will allow me to grow professionally.</w:t>
                      </w:r>
                    </w:p>
                    <w:p w:rsidR="003067CE" w:rsidRPr="002F1A1B" w:rsidRDefault="003067CE" w:rsidP="003067CE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spacing w:after="0"/>
        <w:jc w:val="both"/>
        <w:rPr>
          <w:rFonts w:asciiTheme="minorHAnsi" w:hAnsiTheme="minorHAnsi"/>
          <w:noProof/>
          <w:color w:val="FFFFFF"/>
          <w:sz w:val="20"/>
          <w:szCs w:val="20"/>
          <w:lang w:val="fil-PH" w:eastAsia="fil-PH"/>
        </w:rPr>
      </w:pPr>
    </w:p>
    <w:p w:rsidR="003067CE" w:rsidRDefault="003067CE" w:rsidP="003067CE">
      <w:pPr>
        <w:spacing w:after="0"/>
        <w:jc w:val="both"/>
        <w:rPr>
          <w:rFonts w:asciiTheme="minorHAnsi" w:hAnsiTheme="minorHAnsi"/>
          <w:noProof/>
          <w:color w:val="FFFFFF"/>
          <w:sz w:val="20"/>
          <w:szCs w:val="20"/>
          <w:lang w:val="fil-PH" w:eastAsia="fil-PH"/>
        </w:rPr>
      </w:pPr>
    </w:p>
    <w:p w:rsidR="003067CE" w:rsidRDefault="003067CE" w:rsidP="003067CE">
      <w:pPr>
        <w:spacing w:after="0"/>
        <w:jc w:val="both"/>
        <w:rPr>
          <w:rFonts w:asciiTheme="minorHAnsi" w:hAnsiTheme="minorHAnsi"/>
          <w:noProof/>
          <w:color w:val="FFFFFF"/>
          <w:sz w:val="20"/>
          <w:szCs w:val="20"/>
          <w:lang w:val="fil-PH" w:eastAsia="fil-PH"/>
        </w:rPr>
      </w:pPr>
    </w:p>
    <w:p w:rsidR="003067CE" w:rsidRDefault="003067CE" w:rsidP="003067CE">
      <w:pPr>
        <w:spacing w:after="0"/>
        <w:jc w:val="both"/>
        <w:rPr>
          <w:rFonts w:asciiTheme="minorHAnsi" w:hAnsiTheme="minorHAnsi"/>
          <w:noProof/>
          <w:color w:val="FFFFFF"/>
          <w:sz w:val="20"/>
          <w:szCs w:val="20"/>
          <w:lang w:val="fil-PH" w:eastAsia="fil-PH"/>
        </w:rPr>
      </w:pPr>
    </w:p>
    <w:p w:rsidR="003067CE" w:rsidRDefault="003067CE" w:rsidP="003067CE">
      <w:pPr>
        <w:spacing w:after="0"/>
        <w:jc w:val="both"/>
        <w:rPr>
          <w:rFonts w:asciiTheme="minorHAnsi" w:hAnsiTheme="minorHAnsi"/>
          <w:noProof/>
          <w:color w:val="FFFFFF"/>
          <w:sz w:val="20"/>
          <w:szCs w:val="20"/>
          <w:lang w:val="fil-PH" w:eastAsia="fil-PH"/>
        </w:rPr>
      </w:pPr>
    </w:p>
    <w:p w:rsidR="003067CE" w:rsidRDefault="007357C1" w:rsidP="003067CE">
      <w:pPr>
        <w:spacing w:after="0"/>
        <w:jc w:val="both"/>
        <w:rPr>
          <w:rFonts w:asciiTheme="minorHAnsi" w:hAnsiTheme="minorHAnsi"/>
          <w:noProof/>
          <w:color w:val="FFFFFF"/>
          <w:sz w:val="20"/>
          <w:szCs w:val="20"/>
          <w:lang w:val="fil-PH" w:eastAsia="fil-PH"/>
        </w:rPr>
      </w:pPr>
      <w:r>
        <w:rPr>
          <w:rFonts w:asciiTheme="minorHAnsi" w:hAnsiTheme="minorHAnsi"/>
          <w:noProof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E51A35" wp14:editId="042B32E8">
                <wp:simplePos x="0" y="0"/>
                <wp:positionH relativeFrom="margin">
                  <wp:posOffset>22860</wp:posOffset>
                </wp:positionH>
                <wp:positionV relativeFrom="paragraph">
                  <wp:posOffset>8255</wp:posOffset>
                </wp:positionV>
                <wp:extent cx="3480435" cy="301625"/>
                <wp:effectExtent l="0" t="0" r="43815" b="6032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01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0B5A" w:rsidRPr="00B655C3" w:rsidRDefault="002C1A92" w:rsidP="00AA0B5A">
                            <w:pPr>
                              <w:jc w:val="center"/>
                              <w:rPr>
                                <w:b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lang w:val="fil-PH"/>
                              </w:rPr>
                              <w:t xml:space="preserve"> </w:t>
                            </w:r>
                            <w:r w:rsidR="004262A3">
                              <w:rPr>
                                <w:b/>
                                <w:lang w:val="fil-PH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.8pt;margin-top:.65pt;width:274.05pt;height:2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" fillcolor="#4f81bd [3204]" strokecolor="#92cddc [1944]" strokeweight="1pt">
                <v:shadow on="t" color="#205867 [1608]" opacity=".5" offset="1pt"/>
                <v:textbox>
                  <w:txbxContent>
                    <w:p w:rsidR="00AA0B5A" w:rsidRPr="00B655C3" w:rsidRDefault="002C1A92" w:rsidP="00AA0B5A">
                      <w:pPr>
                        <w:jc w:val="center"/>
                        <w:rPr>
                          <w:b/>
                          <w:lang w:val="fil-PH"/>
                        </w:rPr>
                      </w:pPr>
                      <w:r>
                        <w:rPr>
                          <w:b/>
                          <w:lang w:val="fil-PH"/>
                        </w:rPr>
                        <w:t xml:space="preserve"> </w:t>
                      </w:r>
                      <w:r w:rsidR="004262A3">
                        <w:rPr>
                          <w:b/>
                          <w:lang w:val="fil-PH"/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7CE" w:rsidRDefault="003067CE" w:rsidP="003067CE">
      <w:pPr>
        <w:spacing w:after="0"/>
        <w:jc w:val="both"/>
        <w:rPr>
          <w:rFonts w:asciiTheme="minorHAnsi" w:hAnsiTheme="minorHAnsi"/>
          <w:szCs w:val="20"/>
        </w:rPr>
      </w:pPr>
    </w:p>
    <w:p w:rsidR="003067CE" w:rsidRDefault="00024842" w:rsidP="003067CE">
      <w:p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3FAA0" wp14:editId="6CC2C0C9">
                <wp:simplePos x="0" y="0"/>
                <wp:positionH relativeFrom="column">
                  <wp:posOffset>-248544</wp:posOffset>
                </wp:positionH>
                <wp:positionV relativeFrom="paragraph">
                  <wp:posOffset>125730</wp:posOffset>
                </wp:positionV>
                <wp:extent cx="3478530" cy="6690360"/>
                <wp:effectExtent l="0" t="0" r="45720" b="533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6690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03B6" w:rsidRDefault="001C03B6" w:rsidP="00E12D19">
                            <w:pPr>
                              <w:pStyle w:val="ListParagraph"/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C3E8A" w:rsidRPr="00A50127" w:rsidRDefault="00411C50" w:rsidP="00A50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9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C3E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Logistics Staff</w:t>
                            </w:r>
                            <w:r w:rsidR="0052353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68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353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4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6E369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handled</w:t>
                            </w:r>
                            <w:r w:rsidR="00523530" w:rsidRPr="00570FC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processed shipping documents and </w:t>
                            </w:r>
                            <w:r w:rsidR="0010760D" w:rsidRPr="00570FC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communicate</w:t>
                            </w:r>
                            <w:r w:rsidR="00523530" w:rsidRPr="00570FC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log</w:t>
                            </w:r>
                            <w:r w:rsidR="00767D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istics service representatives </w:t>
                            </w:r>
                            <w:r w:rsidR="00EE1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 shipping details of both </w:t>
                            </w:r>
                            <w:r w:rsidR="00523530" w:rsidRPr="00570FC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air</w:t>
                            </w:r>
                            <w:r w:rsidR="00EE1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freight and sea</w:t>
                            </w:r>
                            <w:r w:rsidR="00990F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353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freight</w:t>
                            </w:r>
                            <w:r w:rsidR="00523530" w:rsidRPr="00570FC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export shipments</w:t>
                            </w:r>
                            <w:r w:rsidR="00EE1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I also prepares sales invoice and issued them to customers</w:t>
                            </w:r>
                            <w:r w:rsidR="00767D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8B06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Another</w:t>
                            </w:r>
                            <w:r w:rsidR="0009590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8B06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 handled some custo</w:t>
                            </w:r>
                            <w:r w:rsidR="0010760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mers from other countries</w:t>
                            </w:r>
                            <w:r w:rsidR="008B06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like </w:t>
                            </w:r>
                            <w:r w:rsidR="0010760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Malaysia, India and Indonesia. I am the one who managed their orders which I </w:t>
                            </w:r>
                            <w:r w:rsidR="0009590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communicate</w:t>
                            </w:r>
                            <w:r w:rsidR="0010760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also on the forwarder regarding o their shipments. </w:t>
                            </w:r>
                          </w:p>
                          <w:p w:rsidR="0010760D" w:rsidRDefault="008C4B9B" w:rsidP="0010760D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C3E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Ta</w:t>
                            </w:r>
                            <w:r w:rsidR="001076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kata</w:t>
                            </w:r>
                            <w:proofErr w:type="spellEnd"/>
                            <w:r w:rsidR="001076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0760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Philippines) </w:t>
                            </w:r>
                            <w:r w:rsidR="0001190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Corporation,</w:t>
                            </w:r>
                          </w:p>
                          <w:p w:rsidR="00011900" w:rsidRDefault="00912D55" w:rsidP="0010760D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Automotive and </w:t>
                            </w:r>
                            <w:r w:rsidR="0001190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Accessories Industry</w:t>
                            </w:r>
                          </w:p>
                          <w:p w:rsidR="008C4B9B" w:rsidRPr="00AC3E8A" w:rsidRDefault="008C4B9B" w:rsidP="00AC3E8A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C3E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Logistics Department</w:t>
                            </w:r>
                          </w:p>
                          <w:p w:rsidR="008C4B9B" w:rsidRPr="008F54EB" w:rsidRDefault="00F42BFF" w:rsidP="00E12D19">
                            <w:pPr>
                              <w:pStyle w:val="ListParagraph"/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8C4B9B" w:rsidRDefault="0010760D" w:rsidP="00E12D19">
                            <w:pPr>
                              <w:pStyle w:val="ListParagraph"/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October 2014 – March 2016</w:t>
                            </w:r>
                          </w:p>
                          <w:p w:rsidR="00011900" w:rsidRPr="00011900" w:rsidRDefault="00011900" w:rsidP="0001190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11900" w:rsidRDefault="00011900" w:rsidP="000119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9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On-the-Job Training:  </w:t>
                            </w:r>
                            <w:r w:rsidR="008B06A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Marketing staff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My responsibilities as an intern are </w:t>
                            </w:r>
                            <w:r w:rsidR="008B06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to market our sales which are how we can sell our internets how people will register in our promos. Also encoding the application </w:t>
                            </w:r>
                            <w:r w:rsidR="0009590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forms answering some concerns on the telephone.</w:t>
                            </w:r>
                          </w:p>
                          <w:p w:rsidR="00011900" w:rsidRPr="00011900" w:rsidRDefault="0010760D" w:rsidP="00011900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Distance Telephone Company</w:t>
                            </w:r>
                          </w:p>
                          <w:p w:rsidR="00011900" w:rsidRPr="00011900" w:rsidRDefault="0010760D" w:rsidP="00011900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Channel Sales Department</w:t>
                            </w:r>
                          </w:p>
                          <w:p w:rsidR="00011900" w:rsidRPr="00A50127" w:rsidRDefault="0010760D" w:rsidP="00011900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November 2012 – March</w:t>
                            </w:r>
                            <w:r w:rsidR="0001190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2013</w:t>
                            </w:r>
                          </w:p>
                          <w:p w:rsidR="001C03B6" w:rsidRPr="00526459" w:rsidRDefault="001C03B6" w:rsidP="0052645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06548" w:rsidRPr="007E2C3B" w:rsidRDefault="0064716C" w:rsidP="001064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Customer Service Specialist</w:t>
                            </w:r>
                            <w:r w:rsidR="00FC40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="00C83C48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I mo</w:t>
                            </w:r>
                            <w:r w:rsidR="00B42F85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nitored the sales of the company </w:t>
                            </w:r>
                            <w:r w:rsidR="00FC403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which I</w:t>
                            </w:r>
                            <w:r w:rsidR="005E676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 always </w:t>
                            </w:r>
                            <w:r w:rsidR="00FC403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report to my Manager. Also I </w:t>
                            </w:r>
                            <w:r w:rsidR="00FB5AA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create </w:t>
                            </w:r>
                            <w:r w:rsidR="00CD48B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AC5DBD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quotation of </w:t>
                            </w:r>
                            <w:r w:rsidR="00971D0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 w:rsidR="00971D0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customers</w:t>
                            </w:r>
                            <w:proofErr w:type="spellEnd"/>
                            <w:proofErr w:type="gramEnd"/>
                            <w:r w:rsidR="00971D0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 request.</w:t>
                            </w:r>
                            <w:r w:rsidR="00BA62C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E2C3B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Another answer emails and calls of the customer.</w:t>
                            </w:r>
                          </w:p>
                          <w:p w:rsidR="007E2C3B" w:rsidRDefault="007E2C3B" w:rsidP="007E2C3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NUPON TECHNOLOGY PHILIPPHINES</w:t>
                            </w:r>
                          </w:p>
                          <w:p w:rsidR="00C02BDA" w:rsidRDefault="00C44D2F" w:rsidP="007E2C3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Customer</w:t>
                            </w:r>
                            <w:r w:rsidR="00C02BD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Sales Department</w:t>
                            </w:r>
                          </w:p>
                          <w:p w:rsidR="00C44D2F" w:rsidRPr="00C44D2F" w:rsidRDefault="00C44D2F" w:rsidP="007E2C3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March</w:t>
                            </w:r>
                            <w:r w:rsidR="00ED24A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-June 2013</w:t>
                            </w:r>
                          </w:p>
                          <w:p w:rsidR="00C44D2F" w:rsidRDefault="00C44D2F" w:rsidP="00D20F4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F45" w:rsidRPr="00D201D9" w:rsidRDefault="002133B0" w:rsidP="00D20F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Inv</w:t>
                            </w:r>
                            <w:r w:rsidR="003B782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entory Control Assistant- </w:t>
                            </w:r>
                            <w:r w:rsidR="00C506ED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As an assistant my responsibilities was </w:t>
                            </w:r>
                            <w:r w:rsidR="009923C3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control stocks received </w:t>
                            </w:r>
                            <w:r w:rsidR="00C63D6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deliveries</w:t>
                            </w:r>
                            <w:r w:rsidR="00F368A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D201D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201D9" w:rsidRDefault="00E3581A" w:rsidP="009D64D0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Also I </w:t>
                            </w:r>
                            <w:r w:rsidR="002A501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do </w:t>
                            </w:r>
                            <w:r w:rsidR="00613D1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cashier. Reports o</w:t>
                            </w:r>
                            <w:r w:rsidR="00F84A5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f our stock monitor </w:t>
                            </w:r>
                            <w:proofErr w:type="gramStart"/>
                            <w:r w:rsidR="00F84A5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our  stocks</w:t>
                            </w:r>
                            <w:proofErr w:type="gramEnd"/>
                            <w:r w:rsidR="00F84A5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F84A59" w:rsidRDefault="00321C15" w:rsidP="009D64D0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ABENSON VENTURES INC.</w:t>
                            </w:r>
                            <w:r w:rsidR="001A641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(MAKILING BRANCH)</w:t>
                            </w:r>
                          </w:p>
                          <w:p w:rsidR="009E6CFC" w:rsidRDefault="00CE759B" w:rsidP="00CE759B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Operation Department</w:t>
                            </w:r>
                          </w:p>
                          <w:p w:rsidR="00CE759B" w:rsidRPr="00CE759B" w:rsidRDefault="007A0242" w:rsidP="00CE759B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October 2014 – 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19.55pt;margin-top:9.9pt;width:273.9pt;height:5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C03B6" w:rsidRDefault="001C03B6" w:rsidP="00E12D19">
                      <w:pPr>
                        <w:pStyle w:val="ListParagraph"/>
                        <w:spacing w:after="0" w:line="240" w:lineRule="auto"/>
                        <w:ind w:left="180" w:hanging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C3E8A" w:rsidRPr="00A50127" w:rsidRDefault="00411C50" w:rsidP="00A50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9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C3E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Logistics Staff</w:t>
                      </w:r>
                      <w:r w:rsidR="0052353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168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–</w:t>
                      </w:r>
                      <w:r w:rsidR="0052353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64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 </w:t>
                      </w:r>
                      <w:r w:rsidR="006E369F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handled</w:t>
                      </w:r>
                      <w:r w:rsidR="00523530" w:rsidRPr="00570FC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processed shipping documents and </w:t>
                      </w:r>
                      <w:r w:rsidR="0010760D" w:rsidRPr="00570FC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communicate</w:t>
                      </w:r>
                      <w:r w:rsidR="00523530" w:rsidRPr="00570FC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log</w:t>
                      </w:r>
                      <w:r w:rsidR="00767D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istics service representatives </w:t>
                      </w:r>
                      <w:r w:rsidR="00EE168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 shipping details of both </w:t>
                      </w:r>
                      <w:r w:rsidR="00523530" w:rsidRPr="00570FC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air</w:t>
                      </w:r>
                      <w:r w:rsidR="00EE168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freight and sea</w:t>
                      </w:r>
                      <w:r w:rsidR="00990F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52353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freight</w:t>
                      </w:r>
                      <w:r w:rsidR="00523530" w:rsidRPr="00570FC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export shipments</w:t>
                      </w:r>
                      <w:r w:rsidR="00EE168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I also prepares sales invoice and issued them to customers</w:t>
                      </w:r>
                      <w:r w:rsidR="00767D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8B06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Another</w:t>
                      </w:r>
                      <w:r w:rsidR="0009590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8B06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 handled some custo</w:t>
                      </w:r>
                      <w:r w:rsidR="0010760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mers from other countries</w:t>
                      </w:r>
                      <w:r w:rsidR="008B06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like </w:t>
                      </w:r>
                      <w:r w:rsidR="0010760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Malaysia, India and Indonesia. I am the one who managed their orders which I </w:t>
                      </w:r>
                      <w:r w:rsidR="0009590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communicate</w:t>
                      </w:r>
                      <w:r w:rsidR="0010760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also on the forwarder regarding o their shipments. </w:t>
                      </w:r>
                    </w:p>
                    <w:p w:rsidR="0010760D" w:rsidRDefault="008C4B9B" w:rsidP="0010760D">
                      <w:pPr>
                        <w:pStyle w:val="ListParagraph"/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C3E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Ta</w:t>
                      </w:r>
                      <w:r w:rsidR="001076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kata</w:t>
                      </w:r>
                      <w:proofErr w:type="spellEnd"/>
                      <w:r w:rsidR="001076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10760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Philippines) </w:t>
                      </w:r>
                      <w:r w:rsidR="0001190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Corporation,</w:t>
                      </w:r>
                    </w:p>
                    <w:p w:rsidR="00011900" w:rsidRDefault="00912D55" w:rsidP="0010760D">
                      <w:pPr>
                        <w:pStyle w:val="ListParagraph"/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Automotive and </w:t>
                      </w:r>
                      <w:r w:rsidR="0001190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Accessories Industry</w:t>
                      </w:r>
                    </w:p>
                    <w:p w:rsidR="008C4B9B" w:rsidRPr="00AC3E8A" w:rsidRDefault="008C4B9B" w:rsidP="00AC3E8A">
                      <w:pPr>
                        <w:pStyle w:val="ListParagraph"/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C3E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Logistics Department</w:t>
                      </w:r>
                    </w:p>
                    <w:p w:rsidR="008C4B9B" w:rsidRPr="008F54EB" w:rsidRDefault="00F42BFF" w:rsidP="00E12D19">
                      <w:pPr>
                        <w:pStyle w:val="ListParagraph"/>
                        <w:spacing w:after="0" w:line="240" w:lineRule="auto"/>
                        <w:ind w:left="180" w:hanging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Philippines</w:t>
                      </w:r>
                    </w:p>
                    <w:p w:rsidR="008C4B9B" w:rsidRDefault="0010760D" w:rsidP="00E12D19">
                      <w:pPr>
                        <w:pStyle w:val="ListParagraph"/>
                        <w:spacing w:after="0" w:line="240" w:lineRule="auto"/>
                        <w:ind w:left="180" w:hanging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October 2014 – March 2016</w:t>
                      </w:r>
                    </w:p>
                    <w:p w:rsidR="00011900" w:rsidRPr="00011900" w:rsidRDefault="00011900" w:rsidP="00011900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011900" w:rsidRDefault="00011900" w:rsidP="000119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9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On-the-Job Training:  </w:t>
                      </w:r>
                      <w:r w:rsidR="008B06A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Marketing staff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My responsibilities as an intern are </w:t>
                      </w:r>
                      <w:r w:rsidR="008B06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to market our sales which are how we can sell our internets how people will register in our promos. Also encoding the application </w:t>
                      </w:r>
                      <w:r w:rsidR="0009590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forms answering some concerns on the telephone.</w:t>
                      </w:r>
                    </w:p>
                    <w:p w:rsidR="00011900" w:rsidRPr="00011900" w:rsidRDefault="0010760D" w:rsidP="00011900">
                      <w:pPr>
                        <w:pStyle w:val="ListParagraph"/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Distance Telephone Company</w:t>
                      </w:r>
                    </w:p>
                    <w:p w:rsidR="00011900" w:rsidRPr="00011900" w:rsidRDefault="0010760D" w:rsidP="00011900">
                      <w:pPr>
                        <w:pStyle w:val="ListParagraph"/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Channel Sales Department</w:t>
                      </w:r>
                    </w:p>
                    <w:p w:rsidR="00011900" w:rsidRPr="00A50127" w:rsidRDefault="0010760D" w:rsidP="00011900">
                      <w:pPr>
                        <w:pStyle w:val="ListParagraph"/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November 2012 – March</w:t>
                      </w:r>
                      <w:r w:rsidR="0001190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2013</w:t>
                      </w:r>
                    </w:p>
                    <w:p w:rsidR="001C03B6" w:rsidRPr="00526459" w:rsidRDefault="001C03B6" w:rsidP="00526459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06548" w:rsidRPr="007E2C3B" w:rsidRDefault="0064716C" w:rsidP="001064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>Customer Service Specialist</w:t>
                      </w:r>
                      <w:r w:rsidR="00FC403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="00C83C48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I mo</w:t>
                      </w:r>
                      <w:r w:rsidR="00B42F85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nitored the sales of the company </w:t>
                      </w:r>
                      <w:r w:rsidR="00FC403C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which I</w:t>
                      </w:r>
                      <w:r w:rsidR="005E676F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 always </w:t>
                      </w:r>
                      <w:r w:rsidR="00FC403C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report to my Manager. Also I </w:t>
                      </w:r>
                      <w:r w:rsidR="00FB5AAC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create </w:t>
                      </w:r>
                      <w:r w:rsidR="00CD48BE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AC5DBD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quotation of </w:t>
                      </w:r>
                      <w:r w:rsidR="00971D09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proofErr w:type="spellStart"/>
                      <w:proofErr w:type="gramStart"/>
                      <w:r w:rsidR="00971D09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customers</w:t>
                      </w:r>
                      <w:proofErr w:type="spellEnd"/>
                      <w:proofErr w:type="gramEnd"/>
                      <w:r w:rsidR="00971D09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 request.</w:t>
                      </w:r>
                      <w:r w:rsidR="00BA62CC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E2C3B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Another answer emails and calls of the customer.</w:t>
                      </w:r>
                    </w:p>
                    <w:p w:rsidR="007E2C3B" w:rsidRDefault="007E2C3B" w:rsidP="007E2C3B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>NUPON TECHNOLOGY PHILIPPHINES</w:t>
                      </w:r>
                    </w:p>
                    <w:p w:rsidR="00C02BDA" w:rsidRDefault="00C44D2F" w:rsidP="007E2C3B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>Customer</w:t>
                      </w:r>
                      <w:r w:rsidR="00C02BD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 xml:space="preserve"> Sales Department</w:t>
                      </w:r>
                    </w:p>
                    <w:p w:rsidR="00C44D2F" w:rsidRPr="00C44D2F" w:rsidRDefault="00C44D2F" w:rsidP="007E2C3B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March</w:t>
                      </w:r>
                      <w:r w:rsidR="00ED24A6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-June 2013</w:t>
                      </w:r>
                    </w:p>
                    <w:p w:rsidR="00C44D2F" w:rsidRDefault="00C44D2F" w:rsidP="00D20F45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D20F45" w:rsidRPr="00D201D9" w:rsidRDefault="002133B0" w:rsidP="00D20F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>Inv</w:t>
                      </w:r>
                      <w:r w:rsidR="003B782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 xml:space="preserve">entory Control Assistant- </w:t>
                      </w:r>
                      <w:r w:rsidR="00C506ED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As an assistant my responsibilities was </w:t>
                      </w:r>
                      <w:r w:rsidR="009923C3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control stocks received </w:t>
                      </w:r>
                      <w:r w:rsidR="00C63D6C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deliveries</w:t>
                      </w:r>
                      <w:r w:rsidR="00F368AC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="00D201D9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D201D9" w:rsidRDefault="00E3581A" w:rsidP="009D64D0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Also I </w:t>
                      </w:r>
                      <w:r w:rsidR="002A5011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do </w:t>
                      </w:r>
                      <w:r w:rsidR="00613D16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cashier. Reports o</w:t>
                      </w:r>
                      <w:r w:rsidR="00F84A59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f our stock monitor </w:t>
                      </w:r>
                      <w:proofErr w:type="gramStart"/>
                      <w:r w:rsidR="00F84A59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our  stocks</w:t>
                      </w:r>
                      <w:proofErr w:type="gramEnd"/>
                      <w:r w:rsidR="00F84A59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F84A59" w:rsidRDefault="00321C15" w:rsidP="009D64D0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>ABENSON VENTURES INC.</w:t>
                      </w:r>
                      <w:r w:rsidR="001A641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 xml:space="preserve"> (MAKILING BRANCH)</w:t>
                      </w:r>
                    </w:p>
                    <w:p w:rsidR="009E6CFC" w:rsidRDefault="00CE759B" w:rsidP="00CE759B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  <w:t>Operation Department</w:t>
                      </w:r>
                    </w:p>
                    <w:p w:rsidR="00CE759B" w:rsidRPr="00CE759B" w:rsidRDefault="007A0242" w:rsidP="00CE759B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October 2014 – April 2015</w:t>
                      </w:r>
                    </w:p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Pr="00437B55" w:rsidRDefault="003067CE" w:rsidP="003067CE">
      <w:pPr>
        <w:pStyle w:val="NoSpacing"/>
        <w:rPr>
          <w:rFonts w:asciiTheme="minorHAnsi" w:hAnsiTheme="minorHAnsi"/>
          <w:szCs w:val="20"/>
        </w:rPr>
      </w:pPr>
    </w:p>
    <w:p w:rsidR="003067CE" w:rsidRDefault="003067CE" w:rsidP="003067CE">
      <w:pPr>
        <w:spacing w:after="0"/>
        <w:jc w:val="both"/>
      </w:pPr>
    </w:p>
    <w:p w:rsidR="003067CE" w:rsidRDefault="003067CE" w:rsidP="003067CE">
      <w:pPr>
        <w:spacing w:after="0"/>
        <w:jc w:val="both"/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Default="003067CE" w:rsidP="003067CE">
      <w:pPr>
        <w:pStyle w:val="NoSpacing"/>
        <w:rPr>
          <w:rFonts w:asciiTheme="minorHAnsi" w:hAnsiTheme="minorHAnsi"/>
        </w:rPr>
      </w:pPr>
    </w:p>
    <w:p w:rsidR="003067CE" w:rsidRPr="002915AB" w:rsidRDefault="003067CE" w:rsidP="003067CE">
      <w:pPr>
        <w:pStyle w:val="NoSpacing"/>
        <w:rPr>
          <w:rFonts w:asciiTheme="minorHAnsi" w:hAnsiTheme="minorHAnsi"/>
        </w:rPr>
      </w:pPr>
    </w:p>
    <w:p w:rsidR="003067CE" w:rsidRPr="00111D96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Pr="00111D96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7357C1" w:rsidP="003067CE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color w:val="FFFFFF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6A07D9" wp14:editId="7FBC08FD">
                <wp:simplePos x="0" y="0"/>
                <wp:positionH relativeFrom="column">
                  <wp:posOffset>130175</wp:posOffset>
                </wp:positionH>
                <wp:positionV relativeFrom="paragraph">
                  <wp:posOffset>150495</wp:posOffset>
                </wp:positionV>
                <wp:extent cx="3260090" cy="308610"/>
                <wp:effectExtent l="0" t="0" r="35560" b="5334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67CE" w:rsidRPr="00567A24" w:rsidRDefault="003067CE" w:rsidP="00306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2CB5">
                              <w:rPr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.25pt;margin-top:11.85pt;width:256.7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" fillcolor="#4f81bd [3204]" strokecolor="#92cddc [1944]" strokeweight="1pt">
                <v:shadow on="t" color="#205867 [1608]" opacity=".5" offset="1pt"/>
                <v:textbox>
                  <w:txbxContent>
                    <w:p w:rsidR="003067CE" w:rsidRPr="00567A24" w:rsidRDefault="003067CE" w:rsidP="003067CE">
                      <w:pPr>
                        <w:jc w:val="center"/>
                        <w:rPr>
                          <w:b/>
                        </w:rPr>
                      </w:pPr>
                      <w:r w:rsidRPr="00662CB5">
                        <w:rPr>
                          <w:b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7357C1" w:rsidP="003067CE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1C72C" wp14:editId="1E32C72A">
                <wp:simplePos x="0" y="0"/>
                <wp:positionH relativeFrom="column">
                  <wp:posOffset>126365</wp:posOffset>
                </wp:positionH>
                <wp:positionV relativeFrom="paragraph">
                  <wp:posOffset>95250</wp:posOffset>
                </wp:positionV>
                <wp:extent cx="3260090" cy="1341120"/>
                <wp:effectExtent l="0" t="0" r="35560" b="4953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41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67CE" w:rsidRPr="008F54EB" w:rsidRDefault="004F1CBB" w:rsidP="003067C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: 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Gender</w:t>
                            </w:r>
                            <w:r w:rsidRPr="008F54EB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8F54EB">
                              <w:rPr>
                                <w:rFonts w:asciiTheme="minorHAnsi" w:hAnsiTheme="minorHAnsi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Female</w:t>
                            </w:r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Civil Status</w:t>
                            </w: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: Single</w:t>
                            </w:r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: Filipino</w:t>
                            </w:r>
                          </w:p>
                          <w:p w:rsidR="003067CE" w:rsidRPr="008F54EB" w:rsidRDefault="00E971B8" w:rsidP="003067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Language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: English/Tagalog</w:t>
                            </w:r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Religion</w:t>
                            </w: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: </w:t>
                            </w:r>
                            <w:r w:rsidR="00E12D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Roman </w:t>
                            </w: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Catholic</w:t>
                            </w:r>
                          </w:p>
                          <w:p w:rsidR="003067CE" w:rsidRDefault="003067CE" w:rsidP="00306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9.95pt;margin-top:7.5pt;width:256.7pt;height:10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067CE" w:rsidRPr="008F54EB" w:rsidRDefault="004F1CBB" w:rsidP="003067CE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Age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: 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  <w:p w:rsidR="003067CE" w:rsidRPr="008F54EB" w:rsidRDefault="003067CE" w:rsidP="003067C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Gender</w:t>
                      </w:r>
                      <w:r w:rsidRPr="008F54EB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8F54EB">
                        <w:rPr>
                          <w:rFonts w:asciiTheme="minorHAnsi" w:hAnsiTheme="minorHAnsi"/>
                          <w:color w:val="FFFFFF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Female</w:t>
                      </w:r>
                    </w:p>
                    <w:p w:rsidR="003067CE" w:rsidRPr="008F54EB" w:rsidRDefault="003067CE" w:rsidP="003067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Civil Status</w:t>
                      </w: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: Single</w:t>
                      </w:r>
                    </w:p>
                    <w:p w:rsidR="003067CE" w:rsidRPr="008F54EB" w:rsidRDefault="003067CE" w:rsidP="003067C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Nationality</w:t>
                      </w: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: Filipino</w:t>
                      </w:r>
                    </w:p>
                    <w:p w:rsidR="003067CE" w:rsidRPr="008F54EB" w:rsidRDefault="00E971B8" w:rsidP="003067C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Language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: English/Tagalog</w:t>
                      </w:r>
                    </w:p>
                    <w:p w:rsidR="003067CE" w:rsidRPr="008F54EB" w:rsidRDefault="003067CE" w:rsidP="003067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Religion</w:t>
                      </w: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: </w:t>
                      </w:r>
                      <w:r w:rsidR="00E12D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Roman </w:t>
                      </w: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Catholic</w:t>
                      </w:r>
                    </w:p>
                    <w:p w:rsidR="003067CE" w:rsidRDefault="003067CE" w:rsidP="003067CE"/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Pr="00111D96" w:rsidRDefault="003067CE" w:rsidP="003067CE">
      <w:pPr>
        <w:pStyle w:val="NoSpacing"/>
        <w:rPr>
          <w:rFonts w:asciiTheme="minorHAnsi" w:hAnsiTheme="minorHAnsi"/>
          <w:sz w:val="20"/>
          <w:szCs w:val="20"/>
        </w:rPr>
      </w:pPr>
    </w:p>
    <w:p w:rsidR="003067CE" w:rsidRPr="000E2D0E" w:rsidRDefault="003067CE" w:rsidP="003067CE">
      <w:pPr>
        <w:pStyle w:val="NoSpacing"/>
        <w:rPr>
          <w:rFonts w:asciiTheme="minorHAnsi" w:hAnsiTheme="minorHAnsi"/>
          <w:sz w:val="12"/>
          <w:szCs w:val="20"/>
        </w:rPr>
      </w:pPr>
    </w:p>
    <w:p w:rsidR="003067CE" w:rsidRDefault="007357C1" w:rsidP="003067CE">
      <w:pPr>
        <w:pStyle w:val="NoSpacing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noProof/>
          <w:sz w:val="1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F6A8E" wp14:editId="73778A52">
                <wp:simplePos x="0" y="0"/>
                <wp:positionH relativeFrom="column">
                  <wp:posOffset>130175</wp:posOffset>
                </wp:positionH>
                <wp:positionV relativeFrom="paragraph">
                  <wp:posOffset>82550</wp:posOffset>
                </wp:positionV>
                <wp:extent cx="3256280" cy="304800"/>
                <wp:effectExtent l="0" t="0" r="39370" b="5715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67CE" w:rsidRPr="00774227" w:rsidRDefault="00774227" w:rsidP="00774227">
                            <w:pPr>
                              <w:jc w:val="center"/>
                              <w:rPr>
                                <w:b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lang w:val="fil-PH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0.25pt;margin-top:6.5pt;width:256.4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" fillcolor="#4f81bd [3204]" strokecolor="#92cddc [1944]" strokeweight="1pt">
                <v:shadow on="t" color="#205867 [1608]" opacity=".5" offset="1pt"/>
                <v:textbox>
                  <w:txbxContent>
                    <w:p w:rsidR="003067CE" w:rsidRPr="00774227" w:rsidRDefault="00774227" w:rsidP="00774227">
                      <w:pPr>
                        <w:jc w:val="center"/>
                        <w:rPr>
                          <w:b/>
                          <w:lang w:val="fil-PH"/>
                        </w:rPr>
                      </w:pPr>
                      <w:r>
                        <w:rPr>
                          <w:b/>
                          <w:lang w:val="fil-PH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pStyle w:val="NoSpacing"/>
        <w:contextualSpacing/>
        <w:rPr>
          <w:rFonts w:asciiTheme="minorHAnsi" w:hAnsiTheme="minorHAnsi"/>
          <w:b/>
          <w:szCs w:val="20"/>
        </w:rPr>
      </w:pPr>
    </w:p>
    <w:p w:rsidR="003067CE" w:rsidRDefault="007357C1" w:rsidP="003067CE">
      <w:pPr>
        <w:pStyle w:val="NoSpacing"/>
        <w:contextualSpacing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26998" wp14:editId="1399C529">
                <wp:simplePos x="0" y="0"/>
                <wp:positionH relativeFrom="column">
                  <wp:posOffset>139065</wp:posOffset>
                </wp:positionH>
                <wp:positionV relativeFrom="paragraph">
                  <wp:posOffset>149860</wp:posOffset>
                </wp:positionV>
                <wp:extent cx="3251200" cy="3333750"/>
                <wp:effectExtent l="0" t="0" r="44450" b="571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333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D19" w:rsidRDefault="00021D19" w:rsidP="0094793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Logistics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21D19" w:rsidRDefault="00021D19" w:rsidP="0094793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Supply Chain Management</w:t>
                            </w:r>
                          </w:p>
                          <w:p w:rsidR="00021D19" w:rsidRDefault="00021D19" w:rsidP="0094793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Inventory Management</w:t>
                            </w:r>
                          </w:p>
                          <w:p w:rsidR="00021D19" w:rsidRDefault="00021D19" w:rsidP="0094793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Warehouse Management</w:t>
                            </w:r>
                          </w:p>
                          <w:p w:rsidR="005E2BC7" w:rsidRPr="0009590B" w:rsidRDefault="00021D19" w:rsidP="0009590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Quality Control</w:t>
                            </w:r>
                          </w:p>
                          <w:p w:rsidR="005E2BC7" w:rsidRDefault="005E2BC7" w:rsidP="0094793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Operations Research</w:t>
                            </w:r>
                          </w:p>
                          <w:p w:rsidR="005E2BC7" w:rsidRPr="0009590B" w:rsidRDefault="0009590B" w:rsidP="0009590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Sales</w:t>
                            </w:r>
                          </w:p>
                          <w:p w:rsidR="005E2BC7" w:rsidRPr="0009590B" w:rsidRDefault="005E2BC7" w:rsidP="000959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Production P</w:t>
                            </w:r>
                            <w:r w:rsidR="001C7E6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ning &amp; Control</w:t>
                            </w:r>
                          </w:p>
                          <w:p w:rsidR="005E2BC7" w:rsidRDefault="005E2BC7" w:rsidP="00612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Process Improvement</w:t>
                            </w:r>
                          </w:p>
                          <w:p w:rsidR="00612952" w:rsidRPr="00612952" w:rsidRDefault="0009590B" w:rsidP="00612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Marketing Management</w:t>
                            </w:r>
                          </w:p>
                          <w:p w:rsidR="003067CE" w:rsidRPr="008F54EB" w:rsidRDefault="003067CE" w:rsidP="0094793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</w:t>
                            </w:r>
                            <w:r w:rsidR="00CE1D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mputer skills: M</w:t>
                            </w:r>
                            <w:r w:rsidR="00132F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icrosoft </w:t>
                            </w:r>
                            <w:r w:rsidR="0009590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Office, Excel, Power point QAD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0.95pt;margin-top:11.8pt;width:256pt;height:26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21D19" w:rsidRDefault="00021D19" w:rsidP="00947935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Logistics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021D19" w:rsidRDefault="00021D19" w:rsidP="00947935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Supply Chain Management</w:t>
                      </w:r>
                    </w:p>
                    <w:p w:rsidR="00021D19" w:rsidRDefault="00021D19" w:rsidP="00947935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Inventory Management</w:t>
                      </w:r>
                    </w:p>
                    <w:p w:rsidR="00021D19" w:rsidRDefault="00021D19" w:rsidP="00947935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Warehouse Management</w:t>
                      </w:r>
                    </w:p>
                    <w:p w:rsidR="005E2BC7" w:rsidRPr="0009590B" w:rsidRDefault="00021D19" w:rsidP="0009590B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Quality Control</w:t>
                      </w:r>
                    </w:p>
                    <w:p w:rsidR="005E2BC7" w:rsidRDefault="005E2BC7" w:rsidP="00947935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Operations Research</w:t>
                      </w:r>
                    </w:p>
                    <w:p w:rsidR="005E2BC7" w:rsidRPr="0009590B" w:rsidRDefault="0009590B" w:rsidP="0009590B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Sales</w:t>
                      </w:r>
                    </w:p>
                    <w:p w:rsidR="005E2BC7" w:rsidRPr="0009590B" w:rsidRDefault="005E2BC7" w:rsidP="000959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Production P</w:t>
                      </w:r>
                      <w:r w:rsidR="001C7E6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ning &amp; Control</w:t>
                      </w:r>
                    </w:p>
                    <w:p w:rsidR="005E2BC7" w:rsidRDefault="005E2BC7" w:rsidP="00612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Process Improvement</w:t>
                      </w:r>
                    </w:p>
                    <w:p w:rsidR="00612952" w:rsidRPr="00612952" w:rsidRDefault="0009590B" w:rsidP="00612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Marketing Management</w:t>
                      </w:r>
                    </w:p>
                    <w:p w:rsidR="003067CE" w:rsidRPr="008F54EB" w:rsidRDefault="003067CE" w:rsidP="00947935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</w:t>
                      </w:r>
                      <w:r w:rsidR="00CE1D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mputer skills: M</w:t>
                      </w:r>
                      <w:r w:rsidR="00132F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icrosoft </w:t>
                      </w:r>
                      <w:r w:rsidR="0009590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Office, Excel, Power point QAD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E36829" w:rsidP="003067CE">
      <w:pPr>
        <w:pStyle w:val="NoSpacing"/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/>
          <w:sz w:val="10"/>
          <w:szCs w:val="20"/>
        </w:rPr>
        <w:t xml:space="preserve"> </w:t>
      </w: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7357C1" w:rsidP="003067CE">
      <w:pPr>
        <w:pStyle w:val="NoSpacing"/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/>
          <w:noProof/>
          <w:color w:val="FFFFFF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2D80AD" wp14:editId="25AE2AF7">
                <wp:simplePos x="0" y="0"/>
                <wp:positionH relativeFrom="column">
                  <wp:posOffset>126365</wp:posOffset>
                </wp:positionH>
                <wp:positionV relativeFrom="paragraph">
                  <wp:posOffset>47625</wp:posOffset>
                </wp:positionV>
                <wp:extent cx="3263900" cy="304800"/>
                <wp:effectExtent l="0" t="0" r="31750" b="571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67CE" w:rsidRPr="00B655C3" w:rsidRDefault="003067CE" w:rsidP="003067CE">
                            <w:pPr>
                              <w:jc w:val="center"/>
                              <w:rPr>
                                <w:b/>
                                <w:lang w:val="fil-PH"/>
                              </w:rPr>
                            </w:pPr>
                            <w:r w:rsidRPr="00B655C3">
                              <w:rPr>
                                <w:b/>
                                <w:lang w:val="fil-PH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9.95pt;margin-top:3.75pt;width:257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" fillcolor="#4f81bd [3204]" strokecolor="#92cddc [1944]" strokeweight="1pt">
                <v:shadow on="t" color="#205867 [1608]" opacity=".5" offset="1pt"/>
                <v:textbox>
                  <w:txbxContent>
                    <w:p w:rsidR="003067CE" w:rsidRPr="00B655C3" w:rsidRDefault="003067CE" w:rsidP="003067CE">
                      <w:pPr>
                        <w:jc w:val="center"/>
                        <w:rPr>
                          <w:b/>
                          <w:lang w:val="fil-PH"/>
                        </w:rPr>
                      </w:pPr>
                      <w:r w:rsidRPr="00B655C3">
                        <w:rPr>
                          <w:b/>
                          <w:lang w:val="fil-PH"/>
                        </w:rPr>
                        <w:t>EDUCATIONAL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7357C1" w:rsidP="003067CE">
      <w:pPr>
        <w:pStyle w:val="NoSpacing"/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30F76" wp14:editId="6164F184">
                <wp:simplePos x="0" y="0"/>
                <wp:positionH relativeFrom="column">
                  <wp:posOffset>126365</wp:posOffset>
                </wp:positionH>
                <wp:positionV relativeFrom="paragraph">
                  <wp:posOffset>75565</wp:posOffset>
                </wp:positionV>
                <wp:extent cx="3260090" cy="2190115"/>
                <wp:effectExtent l="0" t="0" r="35560" b="5778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2190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7D73" w:rsidRDefault="003067CE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TERTIARY:</w:t>
                            </w:r>
                          </w:p>
                          <w:p w:rsidR="00D15E68" w:rsidRDefault="00D15E68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BS Business Administration Major in </w:t>
                            </w:r>
                          </w:p>
                          <w:p w:rsidR="003067CE" w:rsidRPr="00A11382" w:rsidRDefault="00D15E68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Marketing Management</w:t>
                            </w:r>
                            <w:r w:rsidR="003067CE" w:rsidRPr="00E97B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Lyceum of the Philippines University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Batangas</w:t>
                            </w:r>
                            <w:proofErr w:type="spellEnd"/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</w:t>
                            </w:r>
                            <w:bookmarkStart w:id="0" w:name="_GoBack"/>
                            <w:bookmarkEnd w:id="0"/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ilippines</w:t>
                            </w:r>
                          </w:p>
                          <w:p w:rsidR="00AC3E8A" w:rsidRPr="008F54EB" w:rsidRDefault="00D15E68" w:rsidP="003067CE">
                            <w:pPr>
                              <w:pStyle w:val="NoSpacing"/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 2009 – 2013</w:t>
                            </w:r>
                          </w:p>
                          <w:p w:rsidR="00767D73" w:rsidRDefault="003067CE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SECONDARY:</w:t>
                            </w:r>
                          </w:p>
                          <w:p w:rsidR="003067CE" w:rsidRPr="00A11382" w:rsidRDefault="00D15E68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Manuel S.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Everga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University Foundation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Candelaria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Inc.</w:t>
                            </w:r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Quezon, Philippines</w:t>
                            </w:r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spacing w:line="276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Year Graduated: 2009</w:t>
                            </w:r>
                          </w:p>
                          <w:p w:rsidR="00767D73" w:rsidRDefault="003067CE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ELEMENTARY:</w:t>
                            </w:r>
                          </w:p>
                          <w:p w:rsidR="003067CE" w:rsidRPr="008F54EB" w:rsidRDefault="00D15E68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San Isidro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Candelaria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Elementary School</w:t>
                            </w:r>
                          </w:p>
                          <w:p w:rsidR="003067CE" w:rsidRPr="008F54EB" w:rsidRDefault="00D15E68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Brgy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San Isidro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Candelaria</w:t>
                            </w:r>
                            <w:proofErr w:type="spellEnd"/>
                            <w:r w:rsidR="003067CE"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Quezon, Philippines</w:t>
                            </w:r>
                          </w:p>
                          <w:p w:rsidR="003067CE" w:rsidRPr="008F54EB" w:rsidRDefault="003067CE" w:rsidP="003067CE">
                            <w:pPr>
                              <w:pStyle w:val="NoSpacing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54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Year Graduated: 2005</w:t>
                            </w:r>
                          </w:p>
                          <w:p w:rsidR="003067CE" w:rsidRDefault="003067CE" w:rsidP="00306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9.95pt;margin-top:5.95pt;width:256.7pt;height:17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67D73" w:rsidRDefault="003067CE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TERTIARY:</w:t>
                      </w:r>
                    </w:p>
                    <w:p w:rsidR="00D15E68" w:rsidRDefault="00D15E68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BS Business Administration Major in </w:t>
                      </w:r>
                    </w:p>
                    <w:p w:rsidR="003067CE" w:rsidRPr="00A11382" w:rsidRDefault="00D15E68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Marketing Management</w:t>
                      </w:r>
                      <w:r w:rsidR="003067CE" w:rsidRPr="00E97B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Lyceum of the Philippines University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Batangas</w:t>
                      </w:r>
                      <w:proofErr w:type="spellEnd"/>
                    </w:p>
                    <w:p w:rsidR="003067CE" w:rsidRPr="008F54EB" w:rsidRDefault="003067CE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</w:t>
                      </w:r>
                      <w:bookmarkStart w:id="1" w:name="_GoBack"/>
                      <w:bookmarkEnd w:id="1"/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ilippines</w:t>
                      </w:r>
                    </w:p>
                    <w:p w:rsidR="00AC3E8A" w:rsidRPr="008F54EB" w:rsidRDefault="00D15E68" w:rsidP="003067CE">
                      <w:pPr>
                        <w:pStyle w:val="NoSpacing"/>
                        <w:spacing w:line="276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 2009 – 2013</w:t>
                      </w:r>
                    </w:p>
                    <w:p w:rsidR="00767D73" w:rsidRDefault="003067CE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SECONDARY:</w:t>
                      </w:r>
                    </w:p>
                    <w:p w:rsidR="003067CE" w:rsidRPr="00A11382" w:rsidRDefault="00D15E68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Manuel S.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Everga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University Foundation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Candelaria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Inc.</w:t>
                      </w:r>
                    </w:p>
                    <w:p w:rsidR="003067CE" w:rsidRPr="008F54EB" w:rsidRDefault="003067CE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Quezon, Philippines</w:t>
                      </w:r>
                    </w:p>
                    <w:p w:rsidR="003067CE" w:rsidRPr="008F54EB" w:rsidRDefault="003067CE" w:rsidP="003067CE">
                      <w:pPr>
                        <w:pStyle w:val="NoSpacing"/>
                        <w:spacing w:line="276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Year Graduated: 2009</w:t>
                      </w:r>
                    </w:p>
                    <w:p w:rsidR="00767D73" w:rsidRDefault="003067CE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ELEMENTARY:</w:t>
                      </w:r>
                    </w:p>
                    <w:p w:rsidR="003067CE" w:rsidRPr="008F54EB" w:rsidRDefault="00D15E68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San Isidro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Candelaria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Elementary School</w:t>
                      </w:r>
                    </w:p>
                    <w:p w:rsidR="003067CE" w:rsidRPr="008F54EB" w:rsidRDefault="00D15E68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Brgy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San Isidro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Candelaria</w:t>
                      </w:r>
                      <w:proofErr w:type="spellEnd"/>
                      <w:r w:rsidR="003067CE"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Quezon, Philippines</w:t>
                      </w:r>
                    </w:p>
                    <w:p w:rsidR="003067CE" w:rsidRPr="008F54EB" w:rsidRDefault="003067CE" w:rsidP="003067CE">
                      <w:pPr>
                        <w:pStyle w:val="NoSpacing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54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Year Graduated: 2005</w:t>
                      </w:r>
                    </w:p>
                    <w:p w:rsidR="003067CE" w:rsidRDefault="003067CE" w:rsidP="003067CE"/>
                  </w:txbxContent>
                </v:textbox>
              </v:shape>
            </w:pict>
          </mc:Fallback>
        </mc:AlternateContent>
      </w: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3067CE" w:rsidRDefault="003067CE" w:rsidP="003067CE">
      <w:pPr>
        <w:pStyle w:val="NoSpacing"/>
        <w:rPr>
          <w:rFonts w:asciiTheme="minorHAnsi" w:hAnsiTheme="minorHAnsi"/>
          <w:sz w:val="10"/>
          <w:szCs w:val="20"/>
        </w:rPr>
      </w:pPr>
    </w:p>
    <w:p w:rsidR="00660565" w:rsidRDefault="00660565"/>
    <w:p w:rsidR="00961344" w:rsidRDefault="007357C1">
      <w:r>
        <w:rPr>
          <w:rFonts w:asciiTheme="minorHAnsi" w:hAnsiTheme="minorHAnsi"/>
          <w:noProof/>
          <w:sz w:val="1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23203" wp14:editId="1B958DDC">
                <wp:simplePos x="0" y="0"/>
                <wp:positionH relativeFrom="column">
                  <wp:posOffset>132715</wp:posOffset>
                </wp:positionH>
                <wp:positionV relativeFrom="paragraph">
                  <wp:posOffset>3434080</wp:posOffset>
                </wp:positionV>
                <wp:extent cx="3260090" cy="883920"/>
                <wp:effectExtent l="0" t="0" r="35560" b="4953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883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0A33" w:rsidRDefault="002A4603" w:rsidP="002A46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hanging="9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Junior Marketing Association</w:t>
                            </w:r>
                          </w:p>
                          <w:p w:rsidR="002A4603" w:rsidRPr="002A4603" w:rsidRDefault="002A4603" w:rsidP="002A46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hanging="9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National Youth Commission - Member (2012)</w:t>
                            </w: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30A33" w:rsidRPr="0071189E" w:rsidRDefault="00330A33" w:rsidP="00330A3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Pr="00831617" w:rsidRDefault="00330A33" w:rsidP="00330A33">
                            <w:pPr>
                              <w:spacing w:after="0" w:line="240" w:lineRule="auto"/>
                              <w:ind w:firstLine="360"/>
                              <w:contextualSpacing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330A33" w:rsidRDefault="00330A33" w:rsidP="00330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10.45pt;margin-top:270.4pt;width:256.7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30A33" w:rsidRDefault="002A4603" w:rsidP="002A46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hanging="9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Junior Marketing Association</w:t>
                      </w:r>
                    </w:p>
                    <w:p w:rsidR="002A4603" w:rsidRPr="002A4603" w:rsidRDefault="002A4603" w:rsidP="002A46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hanging="9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National Youth Commission - Member (2012)</w:t>
                      </w:r>
                    </w:p>
                    <w:p w:rsidR="00330A33" w:rsidRDefault="00330A33" w:rsidP="00330A33">
                      <w:pPr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left="9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30A33" w:rsidRPr="0071189E" w:rsidRDefault="00330A33" w:rsidP="00330A33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Pr="00831617" w:rsidRDefault="00330A33" w:rsidP="00330A33">
                      <w:pPr>
                        <w:spacing w:after="0" w:line="240" w:lineRule="auto"/>
                        <w:ind w:firstLine="360"/>
                        <w:contextualSpacing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330A33" w:rsidRDefault="00330A33" w:rsidP="00330A3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536FF2A2" wp14:editId="08BC1629">
                <wp:simplePos x="0" y="0"/>
                <wp:positionH relativeFrom="margin">
                  <wp:posOffset>132715</wp:posOffset>
                </wp:positionH>
                <wp:positionV relativeFrom="paragraph">
                  <wp:posOffset>5265419</wp:posOffset>
                </wp:positionV>
                <wp:extent cx="3173095" cy="0"/>
                <wp:effectExtent l="19050" t="19050" r="27305" b="19050"/>
                <wp:wrapNone/>
                <wp:docPr id="1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o:spid="_x0000_s1026" style="position:absolute;flip:x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0.45pt,414.6pt" to="260.3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" strokecolor="#4e6128 [1606]" strokeweight="2.25pt">
                <v:stroke dashstyle="1 1" endcap="round"/>
                <o:lock v:ext="edit" shapetype="f"/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1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B2A814" wp14:editId="26E6F7A9">
                <wp:simplePos x="0" y="0"/>
                <wp:positionH relativeFrom="margin">
                  <wp:posOffset>120650</wp:posOffset>
                </wp:positionH>
                <wp:positionV relativeFrom="paragraph">
                  <wp:posOffset>2987675</wp:posOffset>
                </wp:positionV>
                <wp:extent cx="3272155" cy="297180"/>
                <wp:effectExtent l="0" t="0" r="42545" b="6477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0A33" w:rsidRPr="00567A24" w:rsidRDefault="00330A33" w:rsidP="00330A33">
                            <w:pPr>
                              <w:jc w:val="center"/>
                              <w:rPr>
                                <w:b/>
                                <w:lang w:val="fil-PH"/>
                              </w:rPr>
                            </w:pPr>
                            <w:r w:rsidRPr="00567A24">
                              <w:rPr>
                                <w:b/>
                                <w:lang w:val="fil-PH"/>
                              </w:rPr>
                              <w:t>AFFILIATIONS AND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9.5pt;margin-top:235.25pt;width:257.65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" fillcolor="#4f81bd [3204]" strokecolor="#92cddc [1944]" strokeweight="1pt">
                <v:shadow on="t" color="#205867 [1608]" opacity=".5" offset="1pt"/>
                <v:textbox>
                  <w:txbxContent>
                    <w:p w:rsidR="00330A33" w:rsidRPr="00567A24" w:rsidRDefault="00330A33" w:rsidP="00330A33">
                      <w:pPr>
                        <w:jc w:val="center"/>
                        <w:rPr>
                          <w:b/>
                          <w:lang w:val="fil-PH"/>
                        </w:rPr>
                      </w:pPr>
                      <w:r w:rsidRPr="00567A24">
                        <w:rPr>
                          <w:b/>
                          <w:lang w:val="fil-PH"/>
                        </w:rPr>
                        <w:t>AFFILIATIONS AND ORGANIZATIONS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228600" distR="228600" simplePos="0" relativeHeight="251683840" behindDoc="1" locked="0" layoutInCell="1" allowOverlap="1" wp14:anchorId="528D484A" wp14:editId="111B1B0C">
                <wp:simplePos x="0" y="0"/>
                <wp:positionH relativeFrom="page">
                  <wp:posOffset>138430</wp:posOffset>
                </wp:positionH>
                <wp:positionV relativeFrom="page">
                  <wp:posOffset>62230</wp:posOffset>
                </wp:positionV>
                <wp:extent cx="3870960" cy="12643485"/>
                <wp:effectExtent l="0" t="0" r="34290" b="6286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960" cy="12643485"/>
                          <a:chOff x="595" y="-279"/>
                          <a:chExt cx="25121" cy="82712"/>
                        </a:xfrm>
                      </wpg:grpSpPr>
                      <wps:wsp>
                        <wps:cNvPr id="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61344" w:rsidRDefault="00961344" w:rsidP="0096134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961344" w:rsidRDefault="00961344" w:rsidP="0096134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961344" w:rsidRDefault="00961344" w:rsidP="0096134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5" y="-279"/>
                            <a:ext cx="1078" cy="827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margin-left:10.9pt;margin-top:4.9pt;width:304.8pt;height:995.55pt;z-index:-251632640;mso-wrap-distance-left:18pt;mso-wrap-distance-right:18pt;mso-position-horizontal-relative:page;mso-position-vertical-relative:page" coordorigin="595,-279" coordsize="25121,8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">
                <v:shape id="Text Box 51" o:spid="_x0000_s1039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/HcAA&#10;AADaAAAADwAAAGRycy9kb3ducmV2LnhtbERPTWsCMRC9C/0PYQQvUrP1ILI1ikgLgofiWmiP02S6&#10;WbqZLElc13/fLBR6Gh7vcza7wbWipxAbzwqeFgUIYu1Nw7WC98vr4xpETMgGW8+k4E4RdtuHyQZL&#10;4298pr5KtcghHEtUYFPqSimjtuQwLnxHnLlvHxymDEMtTcBbDnetXBbFSjpsODdY7OhgSf9UV6cg&#10;hK9PfJu3/WVuzcfpoMPwYoNSs+mwfwaRaEj/4j/30eT5ML4yX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/HcAAAADaAAAADwAAAAAAAAAAAAAAAACYAgAAZHJzL2Rvd25y&#10;ZXYueG1sUEsFBgAAAAAEAAQA9QAAAIUDAAAAAA==&#10;" fillcolor="white [3212]" strokecolor="#92cddc [1944]" strokeweight="1pt">
                  <v:shadow on="t" color="#205867 [1608]" opacity=".5" offset="1pt"/>
                  <v:textbox inset="14.4pt,1in,14.4pt,14.4pt">
                    <w:txbxContent>
                      <w:p w:rsidR="00961344" w:rsidRDefault="00961344" w:rsidP="0096134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961344" w:rsidRDefault="00961344" w:rsidP="0096134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961344" w:rsidRDefault="00961344" w:rsidP="0096134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0" style="position:absolute;left:595;top:-279;width:1078;height:82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BW8IA&#10;AADaAAAADwAAAGRycy9kb3ducmV2LnhtbESPQWsCMRSE74X+h/AKvdWsRaRsjSIWwYNgqy31+Eie&#10;m8XkZUmiu/33jVDocZiZb5jZYvBOXCmmNrCC8agCQayDablR8HlYP72ASBnZoAtMCn4owWJ+fzfD&#10;2oSeP+i6z40oEE41KrA5d7WUSVvymEahIy7eKUSPucjYSBOxL3Dv5HNVTaXHlsuCxY5WlvR5f/EK&#10;0Pl+d8T45ta7r+O71dvlN2ulHh+G5SuITEP+D/+1N0bBBG5Xy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kFbwgAAANoAAAAPAAAAAAAAAAAAAAAAAJgCAABkcnMvZG93&#10;bnJldi54bWxQSwUGAAAAAAQABAD1AAAAhwMAAAAA&#10;" fillcolor="#92cddc [1944]" strokecolor="#92cddc [1944]" strokeweight="1pt">
                  <v:fill color2="#daeef3 [664]" angle="135" focus="50%" type="gradient"/>
                  <v:shadow on="t" color="#205867 [1608]" opacity=".5" offset="1pt"/>
                </v:rect>
                <w10:wrap anchorx="page" anchory="page"/>
              </v:group>
            </w:pict>
          </mc:Fallback>
        </mc:AlternateContent>
      </w:r>
    </w:p>
    <w:sectPr w:rsidR="00961344" w:rsidSect="00961344">
      <w:pgSz w:w="11907" w:h="16839" w:code="9"/>
      <w:pgMar w:top="1354" w:right="547" w:bottom="360" w:left="634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01" w:rsidRDefault="00B60501" w:rsidP="00990FCF">
      <w:pPr>
        <w:spacing w:after="0" w:line="240" w:lineRule="auto"/>
      </w:pPr>
      <w:r>
        <w:separator/>
      </w:r>
    </w:p>
  </w:endnote>
  <w:endnote w:type="continuationSeparator" w:id="0">
    <w:p w:rsidR="00B60501" w:rsidRDefault="00B60501" w:rsidP="0099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01" w:rsidRDefault="00B60501" w:rsidP="00990FCF">
      <w:pPr>
        <w:spacing w:after="0" w:line="240" w:lineRule="auto"/>
      </w:pPr>
      <w:r>
        <w:separator/>
      </w:r>
    </w:p>
  </w:footnote>
  <w:footnote w:type="continuationSeparator" w:id="0">
    <w:p w:rsidR="00B60501" w:rsidRDefault="00B60501" w:rsidP="0099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7EC"/>
    <w:multiLevelType w:val="hybridMultilevel"/>
    <w:tmpl w:val="A5760AEA"/>
    <w:lvl w:ilvl="0" w:tplc="3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08007FC"/>
    <w:multiLevelType w:val="hybridMultilevel"/>
    <w:tmpl w:val="53DE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812A6"/>
    <w:multiLevelType w:val="hybridMultilevel"/>
    <w:tmpl w:val="E2100E94"/>
    <w:lvl w:ilvl="0" w:tplc="979E0D8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pacing w:val="20"/>
        <w:kern w:val="2"/>
        <w:position w:val="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30E5B"/>
    <w:multiLevelType w:val="hybridMultilevel"/>
    <w:tmpl w:val="AFC25C7A"/>
    <w:lvl w:ilvl="0" w:tplc="979E0D8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pacing w:val="20"/>
        <w:kern w:val="2"/>
        <w:position w:val="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B2EE0"/>
    <w:multiLevelType w:val="hybridMultilevel"/>
    <w:tmpl w:val="F6D611C8"/>
    <w:lvl w:ilvl="0" w:tplc="979E0D8E">
      <w:start w:val="1"/>
      <w:numFmt w:val="bullet"/>
      <w:lvlText w:val=""/>
      <w:lvlJc w:val="center"/>
      <w:pPr>
        <w:ind w:left="450" w:hanging="360"/>
      </w:pPr>
      <w:rPr>
        <w:rFonts w:ascii="Symbol" w:hAnsi="Symbol" w:hint="default"/>
        <w:spacing w:val="20"/>
        <w:kern w:val="2"/>
        <w:position w:val="0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C204F46"/>
    <w:multiLevelType w:val="hybridMultilevel"/>
    <w:tmpl w:val="D1F43B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44849"/>
    <w:multiLevelType w:val="hybridMultilevel"/>
    <w:tmpl w:val="DB6EA70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F2590"/>
    <w:multiLevelType w:val="hybridMultilevel"/>
    <w:tmpl w:val="6802B1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54633"/>
    <w:multiLevelType w:val="hybridMultilevel"/>
    <w:tmpl w:val="6F848E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E5863"/>
    <w:multiLevelType w:val="hybridMultilevel"/>
    <w:tmpl w:val="CB62F9D4"/>
    <w:lvl w:ilvl="0" w:tplc="979E0D8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pacing w:val="20"/>
        <w:kern w:val="2"/>
        <w:position w:val="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645604"/>
    <w:multiLevelType w:val="hybridMultilevel"/>
    <w:tmpl w:val="3C04EC22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5B87584"/>
    <w:multiLevelType w:val="hybridMultilevel"/>
    <w:tmpl w:val="5A8899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E"/>
    <w:rsid w:val="0000304C"/>
    <w:rsid w:val="00005672"/>
    <w:rsid w:val="0000571E"/>
    <w:rsid w:val="00011900"/>
    <w:rsid w:val="0001555C"/>
    <w:rsid w:val="00021D19"/>
    <w:rsid w:val="00024842"/>
    <w:rsid w:val="0002709E"/>
    <w:rsid w:val="00031510"/>
    <w:rsid w:val="00032E0C"/>
    <w:rsid w:val="00041529"/>
    <w:rsid w:val="000456F5"/>
    <w:rsid w:val="00052CE6"/>
    <w:rsid w:val="000537BE"/>
    <w:rsid w:val="000575F8"/>
    <w:rsid w:val="000731A8"/>
    <w:rsid w:val="00075068"/>
    <w:rsid w:val="00081A2B"/>
    <w:rsid w:val="00087207"/>
    <w:rsid w:val="0009590B"/>
    <w:rsid w:val="0009717E"/>
    <w:rsid w:val="000A1ACF"/>
    <w:rsid w:val="000A4DEC"/>
    <w:rsid w:val="000B3D3A"/>
    <w:rsid w:val="000B6A4F"/>
    <w:rsid w:val="000E4FE6"/>
    <w:rsid w:val="000E70DB"/>
    <w:rsid w:val="000E753C"/>
    <w:rsid w:val="00104B46"/>
    <w:rsid w:val="00105B26"/>
    <w:rsid w:val="00106444"/>
    <w:rsid w:val="0010760D"/>
    <w:rsid w:val="00111635"/>
    <w:rsid w:val="001126C7"/>
    <w:rsid w:val="00115037"/>
    <w:rsid w:val="00121A7F"/>
    <w:rsid w:val="00125A81"/>
    <w:rsid w:val="00127309"/>
    <w:rsid w:val="00132FE8"/>
    <w:rsid w:val="001375A2"/>
    <w:rsid w:val="001479A0"/>
    <w:rsid w:val="00151E5E"/>
    <w:rsid w:val="00156282"/>
    <w:rsid w:val="00160A64"/>
    <w:rsid w:val="00164956"/>
    <w:rsid w:val="00170A54"/>
    <w:rsid w:val="00182755"/>
    <w:rsid w:val="00185223"/>
    <w:rsid w:val="00186D9B"/>
    <w:rsid w:val="00190021"/>
    <w:rsid w:val="001926A7"/>
    <w:rsid w:val="00193DB8"/>
    <w:rsid w:val="001A6410"/>
    <w:rsid w:val="001B4022"/>
    <w:rsid w:val="001C03B6"/>
    <w:rsid w:val="001C7E67"/>
    <w:rsid w:val="001D0344"/>
    <w:rsid w:val="001D7C3B"/>
    <w:rsid w:val="001E4B13"/>
    <w:rsid w:val="002133B0"/>
    <w:rsid w:val="00215BBE"/>
    <w:rsid w:val="00217853"/>
    <w:rsid w:val="00232DC4"/>
    <w:rsid w:val="00234B5E"/>
    <w:rsid w:val="00246260"/>
    <w:rsid w:val="00247323"/>
    <w:rsid w:val="00251053"/>
    <w:rsid w:val="00253F53"/>
    <w:rsid w:val="00254997"/>
    <w:rsid w:val="00257656"/>
    <w:rsid w:val="00260766"/>
    <w:rsid w:val="00262E5C"/>
    <w:rsid w:val="00265CB9"/>
    <w:rsid w:val="00267C52"/>
    <w:rsid w:val="00270667"/>
    <w:rsid w:val="00283D3B"/>
    <w:rsid w:val="002A4603"/>
    <w:rsid w:val="002A5011"/>
    <w:rsid w:val="002A69AE"/>
    <w:rsid w:val="002B21EC"/>
    <w:rsid w:val="002C0366"/>
    <w:rsid w:val="002C1A92"/>
    <w:rsid w:val="002C4F8F"/>
    <w:rsid w:val="002C6C45"/>
    <w:rsid w:val="002E7B2E"/>
    <w:rsid w:val="002F1A1B"/>
    <w:rsid w:val="002F5D59"/>
    <w:rsid w:val="00303FA9"/>
    <w:rsid w:val="00306548"/>
    <w:rsid w:val="003067CE"/>
    <w:rsid w:val="00307742"/>
    <w:rsid w:val="00311D6E"/>
    <w:rsid w:val="00321C15"/>
    <w:rsid w:val="00324064"/>
    <w:rsid w:val="003250D3"/>
    <w:rsid w:val="0032549E"/>
    <w:rsid w:val="00330A33"/>
    <w:rsid w:val="003571FE"/>
    <w:rsid w:val="00365A03"/>
    <w:rsid w:val="00366923"/>
    <w:rsid w:val="0037420D"/>
    <w:rsid w:val="00375A5D"/>
    <w:rsid w:val="00380647"/>
    <w:rsid w:val="00387938"/>
    <w:rsid w:val="00395A7A"/>
    <w:rsid w:val="003A2477"/>
    <w:rsid w:val="003A60E0"/>
    <w:rsid w:val="003A6772"/>
    <w:rsid w:val="003B782D"/>
    <w:rsid w:val="00403CA9"/>
    <w:rsid w:val="00411C50"/>
    <w:rsid w:val="004262A3"/>
    <w:rsid w:val="00431CEE"/>
    <w:rsid w:val="004338D6"/>
    <w:rsid w:val="0043589A"/>
    <w:rsid w:val="0043774C"/>
    <w:rsid w:val="00442A8D"/>
    <w:rsid w:val="00452FA7"/>
    <w:rsid w:val="0045497B"/>
    <w:rsid w:val="0046309D"/>
    <w:rsid w:val="00473CB2"/>
    <w:rsid w:val="004930CB"/>
    <w:rsid w:val="004A76DD"/>
    <w:rsid w:val="004B50B0"/>
    <w:rsid w:val="004C2E04"/>
    <w:rsid w:val="004D03AE"/>
    <w:rsid w:val="004D1EFF"/>
    <w:rsid w:val="004D40B1"/>
    <w:rsid w:val="004E530D"/>
    <w:rsid w:val="004E5B3F"/>
    <w:rsid w:val="004F09C0"/>
    <w:rsid w:val="004F1CBB"/>
    <w:rsid w:val="00505ABA"/>
    <w:rsid w:val="0050678F"/>
    <w:rsid w:val="00513EA8"/>
    <w:rsid w:val="00515E2A"/>
    <w:rsid w:val="00517578"/>
    <w:rsid w:val="00520294"/>
    <w:rsid w:val="00521F25"/>
    <w:rsid w:val="00523530"/>
    <w:rsid w:val="00526459"/>
    <w:rsid w:val="00526F25"/>
    <w:rsid w:val="005336CD"/>
    <w:rsid w:val="00554674"/>
    <w:rsid w:val="00556F63"/>
    <w:rsid w:val="00562871"/>
    <w:rsid w:val="00570FC0"/>
    <w:rsid w:val="005804B5"/>
    <w:rsid w:val="005809AD"/>
    <w:rsid w:val="005A6B15"/>
    <w:rsid w:val="005B3337"/>
    <w:rsid w:val="005C1A6C"/>
    <w:rsid w:val="005C2BDA"/>
    <w:rsid w:val="005E03D4"/>
    <w:rsid w:val="005E12BB"/>
    <w:rsid w:val="005E2BC7"/>
    <w:rsid w:val="005E676F"/>
    <w:rsid w:val="00612952"/>
    <w:rsid w:val="00613D16"/>
    <w:rsid w:val="006145DD"/>
    <w:rsid w:val="00615CC3"/>
    <w:rsid w:val="00622465"/>
    <w:rsid w:val="00630209"/>
    <w:rsid w:val="00632C79"/>
    <w:rsid w:val="0063386D"/>
    <w:rsid w:val="00635FC4"/>
    <w:rsid w:val="006360D7"/>
    <w:rsid w:val="0064039B"/>
    <w:rsid w:val="00646838"/>
    <w:rsid w:val="0064716C"/>
    <w:rsid w:val="00660565"/>
    <w:rsid w:val="00662CB5"/>
    <w:rsid w:val="006637CB"/>
    <w:rsid w:val="0067484D"/>
    <w:rsid w:val="00691F54"/>
    <w:rsid w:val="00693941"/>
    <w:rsid w:val="00696F9E"/>
    <w:rsid w:val="006B28C5"/>
    <w:rsid w:val="006B5C23"/>
    <w:rsid w:val="006C7971"/>
    <w:rsid w:val="006E369F"/>
    <w:rsid w:val="006E6FED"/>
    <w:rsid w:val="006F485D"/>
    <w:rsid w:val="007064F0"/>
    <w:rsid w:val="00706652"/>
    <w:rsid w:val="0071189E"/>
    <w:rsid w:val="0071453C"/>
    <w:rsid w:val="00715D34"/>
    <w:rsid w:val="007357C1"/>
    <w:rsid w:val="00740533"/>
    <w:rsid w:val="007413FD"/>
    <w:rsid w:val="0076452B"/>
    <w:rsid w:val="007669C9"/>
    <w:rsid w:val="00767156"/>
    <w:rsid w:val="00767D73"/>
    <w:rsid w:val="007720B4"/>
    <w:rsid w:val="00774227"/>
    <w:rsid w:val="00774263"/>
    <w:rsid w:val="00796A01"/>
    <w:rsid w:val="007A0242"/>
    <w:rsid w:val="007B2400"/>
    <w:rsid w:val="007B2F64"/>
    <w:rsid w:val="007B4054"/>
    <w:rsid w:val="007B537C"/>
    <w:rsid w:val="007D7BFE"/>
    <w:rsid w:val="007D7CF0"/>
    <w:rsid w:val="007E2C3B"/>
    <w:rsid w:val="007F4D98"/>
    <w:rsid w:val="00801045"/>
    <w:rsid w:val="00816AF4"/>
    <w:rsid w:val="00824FB2"/>
    <w:rsid w:val="00846797"/>
    <w:rsid w:val="00856DAB"/>
    <w:rsid w:val="00865C53"/>
    <w:rsid w:val="00884F05"/>
    <w:rsid w:val="00886F45"/>
    <w:rsid w:val="008A149F"/>
    <w:rsid w:val="008B06A5"/>
    <w:rsid w:val="008C09C6"/>
    <w:rsid w:val="008C1CA9"/>
    <w:rsid w:val="008C4B9B"/>
    <w:rsid w:val="008F1CB3"/>
    <w:rsid w:val="009035D6"/>
    <w:rsid w:val="00903DB7"/>
    <w:rsid w:val="00912D55"/>
    <w:rsid w:val="00935552"/>
    <w:rsid w:val="0093758C"/>
    <w:rsid w:val="00941F75"/>
    <w:rsid w:val="009474DB"/>
    <w:rsid w:val="00947935"/>
    <w:rsid w:val="0095282F"/>
    <w:rsid w:val="00952D5A"/>
    <w:rsid w:val="00961344"/>
    <w:rsid w:val="00964070"/>
    <w:rsid w:val="009642EB"/>
    <w:rsid w:val="009651A8"/>
    <w:rsid w:val="009662B4"/>
    <w:rsid w:val="0096721E"/>
    <w:rsid w:val="00971D09"/>
    <w:rsid w:val="00984E6C"/>
    <w:rsid w:val="00990FCF"/>
    <w:rsid w:val="009923C3"/>
    <w:rsid w:val="009961B0"/>
    <w:rsid w:val="009A66F3"/>
    <w:rsid w:val="009B617B"/>
    <w:rsid w:val="009D032E"/>
    <w:rsid w:val="009D64D0"/>
    <w:rsid w:val="009E6CFC"/>
    <w:rsid w:val="009E7F3B"/>
    <w:rsid w:val="009E7F48"/>
    <w:rsid w:val="009F0761"/>
    <w:rsid w:val="00A11382"/>
    <w:rsid w:val="00A11C79"/>
    <w:rsid w:val="00A2199F"/>
    <w:rsid w:val="00A24DF2"/>
    <w:rsid w:val="00A3574A"/>
    <w:rsid w:val="00A36893"/>
    <w:rsid w:val="00A4019E"/>
    <w:rsid w:val="00A43700"/>
    <w:rsid w:val="00A50127"/>
    <w:rsid w:val="00A57E4D"/>
    <w:rsid w:val="00A6076A"/>
    <w:rsid w:val="00A63F44"/>
    <w:rsid w:val="00A67A35"/>
    <w:rsid w:val="00A77349"/>
    <w:rsid w:val="00A80DA2"/>
    <w:rsid w:val="00A87095"/>
    <w:rsid w:val="00A94BC1"/>
    <w:rsid w:val="00A94FB4"/>
    <w:rsid w:val="00AA0B5A"/>
    <w:rsid w:val="00AA0EA0"/>
    <w:rsid w:val="00AA48B5"/>
    <w:rsid w:val="00AA772A"/>
    <w:rsid w:val="00AC3E8A"/>
    <w:rsid w:val="00AC5DBD"/>
    <w:rsid w:val="00AC7B60"/>
    <w:rsid w:val="00AE05DD"/>
    <w:rsid w:val="00AF5F30"/>
    <w:rsid w:val="00AF6B37"/>
    <w:rsid w:val="00B05D3A"/>
    <w:rsid w:val="00B107AE"/>
    <w:rsid w:val="00B10F3E"/>
    <w:rsid w:val="00B11622"/>
    <w:rsid w:val="00B11856"/>
    <w:rsid w:val="00B155D0"/>
    <w:rsid w:val="00B21A7D"/>
    <w:rsid w:val="00B21C9F"/>
    <w:rsid w:val="00B267F2"/>
    <w:rsid w:val="00B316A3"/>
    <w:rsid w:val="00B317F8"/>
    <w:rsid w:val="00B42F85"/>
    <w:rsid w:val="00B444A6"/>
    <w:rsid w:val="00B459CA"/>
    <w:rsid w:val="00B540CC"/>
    <w:rsid w:val="00B571D6"/>
    <w:rsid w:val="00B60501"/>
    <w:rsid w:val="00B655C3"/>
    <w:rsid w:val="00B65C56"/>
    <w:rsid w:val="00B7653D"/>
    <w:rsid w:val="00B90392"/>
    <w:rsid w:val="00B93A9A"/>
    <w:rsid w:val="00B94E9D"/>
    <w:rsid w:val="00B94EE3"/>
    <w:rsid w:val="00B977B0"/>
    <w:rsid w:val="00BA4110"/>
    <w:rsid w:val="00BA62CC"/>
    <w:rsid w:val="00BB01BE"/>
    <w:rsid w:val="00BB5FF5"/>
    <w:rsid w:val="00BC055A"/>
    <w:rsid w:val="00BD177F"/>
    <w:rsid w:val="00BD37C7"/>
    <w:rsid w:val="00BD46A8"/>
    <w:rsid w:val="00BE2E83"/>
    <w:rsid w:val="00C02BDA"/>
    <w:rsid w:val="00C05F5D"/>
    <w:rsid w:val="00C07D15"/>
    <w:rsid w:val="00C12669"/>
    <w:rsid w:val="00C44D2F"/>
    <w:rsid w:val="00C506ED"/>
    <w:rsid w:val="00C6360D"/>
    <w:rsid w:val="00C63D6C"/>
    <w:rsid w:val="00C759F7"/>
    <w:rsid w:val="00C83C48"/>
    <w:rsid w:val="00CA3A21"/>
    <w:rsid w:val="00CA6E0F"/>
    <w:rsid w:val="00CC7F91"/>
    <w:rsid w:val="00CD48BE"/>
    <w:rsid w:val="00CE1D79"/>
    <w:rsid w:val="00CE759B"/>
    <w:rsid w:val="00CE786D"/>
    <w:rsid w:val="00CF291C"/>
    <w:rsid w:val="00CF29AC"/>
    <w:rsid w:val="00D10F53"/>
    <w:rsid w:val="00D15E68"/>
    <w:rsid w:val="00D201D9"/>
    <w:rsid w:val="00D20F45"/>
    <w:rsid w:val="00D220EF"/>
    <w:rsid w:val="00D25D2C"/>
    <w:rsid w:val="00D3050B"/>
    <w:rsid w:val="00D3387B"/>
    <w:rsid w:val="00D35E85"/>
    <w:rsid w:val="00D36863"/>
    <w:rsid w:val="00D543B7"/>
    <w:rsid w:val="00D60E52"/>
    <w:rsid w:val="00D63EAD"/>
    <w:rsid w:val="00D6644B"/>
    <w:rsid w:val="00D715B4"/>
    <w:rsid w:val="00D75EFB"/>
    <w:rsid w:val="00D844E5"/>
    <w:rsid w:val="00D90E0E"/>
    <w:rsid w:val="00D932FF"/>
    <w:rsid w:val="00D94DCD"/>
    <w:rsid w:val="00DB0DE4"/>
    <w:rsid w:val="00DB2E20"/>
    <w:rsid w:val="00DB597E"/>
    <w:rsid w:val="00DD325B"/>
    <w:rsid w:val="00DD3E86"/>
    <w:rsid w:val="00DF1A04"/>
    <w:rsid w:val="00DF20F6"/>
    <w:rsid w:val="00DF2EFB"/>
    <w:rsid w:val="00DF6614"/>
    <w:rsid w:val="00E03370"/>
    <w:rsid w:val="00E120DF"/>
    <w:rsid w:val="00E12D19"/>
    <w:rsid w:val="00E14BE7"/>
    <w:rsid w:val="00E23516"/>
    <w:rsid w:val="00E245D6"/>
    <w:rsid w:val="00E31638"/>
    <w:rsid w:val="00E3424D"/>
    <w:rsid w:val="00E3581A"/>
    <w:rsid w:val="00E3660E"/>
    <w:rsid w:val="00E36829"/>
    <w:rsid w:val="00E420C2"/>
    <w:rsid w:val="00E50697"/>
    <w:rsid w:val="00E53938"/>
    <w:rsid w:val="00E71048"/>
    <w:rsid w:val="00E730CA"/>
    <w:rsid w:val="00E862AC"/>
    <w:rsid w:val="00E971B8"/>
    <w:rsid w:val="00E97B56"/>
    <w:rsid w:val="00EB3DA7"/>
    <w:rsid w:val="00EB6D9F"/>
    <w:rsid w:val="00EC4F72"/>
    <w:rsid w:val="00ED24A6"/>
    <w:rsid w:val="00ED78A2"/>
    <w:rsid w:val="00EE1689"/>
    <w:rsid w:val="00EE42E9"/>
    <w:rsid w:val="00EE71AD"/>
    <w:rsid w:val="00EF0E80"/>
    <w:rsid w:val="00EF58D7"/>
    <w:rsid w:val="00F03B71"/>
    <w:rsid w:val="00F21C4E"/>
    <w:rsid w:val="00F31A3A"/>
    <w:rsid w:val="00F368AC"/>
    <w:rsid w:val="00F42BFF"/>
    <w:rsid w:val="00F42F89"/>
    <w:rsid w:val="00F510BA"/>
    <w:rsid w:val="00F57FD3"/>
    <w:rsid w:val="00F70AA6"/>
    <w:rsid w:val="00F71597"/>
    <w:rsid w:val="00F742B6"/>
    <w:rsid w:val="00F74379"/>
    <w:rsid w:val="00F75B98"/>
    <w:rsid w:val="00F84A59"/>
    <w:rsid w:val="00FA165E"/>
    <w:rsid w:val="00FB5AAC"/>
    <w:rsid w:val="00FC403C"/>
    <w:rsid w:val="00FD2BD5"/>
    <w:rsid w:val="00FF16D4"/>
    <w:rsid w:val="00FF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CE"/>
    <w:rPr>
      <w:rFonts w:ascii="Calibri" w:eastAsia="PMingLiU" w:hAnsi="Calibri" w:cs="Times New Roman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3067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7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7C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067CE"/>
    <w:rPr>
      <w:rFonts w:asciiTheme="majorHAnsi" w:eastAsiaTheme="majorEastAsia" w:hAnsiTheme="majorHAnsi" w:cstheme="majorBidi"/>
      <w:color w:val="243F60" w:themeColor="accent1" w:themeShade="7F"/>
      <w:lang w:val="en-US" w:eastAsia="zh-TW"/>
    </w:rPr>
  </w:style>
  <w:style w:type="paragraph" w:styleId="ListParagraph">
    <w:name w:val="List Paragraph"/>
    <w:basedOn w:val="Normal"/>
    <w:uiPriority w:val="34"/>
    <w:qFormat/>
    <w:rsid w:val="003067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067CE"/>
    <w:pPr>
      <w:spacing w:after="0" w:line="240" w:lineRule="auto"/>
    </w:pPr>
    <w:rPr>
      <w:rFonts w:ascii="Calibri" w:eastAsia="PMingLiU" w:hAnsi="Calibri" w:cs="Times New Roman"/>
      <w:lang w:val="en-US" w:eastAsia="zh-TW"/>
    </w:rPr>
  </w:style>
  <w:style w:type="character" w:customStyle="1" w:styleId="apple-style-span">
    <w:name w:val="apple-style-span"/>
    <w:basedOn w:val="DefaultParagraphFont"/>
    <w:rsid w:val="003067CE"/>
  </w:style>
  <w:style w:type="character" w:customStyle="1" w:styleId="NoSpacingChar">
    <w:name w:val="No Spacing Char"/>
    <w:basedOn w:val="DefaultParagraphFont"/>
    <w:link w:val="NoSpacing"/>
    <w:uiPriority w:val="1"/>
    <w:rsid w:val="003067CE"/>
    <w:rPr>
      <w:rFonts w:ascii="Calibri" w:eastAsia="PMingLiU" w:hAnsi="Calibri" w:cs="Times New Roman"/>
      <w:lang w:val="en-US" w:eastAsia="zh-TW"/>
    </w:rPr>
  </w:style>
  <w:style w:type="character" w:customStyle="1" w:styleId="usercontent">
    <w:name w:val="usercontent"/>
    <w:basedOn w:val="DefaultParagraphFont"/>
    <w:rsid w:val="003067CE"/>
  </w:style>
  <w:style w:type="paragraph" w:styleId="BalloonText">
    <w:name w:val="Balloon Text"/>
    <w:basedOn w:val="Normal"/>
    <w:link w:val="BalloonTextChar"/>
    <w:uiPriority w:val="99"/>
    <w:semiHidden/>
    <w:unhideWhenUsed/>
    <w:rsid w:val="0030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CE"/>
    <w:rPr>
      <w:rFonts w:ascii="Tahoma" w:eastAsia="PMingLiU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99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CF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99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CF"/>
    <w:rPr>
      <w:rFonts w:ascii="Calibri" w:eastAsia="PMingLiU" w:hAnsi="Calibri" w:cs="Times New Roman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CE"/>
    <w:rPr>
      <w:rFonts w:ascii="Calibri" w:eastAsia="PMingLiU" w:hAnsi="Calibri" w:cs="Times New Roman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3067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7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7C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067CE"/>
    <w:rPr>
      <w:rFonts w:asciiTheme="majorHAnsi" w:eastAsiaTheme="majorEastAsia" w:hAnsiTheme="majorHAnsi" w:cstheme="majorBidi"/>
      <w:color w:val="243F60" w:themeColor="accent1" w:themeShade="7F"/>
      <w:lang w:val="en-US" w:eastAsia="zh-TW"/>
    </w:rPr>
  </w:style>
  <w:style w:type="paragraph" w:styleId="ListParagraph">
    <w:name w:val="List Paragraph"/>
    <w:basedOn w:val="Normal"/>
    <w:uiPriority w:val="34"/>
    <w:qFormat/>
    <w:rsid w:val="003067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067CE"/>
    <w:pPr>
      <w:spacing w:after="0" w:line="240" w:lineRule="auto"/>
    </w:pPr>
    <w:rPr>
      <w:rFonts w:ascii="Calibri" w:eastAsia="PMingLiU" w:hAnsi="Calibri" w:cs="Times New Roman"/>
      <w:lang w:val="en-US" w:eastAsia="zh-TW"/>
    </w:rPr>
  </w:style>
  <w:style w:type="character" w:customStyle="1" w:styleId="apple-style-span">
    <w:name w:val="apple-style-span"/>
    <w:basedOn w:val="DefaultParagraphFont"/>
    <w:rsid w:val="003067CE"/>
  </w:style>
  <w:style w:type="character" w:customStyle="1" w:styleId="NoSpacingChar">
    <w:name w:val="No Spacing Char"/>
    <w:basedOn w:val="DefaultParagraphFont"/>
    <w:link w:val="NoSpacing"/>
    <w:uiPriority w:val="1"/>
    <w:rsid w:val="003067CE"/>
    <w:rPr>
      <w:rFonts w:ascii="Calibri" w:eastAsia="PMingLiU" w:hAnsi="Calibri" w:cs="Times New Roman"/>
      <w:lang w:val="en-US" w:eastAsia="zh-TW"/>
    </w:rPr>
  </w:style>
  <w:style w:type="character" w:customStyle="1" w:styleId="usercontent">
    <w:name w:val="usercontent"/>
    <w:basedOn w:val="DefaultParagraphFont"/>
    <w:rsid w:val="003067CE"/>
  </w:style>
  <w:style w:type="paragraph" w:styleId="BalloonText">
    <w:name w:val="Balloon Text"/>
    <w:basedOn w:val="Normal"/>
    <w:link w:val="BalloonTextChar"/>
    <w:uiPriority w:val="99"/>
    <w:semiHidden/>
    <w:unhideWhenUsed/>
    <w:rsid w:val="0030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CE"/>
    <w:rPr>
      <w:rFonts w:ascii="Tahoma" w:eastAsia="PMingLiU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99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CF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99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CF"/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slsu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cp:lastPrinted>2014-03-31T11:50:00Z</cp:lastPrinted>
  <dcterms:created xsi:type="dcterms:W3CDTF">2016-05-10T11:42:00Z</dcterms:created>
  <dcterms:modified xsi:type="dcterms:W3CDTF">2016-05-10T11:46:00Z</dcterms:modified>
</cp:coreProperties>
</file>