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EE" w:rsidRDefault="003A54EE" w:rsidP="003A54EE">
      <w:pPr>
        <w:rPr>
          <w:b/>
        </w:rPr>
      </w:pPr>
    </w:p>
    <w:p w:rsidR="003A54EE" w:rsidRDefault="003A54EE" w:rsidP="003A54EE">
      <w:pPr>
        <w:rPr>
          <w:b/>
        </w:rPr>
      </w:pPr>
    </w:p>
    <w:p w:rsidR="003A54EE" w:rsidRDefault="003A54EE" w:rsidP="003A54EE">
      <w:pPr>
        <w:rPr>
          <w:b/>
        </w:rPr>
      </w:pPr>
    </w:p>
    <w:p w:rsidR="003A54EE" w:rsidRDefault="003A54EE" w:rsidP="003A54EE">
      <w:pPr>
        <w:rPr>
          <w:b/>
        </w:rPr>
      </w:pPr>
    </w:p>
    <w:p w:rsidR="003A54EE" w:rsidRDefault="003A54EE" w:rsidP="003A54EE">
      <w:pPr>
        <w:jc w:val="center"/>
        <w:rPr>
          <w:b/>
        </w:rPr>
      </w:pPr>
    </w:p>
    <w:p w:rsidR="003A54EE" w:rsidRDefault="003A54EE" w:rsidP="003A54EE">
      <w:pPr>
        <w:jc w:val="center"/>
        <w:rPr>
          <w:b/>
        </w:rPr>
      </w:pPr>
    </w:p>
    <w:p w:rsidR="003A54EE" w:rsidRDefault="003A54EE" w:rsidP="00344593">
      <w:pPr>
        <w:jc w:val="center"/>
        <w:rPr>
          <w:i/>
        </w:rPr>
      </w:pPr>
      <w:r>
        <w:rPr>
          <w:b/>
        </w:rPr>
        <w:t xml:space="preserve">RIZA  </w:t>
      </w:r>
    </w:p>
    <w:p w:rsidR="003A54EE" w:rsidRDefault="0001566F" w:rsidP="003A54EE">
      <w:pPr>
        <w:jc w:val="center"/>
        <w:rPr>
          <w:i/>
        </w:rPr>
      </w:pPr>
      <w:r>
        <w:rPr>
          <w:i/>
        </w:rPr>
        <w:pict>
          <v:rect id="1027" o:spid="_x0000_i1025" style="width:486pt;height:2pt" o:hralign="center" o:hrstd="t" o:hrnoshade="t" o:hr="t" fillcolor="black" stroked="f"/>
        </w:pict>
      </w:r>
    </w:p>
    <w:p w:rsidR="003A54EE" w:rsidRDefault="003A54EE" w:rsidP="003A54EE">
      <w:pPr>
        <w:rPr>
          <w:b/>
        </w:rPr>
      </w:pPr>
    </w:p>
    <w:p w:rsidR="003A54EE" w:rsidRDefault="003A54EE" w:rsidP="003A54EE">
      <w:pPr>
        <w:rPr>
          <w:b/>
        </w:rPr>
      </w:pPr>
      <w:r>
        <w:rPr>
          <w:b/>
        </w:rPr>
        <w:t>WORK OBJECTIVE</w:t>
      </w:r>
    </w:p>
    <w:p w:rsidR="003A54EE" w:rsidRDefault="003A54EE" w:rsidP="003A54EE">
      <w:pPr>
        <w:rPr>
          <w:b/>
        </w:rPr>
      </w:pPr>
    </w:p>
    <w:p w:rsidR="003A54EE" w:rsidRDefault="003A54EE" w:rsidP="003A54EE">
      <w:r>
        <w:rPr>
          <w:b/>
        </w:rPr>
        <w:t xml:space="preserve"> </w:t>
      </w:r>
      <w:r>
        <w:t>Obtain a position in a company where can maximize my leadership skills, quality assurance and customer service experience.</w:t>
      </w:r>
    </w:p>
    <w:p w:rsidR="003A54EE" w:rsidRDefault="003A54EE" w:rsidP="003A54EE">
      <w:pPr>
        <w:jc w:val="both"/>
        <w:rPr>
          <w:b/>
        </w:rPr>
      </w:pPr>
    </w:p>
    <w:p w:rsidR="003A54EE" w:rsidRDefault="003A54EE" w:rsidP="003A54EE">
      <w:pPr>
        <w:rPr>
          <w:b/>
          <w:bCs/>
        </w:rPr>
      </w:pPr>
      <w:r>
        <w:rPr>
          <w:b/>
          <w:bCs/>
        </w:rPr>
        <w:t>EMPLOYMENT HISTORY</w:t>
      </w:r>
    </w:p>
    <w:p w:rsidR="003A54EE" w:rsidRDefault="003A54EE" w:rsidP="003A54EE"/>
    <w:p w:rsidR="003A54EE" w:rsidRDefault="003A54EE" w:rsidP="003A54EE">
      <w:pPr>
        <w:jc w:val="both"/>
        <w:rPr>
          <w:b/>
        </w:rPr>
      </w:pPr>
      <w:r>
        <w:tab/>
      </w:r>
      <w:r>
        <w:rPr>
          <w:b/>
        </w:rPr>
        <w:t xml:space="preserve">CustomerServiceAssociate3 </w:t>
      </w:r>
    </w:p>
    <w:p w:rsidR="003A54EE" w:rsidRDefault="003A54EE" w:rsidP="003A54EE">
      <w:pPr>
        <w:ind w:firstLine="720"/>
        <w:jc w:val="both"/>
        <w:rPr>
          <w:i/>
        </w:rPr>
      </w:pPr>
      <w:proofErr w:type="spellStart"/>
      <w:r>
        <w:rPr>
          <w:i/>
        </w:rPr>
        <w:t>CitiCBPS</w:t>
      </w:r>
      <w:proofErr w:type="spellEnd"/>
      <w:r>
        <w:rPr>
          <w:i/>
        </w:rPr>
        <w:t xml:space="preserve"> (Citigroup Business Process Solutions)</w:t>
      </w:r>
    </w:p>
    <w:p w:rsidR="003A54EE" w:rsidRDefault="003A54EE" w:rsidP="003A54EE">
      <w:pPr>
        <w:ind w:firstLine="720"/>
        <w:jc w:val="both"/>
        <w:rPr>
          <w:i/>
        </w:rPr>
      </w:pPr>
      <w:r>
        <w:rPr>
          <w:i/>
        </w:rPr>
        <w:t>January2014 – April 2016</w:t>
      </w:r>
    </w:p>
    <w:p w:rsidR="003A54EE" w:rsidRDefault="003A54EE" w:rsidP="003A54EE">
      <w:pPr>
        <w:jc w:val="both"/>
      </w:pPr>
      <w:r>
        <w:tab/>
      </w:r>
    </w:p>
    <w:p w:rsidR="003A54EE" w:rsidRDefault="003A54EE" w:rsidP="003A54EE">
      <w:pPr>
        <w:ind w:firstLine="720"/>
        <w:jc w:val="both"/>
      </w:pPr>
      <w:r>
        <w:rPr>
          <w:b/>
        </w:rPr>
        <w:t>Core Functions:</w:t>
      </w:r>
      <w:r>
        <w:tab/>
        <w:t>Handled customer service and sales calls for US Citibank credit cards</w:t>
      </w:r>
    </w:p>
    <w:p w:rsidR="003A54EE" w:rsidRDefault="003A54EE" w:rsidP="003A54EE">
      <w:pPr>
        <w:jc w:val="both"/>
      </w:pPr>
    </w:p>
    <w:p w:rsidR="003A54EE" w:rsidRDefault="003A54EE" w:rsidP="003A54EE">
      <w:pPr>
        <w:ind w:firstLine="720"/>
        <w:jc w:val="both"/>
      </w:pPr>
      <w:r>
        <w:rPr>
          <w:b/>
        </w:rPr>
        <w:t>Milestones:</w:t>
      </w:r>
      <w:r>
        <w:tab/>
      </w:r>
      <w:r>
        <w:tab/>
        <w:t>Top9 IncentiveGetterfortheYear2014, CITICBPS</w:t>
      </w:r>
    </w:p>
    <w:p w:rsidR="003A54EE" w:rsidRDefault="003A54EE" w:rsidP="003A54EE">
      <w:pPr>
        <w:ind w:left="2160" w:firstLine="720"/>
        <w:jc w:val="both"/>
      </w:pPr>
      <w:r>
        <w:t xml:space="preserve">Best </w:t>
      </w:r>
      <w:proofErr w:type="spellStart"/>
      <w:r>
        <w:t>USCards</w:t>
      </w:r>
      <w:proofErr w:type="spellEnd"/>
      <w:r>
        <w:t xml:space="preserve"> Agent in Attendance (</w:t>
      </w:r>
      <w:proofErr w:type="spellStart"/>
      <w:r>
        <w:t>TeamVon</w:t>
      </w:r>
      <w:proofErr w:type="spellEnd"/>
      <w:r>
        <w:t>), CITICBPS</w:t>
      </w:r>
    </w:p>
    <w:p w:rsidR="003A54EE" w:rsidRDefault="003A54EE" w:rsidP="003A54EE">
      <w:pPr>
        <w:jc w:val="both"/>
      </w:pPr>
    </w:p>
    <w:p w:rsidR="003A54EE" w:rsidRDefault="003A54EE" w:rsidP="003A54EE">
      <w:pPr>
        <w:ind w:left="3600" w:hanging="2880"/>
        <w:jc w:val="both"/>
        <w:rPr>
          <w:b/>
        </w:rPr>
      </w:pPr>
      <w:r>
        <w:rPr>
          <w:b/>
        </w:rPr>
        <w:t>Quality Analyst</w:t>
      </w:r>
    </w:p>
    <w:p w:rsidR="003A54EE" w:rsidRDefault="003A54EE" w:rsidP="003A54EE">
      <w:pPr>
        <w:ind w:left="3600" w:hanging="2880"/>
        <w:jc w:val="both"/>
        <w:rPr>
          <w:i/>
        </w:rPr>
      </w:pPr>
      <w:r>
        <w:rPr>
          <w:i/>
        </w:rPr>
        <w:t>VXI Global Solutions SM</w:t>
      </w:r>
    </w:p>
    <w:p w:rsidR="003A54EE" w:rsidRDefault="003A54EE" w:rsidP="003A54EE">
      <w:pPr>
        <w:ind w:left="3600" w:hanging="2880"/>
        <w:jc w:val="both"/>
        <w:rPr>
          <w:i/>
        </w:rPr>
      </w:pPr>
      <w:r>
        <w:rPr>
          <w:i/>
        </w:rPr>
        <w:t xml:space="preserve">Cyber 2, </w:t>
      </w:r>
      <w:proofErr w:type="spellStart"/>
      <w:r>
        <w:rPr>
          <w:i/>
        </w:rPr>
        <w:t>Buendia</w:t>
      </w:r>
      <w:proofErr w:type="spellEnd"/>
      <w:r>
        <w:rPr>
          <w:i/>
        </w:rPr>
        <w:t>, Makati City, Philippines</w:t>
      </w:r>
    </w:p>
    <w:p w:rsidR="003A54EE" w:rsidRDefault="003A54EE" w:rsidP="003A54EE">
      <w:pPr>
        <w:ind w:firstLine="720"/>
        <w:jc w:val="both"/>
        <w:rPr>
          <w:i/>
        </w:rPr>
      </w:pPr>
      <w:r>
        <w:rPr>
          <w:i/>
        </w:rPr>
        <w:t>January 2011 – November 2013</w:t>
      </w:r>
    </w:p>
    <w:p w:rsidR="003A54EE" w:rsidRDefault="003A54EE" w:rsidP="003A54EE">
      <w:pPr>
        <w:ind w:firstLine="720"/>
        <w:jc w:val="both"/>
      </w:pPr>
    </w:p>
    <w:p w:rsidR="003A54EE" w:rsidRDefault="003A54EE" w:rsidP="003A54EE">
      <w:pPr>
        <w:ind w:firstLine="720"/>
        <w:jc w:val="both"/>
      </w:pPr>
      <w:r>
        <w:rPr>
          <w:b/>
        </w:rPr>
        <w:t>Core Functions:</w:t>
      </w:r>
      <w:r>
        <w:tab/>
        <w:t>Performed Quality Analyst functions assigned:</w:t>
      </w:r>
    </w:p>
    <w:p w:rsidR="003A54EE" w:rsidRDefault="003A54EE" w:rsidP="003A54EE">
      <w:pPr>
        <w:ind w:left="2880"/>
        <w:jc w:val="both"/>
      </w:pPr>
      <w:r>
        <w:t>Monitor and evaluate calls, processes and/or practices for quality and effectiveness</w:t>
      </w:r>
    </w:p>
    <w:p w:rsidR="003A54EE" w:rsidRDefault="003A54EE" w:rsidP="003A54EE">
      <w:pPr>
        <w:jc w:val="both"/>
      </w:pPr>
      <w:r>
        <w:tab/>
      </w:r>
      <w:r>
        <w:tab/>
      </w:r>
      <w:r>
        <w:tab/>
      </w:r>
      <w:r>
        <w:tab/>
        <w:t>Attend regular call calibrations with Quality Team and clients</w:t>
      </w:r>
    </w:p>
    <w:p w:rsidR="003A54EE" w:rsidRDefault="003A54EE" w:rsidP="003A54EE">
      <w:pPr>
        <w:jc w:val="both"/>
      </w:pPr>
      <w:r>
        <w:tab/>
      </w:r>
      <w:r>
        <w:tab/>
      </w:r>
      <w:r>
        <w:tab/>
      </w:r>
      <w:r>
        <w:tab/>
        <w:t>Conduct quality session for new hires</w:t>
      </w:r>
    </w:p>
    <w:p w:rsidR="003A54EE" w:rsidRDefault="003A54EE" w:rsidP="003A54EE">
      <w:pPr>
        <w:ind w:left="4320" w:hanging="1440"/>
        <w:jc w:val="both"/>
      </w:pPr>
      <w:r>
        <w:t>Send quality updates and assist team leads in ensuring compliance</w:t>
      </w:r>
    </w:p>
    <w:p w:rsidR="003A54EE" w:rsidRDefault="003A54EE" w:rsidP="003A54EE">
      <w:pPr>
        <w:ind w:firstLine="720"/>
        <w:jc w:val="both"/>
        <w:rPr>
          <w:b/>
        </w:rPr>
      </w:pPr>
    </w:p>
    <w:p w:rsidR="003A54EE" w:rsidRDefault="003A54EE" w:rsidP="003A54EE">
      <w:pPr>
        <w:ind w:firstLine="720"/>
        <w:jc w:val="both"/>
      </w:pPr>
      <w:r>
        <w:rPr>
          <w:b/>
        </w:rPr>
        <w:t>Milestones:</w:t>
      </w:r>
      <w:r>
        <w:tab/>
      </w:r>
      <w:r>
        <w:tab/>
        <w:t>Trained and certified in three LOBs</w:t>
      </w:r>
    </w:p>
    <w:p w:rsidR="003A54EE" w:rsidRDefault="003A54EE" w:rsidP="003A54EE">
      <w:pPr>
        <w:ind w:left="2160" w:firstLine="720"/>
        <w:jc w:val="both"/>
      </w:pPr>
      <w:r>
        <w:t>Conducted Quality certification for Trainers intern and new hires</w:t>
      </w:r>
    </w:p>
    <w:p w:rsidR="003A54EE" w:rsidRDefault="003A54EE" w:rsidP="003A54EE">
      <w:pPr>
        <w:jc w:val="both"/>
      </w:pPr>
    </w:p>
    <w:p w:rsidR="003A54EE" w:rsidRDefault="003A54EE" w:rsidP="003A54EE">
      <w:pPr>
        <w:ind w:firstLine="720"/>
        <w:jc w:val="both"/>
        <w:rPr>
          <w:b/>
        </w:rPr>
      </w:pPr>
      <w:r>
        <w:rPr>
          <w:b/>
        </w:rPr>
        <w:t>Customer</w:t>
      </w:r>
      <w:r w:rsidR="00E12A3F">
        <w:rPr>
          <w:b/>
        </w:rPr>
        <w:t xml:space="preserve"> </w:t>
      </w:r>
      <w:r>
        <w:rPr>
          <w:b/>
        </w:rPr>
        <w:t>Service</w:t>
      </w:r>
      <w:r w:rsidR="00E12A3F">
        <w:rPr>
          <w:b/>
        </w:rPr>
        <w:t xml:space="preserve"> </w:t>
      </w:r>
      <w:r>
        <w:rPr>
          <w:b/>
        </w:rPr>
        <w:t>Representative</w:t>
      </w:r>
    </w:p>
    <w:p w:rsidR="003A54EE" w:rsidRDefault="003A54EE" w:rsidP="003A54EE">
      <w:pPr>
        <w:ind w:firstLine="720"/>
        <w:jc w:val="both"/>
        <w:rPr>
          <w:b/>
        </w:rPr>
      </w:pPr>
    </w:p>
    <w:p w:rsidR="003A54EE" w:rsidRDefault="003A54EE" w:rsidP="003A54EE">
      <w:pPr>
        <w:ind w:left="2160" w:firstLine="720"/>
        <w:jc w:val="both"/>
      </w:pPr>
      <w:r>
        <w:t>Handled</w:t>
      </w:r>
      <w:r w:rsidR="00E12A3F">
        <w:t xml:space="preserve"> </w:t>
      </w:r>
      <w:r>
        <w:t>customer</w:t>
      </w:r>
      <w:r w:rsidR="00E12A3F">
        <w:t xml:space="preserve"> </w:t>
      </w:r>
      <w:r>
        <w:t>service</w:t>
      </w:r>
      <w:r w:rsidR="00E12A3F">
        <w:t xml:space="preserve"> </w:t>
      </w:r>
      <w:r>
        <w:t>calls</w:t>
      </w:r>
      <w:r w:rsidR="00E12A3F">
        <w:t xml:space="preserve"> </w:t>
      </w:r>
      <w:r>
        <w:t>for</w:t>
      </w:r>
      <w:r w:rsidR="00E12A3F">
        <w:t xml:space="preserve"> </w:t>
      </w:r>
      <w:r>
        <w:t>Western</w:t>
      </w:r>
      <w:r w:rsidR="00E12A3F">
        <w:t xml:space="preserve"> </w:t>
      </w:r>
      <w:r>
        <w:t>Union</w:t>
      </w:r>
      <w:r w:rsidR="00E12A3F">
        <w:t xml:space="preserve"> </w:t>
      </w:r>
      <w:r>
        <w:t>customers</w:t>
      </w:r>
    </w:p>
    <w:p w:rsidR="003A54EE" w:rsidRDefault="003A54EE" w:rsidP="003A54EE">
      <w:pPr>
        <w:ind w:left="2160" w:firstLine="720"/>
        <w:jc w:val="both"/>
      </w:pPr>
    </w:p>
    <w:p w:rsidR="003A54EE" w:rsidRDefault="003A54EE" w:rsidP="003A54EE">
      <w:pPr>
        <w:ind w:firstLine="720"/>
        <w:jc w:val="both"/>
      </w:pPr>
      <w:r>
        <w:rPr>
          <w:b/>
        </w:rPr>
        <w:t>Milestone:</w:t>
      </w:r>
      <w:r>
        <w:rPr>
          <w:b/>
        </w:rPr>
        <w:tab/>
      </w:r>
      <w:r>
        <w:rPr>
          <w:b/>
        </w:rPr>
        <w:tab/>
      </w:r>
      <w:r>
        <w:t>Cross-trained to three LOBs</w:t>
      </w:r>
    </w:p>
    <w:p w:rsidR="003A54EE" w:rsidRDefault="003A54EE" w:rsidP="003A54EE">
      <w:pPr>
        <w:ind w:left="2160" w:firstLine="720"/>
        <w:jc w:val="both"/>
      </w:pPr>
      <w:r>
        <w:t>Handled calls for three LOBs</w:t>
      </w:r>
    </w:p>
    <w:p w:rsidR="003A54EE" w:rsidRDefault="003A54EE" w:rsidP="003A54EE">
      <w:pPr>
        <w:ind w:left="2160" w:firstLine="720"/>
        <w:jc w:val="both"/>
      </w:pPr>
      <w:r>
        <w:t>Consistent quality passer</w:t>
      </w:r>
    </w:p>
    <w:p w:rsidR="003A54EE" w:rsidRDefault="003A54EE" w:rsidP="003A54EE">
      <w:pPr>
        <w:ind w:left="3600" w:hanging="2880"/>
        <w:rPr>
          <w:b/>
        </w:rPr>
      </w:pPr>
    </w:p>
    <w:p w:rsidR="003A54EE" w:rsidRDefault="003A54EE" w:rsidP="003A54EE">
      <w:pPr>
        <w:ind w:left="3600" w:hanging="2880"/>
        <w:rPr>
          <w:b/>
        </w:rPr>
      </w:pPr>
      <w:r>
        <w:rPr>
          <w:b/>
        </w:rPr>
        <w:t>Customer</w:t>
      </w:r>
      <w:r w:rsidR="00E12A3F">
        <w:rPr>
          <w:b/>
        </w:rPr>
        <w:t xml:space="preserve"> </w:t>
      </w:r>
      <w:r>
        <w:rPr>
          <w:b/>
        </w:rPr>
        <w:t>Service</w:t>
      </w:r>
      <w:r w:rsidR="00E12A3F">
        <w:rPr>
          <w:b/>
        </w:rPr>
        <w:t xml:space="preserve"> </w:t>
      </w:r>
      <w:r>
        <w:rPr>
          <w:b/>
        </w:rPr>
        <w:t>Representative</w:t>
      </w:r>
    </w:p>
    <w:p w:rsidR="003A54EE" w:rsidRDefault="003A54EE" w:rsidP="003A54EE">
      <w:pPr>
        <w:ind w:left="3600" w:hanging="2880"/>
        <w:rPr>
          <w:i/>
        </w:rPr>
      </w:pPr>
      <w:r>
        <w:rPr>
          <w:i/>
        </w:rPr>
        <w:t xml:space="preserve">IBM </w:t>
      </w:r>
      <w:proofErr w:type="spellStart"/>
      <w:r>
        <w:rPr>
          <w:i/>
        </w:rPr>
        <w:t>Daksh</w:t>
      </w:r>
      <w:proofErr w:type="spellEnd"/>
      <w:r>
        <w:rPr>
          <w:i/>
        </w:rPr>
        <w:t xml:space="preserve"> </w:t>
      </w:r>
    </w:p>
    <w:p w:rsidR="003A54EE" w:rsidRDefault="003A54EE" w:rsidP="003A54EE">
      <w:pPr>
        <w:ind w:left="3600" w:hanging="2880"/>
        <w:rPr>
          <w:i/>
        </w:rPr>
      </w:pPr>
      <w:r>
        <w:rPr>
          <w:i/>
        </w:rPr>
        <w:lastRenderedPageBreak/>
        <w:t xml:space="preserve">UP Ayala </w:t>
      </w:r>
      <w:proofErr w:type="spellStart"/>
      <w:r>
        <w:rPr>
          <w:i/>
        </w:rPr>
        <w:t>Technohub</w:t>
      </w:r>
      <w:proofErr w:type="spellEnd"/>
      <w:r>
        <w:rPr>
          <w:i/>
        </w:rPr>
        <w:t>,</w:t>
      </w:r>
      <w:r w:rsidR="00E12A3F">
        <w:rPr>
          <w:i/>
        </w:rPr>
        <w:t xml:space="preserve"> </w:t>
      </w:r>
      <w:r>
        <w:rPr>
          <w:i/>
        </w:rPr>
        <w:t>Quezon City, Philippines</w:t>
      </w:r>
    </w:p>
    <w:p w:rsidR="003A54EE" w:rsidRDefault="003A54EE" w:rsidP="003A54EE">
      <w:pPr>
        <w:ind w:left="3600" w:hanging="2880"/>
        <w:rPr>
          <w:i/>
        </w:rPr>
      </w:pPr>
      <w:r>
        <w:rPr>
          <w:i/>
        </w:rPr>
        <w:t>April 2009 – September 2010</w:t>
      </w:r>
    </w:p>
    <w:p w:rsidR="003A54EE" w:rsidRDefault="003A54EE" w:rsidP="003A54EE">
      <w:pPr>
        <w:ind w:left="3600" w:hanging="3600"/>
      </w:pPr>
    </w:p>
    <w:p w:rsidR="003A54EE" w:rsidRDefault="003A54EE" w:rsidP="003A54EE">
      <w:pPr>
        <w:ind w:firstLine="720"/>
        <w:jc w:val="both"/>
      </w:pPr>
      <w:r>
        <w:rPr>
          <w:b/>
        </w:rPr>
        <w:t>Core</w:t>
      </w:r>
      <w:r w:rsidR="00E12A3F">
        <w:rPr>
          <w:b/>
        </w:rPr>
        <w:t xml:space="preserve"> </w:t>
      </w:r>
      <w:r>
        <w:rPr>
          <w:b/>
        </w:rPr>
        <w:t>Functions:</w:t>
      </w:r>
      <w:r>
        <w:tab/>
        <w:t>Handled</w:t>
      </w:r>
      <w:r w:rsidR="00E12A3F">
        <w:t xml:space="preserve"> </w:t>
      </w:r>
      <w:r>
        <w:t>customer</w:t>
      </w:r>
      <w:r w:rsidR="00E12A3F">
        <w:t xml:space="preserve"> </w:t>
      </w:r>
      <w:r>
        <w:t>service</w:t>
      </w:r>
      <w:r w:rsidR="00E12A3F">
        <w:t xml:space="preserve"> </w:t>
      </w:r>
      <w:r>
        <w:t>calls for Xerox customers</w:t>
      </w:r>
    </w:p>
    <w:p w:rsidR="003A54EE" w:rsidRDefault="003A54EE" w:rsidP="003A54EE">
      <w:pPr>
        <w:ind w:left="2160" w:firstLine="720"/>
        <w:jc w:val="both"/>
      </w:pPr>
      <w:r>
        <w:t>Handled</w:t>
      </w:r>
      <w:r w:rsidR="00E12A3F">
        <w:t xml:space="preserve"> </w:t>
      </w:r>
      <w:r>
        <w:t>calls to provide troubleshooting for photocopier and printers</w:t>
      </w:r>
    </w:p>
    <w:p w:rsidR="003A54EE" w:rsidRDefault="003A54EE" w:rsidP="003A54EE">
      <w:pPr>
        <w:tabs>
          <w:tab w:val="left" w:pos="3960"/>
        </w:tabs>
        <w:jc w:val="both"/>
        <w:rPr>
          <w:b/>
        </w:rPr>
      </w:pPr>
    </w:p>
    <w:p w:rsidR="003A54EE" w:rsidRDefault="003A54EE" w:rsidP="003A54EE">
      <w:pPr>
        <w:tabs>
          <w:tab w:val="left" w:pos="3960"/>
        </w:tabs>
        <w:ind w:left="720"/>
        <w:jc w:val="both"/>
        <w:rPr>
          <w:b/>
        </w:rPr>
      </w:pPr>
      <w:r>
        <w:rPr>
          <w:b/>
        </w:rPr>
        <w:t>Front Office Clerk and Cashier</w:t>
      </w:r>
    </w:p>
    <w:p w:rsidR="003A54EE" w:rsidRDefault="003A54EE" w:rsidP="003A54EE">
      <w:pPr>
        <w:tabs>
          <w:tab w:val="left" w:pos="3960"/>
        </w:tabs>
        <w:ind w:left="720"/>
        <w:jc w:val="both"/>
        <w:rPr>
          <w:i/>
        </w:rPr>
      </w:pPr>
      <w:proofErr w:type="spellStart"/>
      <w:r>
        <w:rPr>
          <w:i/>
        </w:rPr>
        <w:t>Filipiniana</w:t>
      </w:r>
      <w:proofErr w:type="spellEnd"/>
      <w:r>
        <w:rPr>
          <w:i/>
        </w:rPr>
        <w:t xml:space="preserve"> Resorts and Development Corp</w:t>
      </w:r>
    </w:p>
    <w:p w:rsidR="003A54EE" w:rsidRDefault="003A54EE" w:rsidP="003A54EE">
      <w:pPr>
        <w:tabs>
          <w:tab w:val="left" w:pos="3960"/>
        </w:tabs>
        <w:ind w:left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 w:rsidR="00E12A3F">
        <w:rPr>
          <w:i/>
        </w:rPr>
        <w:t xml:space="preserve"> </w:t>
      </w:r>
      <w:r>
        <w:rPr>
          <w:i/>
        </w:rPr>
        <w:t>City, Oriental Mindoro, Philippines</w:t>
      </w:r>
    </w:p>
    <w:p w:rsidR="003A54EE" w:rsidRDefault="003A54EE" w:rsidP="003A54EE">
      <w:pPr>
        <w:tabs>
          <w:tab w:val="left" w:pos="3960"/>
        </w:tabs>
        <w:ind w:left="720"/>
        <w:jc w:val="both"/>
        <w:rPr>
          <w:i/>
        </w:rPr>
      </w:pPr>
      <w:r>
        <w:rPr>
          <w:i/>
        </w:rPr>
        <w:t>April 2008 – March 2009</w:t>
      </w:r>
    </w:p>
    <w:p w:rsidR="003A54EE" w:rsidRDefault="003A54EE" w:rsidP="003A54EE">
      <w:pPr>
        <w:tabs>
          <w:tab w:val="left" w:pos="3960"/>
        </w:tabs>
        <w:ind w:left="720"/>
        <w:jc w:val="both"/>
        <w:rPr>
          <w:i/>
        </w:rPr>
      </w:pPr>
    </w:p>
    <w:p w:rsidR="003A54EE" w:rsidRDefault="003A54EE" w:rsidP="003A54EE">
      <w:pPr>
        <w:tabs>
          <w:tab w:val="left" w:pos="2880"/>
        </w:tabs>
        <w:ind w:left="720"/>
        <w:jc w:val="both"/>
        <w:rPr>
          <w:b/>
        </w:rPr>
      </w:pPr>
      <w:r>
        <w:rPr>
          <w:b/>
        </w:rPr>
        <w:t>Core Functions:</w:t>
      </w:r>
      <w:r>
        <w:rPr>
          <w:b/>
        </w:rPr>
        <w:tab/>
      </w:r>
      <w:r>
        <w:t>Handled hotel payments</w:t>
      </w:r>
    </w:p>
    <w:p w:rsidR="003A54EE" w:rsidRDefault="003A54EE" w:rsidP="003A54EE">
      <w:pPr>
        <w:tabs>
          <w:tab w:val="left" w:pos="3960"/>
        </w:tabs>
        <w:ind w:left="2880"/>
        <w:jc w:val="both"/>
        <w:rPr>
          <w:i/>
        </w:rPr>
      </w:pPr>
      <w:r>
        <w:t>In-charge in keeping and updating account receivables records</w:t>
      </w:r>
    </w:p>
    <w:p w:rsidR="003A54EE" w:rsidRDefault="003A54EE" w:rsidP="003A54EE">
      <w:pPr>
        <w:ind w:left="3600"/>
        <w:rPr>
          <w:b/>
        </w:rPr>
      </w:pPr>
    </w:p>
    <w:p w:rsidR="003A54EE" w:rsidRDefault="003A54EE" w:rsidP="003A54EE">
      <w:pPr>
        <w:rPr>
          <w:b/>
        </w:rPr>
      </w:pPr>
    </w:p>
    <w:p w:rsidR="003A54EE" w:rsidRDefault="003A54EE" w:rsidP="003A54EE">
      <w:r>
        <w:rPr>
          <w:b/>
        </w:rPr>
        <w:t>EDUCATIONALBACKGROUND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54EE" w:rsidRDefault="003A54EE" w:rsidP="003A54EE"/>
    <w:p w:rsidR="003A54EE" w:rsidRDefault="003A54EE" w:rsidP="003A54EE">
      <w:pPr>
        <w:ind w:firstLine="720"/>
        <w:jc w:val="both"/>
        <w:rPr>
          <w:b/>
          <w:i/>
        </w:rPr>
      </w:pPr>
      <w:r>
        <w:rPr>
          <w:b/>
          <w:i/>
        </w:rPr>
        <w:t>College</w:t>
      </w:r>
      <w:r>
        <w:rPr>
          <w:i/>
        </w:rPr>
        <w:tab/>
      </w:r>
      <w:r>
        <w:rPr>
          <w:i/>
        </w:rPr>
        <w:tab/>
        <w:t>Bachelor</w:t>
      </w:r>
      <w:r w:rsidR="00E12A3F">
        <w:rPr>
          <w:i/>
        </w:rPr>
        <w:t xml:space="preserve"> </w:t>
      </w:r>
      <w:r>
        <w:rPr>
          <w:i/>
        </w:rPr>
        <w:t>of</w:t>
      </w:r>
      <w:r w:rsidR="00E12A3F">
        <w:rPr>
          <w:i/>
        </w:rPr>
        <w:t xml:space="preserve"> </w:t>
      </w:r>
      <w:r>
        <w:rPr>
          <w:i/>
        </w:rPr>
        <w:t>Science</w:t>
      </w:r>
      <w:r w:rsidR="00E12A3F">
        <w:rPr>
          <w:i/>
        </w:rPr>
        <w:t xml:space="preserve"> </w:t>
      </w:r>
      <w:r>
        <w:rPr>
          <w:i/>
        </w:rPr>
        <w:t>in</w:t>
      </w:r>
      <w:r w:rsidR="00E12A3F">
        <w:rPr>
          <w:i/>
        </w:rPr>
        <w:t xml:space="preserve"> </w:t>
      </w:r>
      <w:r>
        <w:rPr>
          <w:i/>
        </w:rPr>
        <w:t>Commerce</w:t>
      </w:r>
      <w:r w:rsidR="00E12A3F">
        <w:rPr>
          <w:i/>
        </w:rPr>
        <w:t xml:space="preserve"> </w:t>
      </w:r>
      <w:r>
        <w:rPr>
          <w:i/>
        </w:rPr>
        <w:t>Major</w:t>
      </w:r>
      <w:r w:rsidR="00E12A3F">
        <w:rPr>
          <w:i/>
        </w:rPr>
        <w:t xml:space="preserve"> </w:t>
      </w:r>
      <w:r>
        <w:rPr>
          <w:i/>
        </w:rPr>
        <w:t>in</w:t>
      </w:r>
      <w:r w:rsidR="00E12A3F">
        <w:rPr>
          <w:i/>
        </w:rPr>
        <w:t xml:space="preserve"> </w:t>
      </w:r>
      <w:r>
        <w:rPr>
          <w:i/>
        </w:rPr>
        <w:t>Banking</w:t>
      </w:r>
      <w:r w:rsidR="00E12A3F">
        <w:rPr>
          <w:i/>
        </w:rPr>
        <w:t xml:space="preserve"> </w:t>
      </w:r>
      <w:r>
        <w:rPr>
          <w:i/>
        </w:rPr>
        <w:t>and</w:t>
      </w:r>
      <w:r w:rsidR="00E12A3F">
        <w:rPr>
          <w:i/>
        </w:rPr>
        <w:t xml:space="preserve"> </w:t>
      </w:r>
      <w:r>
        <w:rPr>
          <w:i/>
        </w:rPr>
        <w:t>Finance</w:t>
      </w:r>
    </w:p>
    <w:p w:rsidR="003A54EE" w:rsidRDefault="003A54EE" w:rsidP="003A54EE">
      <w:pPr>
        <w:ind w:left="2160" w:firstLine="720"/>
        <w:jc w:val="both"/>
        <w:rPr>
          <w:i/>
        </w:rPr>
      </w:pPr>
      <w:r>
        <w:rPr>
          <w:i/>
        </w:rPr>
        <w:t>Divine</w:t>
      </w:r>
      <w:r w:rsidR="00E12A3F">
        <w:rPr>
          <w:i/>
        </w:rPr>
        <w:t xml:space="preserve"> </w:t>
      </w:r>
      <w:r>
        <w:rPr>
          <w:i/>
        </w:rPr>
        <w:t>Word</w:t>
      </w:r>
      <w:r w:rsidR="00E12A3F">
        <w:rPr>
          <w:i/>
        </w:rPr>
        <w:t xml:space="preserve"> </w:t>
      </w:r>
      <w:r>
        <w:rPr>
          <w:i/>
        </w:rPr>
        <w:t>College</w:t>
      </w:r>
      <w:r w:rsidR="00E12A3F">
        <w:rPr>
          <w:i/>
        </w:rPr>
        <w:t xml:space="preserve"> </w:t>
      </w:r>
      <w:r>
        <w:rPr>
          <w:i/>
        </w:rPr>
        <w:t>of</w:t>
      </w:r>
      <w:r w:rsidR="00E12A3F">
        <w:rPr>
          <w:i/>
        </w:rPr>
        <w:t xml:space="preserve"> </w:t>
      </w:r>
      <w:proofErr w:type="spellStart"/>
      <w:r>
        <w:rPr>
          <w:i/>
        </w:rPr>
        <w:t>Calapan</w:t>
      </w:r>
      <w:proofErr w:type="spellEnd"/>
    </w:p>
    <w:p w:rsidR="003A54EE" w:rsidRDefault="003A54EE" w:rsidP="003A54EE">
      <w:pPr>
        <w:ind w:left="2160" w:firstLine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>
        <w:rPr>
          <w:i/>
        </w:rPr>
        <w:t xml:space="preserve"> City, Oriental</w:t>
      </w:r>
      <w:r w:rsidR="00E12A3F">
        <w:rPr>
          <w:i/>
        </w:rPr>
        <w:t xml:space="preserve"> </w:t>
      </w:r>
      <w:r>
        <w:rPr>
          <w:i/>
        </w:rPr>
        <w:t>Mindoro, Philippines</w:t>
      </w:r>
    </w:p>
    <w:p w:rsidR="003A54EE" w:rsidRDefault="003A54EE" w:rsidP="003A54EE">
      <w:pPr>
        <w:ind w:left="2160" w:firstLine="720"/>
        <w:jc w:val="both"/>
        <w:rPr>
          <w:i/>
          <w:iCs/>
        </w:rPr>
      </w:pPr>
      <w:r>
        <w:rPr>
          <w:i/>
          <w:iCs/>
        </w:rPr>
        <w:t>2004-2008</w:t>
      </w:r>
    </w:p>
    <w:p w:rsidR="003A54EE" w:rsidRDefault="003A54EE" w:rsidP="003A54EE">
      <w:pPr>
        <w:ind w:left="2160" w:firstLine="720"/>
        <w:jc w:val="both"/>
        <w:rPr>
          <w:i/>
          <w:iCs/>
        </w:rPr>
      </w:pPr>
      <w:r>
        <w:rPr>
          <w:i/>
          <w:iCs/>
        </w:rPr>
        <w:t>Leadership Award</w:t>
      </w:r>
    </w:p>
    <w:p w:rsidR="003A54EE" w:rsidRDefault="003A54EE" w:rsidP="003A54EE">
      <w:pPr>
        <w:jc w:val="both"/>
      </w:pPr>
    </w:p>
    <w:p w:rsidR="003A54EE" w:rsidRDefault="003A54EE" w:rsidP="003A54EE">
      <w:pPr>
        <w:ind w:left="720"/>
        <w:jc w:val="both"/>
        <w:rPr>
          <w:i/>
        </w:rPr>
      </w:pPr>
      <w:r>
        <w:rPr>
          <w:b/>
          <w:i/>
        </w:rPr>
        <w:t>Secondary</w:t>
      </w:r>
      <w:r>
        <w:tab/>
      </w:r>
      <w:r>
        <w:tab/>
      </w:r>
      <w:r>
        <w:rPr>
          <w:i/>
        </w:rPr>
        <w:t>Community Vocational High School</w:t>
      </w:r>
    </w:p>
    <w:p w:rsidR="003A54EE" w:rsidRDefault="003A54EE" w:rsidP="003A54EE">
      <w:pPr>
        <w:ind w:left="2160" w:firstLine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 w:rsidR="00E12A3F">
        <w:rPr>
          <w:i/>
        </w:rPr>
        <w:t xml:space="preserve"> </w:t>
      </w:r>
      <w:r>
        <w:rPr>
          <w:i/>
        </w:rPr>
        <w:t>City,</w:t>
      </w:r>
      <w:r w:rsidR="00E12A3F">
        <w:rPr>
          <w:i/>
        </w:rPr>
        <w:t xml:space="preserve"> </w:t>
      </w:r>
      <w:r>
        <w:rPr>
          <w:i/>
        </w:rPr>
        <w:t>Oriental</w:t>
      </w:r>
      <w:r w:rsidR="00E12A3F">
        <w:rPr>
          <w:i/>
        </w:rPr>
        <w:t xml:space="preserve"> </w:t>
      </w:r>
      <w:r>
        <w:rPr>
          <w:i/>
        </w:rPr>
        <w:t>Mindoro, Philippines</w:t>
      </w:r>
    </w:p>
    <w:p w:rsidR="003A54EE" w:rsidRDefault="003A54EE" w:rsidP="003A54EE">
      <w:pPr>
        <w:ind w:left="2160" w:firstLine="720"/>
        <w:jc w:val="both"/>
        <w:rPr>
          <w:i/>
        </w:rPr>
      </w:pPr>
      <w:r>
        <w:rPr>
          <w:i/>
        </w:rPr>
        <w:t>2000-2004</w:t>
      </w:r>
    </w:p>
    <w:p w:rsidR="003A54EE" w:rsidRDefault="003A54EE" w:rsidP="003A54EE">
      <w:pPr>
        <w:ind w:left="2160" w:firstLine="720"/>
        <w:jc w:val="both"/>
        <w:rPr>
          <w:i/>
        </w:rPr>
      </w:pPr>
      <w:r>
        <w:rPr>
          <w:i/>
        </w:rPr>
        <w:t>Journalist of the year</w:t>
      </w:r>
    </w:p>
    <w:p w:rsidR="003A54EE" w:rsidRDefault="003A54EE" w:rsidP="003A54EE">
      <w:pPr>
        <w:ind w:left="3600"/>
        <w:rPr>
          <w:b/>
        </w:rPr>
      </w:pPr>
    </w:p>
    <w:p w:rsidR="003A54EE" w:rsidRDefault="003A54EE" w:rsidP="003A54EE">
      <w:pPr>
        <w:ind w:firstLine="720"/>
        <w:rPr>
          <w:i/>
        </w:rPr>
      </w:pPr>
      <w:r>
        <w:rPr>
          <w:b/>
          <w:i/>
        </w:rPr>
        <w:t>Primary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Camilmil</w:t>
      </w:r>
      <w:proofErr w:type="spellEnd"/>
      <w:r>
        <w:rPr>
          <w:i/>
        </w:rPr>
        <w:t xml:space="preserve"> Central School</w:t>
      </w:r>
    </w:p>
    <w:p w:rsidR="003A54EE" w:rsidRDefault="003A54EE" w:rsidP="003A54EE">
      <w:pPr>
        <w:ind w:left="2160" w:firstLine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>
        <w:rPr>
          <w:i/>
        </w:rPr>
        <w:t xml:space="preserve"> City, Oriental Mindoro, Philippines</w:t>
      </w:r>
    </w:p>
    <w:p w:rsidR="003A54EE" w:rsidRDefault="003A54EE" w:rsidP="003A54EE">
      <w:pPr>
        <w:ind w:left="2160" w:firstLine="720"/>
        <w:rPr>
          <w:i/>
        </w:rPr>
      </w:pPr>
      <w:r>
        <w:rPr>
          <w:i/>
        </w:rPr>
        <w:t>1994 - 2000</w:t>
      </w:r>
    </w:p>
    <w:p w:rsidR="003A54EE" w:rsidRDefault="003A54EE" w:rsidP="003A54EE">
      <w:pPr>
        <w:ind w:left="2160" w:firstLine="720"/>
        <w:rPr>
          <w:i/>
        </w:rPr>
      </w:pPr>
      <w:proofErr w:type="spellStart"/>
      <w:r>
        <w:rPr>
          <w:i/>
        </w:rPr>
        <w:t>WithHonor</w:t>
      </w:r>
      <w:proofErr w:type="spellEnd"/>
    </w:p>
    <w:p w:rsidR="003A54EE" w:rsidRDefault="003A54EE" w:rsidP="003A54EE">
      <w:pPr>
        <w:rPr>
          <w:b/>
          <w:bCs/>
        </w:rPr>
      </w:pPr>
    </w:p>
    <w:p w:rsidR="003A54EE" w:rsidRDefault="003A54EE" w:rsidP="003A54EE">
      <w:pPr>
        <w:rPr>
          <w:b/>
          <w:bCs/>
        </w:rPr>
      </w:pPr>
    </w:p>
    <w:p w:rsidR="003A54EE" w:rsidRDefault="003A54EE" w:rsidP="003A54EE">
      <w:pPr>
        <w:rPr>
          <w:b/>
          <w:bCs/>
        </w:rPr>
      </w:pPr>
      <w:r>
        <w:rPr>
          <w:b/>
          <w:bCs/>
        </w:rPr>
        <w:t>TRAININGS ATTENDED</w:t>
      </w:r>
    </w:p>
    <w:p w:rsidR="003A54EE" w:rsidRDefault="003A54EE" w:rsidP="003A54EE"/>
    <w:p w:rsidR="003A54EE" w:rsidRDefault="003A54EE" w:rsidP="003A54EE">
      <w:pPr>
        <w:ind w:left="720"/>
        <w:rPr>
          <w:b/>
          <w:i/>
        </w:rPr>
      </w:pPr>
      <w:r>
        <w:rPr>
          <w:b/>
          <w:i/>
        </w:rPr>
        <w:t>On-the-Job Training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Philippine</w:t>
      </w:r>
      <w:r w:rsidR="00E12A3F">
        <w:rPr>
          <w:i/>
        </w:rPr>
        <w:t xml:space="preserve"> </w:t>
      </w:r>
      <w:r>
        <w:rPr>
          <w:i/>
        </w:rPr>
        <w:t>National Bank</w:t>
      </w:r>
    </w:p>
    <w:p w:rsidR="003A54EE" w:rsidRDefault="003A54EE" w:rsidP="003A54EE">
      <w:pPr>
        <w:ind w:firstLine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 w:rsidR="00E12A3F">
        <w:rPr>
          <w:i/>
        </w:rPr>
        <w:t xml:space="preserve"> </w:t>
      </w:r>
      <w:r>
        <w:rPr>
          <w:i/>
        </w:rPr>
        <w:t>City,</w:t>
      </w:r>
      <w:r w:rsidR="00E12A3F">
        <w:rPr>
          <w:i/>
        </w:rPr>
        <w:t xml:space="preserve"> </w:t>
      </w:r>
      <w:r>
        <w:rPr>
          <w:i/>
        </w:rPr>
        <w:t>Oriental</w:t>
      </w:r>
      <w:r w:rsidR="00E12A3F">
        <w:rPr>
          <w:i/>
        </w:rPr>
        <w:t xml:space="preserve"> </w:t>
      </w:r>
      <w:r>
        <w:rPr>
          <w:i/>
        </w:rPr>
        <w:t>Mindoro, Philippines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June - September 2007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A54EE" w:rsidRDefault="003A54EE" w:rsidP="003A54EE">
      <w:pPr>
        <w:ind w:left="720"/>
        <w:rPr>
          <w:b/>
          <w:i/>
        </w:rPr>
      </w:pPr>
      <w:r>
        <w:rPr>
          <w:b/>
          <w:i/>
        </w:rPr>
        <w:t>On-the-Job</w:t>
      </w:r>
      <w:r w:rsidR="00E12A3F">
        <w:rPr>
          <w:b/>
          <w:i/>
        </w:rPr>
        <w:t xml:space="preserve"> </w:t>
      </w:r>
      <w:r>
        <w:rPr>
          <w:b/>
          <w:i/>
        </w:rPr>
        <w:t>Training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National Statistics Office</w:t>
      </w:r>
    </w:p>
    <w:p w:rsidR="003A54EE" w:rsidRDefault="003A54EE" w:rsidP="003A54EE">
      <w:pPr>
        <w:ind w:firstLine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 w:rsidR="00E12A3F">
        <w:rPr>
          <w:i/>
        </w:rPr>
        <w:t xml:space="preserve"> </w:t>
      </w:r>
      <w:r>
        <w:rPr>
          <w:i/>
        </w:rPr>
        <w:t>City,</w:t>
      </w:r>
      <w:r w:rsidR="00E12A3F">
        <w:rPr>
          <w:i/>
        </w:rPr>
        <w:t xml:space="preserve"> </w:t>
      </w:r>
      <w:r>
        <w:rPr>
          <w:i/>
        </w:rPr>
        <w:t>Oriental</w:t>
      </w:r>
      <w:r w:rsidR="00E12A3F">
        <w:rPr>
          <w:i/>
        </w:rPr>
        <w:t xml:space="preserve"> </w:t>
      </w:r>
      <w:r>
        <w:rPr>
          <w:i/>
        </w:rPr>
        <w:t>Mindoro, Philippines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November2007–February2008</w:t>
      </w:r>
    </w:p>
    <w:p w:rsidR="003A54EE" w:rsidRDefault="003A54EE" w:rsidP="003A54EE">
      <w:pPr>
        <w:ind w:left="720"/>
        <w:rPr>
          <w:i/>
        </w:rPr>
      </w:pPr>
    </w:p>
    <w:p w:rsidR="003A54EE" w:rsidRDefault="003A54EE" w:rsidP="003A54EE">
      <w:pPr>
        <w:ind w:left="720"/>
        <w:rPr>
          <w:b/>
          <w:i/>
        </w:rPr>
      </w:pPr>
    </w:p>
    <w:p w:rsidR="003A54EE" w:rsidRDefault="003A54EE" w:rsidP="003A54EE">
      <w:pPr>
        <w:ind w:left="720"/>
        <w:rPr>
          <w:b/>
          <w:i/>
        </w:rPr>
      </w:pPr>
      <w:r>
        <w:rPr>
          <w:b/>
          <w:i/>
        </w:rPr>
        <w:t>On-the-Job</w:t>
      </w:r>
      <w:r w:rsidR="00E12A3F">
        <w:rPr>
          <w:b/>
          <w:i/>
        </w:rPr>
        <w:t xml:space="preserve"> </w:t>
      </w:r>
      <w:r>
        <w:rPr>
          <w:b/>
          <w:i/>
        </w:rPr>
        <w:t>Training</w:t>
      </w:r>
    </w:p>
    <w:p w:rsidR="003A54EE" w:rsidRDefault="003A54EE" w:rsidP="003A54EE">
      <w:pPr>
        <w:ind w:firstLine="720"/>
        <w:rPr>
          <w:i/>
        </w:rPr>
      </w:pPr>
      <w:r>
        <w:rPr>
          <w:i/>
        </w:rPr>
        <w:t>Bank</w:t>
      </w:r>
      <w:r w:rsidR="00E12A3F">
        <w:rPr>
          <w:i/>
        </w:rPr>
        <w:t xml:space="preserve"> </w:t>
      </w:r>
      <w:r>
        <w:rPr>
          <w:i/>
        </w:rPr>
        <w:t>Manager–Junior</w:t>
      </w:r>
      <w:r w:rsidR="00E12A3F">
        <w:rPr>
          <w:i/>
        </w:rPr>
        <w:t xml:space="preserve"> </w:t>
      </w:r>
      <w:r>
        <w:rPr>
          <w:i/>
        </w:rPr>
        <w:t>Bankers</w:t>
      </w:r>
      <w:r w:rsidR="00E12A3F">
        <w:rPr>
          <w:i/>
        </w:rPr>
        <w:t xml:space="preserve"> </w:t>
      </w:r>
      <w:proofErr w:type="spellStart"/>
      <w:r>
        <w:rPr>
          <w:i/>
        </w:rPr>
        <w:t>SavingsBank</w:t>
      </w:r>
      <w:proofErr w:type="spellEnd"/>
    </w:p>
    <w:p w:rsidR="003A54EE" w:rsidRDefault="003A54EE" w:rsidP="003A54EE">
      <w:pPr>
        <w:ind w:left="720"/>
        <w:rPr>
          <w:i/>
        </w:rPr>
      </w:pPr>
      <w:r>
        <w:rPr>
          <w:i/>
        </w:rPr>
        <w:t>DWCC</w:t>
      </w:r>
      <w:r w:rsidR="00E12A3F">
        <w:rPr>
          <w:i/>
        </w:rPr>
        <w:t xml:space="preserve"> </w:t>
      </w:r>
      <w:r>
        <w:rPr>
          <w:i/>
        </w:rPr>
        <w:t>Campus-based</w:t>
      </w:r>
      <w:r w:rsidR="00E12A3F">
        <w:rPr>
          <w:i/>
        </w:rPr>
        <w:t xml:space="preserve"> </w:t>
      </w:r>
      <w:r>
        <w:rPr>
          <w:i/>
        </w:rPr>
        <w:t>Bank</w:t>
      </w:r>
    </w:p>
    <w:p w:rsidR="003A54EE" w:rsidRDefault="003A54EE" w:rsidP="003A54EE">
      <w:pPr>
        <w:ind w:firstLine="720"/>
        <w:jc w:val="both"/>
        <w:rPr>
          <w:i/>
        </w:rPr>
      </w:pPr>
      <w:proofErr w:type="spellStart"/>
      <w:r>
        <w:rPr>
          <w:i/>
        </w:rPr>
        <w:lastRenderedPageBreak/>
        <w:t>Calapan</w:t>
      </w:r>
      <w:proofErr w:type="spellEnd"/>
      <w:r w:rsidR="00E12A3F">
        <w:rPr>
          <w:i/>
        </w:rPr>
        <w:t xml:space="preserve"> </w:t>
      </w:r>
      <w:r>
        <w:rPr>
          <w:i/>
        </w:rPr>
        <w:t>City,</w:t>
      </w:r>
      <w:r w:rsidR="00E12A3F">
        <w:rPr>
          <w:i/>
        </w:rPr>
        <w:t xml:space="preserve"> </w:t>
      </w:r>
      <w:r>
        <w:rPr>
          <w:i/>
        </w:rPr>
        <w:t>Oriental</w:t>
      </w:r>
      <w:r w:rsidR="00E12A3F">
        <w:rPr>
          <w:i/>
        </w:rPr>
        <w:t xml:space="preserve"> </w:t>
      </w:r>
      <w:r>
        <w:rPr>
          <w:i/>
        </w:rPr>
        <w:t>Mindoro, Philippines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2007-2008</w:t>
      </w:r>
    </w:p>
    <w:p w:rsidR="003A54EE" w:rsidRDefault="003A54EE" w:rsidP="003A54EE">
      <w:pPr>
        <w:ind w:left="720"/>
        <w:rPr>
          <w:i/>
        </w:rPr>
      </w:pPr>
    </w:p>
    <w:p w:rsidR="003A54EE" w:rsidRDefault="003A54EE" w:rsidP="003A54EE">
      <w:pPr>
        <w:ind w:left="720"/>
        <w:rPr>
          <w:i/>
        </w:rPr>
      </w:pPr>
      <w:proofErr w:type="spellStart"/>
      <w:r>
        <w:rPr>
          <w:i/>
        </w:rPr>
        <w:t>DevCom</w:t>
      </w:r>
      <w:proofErr w:type="spellEnd"/>
      <w:r w:rsidR="00E12A3F">
        <w:rPr>
          <w:i/>
        </w:rPr>
        <w:t xml:space="preserve"> </w:t>
      </w:r>
      <w:r>
        <w:rPr>
          <w:i/>
        </w:rPr>
        <w:t>Editor–DWCC</w:t>
      </w:r>
      <w:r w:rsidR="00E12A3F">
        <w:rPr>
          <w:i/>
        </w:rPr>
        <w:t xml:space="preserve"> </w:t>
      </w:r>
      <w:r>
        <w:rPr>
          <w:i/>
        </w:rPr>
        <w:t>Gazette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DWCC</w:t>
      </w:r>
      <w:r w:rsidR="00E12A3F">
        <w:rPr>
          <w:i/>
        </w:rPr>
        <w:t xml:space="preserve"> </w:t>
      </w:r>
      <w:r>
        <w:rPr>
          <w:i/>
        </w:rPr>
        <w:t>Student</w:t>
      </w:r>
      <w:r w:rsidR="00E12A3F">
        <w:rPr>
          <w:i/>
        </w:rPr>
        <w:t xml:space="preserve"> </w:t>
      </w:r>
      <w:r>
        <w:rPr>
          <w:i/>
        </w:rPr>
        <w:t>Publication</w:t>
      </w:r>
    </w:p>
    <w:p w:rsidR="003A54EE" w:rsidRDefault="003A54EE" w:rsidP="003A54EE">
      <w:pPr>
        <w:ind w:firstLine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 w:rsidR="00E12A3F">
        <w:rPr>
          <w:i/>
        </w:rPr>
        <w:t xml:space="preserve"> </w:t>
      </w:r>
      <w:r>
        <w:rPr>
          <w:i/>
        </w:rPr>
        <w:t>City,</w:t>
      </w:r>
      <w:r w:rsidR="00E12A3F">
        <w:rPr>
          <w:i/>
        </w:rPr>
        <w:t xml:space="preserve"> </w:t>
      </w:r>
      <w:r>
        <w:rPr>
          <w:i/>
        </w:rPr>
        <w:t>Oriental</w:t>
      </w:r>
      <w:r w:rsidR="00E12A3F">
        <w:rPr>
          <w:i/>
        </w:rPr>
        <w:t xml:space="preserve"> </w:t>
      </w:r>
      <w:r>
        <w:rPr>
          <w:i/>
        </w:rPr>
        <w:t>Mindoro, Philippines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2007-2008</w:t>
      </w:r>
    </w:p>
    <w:p w:rsidR="003A54EE" w:rsidRDefault="003A54EE" w:rsidP="003A54EE">
      <w:pPr>
        <w:ind w:left="720"/>
        <w:rPr>
          <w:i/>
        </w:rPr>
      </w:pPr>
    </w:p>
    <w:p w:rsidR="003A54EE" w:rsidRDefault="003A54EE" w:rsidP="003A54EE">
      <w:pPr>
        <w:ind w:left="720"/>
        <w:rPr>
          <w:i/>
        </w:rPr>
      </w:pPr>
      <w:r>
        <w:rPr>
          <w:i/>
        </w:rPr>
        <w:t>Teller – Junior</w:t>
      </w:r>
      <w:r w:rsidR="00E12A3F">
        <w:rPr>
          <w:i/>
        </w:rPr>
        <w:t xml:space="preserve"> </w:t>
      </w:r>
      <w:r>
        <w:rPr>
          <w:i/>
        </w:rPr>
        <w:t>Bankers</w:t>
      </w:r>
      <w:r w:rsidR="00E12A3F">
        <w:rPr>
          <w:i/>
        </w:rPr>
        <w:t xml:space="preserve"> </w:t>
      </w:r>
      <w:r>
        <w:rPr>
          <w:i/>
        </w:rPr>
        <w:t>Savings</w:t>
      </w:r>
      <w:r w:rsidR="00E12A3F">
        <w:rPr>
          <w:i/>
        </w:rPr>
        <w:t xml:space="preserve"> </w:t>
      </w:r>
      <w:r>
        <w:rPr>
          <w:i/>
        </w:rPr>
        <w:t>Bank</w:t>
      </w:r>
    </w:p>
    <w:p w:rsidR="003A54EE" w:rsidRDefault="003A54EE" w:rsidP="003A54EE">
      <w:pPr>
        <w:ind w:left="720"/>
        <w:rPr>
          <w:i/>
        </w:rPr>
      </w:pPr>
      <w:r>
        <w:rPr>
          <w:i/>
        </w:rPr>
        <w:t>DWCC</w:t>
      </w:r>
      <w:r w:rsidR="00E12A3F">
        <w:rPr>
          <w:i/>
        </w:rPr>
        <w:t xml:space="preserve"> </w:t>
      </w:r>
      <w:r>
        <w:rPr>
          <w:i/>
        </w:rPr>
        <w:t>Campus–based</w:t>
      </w:r>
      <w:r w:rsidR="00E12A3F">
        <w:rPr>
          <w:i/>
        </w:rPr>
        <w:t xml:space="preserve"> </w:t>
      </w:r>
      <w:r>
        <w:rPr>
          <w:i/>
        </w:rPr>
        <w:t>Bank</w:t>
      </w:r>
    </w:p>
    <w:p w:rsidR="003A54EE" w:rsidRDefault="003A54EE" w:rsidP="003A54EE">
      <w:pPr>
        <w:ind w:firstLine="720"/>
        <w:jc w:val="both"/>
        <w:rPr>
          <w:i/>
        </w:rPr>
      </w:pPr>
      <w:proofErr w:type="spellStart"/>
      <w:r>
        <w:rPr>
          <w:i/>
        </w:rPr>
        <w:t>Calapan</w:t>
      </w:r>
      <w:proofErr w:type="spellEnd"/>
      <w:r w:rsidR="00E12A3F">
        <w:rPr>
          <w:i/>
        </w:rPr>
        <w:t xml:space="preserve"> </w:t>
      </w:r>
      <w:r>
        <w:rPr>
          <w:i/>
        </w:rPr>
        <w:t>City,</w:t>
      </w:r>
      <w:r w:rsidR="00E12A3F">
        <w:rPr>
          <w:i/>
        </w:rPr>
        <w:t xml:space="preserve"> </w:t>
      </w:r>
      <w:r>
        <w:rPr>
          <w:i/>
        </w:rPr>
        <w:t>Oriental</w:t>
      </w:r>
      <w:r w:rsidR="00E12A3F">
        <w:rPr>
          <w:i/>
        </w:rPr>
        <w:t xml:space="preserve"> </w:t>
      </w:r>
      <w:r>
        <w:rPr>
          <w:i/>
        </w:rPr>
        <w:t>Mindoro, Philippines</w:t>
      </w:r>
    </w:p>
    <w:p w:rsidR="003A54EE" w:rsidRDefault="003A54EE" w:rsidP="003A54EE">
      <w:pPr>
        <w:ind w:firstLine="720"/>
        <w:jc w:val="both"/>
        <w:rPr>
          <w:i/>
        </w:rPr>
      </w:pPr>
      <w:r>
        <w:rPr>
          <w:i/>
        </w:rPr>
        <w:t>2006-2007</w:t>
      </w:r>
    </w:p>
    <w:p w:rsidR="003A54EE" w:rsidRDefault="003A54EE" w:rsidP="003A54EE">
      <w:pPr>
        <w:rPr>
          <w:i/>
        </w:rPr>
      </w:pPr>
    </w:p>
    <w:p w:rsidR="003A54EE" w:rsidRDefault="003A54EE" w:rsidP="003A54EE">
      <w:pPr>
        <w:rPr>
          <w:b/>
        </w:rPr>
      </w:pPr>
      <w:r>
        <w:rPr>
          <w:b/>
        </w:rPr>
        <w:t>PERSONAL INFORMATION</w:t>
      </w:r>
    </w:p>
    <w:p w:rsidR="003A54EE" w:rsidRDefault="003A54EE" w:rsidP="003A54EE">
      <w:pPr>
        <w:rPr>
          <w:i/>
        </w:rPr>
      </w:pPr>
    </w:p>
    <w:p w:rsidR="003A54EE" w:rsidRDefault="003A54EE" w:rsidP="003A54EE"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August 3, 1987</w:t>
      </w:r>
    </w:p>
    <w:p w:rsidR="003A54EE" w:rsidRDefault="003A54EE" w:rsidP="003A54EE">
      <w:r>
        <w:t>Nationality</w:t>
      </w:r>
      <w:r>
        <w:tab/>
      </w:r>
      <w:r>
        <w:tab/>
      </w:r>
      <w:r>
        <w:tab/>
      </w:r>
      <w:r>
        <w:tab/>
        <w:t>:</w:t>
      </w:r>
      <w:r>
        <w:tab/>
        <w:t>Filipino</w:t>
      </w:r>
    </w:p>
    <w:p w:rsidR="003A54EE" w:rsidRDefault="003A54EE" w:rsidP="003A54EE">
      <w:r>
        <w:t>Religion</w:t>
      </w:r>
      <w:r>
        <w:tab/>
      </w:r>
      <w:r>
        <w:tab/>
      </w:r>
      <w:r>
        <w:tab/>
      </w:r>
      <w:r>
        <w:tab/>
        <w:t>:</w:t>
      </w:r>
      <w:r>
        <w:tab/>
        <w:t>Baptist</w:t>
      </w:r>
    </w:p>
    <w:p w:rsidR="003A54EE" w:rsidRDefault="003A54EE" w:rsidP="003A54EE">
      <w:r>
        <w:t>Sex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3A54EE" w:rsidRDefault="003A54EE" w:rsidP="003A54EE">
      <w:r>
        <w:t>Civil Status</w:t>
      </w:r>
      <w:r>
        <w:tab/>
      </w:r>
      <w:r>
        <w:tab/>
      </w:r>
      <w:r>
        <w:tab/>
      </w:r>
      <w:r>
        <w:tab/>
        <w:t>:</w:t>
      </w:r>
      <w:r>
        <w:tab/>
        <w:t>Single</w:t>
      </w:r>
    </w:p>
    <w:p w:rsidR="003A54EE" w:rsidRDefault="003A54EE" w:rsidP="003A54EE">
      <w:r>
        <w:t>Language / Dialect spoken</w:t>
      </w:r>
      <w:r>
        <w:tab/>
      </w:r>
      <w:r>
        <w:tab/>
        <w:t>:</w:t>
      </w:r>
      <w:r>
        <w:tab/>
        <w:t>English, Filipino</w:t>
      </w:r>
    </w:p>
    <w:p w:rsidR="004A74E4" w:rsidRDefault="004A74E4" w:rsidP="003A54EE"/>
    <w:p w:rsidR="00344593" w:rsidRDefault="00344593" w:rsidP="003A54EE"/>
    <w:p w:rsidR="00344593" w:rsidRDefault="00344593" w:rsidP="003A54EE"/>
    <w:p w:rsidR="00344593" w:rsidRDefault="00344593" w:rsidP="003A54EE"/>
    <w:p w:rsidR="00344593" w:rsidRDefault="00344593" w:rsidP="0034459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44593" w:rsidRDefault="00344593" w:rsidP="00344593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44593" w:rsidRDefault="00344593" w:rsidP="0034459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DBA782A" wp14:editId="15A0B30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93" w:rsidRPr="003A54EE" w:rsidRDefault="00344593" w:rsidP="003A54EE">
      <w:pPr>
        <w:rPr>
          <w:szCs w:val="22"/>
        </w:rPr>
      </w:pPr>
      <w:bookmarkStart w:id="0" w:name="_GoBack"/>
      <w:bookmarkEnd w:id="0"/>
    </w:p>
    <w:sectPr w:rsidR="00344593" w:rsidRPr="003A54EE" w:rsidSect="004A74E4">
      <w:headerReference w:type="default" r:id="rId10"/>
      <w:footerReference w:type="default" r:id="rId11"/>
      <w:footnotePr>
        <w:pos w:val="beneathText"/>
      </w:footnotePr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6F" w:rsidRDefault="0001566F" w:rsidP="004A74E4">
      <w:r>
        <w:separator/>
      </w:r>
    </w:p>
  </w:endnote>
  <w:endnote w:type="continuationSeparator" w:id="0">
    <w:p w:rsidR="0001566F" w:rsidRDefault="0001566F" w:rsidP="004A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E4" w:rsidRDefault="004A74E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6F" w:rsidRDefault="0001566F" w:rsidP="004A74E4">
      <w:r>
        <w:separator/>
      </w:r>
    </w:p>
  </w:footnote>
  <w:footnote w:type="continuationSeparator" w:id="0">
    <w:p w:rsidR="0001566F" w:rsidRDefault="0001566F" w:rsidP="004A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E4" w:rsidRDefault="004A74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B2B8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496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1"/>
    <w:lvl w:ilvl="0">
      <w:start w:val="1"/>
      <w:numFmt w:val="bullet"/>
      <w:lvlText w:val="●"/>
      <w:lvlJc w:val="left"/>
      <w:pPr>
        <w:tabs>
          <w:tab w:val="left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left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left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left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left" w:pos="4680"/>
        </w:tabs>
        <w:ind w:left="46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left" w:pos="5400"/>
        </w:tabs>
        <w:ind w:left="54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left" w:pos="5760"/>
        </w:tabs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left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9291826"/>
    <w:multiLevelType w:val="hybridMultilevel"/>
    <w:tmpl w:val="A8BEF6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E4"/>
    <w:rsid w:val="0001566F"/>
    <w:rsid w:val="00344593"/>
    <w:rsid w:val="003A54EE"/>
    <w:rsid w:val="004A74E4"/>
    <w:rsid w:val="00E12A3F"/>
    <w:rsid w:val="00F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E4"/>
    <w:pPr>
      <w:widowControl w:val="0"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74E4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A74E4"/>
    <w:pPr>
      <w:ind w:left="720"/>
      <w:contextualSpacing/>
    </w:pPr>
  </w:style>
  <w:style w:type="character" w:customStyle="1" w:styleId="StyleTahoma11ptBold">
    <w:name w:val="Style Tahoma 11 pt Bold"/>
    <w:rsid w:val="004A74E4"/>
    <w:rPr>
      <w:rFonts w:ascii="Tahoma" w:eastAsia="Calibri" w:hAnsi="Tahoma" w:cs="Tahoma"/>
      <w:b/>
      <w:sz w:val="20"/>
      <w:szCs w:val="20"/>
    </w:rPr>
  </w:style>
  <w:style w:type="paragraph" w:customStyle="1" w:styleId="NormalItalic">
    <w:name w:val="Normal + Italic"/>
    <w:basedOn w:val="Normal"/>
    <w:rsid w:val="004A74E4"/>
    <w:pPr>
      <w:jc w:val="both"/>
    </w:pPr>
    <w:rPr>
      <w:rFonts w:ascii="Calibri" w:eastAsia="Calibri" w:hAnsi="Calibri"/>
      <w:b/>
      <w:i/>
      <w:lang w:eastAsia="ar-SA"/>
    </w:rPr>
  </w:style>
  <w:style w:type="paragraph" w:customStyle="1" w:styleId="ListParagraph0">
    <w:name w:val="&quot;List Paragraph&quot;"/>
    <w:qFormat/>
    <w:rsid w:val="004A74E4"/>
    <w:pPr>
      <w:widowControl w:val="0"/>
    </w:pPr>
    <w:rPr>
      <w:rFonts w:eastAsia="Lucida Sans Unico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93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2629</Characters>
  <Application>Microsoft Office Word</Application>
  <DocSecurity>0</DocSecurity>
  <Lines>21</Lines>
  <Paragraphs>6</Paragraphs>
  <ScaleCrop>false</ScaleCrop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RIZA FORTU DE VILLA</dc:title>
  <dc:creator>front desk</dc:creator>
  <cp:lastModifiedBy>Pc3</cp:lastModifiedBy>
  <cp:revision>4</cp:revision>
  <cp:lastPrinted>2009-02-15T22:32:00Z</cp:lastPrinted>
  <dcterms:created xsi:type="dcterms:W3CDTF">2016-05-10T08:36:00Z</dcterms:created>
  <dcterms:modified xsi:type="dcterms:W3CDTF">2016-05-24T11:15:00Z</dcterms:modified>
</cp:coreProperties>
</file>