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0D" w:rsidRPr="00D258C7" w:rsidRDefault="00D0010D" w:rsidP="0070310F">
      <w:pPr>
        <w:rPr>
          <w:i/>
          <w:sz w:val="32"/>
          <w:szCs w:val="32"/>
        </w:rPr>
      </w:pPr>
      <w:r w:rsidRPr="00D258C7">
        <w:rPr>
          <w:i/>
          <w:sz w:val="32"/>
          <w:szCs w:val="32"/>
        </w:rPr>
        <w:t xml:space="preserve">MARIA </w:t>
      </w:r>
    </w:p>
    <w:p w:rsidR="00D0010D" w:rsidRPr="00A60F6A" w:rsidRDefault="00D0010D" w:rsidP="00D0010D">
      <w:pPr>
        <w:rPr>
          <w:rFonts w:ascii="Arial" w:eastAsia="Arial Unicode MS" w:hAnsi="Arial" w:cs="Arial"/>
          <w:sz w:val="28"/>
          <w:szCs w:val="28"/>
        </w:rPr>
      </w:pPr>
    </w:p>
    <w:p w:rsidR="00D0010D" w:rsidRPr="00A60F6A" w:rsidRDefault="00D258C7" w:rsidP="00904F3D">
      <w:pPr>
        <w:spacing w:after="0"/>
        <w:rPr>
          <w:rFonts w:ascii="Arial" w:eastAsia="Arial Unicode MS" w:hAnsi="Arial" w:cs="Arial"/>
          <w:sz w:val="28"/>
          <w:szCs w:val="28"/>
        </w:rPr>
      </w:pPr>
      <w:proofErr w:type="spellStart"/>
      <w:r w:rsidRPr="00A60F6A">
        <w:rPr>
          <w:rFonts w:ascii="Arial" w:eastAsia="Arial Unicode MS" w:hAnsi="Arial" w:cs="Arial"/>
          <w:b/>
          <w:sz w:val="28"/>
          <w:szCs w:val="28"/>
        </w:rPr>
        <w:t>Zayed</w:t>
      </w:r>
      <w:proofErr w:type="spellEnd"/>
      <w:r w:rsidRPr="00A60F6A">
        <w:rPr>
          <w:rFonts w:ascii="Arial" w:eastAsia="Arial Unicode MS" w:hAnsi="Arial" w:cs="Arial"/>
          <w:b/>
          <w:sz w:val="28"/>
          <w:szCs w:val="28"/>
        </w:rPr>
        <w:t xml:space="preserve"> </w:t>
      </w:r>
    </w:p>
    <w:p w:rsidR="00D0010D" w:rsidRPr="00A60F6A" w:rsidRDefault="00D0010D" w:rsidP="00D0010D">
      <w:pPr>
        <w:rPr>
          <w:rFonts w:ascii="Arial" w:eastAsia="Arial Unicode MS" w:hAnsi="Arial" w:cs="Arial"/>
          <w:sz w:val="28"/>
          <w:szCs w:val="28"/>
        </w:rPr>
      </w:pPr>
    </w:p>
    <w:p w:rsidR="00D0010D" w:rsidRPr="00A60F6A" w:rsidRDefault="00D0010D" w:rsidP="00D258C7">
      <w:pPr>
        <w:spacing w:after="0"/>
        <w:rPr>
          <w:rFonts w:ascii="Arial" w:eastAsia="Arial Unicode MS" w:hAnsi="Arial" w:cs="Arial"/>
          <w:sz w:val="28"/>
          <w:szCs w:val="28"/>
        </w:rPr>
      </w:pPr>
      <w:r w:rsidRPr="00A60F6A">
        <w:rPr>
          <w:rFonts w:ascii="Arial" w:eastAsia="Arial Unicode MS" w:hAnsi="Arial" w:cs="Arial"/>
          <w:b/>
          <w:sz w:val="28"/>
          <w:szCs w:val="28"/>
        </w:rPr>
        <w:t xml:space="preserve">Date of </w:t>
      </w:r>
      <w:proofErr w:type="gramStart"/>
      <w:r w:rsidRPr="00A60F6A">
        <w:rPr>
          <w:rFonts w:ascii="Arial" w:eastAsia="Arial Unicode MS" w:hAnsi="Arial" w:cs="Arial"/>
          <w:b/>
          <w:sz w:val="28"/>
          <w:szCs w:val="28"/>
        </w:rPr>
        <w:t>Birth</w:t>
      </w:r>
      <w:r w:rsidRPr="00A60F6A">
        <w:rPr>
          <w:rFonts w:ascii="Arial" w:eastAsia="Arial Unicode MS" w:hAnsi="Arial" w:cs="Arial"/>
          <w:sz w:val="28"/>
          <w:szCs w:val="28"/>
        </w:rPr>
        <w:t xml:space="preserve"> :</w:t>
      </w:r>
      <w:proofErr w:type="gramEnd"/>
      <w:r w:rsidRPr="00A60F6A">
        <w:rPr>
          <w:rFonts w:ascii="Arial" w:eastAsia="Arial Unicode MS" w:hAnsi="Arial" w:cs="Arial"/>
          <w:sz w:val="28"/>
          <w:szCs w:val="28"/>
        </w:rPr>
        <w:t xml:space="preserve"> January 20 ,1988</w:t>
      </w:r>
    </w:p>
    <w:p w:rsidR="00D0010D" w:rsidRPr="00A60F6A" w:rsidRDefault="00D0010D" w:rsidP="00D258C7">
      <w:pPr>
        <w:spacing w:after="0"/>
        <w:rPr>
          <w:rFonts w:ascii="Arial" w:eastAsia="Arial Unicode MS" w:hAnsi="Arial" w:cs="Arial"/>
          <w:sz w:val="28"/>
          <w:szCs w:val="28"/>
        </w:rPr>
      </w:pPr>
      <w:proofErr w:type="gramStart"/>
      <w:r w:rsidRPr="00A60F6A">
        <w:rPr>
          <w:rFonts w:ascii="Arial" w:eastAsia="Arial Unicode MS" w:hAnsi="Arial" w:cs="Arial"/>
          <w:b/>
          <w:sz w:val="28"/>
          <w:szCs w:val="28"/>
        </w:rPr>
        <w:t>Age</w:t>
      </w:r>
      <w:r w:rsidRPr="00A60F6A">
        <w:rPr>
          <w:rFonts w:ascii="Arial" w:eastAsia="Arial Unicode MS" w:hAnsi="Arial" w:cs="Arial"/>
          <w:sz w:val="28"/>
          <w:szCs w:val="28"/>
        </w:rPr>
        <w:t xml:space="preserve"> :</w:t>
      </w:r>
      <w:proofErr w:type="gramEnd"/>
      <w:r w:rsidRPr="00A60F6A">
        <w:rPr>
          <w:rFonts w:ascii="Arial" w:eastAsia="Arial Unicode MS" w:hAnsi="Arial" w:cs="Arial"/>
          <w:sz w:val="28"/>
          <w:szCs w:val="28"/>
        </w:rPr>
        <w:t xml:space="preserve"> 28</w:t>
      </w:r>
      <w:r w:rsidR="0070310F" w:rsidRPr="00A60F6A">
        <w:rPr>
          <w:rFonts w:ascii="Arial" w:eastAsia="Arial Unicode MS" w:hAnsi="Arial" w:cs="Arial"/>
          <w:sz w:val="28"/>
          <w:szCs w:val="28"/>
        </w:rPr>
        <w:t xml:space="preserve"> years old</w:t>
      </w:r>
    </w:p>
    <w:p w:rsidR="0070310F" w:rsidRPr="00A60F6A" w:rsidRDefault="00B13C46" w:rsidP="00B13C46">
      <w:pPr>
        <w:pBdr>
          <w:bottom w:val="single" w:sz="4" w:space="1" w:color="auto"/>
        </w:pBdr>
        <w:rPr>
          <w:rFonts w:ascii="Arial" w:eastAsia="Arial Unicode MS" w:hAnsi="Arial" w:cs="Arial"/>
          <w:b/>
          <w:sz w:val="28"/>
          <w:szCs w:val="28"/>
        </w:rPr>
      </w:pP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r w:rsidRPr="00A60F6A">
        <w:rPr>
          <w:rFonts w:ascii="Arial" w:eastAsia="Arial Unicode MS" w:hAnsi="Arial" w:cs="Arial"/>
          <w:sz w:val="28"/>
          <w:szCs w:val="28"/>
        </w:rPr>
        <w:softHyphen/>
      </w:r>
    </w:p>
    <w:p w:rsidR="00D0010D" w:rsidRPr="00A60F6A" w:rsidRDefault="00D0010D" w:rsidP="00D0010D">
      <w:pPr>
        <w:rPr>
          <w:rFonts w:ascii="Arial" w:eastAsia="Arial Unicode MS" w:hAnsi="Arial" w:cs="Arial"/>
          <w:b/>
          <w:sz w:val="28"/>
          <w:szCs w:val="28"/>
        </w:rPr>
      </w:pPr>
      <w:r w:rsidRPr="00A60F6A">
        <w:rPr>
          <w:rFonts w:ascii="Arial" w:eastAsia="Arial Unicode MS" w:hAnsi="Arial" w:cs="Arial"/>
          <w:b/>
          <w:sz w:val="28"/>
          <w:szCs w:val="28"/>
        </w:rPr>
        <w:t>PERSONAL PROFILE:</w:t>
      </w:r>
    </w:p>
    <w:p w:rsidR="00B13C46" w:rsidRPr="00A60F6A" w:rsidRDefault="00CA6ECA" w:rsidP="00802787">
      <w:pPr>
        <w:jc w:val="both"/>
        <w:rPr>
          <w:rFonts w:ascii="Arial" w:eastAsia="Arial Unicode MS" w:hAnsi="Arial" w:cs="Arial"/>
          <w:sz w:val="28"/>
          <w:szCs w:val="28"/>
        </w:rPr>
      </w:pPr>
      <w:r>
        <w:rPr>
          <w:rFonts w:ascii="Arial" w:eastAsia="Arial Unicode MS" w:hAnsi="Arial" w:cs="Arial"/>
          <w:sz w:val="28"/>
          <w:szCs w:val="28"/>
        </w:rPr>
        <w:t>Registered nurse</w:t>
      </w:r>
      <w:r w:rsidR="00D0010D" w:rsidRPr="00A60F6A">
        <w:rPr>
          <w:rFonts w:ascii="Arial" w:eastAsia="Arial Unicode MS" w:hAnsi="Arial" w:cs="Arial"/>
          <w:sz w:val="28"/>
          <w:szCs w:val="28"/>
        </w:rPr>
        <w:t xml:space="preserve"> worked as a staff nurse in a secondary </w:t>
      </w:r>
      <w:r>
        <w:rPr>
          <w:rFonts w:ascii="Arial" w:eastAsia="Arial Unicode MS" w:hAnsi="Arial" w:cs="Arial"/>
          <w:sz w:val="28"/>
          <w:szCs w:val="28"/>
        </w:rPr>
        <w:t>care hospital</w:t>
      </w:r>
      <w:r w:rsidR="00D0010D" w:rsidRPr="00A60F6A">
        <w:rPr>
          <w:rFonts w:ascii="Arial" w:eastAsia="Arial Unicode MS" w:hAnsi="Arial" w:cs="Arial"/>
          <w:sz w:val="28"/>
          <w:szCs w:val="28"/>
        </w:rPr>
        <w:t xml:space="preserve"> (Philippines</w:t>
      </w:r>
      <w:r>
        <w:rPr>
          <w:rFonts w:ascii="Arial" w:eastAsia="Arial Unicode MS" w:hAnsi="Arial" w:cs="Arial"/>
          <w:sz w:val="28"/>
          <w:szCs w:val="28"/>
        </w:rPr>
        <w:t>) for at least four</w:t>
      </w:r>
      <w:r w:rsidR="006862FF">
        <w:rPr>
          <w:rFonts w:ascii="Arial" w:eastAsia="Arial Unicode MS" w:hAnsi="Arial" w:cs="Arial"/>
          <w:sz w:val="28"/>
          <w:szCs w:val="28"/>
        </w:rPr>
        <w:t xml:space="preserve"> (4</w:t>
      </w:r>
      <w:r w:rsidR="00D0010D" w:rsidRPr="00A60F6A">
        <w:rPr>
          <w:rFonts w:ascii="Arial" w:eastAsia="Arial Unicode MS" w:hAnsi="Arial" w:cs="Arial"/>
          <w:sz w:val="28"/>
          <w:szCs w:val="28"/>
        </w:rPr>
        <w:t xml:space="preserve">) years, I've been trained in all of the hospital's areas of expertise: Pediatric </w:t>
      </w:r>
      <w:r w:rsidR="009232AE" w:rsidRPr="00A60F6A">
        <w:rPr>
          <w:rFonts w:ascii="Arial" w:eastAsia="Arial Unicode MS" w:hAnsi="Arial" w:cs="Arial"/>
          <w:sz w:val="28"/>
          <w:szCs w:val="28"/>
        </w:rPr>
        <w:t>Ward</w:t>
      </w:r>
      <w:r w:rsidR="00D0010D" w:rsidRPr="00A60F6A">
        <w:rPr>
          <w:rFonts w:ascii="Arial" w:eastAsia="Arial Unicode MS" w:hAnsi="Arial" w:cs="Arial"/>
          <w:sz w:val="28"/>
          <w:szCs w:val="28"/>
        </w:rPr>
        <w:t xml:space="preserve">, </w:t>
      </w:r>
      <w:r w:rsidR="009232AE" w:rsidRPr="00A60F6A">
        <w:rPr>
          <w:rFonts w:ascii="Arial" w:eastAsia="Arial Unicode MS" w:hAnsi="Arial" w:cs="Arial"/>
          <w:sz w:val="28"/>
          <w:szCs w:val="28"/>
        </w:rPr>
        <w:t>Neonatal Intensive Care Unit, Pediatric Intensive Care Unit</w:t>
      </w:r>
      <w:r w:rsidR="00D0010D" w:rsidRPr="00A60F6A">
        <w:rPr>
          <w:rFonts w:ascii="Arial" w:eastAsia="Arial Unicode MS" w:hAnsi="Arial" w:cs="Arial"/>
          <w:sz w:val="28"/>
          <w:szCs w:val="28"/>
        </w:rPr>
        <w:t xml:space="preserve">, </w:t>
      </w:r>
      <w:r w:rsidR="009232AE" w:rsidRPr="00A60F6A">
        <w:rPr>
          <w:rFonts w:ascii="Arial" w:eastAsia="Arial Unicode MS" w:hAnsi="Arial" w:cs="Arial"/>
          <w:sz w:val="28"/>
          <w:szCs w:val="28"/>
        </w:rPr>
        <w:t xml:space="preserve">Outpatient Department </w:t>
      </w:r>
      <w:r w:rsidR="00B13C46" w:rsidRPr="00A60F6A">
        <w:rPr>
          <w:rFonts w:ascii="Arial" w:eastAsia="Arial Unicode MS" w:hAnsi="Arial" w:cs="Arial"/>
          <w:sz w:val="28"/>
          <w:szCs w:val="28"/>
        </w:rPr>
        <w:t xml:space="preserve">and </w:t>
      </w:r>
      <w:r w:rsidR="009232AE" w:rsidRPr="00A60F6A">
        <w:rPr>
          <w:rFonts w:ascii="Arial" w:eastAsia="Arial Unicode MS" w:hAnsi="Arial" w:cs="Arial"/>
          <w:sz w:val="28"/>
          <w:szCs w:val="28"/>
        </w:rPr>
        <w:t>Medical Ward</w:t>
      </w:r>
      <w:r w:rsidR="00B13C46" w:rsidRPr="00A60F6A">
        <w:rPr>
          <w:rFonts w:ascii="Arial" w:eastAsia="Arial Unicode MS" w:hAnsi="Arial" w:cs="Arial"/>
          <w:sz w:val="28"/>
          <w:szCs w:val="28"/>
        </w:rPr>
        <w:t>.</w:t>
      </w:r>
    </w:p>
    <w:p w:rsidR="00CA6ECA" w:rsidRDefault="00CA6ECA" w:rsidP="00802787">
      <w:pPr>
        <w:jc w:val="both"/>
        <w:rPr>
          <w:rFonts w:ascii="Arial" w:eastAsia="Arial Unicode MS" w:hAnsi="Arial" w:cs="Arial"/>
          <w:sz w:val="28"/>
          <w:szCs w:val="28"/>
        </w:rPr>
      </w:pPr>
      <w:r>
        <w:rPr>
          <w:rFonts w:ascii="Arial" w:eastAsia="Arial Unicode MS" w:hAnsi="Arial" w:cs="Arial"/>
          <w:sz w:val="28"/>
          <w:szCs w:val="28"/>
        </w:rPr>
        <w:t>Had</w:t>
      </w:r>
      <w:r w:rsidR="00B13C46" w:rsidRPr="00A60F6A">
        <w:rPr>
          <w:rFonts w:ascii="Arial" w:eastAsia="Arial Unicode MS" w:hAnsi="Arial" w:cs="Arial"/>
          <w:sz w:val="28"/>
          <w:szCs w:val="28"/>
        </w:rPr>
        <w:t xml:space="preserve"> the opportunity</w:t>
      </w:r>
      <w:r w:rsidR="00D0010D" w:rsidRPr="00A60F6A">
        <w:rPr>
          <w:rFonts w:ascii="Arial" w:eastAsia="Arial Unicode MS" w:hAnsi="Arial" w:cs="Arial"/>
          <w:sz w:val="28"/>
          <w:szCs w:val="28"/>
        </w:rPr>
        <w:t xml:space="preserve"> to</w:t>
      </w:r>
      <w:r>
        <w:rPr>
          <w:rFonts w:ascii="Arial" w:eastAsia="Arial Unicode MS" w:hAnsi="Arial" w:cs="Arial"/>
          <w:sz w:val="28"/>
          <w:szCs w:val="28"/>
        </w:rPr>
        <w:t xml:space="preserve"> w</w:t>
      </w:r>
      <w:r w:rsidR="00B13C46" w:rsidRPr="00A60F6A">
        <w:rPr>
          <w:rFonts w:ascii="Arial" w:eastAsia="Arial Unicode MS" w:hAnsi="Arial" w:cs="Arial"/>
          <w:sz w:val="28"/>
          <w:szCs w:val="28"/>
        </w:rPr>
        <w:t>ork in</w:t>
      </w:r>
      <w:r w:rsidR="00D0010D" w:rsidRPr="00A60F6A">
        <w:rPr>
          <w:rFonts w:ascii="Arial" w:eastAsia="Arial Unicode MS" w:hAnsi="Arial" w:cs="Arial"/>
          <w:sz w:val="28"/>
          <w:szCs w:val="28"/>
        </w:rPr>
        <w:t xml:space="preserve"> Saudi Arabia</w:t>
      </w:r>
      <w:r w:rsidR="00C5131F">
        <w:rPr>
          <w:rFonts w:ascii="Arial" w:eastAsia="Arial Unicode MS" w:hAnsi="Arial" w:cs="Arial"/>
          <w:sz w:val="28"/>
          <w:szCs w:val="28"/>
        </w:rPr>
        <w:t xml:space="preserve"> in a</w:t>
      </w:r>
      <w:r>
        <w:rPr>
          <w:rFonts w:ascii="Arial" w:eastAsia="Arial Unicode MS" w:hAnsi="Arial" w:cs="Arial"/>
          <w:sz w:val="28"/>
          <w:szCs w:val="28"/>
        </w:rPr>
        <w:t xml:space="preserve"> </w:t>
      </w:r>
      <w:r w:rsidR="00C5131F">
        <w:rPr>
          <w:rFonts w:ascii="Arial" w:eastAsia="Arial Unicode MS" w:hAnsi="Arial" w:cs="Arial"/>
          <w:sz w:val="28"/>
          <w:szCs w:val="28"/>
        </w:rPr>
        <w:t xml:space="preserve">distinguished </w:t>
      </w:r>
      <w:r>
        <w:rPr>
          <w:rFonts w:ascii="Arial" w:eastAsia="Arial Unicode MS" w:hAnsi="Arial" w:cs="Arial"/>
          <w:sz w:val="28"/>
          <w:szCs w:val="28"/>
        </w:rPr>
        <w:t xml:space="preserve">Private </w:t>
      </w:r>
      <w:r w:rsidR="00C5131F">
        <w:rPr>
          <w:rFonts w:ascii="Arial" w:eastAsia="Arial Unicode MS" w:hAnsi="Arial" w:cs="Arial"/>
          <w:sz w:val="28"/>
          <w:szCs w:val="28"/>
        </w:rPr>
        <w:t xml:space="preserve">Hospital </w:t>
      </w:r>
      <w:r>
        <w:rPr>
          <w:rFonts w:ascii="Arial" w:eastAsia="Arial Unicode MS" w:hAnsi="Arial" w:cs="Arial"/>
          <w:sz w:val="28"/>
          <w:szCs w:val="28"/>
        </w:rPr>
        <w:t xml:space="preserve">for 2 years as </w:t>
      </w:r>
      <w:r w:rsidR="00D0010D" w:rsidRPr="00A60F6A">
        <w:rPr>
          <w:rFonts w:ascii="Arial" w:eastAsia="Arial Unicode MS" w:hAnsi="Arial" w:cs="Arial"/>
          <w:sz w:val="28"/>
          <w:szCs w:val="28"/>
        </w:rPr>
        <w:t xml:space="preserve">a </w:t>
      </w:r>
      <w:r w:rsidR="00C5131F" w:rsidRPr="00A60F6A">
        <w:rPr>
          <w:rFonts w:ascii="Arial" w:eastAsia="Arial Unicode MS" w:hAnsi="Arial" w:cs="Arial"/>
          <w:sz w:val="28"/>
          <w:szCs w:val="28"/>
        </w:rPr>
        <w:t>P</w:t>
      </w:r>
      <w:r w:rsidR="00C5131F">
        <w:rPr>
          <w:rFonts w:ascii="Arial" w:eastAsia="Arial Unicode MS" w:hAnsi="Arial" w:cs="Arial"/>
          <w:sz w:val="28"/>
          <w:szCs w:val="28"/>
        </w:rPr>
        <w:t>ediatric Ward Nurse</w:t>
      </w:r>
      <w:r w:rsidR="00D0010D" w:rsidRPr="00A60F6A">
        <w:rPr>
          <w:rFonts w:ascii="Arial" w:eastAsia="Arial Unicode MS" w:hAnsi="Arial" w:cs="Arial"/>
          <w:sz w:val="28"/>
          <w:szCs w:val="28"/>
        </w:rPr>
        <w:t>,</w:t>
      </w:r>
      <w:r>
        <w:rPr>
          <w:rFonts w:ascii="Arial" w:eastAsia="Arial Unicode MS" w:hAnsi="Arial" w:cs="Arial"/>
          <w:sz w:val="28"/>
          <w:szCs w:val="28"/>
        </w:rPr>
        <w:t xml:space="preserve"> </w:t>
      </w:r>
      <w:r w:rsidR="00C5131F">
        <w:rPr>
          <w:rFonts w:ascii="Arial" w:eastAsia="Arial Unicode MS" w:hAnsi="Arial" w:cs="Arial"/>
          <w:sz w:val="28"/>
          <w:szCs w:val="28"/>
        </w:rPr>
        <w:t xml:space="preserve">in </w:t>
      </w:r>
      <w:r w:rsidR="00D0010D" w:rsidRPr="00A60F6A">
        <w:rPr>
          <w:rFonts w:ascii="Arial" w:eastAsia="Arial Unicode MS" w:hAnsi="Arial" w:cs="Arial"/>
          <w:sz w:val="28"/>
          <w:szCs w:val="28"/>
        </w:rPr>
        <w:t>which we are handling both surgical and medic</w:t>
      </w:r>
      <w:r>
        <w:rPr>
          <w:rFonts w:ascii="Arial" w:eastAsia="Arial Unicode MS" w:hAnsi="Arial" w:cs="Arial"/>
          <w:sz w:val="28"/>
          <w:szCs w:val="28"/>
        </w:rPr>
        <w:t>al cases of pediatric patients.</w:t>
      </w:r>
    </w:p>
    <w:p w:rsidR="00AD7636" w:rsidRPr="00A60F6A" w:rsidRDefault="00CA6ECA" w:rsidP="00802787">
      <w:pPr>
        <w:jc w:val="both"/>
        <w:rPr>
          <w:rFonts w:ascii="Arial" w:eastAsia="Arial Unicode MS" w:hAnsi="Arial" w:cs="Arial"/>
          <w:sz w:val="28"/>
          <w:szCs w:val="28"/>
        </w:rPr>
      </w:pPr>
      <w:r>
        <w:rPr>
          <w:rFonts w:ascii="Arial" w:eastAsia="Arial Unicode MS" w:hAnsi="Arial" w:cs="Arial"/>
          <w:sz w:val="28"/>
          <w:szCs w:val="28"/>
        </w:rPr>
        <w:t>These experiences helped me</w:t>
      </w:r>
      <w:r w:rsidR="0070310F" w:rsidRPr="00A60F6A">
        <w:rPr>
          <w:rFonts w:ascii="Arial" w:eastAsia="Arial Unicode MS" w:hAnsi="Arial" w:cs="Arial"/>
          <w:sz w:val="28"/>
          <w:szCs w:val="28"/>
        </w:rPr>
        <w:t xml:space="preserve"> </w:t>
      </w:r>
      <w:r w:rsidR="00D0010D" w:rsidRPr="00A60F6A">
        <w:rPr>
          <w:rFonts w:ascii="Arial" w:eastAsia="Arial Unicode MS" w:hAnsi="Arial" w:cs="Arial"/>
          <w:sz w:val="28"/>
          <w:szCs w:val="28"/>
        </w:rPr>
        <w:t>improve</w:t>
      </w:r>
      <w:r>
        <w:rPr>
          <w:rFonts w:ascii="Arial" w:eastAsia="Arial Unicode MS" w:hAnsi="Arial" w:cs="Arial"/>
          <w:sz w:val="28"/>
          <w:szCs w:val="28"/>
        </w:rPr>
        <w:t>d</w:t>
      </w:r>
      <w:r w:rsidR="00D0010D" w:rsidRPr="00A60F6A">
        <w:rPr>
          <w:rFonts w:ascii="Arial" w:eastAsia="Arial Unicode MS" w:hAnsi="Arial" w:cs="Arial"/>
          <w:sz w:val="28"/>
          <w:szCs w:val="28"/>
        </w:rPr>
        <w:t xml:space="preserve"> my interpe</w:t>
      </w:r>
      <w:r w:rsidR="00AD7636" w:rsidRPr="00A60F6A">
        <w:rPr>
          <w:rFonts w:ascii="Arial" w:eastAsia="Arial Unicode MS" w:hAnsi="Arial" w:cs="Arial"/>
          <w:sz w:val="28"/>
          <w:szCs w:val="28"/>
        </w:rPr>
        <w:t>rsonal and professional skills.</w:t>
      </w:r>
    </w:p>
    <w:p w:rsidR="00D0010D" w:rsidRPr="00A60F6A" w:rsidRDefault="00D0010D" w:rsidP="00B13C46">
      <w:pPr>
        <w:pBdr>
          <w:bottom w:val="single" w:sz="4" w:space="1" w:color="auto"/>
        </w:pBdr>
        <w:rPr>
          <w:rFonts w:ascii="Arial" w:eastAsia="Arial Unicode MS" w:hAnsi="Arial" w:cs="Arial"/>
          <w:sz w:val="28"/>
          <w:szCs w:val="28"/>
        </w:rPr>
      </w:pPr>
    </w:p>
    <w:p w:rsidR="00D0010D" w:rsidRPr="00A60F6A" w:rsidRDefault="00B13C46" w:rsidP="00D0010D">
      <w:pPr>
        <w:rPr>
          <w:rFonts w:ascii="Arial" w:eastAsia="Arial Unicode MS" w:hAnsi="Arial" w:cs="Arial"/>
          <w:b/>
          <w:sz w:val="28"/>
          <w:szCs w:val="28"/>
        </w:rPr>
      </w:pPr>
      <w:r w:rsidRPr="00A60F6A">
        <w:rPr>
          <w:rFonts w:ascii="Arial" w:eastAsia="Arial Unicode MS" w:hAnsi="Arial" w:cs="Arial"/>
          <w:b/>
          <w:sz w:val="28"/>
          <w:szCs w:val="28"/>
        </w:rPr>
        <w:t xml:space="preserve">WORK EXPERIENCE: </w:t>
      </w:r>
    </w:p>
    <w:p w:rsidR="00D0010D" w:rsidRPr="00A60F6A" w:rsidRDefault="006D1EBA" w:rsidP="00D0010D">
      <w:pPr>
        <w:rPr>
          <w:rFonts w:ascii="Arial" w:eastAsia="Arial Unicode MS" w:hAnsi="Arial" w:cs="Arial"/>
          <w:b/>
          <w:sz w:val="28"/>
          <w:szCs w:val="28"/>
        </w:rPr>
      </w:pPr>
      <w:r w:rsidRPr="00A60F6A">
        <w:rPr>
          <w:rFonts w:ascii="Arial" w:eastAsia="Arial Unicode MS" w:hAnsi="Arial" w:cs="Arial"/>
          <w:b/>
          <w:sz w:val="28"/>
          <w:szCs w:val="28"/>
        </w:rPr>
        <w:t>RIYADH CARE HOSPITAL (RIYADH SAUDI ARABIA)</w:t>
      </w:r>
    </w:p>
    <w:p w:rsidR="00D0010D" w:rsidRPr="00A60F6A" w:rsidRDefault="006D1EBA" w:rsidP="00D0010D">
      <w:pPr>
        <w:rPr>
          <w:rFonts w:ascii="Arial" w:eastAsia="Arial Unicode MS" w:hAnsi="Arial" w:cs="Arial"/>
          <w:sz w:val="28"/>
          <w:szCs w:val="28"/>
        </w:rPr>
      </w:pPr>
      <w:r w:rsidRPr="00A60F6A">
        <w:rPr>
          <w:rFonts w:ascii="Arial" w:eastAsia="Arial Unicode MS" w:hAnsi="Arial" w:cs="Arial"/>
          <w:sz w:val="28"/>
          <w:szCs w:val="28"/>
        </w:rPr>
        <w:t>MAY 24, 2014 – MAY 24, 2016</w:t>
      </w:r>
      <w:r w:rsidR="00D0010D" w:rsidRPr="00A60F6A">
        <w:rPr>
          <w:rFonts w:ascii="Arial" w:eastAsia="Arial Unicode MS" w:hAnsi="Arial" w:cs="Arial"/>
          <w:sz w:val="28"/>
          <w:szCs w:val="28"/>
        </w:rPr>
        <w:t xml:space="preserve"> </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Basic nursing tasks ensuring patient's comfort</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Monitor and record patient's vital signs</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Providing healthcare to patient</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Ensuring that patients' take their medication as prescribed</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Assist and support laboratory technicians and healthcare specialists in analyzing samples for diagnosis</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Responsible for being the main point of contact for patients including supporting patients in walking or moving around,</w:t>
      </w:r>
    </w:p>
    <w:p w:rsidR="00D0010D" w:rsidRPr="00A60F6A" w:rsidRDefault="0070310F"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 xml:space="preserve">Give bathing, feeding, assisting, changing gastrostomy dressings to our custodial pediatric patients  </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lastRenderedPageBreak/>
        <w:t>Observing and recording the condition of patients, assisting with tests and evaluations, &amp; carrying out routine investigations.</w:t>
      </w:r>
    </w:p>
    <w:p w:rsidR="00D0010D" w:rsidRPr="00A60F6A" w:rsidRDefault="00D0010D" w:rsidP="00A60F6A">
      <w:pPr>
        <w:pStyle w:val="ListParagraph"/>
        <w:numPr>
          <w:ilvl w:val="0"/>
          <w:numId w:val="3"/>
        </w:numPr>
        <w:rPr>
          <w:rFonts w:ascii="Arial" w:eastAsia="Arial Unicode MS" w:hAnsi="Arial" w:cs="Arial"/>
          <w:sz w:val="28"/>
          <w:szCs w:val="28"/>
        </w:rPr>
      </w:pPr>
      <w:r w:rsidRPr="00A60F6A">
        <w:rPr>
          <w:rFonts w:ascii="Arial" w:eastAsia="Arial Unicode MS" w:hAnsi="Arial" w:cs="Arial"/>
          <w:sz w:val="28"/>
          <w:szCs w:val="28"/>
        </w:rPr>
        <w:t>Maintain cleanliness and sanitation of patients' room</w:t>
      </w:r>
    </w:p>
    <w:p w:rsidR="00D0010D" w:rsidRPr="00A60F6A" w:rsidRDefault="00D0010D" w:rsidP="00D0010D">
      <w:pPr>
        <w:rPr>
          <w:rFonts w:ascii="Arial" w:eastAsia="Arial Unicode MS" w:hAnsi="Arial" w:cs="Arial"/>
          <w:sz w:val="28"/>
          <w:szCs w:val="28"/>
        </w:rPr>
      </w:pPr>
    </w:p>
    <w:p w:rsidR="00D0010D" w:rsidRPr="00A60F6A" w:rsidRDefault="006D1EBA" w:rsidP="00D0010D">
      <w:pPr>
        <w:rPr>
          <w:rFonts w:ascii="Arial" w:eastAsia="Arial Unicode MS" w:hAnsi="Arial" w:cs="Arial"/>
          <w:b/>
          <w:sz w:val="28"/>
          <w:szCs w:val="28"/>
        </w:rPr>
      </w:pPr>
      <w:r w:rsidRPr="00A60F6A">
        <w:rPr>
          <w:rFonts w:ascii="Arial" w:eastAsia="Arial Unicode MS" w:hAnsi="Arial" w:cs="Arial"/>
          <w:b/>
          <w:sz w:val="28"/>
          <w:szCs w:val="28"/>
        </w:rPr>
        <w:t>LAOAG CITY GENERAL HOSPITAL</w:t>
      </w:r>
      <w:r w:rsidR="00D0010D" w:rsidRPr="00A60F6A">
        <w:rPr>
          <w:rFonts w:ascii="Arial" w:eastAsia="Arial Unicode MS" w:hAnsi="Arial" w:cs="Arial"/>
          <w:b/>
          <w:sz w:val="28"/>
          <w:szCs w:val="28"/>
        </w:rPr>
        <w:t xml:space="preserve"> (Philippines)</w:t>
      </w:r>
    </w:p>
    <w:p w:rsidR="00D0010D" w:rsidRPr="00A60F6A" w:rsidRDefault="006D1EBA" w:rsidP="00D0010D">
      <w:pPr>
        <w:rPr>
          <w:rFonts w:ascii="Arial" w:eastAsia="Arial Unicode MS" w:hAnsi="Arial" w:cs="Arial"/>
          <w:sz w:val="28"/>
          <w:szCs w:val="28"/>
        </w:rPr>
      </w:pPr>
      <w:r w:rsidRPr="00A60F6A">
        <w:rPr>
          <w:rFonts w:ascii="Arial" w:eastAsia="Arial Unicode MS" w:hAnsi="Arial" w:cs="Arial"/>
          <w:sz w:val="28"/>
          <w:szCs w:val="28"/>
        </w:rPr>
        <w:t>FEBRUA</w:t>
      </w:r>
      <w:r w:rsidR="006862FF">
        <w:rPr>
          <w:rFonts w:ascii="Arial" w:eastAsia="Arial Unicode MS" w:hAnsi="Arial" w:cs="Arial"/>
          <w:sz w:val="28"/>
          <w:szCs w:val="28"/>
        </w:rPr>
        <w:t>RY 2010</w:t>
      </w:r>
      <w:r w:rsidRPr="00A60F6A">
        <w:rPr>
          <w:rFonts w:ascii="Arial" w:eastAsia="Arial Unicode MS" w:hAnsi="Arial" w:cs="Arial"/>
          <w:sz w:val="28"/>
          <w:szCs w:val="28"/>
        </w:rPr>
        <w:t xml:space="preserve"> - FEBRUARY 2014</w:t>
      </w:r>
      <w:r w:rsidR="00D0010D" w:rsidRPr="00A60F6A">
        <w:rPr>
          <w:rFonts w:ascii="Arial" w:eastAsia="Arial Unicode MS" w:hAnsi="Arial" w:cs="Arial"/>
          <w:sz w:val="28"/>
          <w:szCs w:val="28"/>
        </w:rPr>
        <w:t xml:space="preserve"> </w:t>
      </w:r>
    </w:p>
    <w:p w:rsidR="00D0010D" w:rsidRPr="00A60F6A" w:rsidRDefault="00D0010D" w:rsidP="00A60F6A">
      <w:pPr>
        <w:pStyle w:val="ListParagraph"/>
        <w:numPr>
          <w:ilvl w:val="0"/>
          <w:numId w:val="4"/>
        </w:numPr>
        <w:rPr>
          <w:rFonts w:ascii="Arial" w:eastAsia="Arial Unicode MS" w:hAnsi="Arial" w:cs="Arial"/>
          <w:sz w:val="28"/>
          <w:szCs w:val="28"/>
        </w:rPr>
      </w:pPr>
      <w:r w:rsidRPr="00A60F6A">
        <w:rPr>
          <w:rFonts w:ascii="Arial" w:eastAsia="Arial Unicode MS" w:hAnsi="Arial" w:cs="Arial"/>
          <w:sz w:val="28"/>
          <w:szCs w:val="28"/>
        </w:rPr>
        <w:t>Ensures efficient and coordinated clinic flow by coordinating and planning clinic activities, communicating patients' needs; making referrals; serving as a resource person of insurance information.</w:t>
      </w:r>
    </w:p>
    <w:p w:rsidR="00D0010D" w:rsidRPr="00A60F6A" w:rsidRDefault="00D0010D" w:rsidP="00A60F6A">
      <w:pPr>
        <w:pStyle w:val="ListParagraph"/>
        <w:numPr>
          <w:ilvl w:val="0"/>
          <w:numId w:val="4"/>
        </w:numPr>
        <w:rPr>
          <w:rFonts w:ascii="Arial" w:eastAsia="Arial Unicode MS" w:hAnsi="Arial" w:cs="Arial"/>
          <w:sz w:val="28"/>
          <w:szCs w:val="28"/>
        </w:rPr>
      </w:pPr>
      <w:r w:rsidRPr="00A60F6A">
        <w:rPr>
          <w:rFonts w:ascii="Arial" w:eastAsia="Arial Unicode MS" w:hAnsi="Arial" w:cs="Arial"/>
          <w:sz w:val="28"/>
          <w:szCs w:val="28"/>
        </w:rPr>
        <w:t>Delivers direct patient care; assesses patients' physical, psychosocial and emotional needs, provides patients' and families' teaching, triages patients and informs physician of patient status; responds to phone messages from patients and informs physicians as needed, stocks and maintains patients rooms', sterilizes instruments.</w:t>
      </w:r>
    </w:p>
    <w:p w:rsidR="00D0010D" w:rsidRPr="00A60F6A" w:rsidRDefault="00D0010D" w:rsidP="00A60F6A">
      <w:pPr>
        <w:pStyle w:val="ListParagraph"/>
        <w:numPr>
          <w:ilvl w:val="0"/>
          <w:numId w:val="4"/>
        </w:numPr>
        <w:rPr>
          <w:rFonts w:ascii="Arial" w:eastAsia="Arial Unicode MS" w:hAnsi="Arial" w:cs="Arial"/>
          <w:sz w:val="28"/>
          <w:szCs w:val="28"/>
        </w:rPr>
      </w:pPr>
      <w:r w:rsidRPr="00A60F6A">
        <w:rPr>
          <w:rFonts w:ascii="Arial" w:eastAsia="Arial Unicode MS" w:hAnsi="Arial" w:cs="Arial"/>
          <w:sz w:val="28"/>
          <w:szCs w:val="28"/>
        </w:rPr>
        <w:t>Administers medications as assigned, serves as a resource person for knowledge of medication uses, side effects, and dosage, checks for proper medication order, documents medications, obtains required consent forms to administer immunizations, notifies pharmacies of physician approved prescriptions, reviews drug samples to ensure they have not exceeded the expiration date, labels sample drugs and educates patient</w:t>
      </w:r>
      <w:r w:rsidR="006B4BC9" w:rsidRPr="00A60F6A">
        <w:rPr>
          <w:rFonts w:ascii="Arial" w:eastAsia="Arial Unicode MS" w:hAnsi="Arial" w:cs="Arial"/>
          <w:sz w:val="28"/>
          <w:szCs w:val="28"/>
        </w:rPr>
        <w:t>s of medication administration.</w:t>
      </w:r>
    </w:p>
    <w:p w:rsidR="00B13C46" w:rsidRPr="00A60F6A" w:rsidRDefault="00B13C46" w:rsidP="00B13C46">
      <w:pPr>
        <w:pBdr>
          <w:bottom w:val="single" w:sz="4" w:space="1" w:color="auto"/>
        </w:pBdr>
        <w:rPr>
          <w:rFonts w:ascii="Arial" w:eastAsia="Arial Unicode MS" w:hAnsi="Arial" w:cs="Arial"/>
          <w:sz w:val="28"/>
          <w:szCs w:val="28"/>
        </w:rPr>
      </w:pPr>
    </w:p>
    <w:p w:rsidR="00D0010D" w:rsidRPr="00A60F6A" w:rsidRDefault="00D0010D" w:rsidP="00D0010D">
      <w:pPr>
        <w:rPr>
          <w:rFonts w:ascii="Arial" w:eastAsia="Arial Unicode MS" w:hAnsi="Arial" w:cs="Arial"/>
          <w:b/>
          <w:sz w:val="28"/>
          <w:szCs w:val="28"/>
        </w:rPr>
      </w:pPr>
      <w:r w:rsidRPr="00A60F6A">
        <w:rPr>
          <w:rFonts w:ascii="Arial" w:eastAsia="Arial Unicode MS" w:hAnsi="Arial" w:cs="Arial"/>
          <w:b/>
          <w:sz w:val="28"/>
          <w:szCs w:val="28"/>
        </w:rPr>
        <w:t xml:space="preserve">EDUCATION: </w:t>
      </w:r>
    </w:p>
    <w:p w:rsidR="00B13C46" w:rsidRPr="00A60F6A" w:rsidRDefault="006D1EBA" w:rsidP="00D0010D">
      <w:pPr>
        <w:rPr>
          <w:rFonts w:ascii="Arial" w:eastAsia="Arial Unicode MS" w:hAnsi="Arial" w:cs="Arial"/>
          <w:sz w:val="28"/>
          <w:szCs w:val="28"/>
        </w:rPr>
      </w:pPr>
      <w:r w:rsidRPr="00A60F6A">
        <w:rPr>
          <w:rFonts w:ascii="Arial" w:eastAsia="Arial Unicode MS" w:hAnsi="Arial" w:cs="Arial"/>
          <w:sz w:val="28"/>
          <w:szCs w:val="28"/>
        </w:rPr>
        <w:t xml:space="preserve">Degree: </w:t>
      </w:r>
      <w:r w:rsidRPr="00A60F6A">
        <w:rPr>
          <w:rFonts w:ascii="Arial" w:eastAsia="Arial Unicode MS" w:hAnsi="Arial" w:cs="Arial"/>
          <w:b/>
          <w:sz w:val="28"/>
          <w:szCs w:val="28"/>
        </w:rPr>
        <w:t>NORTHWESTERN UNIVERSITY</w:t>
      </w:r>
    </w:p>
    <w:p w:rsidR="00D0010D" w:rsidRPr="00A60F6A" w:rsidRDefault="00D0010D" w:rsidP="00B13C46">
      <w:pPr>
        <w:pStyle w:val="ListParagraph"/>
        <w:numPr>
          <w:ilvl w:val="0"/>
          <w:numId w:val="1"/>
        </w:numPr>
        <w:rPr>
          <w:rFonts w:ascii="Arial" w:eastAsia="Arial Unicode MS" w:hAnsi="Arial" w:cs="Arial"/>
          <w:sz w:val="28"/>
          <w:szCs w:val="28"/>
        </w:rPr>
      </w:pPr>
      <w:r w:rsidRPr="00A60F6A">
        <w:rPr>
          <w:rFonts w:ascii="Arial" w:eastAsia="Arial Unicode MS" w:hAnsi="Arial" w:cs="Arial"/>
          <w:sz w:val="28"/>
          <w:szCs w:val="28"/>
        </w:rPr>
        <w:t>Bachelor of S</w:t>
      </w:r>
      <w:r w:rsidR="00B13C46" w:rsidRPr="00A60F6A">
        <w:rPr>
          <w:rFonts w:ascii="Arial" w:eastAsia="Arial Unicode MS" w:hAnsi="Arial" w:cs="Arial"/>
          <w:sz w:val="28"/>
          <w:szCs w:val="28"/>
        </w:rPr>
        <w:t xml:space="preserve">cience in Nursing, Philippines </w:t>
      </w:r>
      <w:r w:rsidR="006D1EBA" w:rsidRPr="00A60F6A">
        <w:rPr>
          <w:rFonts w:ascii="Arial" w:eastAsia="Arial Unicode MS" w:hAnsi="Arial" w:cs="Arial"/>
          <w:sz w:val="28"/>
          <w:szCs w:val="28"/>
        </w:rPr>
        <w:t>(2005 - 2009</w:t>
      </w:r>
      <w:r w:rsidRPr="00A60F6A">
        <w:rPr>
          <w:rFonts w:ascii="Arial" w:eastAsia="Arial Unicode MS" w:hAnsi="Arial" w:cs="Arial"/>
          <w:sz w:val="28"/>
          <w:szCs w:val="28"/>
        </w:rPr>
        <w:t>)</w:t>
      </w:r>
    </w:p>
    <w:p w:rsidR="00D0010D" w:rsidRPr="00A60F6A" w:rsidRDefault="00D0010D" w:rsidP="00B13C46">
      <w:pPr>
        <w:pBdr>
          <w:bottom w:val="single" w:sz="4" w:space="1" w:color="auto"/>
        </w:pBdr>
        <w:rPr>
          <w:rFonts w:ascii="Arial" w:eastAsia="Arial Unicode MS" w:hAnsi="Arial" w:cs="Arial"/>
          <w:sz w:val="28"/>
          <w:szCs w:val="28"/>
        </w:rPr>
      </w:pPr>
    </w:p>
    <w:p w:rsidR="00D0010D" w:rsidRPr="00A60F6A" w:rsidRDefault="00306FBC" w:rsidP="00D0010D">
      <w:pPr>
        <w:rPr>
          <w:rFonts w:ascii="Arial" w:eastAsia="Arial Unicode MS" w:hAnsi="Arial" w:cs="Arial"/>
          <w:b/>
          <w:sz w:val="28"/>
          <w:szCs w:val="28"/>
        </w:rPr>
      </w:pPr>
      <w:r w:rsidRPr="00A60F6A">
        <w:rPr>
          <w:rFonts w:ascii="Arial" w:eastAsia="Arial Unicode MS" w:hAnsi="Arial" w:cs="Arial"/>
          <w:b/>
          <w:sz w:val="28"/>
          <w:szCs w:val="28"/>
        </w:rPr>
        <w:t xml:space="preserve">LISENCE </w:t>
      </w:r>
      <w:r w:rsidR="00D0010D" w:rsidRPr="00A60F6A">
        <w:rPr>
          <w:rFonts w:ascii="Arial" w:eastAsia="Arial Unicode MS" w:hAnsi="Arial" w:cs="Arial"/>
          <w:b/>
          <w:sz w:val="28"/>
          <w:szCs w:val="28"/>
        </w:rPr>
        <w:t xml:space="preserve">AND CERTIFICATIONS: </w:t>
      </w:r>
    </w:p>
    <w:p w:rsidR="00AD7636" w:rsidRPr="00A60F6A" w:rsidRDefault="00AD7636" w:rsidP="00B13C46">
      <w:pPr>
        <w:pStyle w:val="ListParagraph"/>
        <w:numPr>
          <w:ilvl w:val="0"/>
          <w:numId w:val="1"/>
        </w:numPr>
        <w:rPr>
          <w:rFonts w:ascii="Arial" w:eastAsia="Arial Unicode MS" w:hAnsi="Arial" w:cs="Arial"/>
          <w:sz w:val="28"/>
          <w:szCs w:val="28"/>
        </w:rPr>
      </w:pPr>
      <w:r w:rsidRPr="00A60F6A">
        <w:rPr>
          <w:rFonts w:ascii="Arial" w:eastAsia="Arial Unicode MS" w:hAnsi="Arial" w:cs="Arial"/>
          <w:b/>
          <w:sz w:val="28"/>
          <w:szCs w:val="28"/>
        </w:rPr>
        <w:t>Registered Nurse</w:t>
      </w:r>
      <w:r w:rsidRPr="00A60F6A">
        <w:rPr>
          <w:rFonts w:ascii="Arial" w:eastAsia="Arial Unicode MS" w:hAnsi="Arial" w:cs="Arial"/>
          <w:sz w:val="28"/>
          <w:szCs w:val="28"/>
        </w:rPr>
        <w:t xml:space="preserve"> – Philippines (2010)</w:t>
      </w:r>
    </w:p>
    <w:p w:rsidR="00AD7636" w:rsidRPr="00A60F6A" w:rsidRDefault="00AD7636" w:rsidP="00B13C46">
      <w:pPr>
        <w:pStyle w:val="ListParagraph"/>
        <w:numPr>
          <w:ilvl w:val="0"/>
          <w:numId w:val="1"/>
        </w:numPr>
        <w:rPr>
          <w:rFonts w:ascii="Arial" w:eastAsia="Arial Unicode MS" w:hAnsi="Arial" w:cs="Arial"/>
          <w:sz w:val="28"/>
          <w:szCs w:val="28"/>
        </w:rPr>
      </w:pPr>
      <w:r w:rsidRPr="00A60F6A">
        <w:rPr>
          <w:rFonts w:ascii="Arial" w:eastAsia="Arial Unicode MS" w:hAnsi="Arial" w:cs="Arial"/>
          <w:b/>
          <w:sz w:val="28"/>
          <w:szCs w:val="28"/>
        </w:rPr>
        <w:t>Saudi Commission for health Specialist</w:t>
      </w:r>
      <w:r w:rsidRPr="00A60F6A">
        <w:rPr>
          <w:rFonts w:ascii="Arial" w:eastAsia="Arial Unicode MS" w:hAnsi="Arial" w:cs="Arial"/>
          <w:sz w:val="28"/>
          <w:szCs w:val="28"/>
        </w:rPr>
        <w:t>-Riyadh ,Saudi Arabia(2015)</w:t>
      </w:r>
    </w:p>
    <w:p w:rsidR="006B4BC9" w:rsidRPr="00A60F6A" w:rsidRDefault="006B4BC9" w:rsidP="00B13C46">
      <w:pPr>
        <w:pStyle w:val="ListParagraph"/>
        <w:numPr>
          <w:ilvl w:val="0"/>
          <w:numId w:val="1"/>
        </w:numPr>
        <w:rPr>
          <w:rFonts w:ascii="Arial" w:eastAsia="Arial Unicode MS" w:hAnsi="Arial" w:cs="Arial"/>
          <w:sz w:val="28"/>
          <w:szCs w:val="28"/>
        </w:rPr>
      </w:pPr>
      <w:r w:rsidRPr="00A60F6A">
        <w:rPr>
          <w:rFonts w:ascii="Arial" w:eastAsia="Arial Unicode MS" w:hAnsi="Arial" w:cs="Arial"/>
          <w:b/>
          <w:sz w:val="28"/>
          <w:szCs w:val="28"/>
        </w:rPr>
        <w:t>Pediatric Advance Life Support(PALS)-(</w:t>
      </w:r>
      <w:r w:rsidRPr="00A60F6A">
        <w:rPr>
          <w:rFonts w:ascii="Arial" w:eastAsia="Arial Unicode MS" w:hAnsi="Arial" w:cs="Arial"/>
          <w:sz w:val="28"/>
          <w:szCs w:val="28"/>
        </w:rPr>
        <w:t xml:space="preserve"> august 2015)</w:t>
      </w:r>
    </w:p>
    <w:p w:rsidR="00AD7636" w:rsidRPr="00A60F6A" w:rsidRDefault="006B4BC9" w:rsidP="00B13C46">
      <w:pPr>
        <w:pStyle w:val="ListParagraph"/>
        <w:numPr>
          <w:ilvl w:val="0"/>
          <w:numId w:val="1"/>
        </w:numPr>
        <w:rPr>
          <w:rFonts w:ascii="Arial" w:eastAsia="Arial Unicode MS" w:hAnsi="Arial" w:cs="Arial"/>
          <w:sz w:val="28"/>
          <w:szCs w:val="28"/>
        </w:rPr>
      </w:pPr>
      <w:r w:rsidRPr="00A60F6A">
        <w:rPr>
          <w:rFonts w:ascii="Arial" w:eastAsia="Arial Unicode MS" w:hAnsi="Arial" w:cs="Arial"/>
          <w:b/>
          <w:sz w:val="28"/>
          <w:szCs w:val="28"/>
        </w:rPr>
        <w:lastRenderedPageBreak/>
        <w:t>Basic Life Support (BLS)</w:t>
      </w:r>
      <w:r w:rsidRPr="00A60F6A">
        <w:rPr>
          <w:rFonts w:ascii="Arial" w:eastAsia="Arial Unicode MS" w:hAnsi="Arial" w:cs="Arial"/>
          <w:sz w:val="28"/>
          <w:szCs w:val="28"/>
        </w:rPr>
        <w:t xml:space="preserve"> – (June 2014) </w:t>
      </w:r>
    </w:p>
    <w:p w:rsidR="006B4BC9" w:rsidRPr="00A60F6A" w:rsidRDefault="006B4BC9" w:rsidP="00B13C46">
      <w:pPr>
        <w:pBdr>
          <w:bottom w:val="single" w:sz="4" w:space="1" w:color="auto"/>
        </w:pBdr>
        <w:rPr>
          <w:rFonts w:ascii="Arial" w:eastAsia="Arial Unicode MS" w:hAnsi="Arial" w:cs="Arial"/>
          <w:b/>
          <w:sz w:val="28"/>
          <w:szCs w:val="28"/>
        </w:rPr>
      </w:pPr>
    </w:p>
    <w:p w:rsidR="00D0010D" w:rsidRPr="00A60F6A" w:rsidRDefault="00D0010D" w:rsidP="00D0010D">
      <w:pPr>
        <w:rPr>
          <w:rFonts w:ascii="Arial" w:eastAsia="Arial Unicode MS" w:hAnsi="Arial" w:cs="Arial"/>
          <w:b/>
          <w:sz w:val="28"/>
          <w:szCs w:val="28"/>
        </w:rPr>
      </w:pPr>
      <w:r w:rsidRPr="00A60F6A">
        <w:rPr>
          <w:rFonts w:ascii="Arial" w:eastAsia="Arial Unicode MS" w:hAnsi="Arial" w:cs="Arial"/>
          <w:b/>
          <w:sz w:val="28"/>
          <w:szCs w:val="28"/>
        </w:rPr>
        <w:t>Nursing Administration:</w:t>
      </w:r>
    </w:p>
    <w:p w:rsidR="00D0010D" w:rsidRPr="00A60F6A" w:rsidRDefault="00D0010D" w:rsidP="00A60F6A">
      <w:pPr>
        <w:pStyle w:val="ListParagraph"/>
        <w:numPr>
          <w:ilvl w:val="0"/>
          <w:numId w:val="5"/>
        </w:numPr>
        <w:rPr>
          <w:rFonts w:ascii="Arial" w:eastAsia="Arial Unicode MS" w:hAnsi="Arial" w:cs="Arial"/>
          <w:sz w:val="28"/>
          <w:szCs w:val="28"/>
        </w:rPr>
      </w:pPr>
      <w:r w:rsidRPr="00A60F6A">
        <w:rPr>
          <w:rFonts w:ascii="Arial" w:eastAsia="Arial Unicode MS" w:hAnsi="Arial" w:cs="Arial"/>
          <w:sz w:val="28"/>
          <w:szCs w:val="28"/>
        </w:rPr>
        <w:t>Knowledge of medical terminology</w:t>
      </w:r>
    </w:p>
    <w:p w:rsidR="00D0010D" w:rsidRPr="00A60F6A" w:rsidRDefault="00D0010D" w:rsidP="00A60F6A">
      <w:pPr>
        <w:pStyle w:val="ListParagraph"/>
        <w:numPr>
          <w:ilvl w:val="0"/>
          <w:numId w:val="5"/>
        </w:numPr>
        <w:rPr>
          <w:rFonts w:ascii="Arial" w:eastAsia="Arial Unicode MS" w:hAnsi="Arial" w:cs="Arial"/>
          <w:sz w:val="28"/>
          <w:szCs w:val="28"/>
        </w:rPr>
      </w:pPr>
      <w:r w:rsidRPr="00A60F6A">
        <w:rPr>
          <w:rFonts w:ascii="Arial" w:eastAsia="Arial Unicode MS" w:hAnsi="Arial" w:cs="Arial"/>
          <w:sz w:val="28"/>
          <w:szCs w:val="28"/>
        </w:rPr>
        <w:t>Customer service skills</w:t>
      </w:r>
    </w:p>
    <w:p w:rsidR="00D0010D" w:rsidRPr="00A60F6A" w:rsidRDefault="00D0010D" w:rsidP="00A60F6A">
      <w:pPr>
        <w:pStyle w:val="ListParagraph"/>
        <w:numPr>
          <w:ilvl w:val="0"/>
          <w:numId w:val="5"/>
        </w:numPr>
        <w:rPr>
          <w:rFonts w:ascii="Arial" w:eastAsia="Arial Unicode MS" w:hAnsi="Arial" w:cs="Arial"/>
          <w:sz w:val="28"/>
          <w:szCs w:val="28"/>
        </w:rPr>
      </w:pPr>
      <w:r w:rsidRPr="00A60F6A">
        <w:rPr>
          <w:rFonts w:ascii="Arial" w:eastAsia="Arial Unicode MS" w:hAnsi="Arial" w:cs="Arial"/>
          <w:sz w:val="28"/>
          <w:szCs w:val="28"/>
        </w:rPr>
        <w:t>Recorded daily vital signs in patient's medical record</w:t>
      </w:r>
    </w:p>
    <w:p w:rsidR="00D0010D" w:rsidRPr="00A60F6A" w:rsidRDefault="00D0010D" w:rsidP="00A60F6A">
      <w:pPr>
        <w:pStyle w:val="ListParagraph"/>
        <w:numPr>
          <w:ilvl w:val="0"/>
          <w:numId w:val="5"/>
        </w:numPr>
        <w:rPr>
          <w:rFonts w:ascii="Arial" w:eastAsia="Arial Unicode MS" w:hAnsi="Arial" w:cs="Arial"/>
          <w:sz w:val="28"/>
          <w:szCs w:val="28"/>
        </w:rPr>
      </w:pPr>
      <w:r w:rsidRPr="00A60F6A">
        <w:rPr>
          <w:rFonts w:ascii="Arial" w:eastAsia="Arial Unicode MS" w:hAnsi="Arial" w:cs="Arial"/>
          <w:sz w:val="28"/>
          <w:szCs w:val="28"/>
        </w:rPr>
        <w:t xml:space="preserve">Routinely used office equipment including: </w:t>
      </w:r>
    </w:p>
    <w:p w:rsidR="00D0010D" w:rsidRPr="00A60F6A" w:rsidRDefault="00D0010D" w:rsidP="00A60F6A">
      <w:pPr>
        <w:ind w:firstLine="720"/>
        <w:rPr>
          <w:rFonts w:ascii="Arial" w:eastAsia="Arial Unicode MS" w:hAnsi="Arial" w:cs="Arial"/>
          <w:sz w:val="28"/>
          <w:szCs w:val="28"/>
        </w:rPr>
      </w:pPr>
      <w:proofErr w:type="gramStart"/>
      <w:r w:rsidRPr="00A60F6A">
        <w:rPr>
          <w:rFonts w:ascii="Arial" w:eastAsia="Arial Unicode MS" w:hAnsi="Arial" w:cs="Arial"/>
          <w:sz w:val="28"/>
          <w:szCs w:val="28"/>
        </w:rPr>
        <w:t>o</w:t>
      </w:r>
      <w:proofErr w:type="gramEnd"/>
      <w:r w:rsidRPr="00A60F6A">
        <w:rPr>
          <w:rFonts w:ascii="Arial" w:eastAsia="Arial Unicode MS" w:hAnsi="Arial" w:cs="Arial"/>
          <w:sz w:val="28"/>
          <w:szCs w:val="28"/>
        </w:rPr>
        <w:tab/>
        <w:t>MS Office Suite</w:t>
      </w:r>
    </w:p>
    <w:p w:rsidR="00D0010D" w:rsidRPr="00A60F6A" w:rsidRDefault="00D0010D" w:rsidP="00A60F6A">
      <w:pPr>
        <w:ind w:firstLine="720"/>
        <w:rPr>
          <w:rFonts w:ascii="Arial" w:eastAsia="Arial Unicode MS" w:hAnsi="Arial" w:cs="Arial"/>
          <w:sz w:val="28"/>
          <w:szCs w:val="28"/>
        </w:rPr>
      </w:pPr>
      <w:proofErr w:type="gramStart"/>
      <w:r w:rsidRPr="00A60F6A">
        <w:rPr>
          <w:rFonts w:ascii="Arial" w:eastAsia="Arial Unicode MS" w:hAnsi="Arial" w:cs="Arial"/>
          <w:sz w:val="28"/>
          <w:szCs w:val="28"/>
        </w:rPr>
        <w:t>o</w:t>
      </w:r>
      <w:proofErr w:type="gramEnd"/>
      <w:r w:rsidRPr="00A60F6A">
        <w:rPr>
          <w:rFonts w:ascii="Arial" w:eastAsia="Arial Unicode MS" w:hAnsi="Arial" w:cs="Arial"/>
          <w:sz w:val="28"/>
          <w:szCs w:val="28"/>
        </w:rPr>
        <w:tab/>
        <w:t>Typing speed 40 WPM</w:t>
      </w:r>
    </w:p>
    <w:p w:rsidR="00D0010D" w:rsidRPr="00A60F6A" w:rsidRDefault="00D0010D"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Protects patients' rights by maintaining confidentiality of personal and financial information</w:t>
      </w:r>
    </w:p>
    <w:p w:rsidR="00D0010D" w:rsidRPr="00A60F6A" w:rsidRDefault="00D0010D"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Multi-tasking</w:t>
      </w:r>
    </w:p>
    <w:p w:rsidR="00D0010D" w:rsidRPr="00A60F6A" w:rsidRDefault="00D0010D"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Tactful and helpful response to telephone inquiries</w:t>
      </w:r>
    </w:p>
    <w:p w:rsidR="00D0010D" w:rsidRPr="00A60F6A" w:rsidRDefault="00D0010D"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Ability to respond to emergency and stressful situations  in a pleasant manner</w:t>
      </w:r>
    </w:p>
    <w:p w:rsidR="00D0010D" w:rsidRPr="00A60F6A" w:rsidRDefault="00D0010D"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Hardworking, quick learner</w:t>
      </w:r>
    </w:p>
    <w:p w:rsidR="00D0010D" w:rsidRPr="00A60F6A" w:rsidRDefault="006B4BC9" w:rsidP="00A60F6A">
      <w:pPr>
        <w:pStyle w:val="ListParagraph"/>
        <w:numPr>
          <w:ilvl w:val="0"/>
          <w:numId w:val="6"/>
        </w:numPr>
        <w:rPr>
          <w:rFonts w:ascii="Arial" w:eastAsia="Arial Unicode MS" w:hAnsi="Arial" w:cs="Arial"/>
          <w:sz w:val="28"/>
          <w:szCs w:val="28"/>
        </w:rPr>
      </w:pPr>
      <w:r w:rsidRPr="00A60F6A">
        <w:rPr>
          <w:rFonts w:ascii="Arial" w:eastAsia="Arial Unicode MS" w:hAnsi="Arial" w:cs="Arial"/>
          <w:sz w:val="28"/>
          <w:szCs w:val="28"/>
        </w:rPr>
        <w:t>Flexibility</w:t>
      </w:r>
    </w:p>
    <w:p w:rsidR="00A60F6A" w:rsidRPr="00A60F6A" w:rsidRDefault="00A60F6A" w:rsidP="00A60F6A">
      <w:pPr>
        <w:pStyle w:val="ListParagraph"/>
        <w:rPr>
          <w:rFonts w:ascii="Arial" w:eastAsia="Arial Unicode MS" w:hAnsi="Arial" w:cs="Arial"/>
          <w:sz w:val="28"/>
          <w:szCs w:val="28"/>
        </w:rPr>
      </w:pPr>
    </w:p>
    <w:p w:rsidR="00904F3D" w:rsidRDefault="00904F3D" w:rsidP="00904F3D">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04F3D" w:rsidRDefault="00904F3D" w:rsidP="00904F3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BFDE314" wp14:editId="05FD6A7C">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AD7636" w:rsidRPr="00904F3D" w:rsidRDefault="00AD7636" w:rsidP="00904F3D">
      <w:pPr>
        <w:rPr>
          <w:rFonts w:ascii="Arial" w:eastAsia="Arial Unicode MS" w:hAnsi="Arial" w:cs="Arial"/>
          <w:sz w:val="28"/>
          <w:szCs w:val="28"/>
        </w:rPr>
      </w:pPr>
      <w:bookmarkStart w:id="0" w:name="_GoBack"/>
      <w:bookmarkEnd w:id="0"/>
    </w:p>
    <w:sectPr w:rsidR="00AD7636" w:rsidRPr="00904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D4" w:rsidRDefault="00E979D4" w:rsidP="00306FBC">
      <w:pPr>
        <w:spacing w:after="0" w:line="240" w:lineRule="auto"/>
      </w:pPr>
      <w:r>
        <w:separator/>
      </w:r>
    </w:p>
  </w:endnote>
  <w:endnote w:type="continuationSeparator" w:id="0">
    <w:p w:rsidR="00E979D4" w:rsidRDefault="00E979D4" w:rsidP="0030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D4" w:rsidRDefault="00E979D4" w:rsidP="00306FBC">
      <w:pPr>
        <w:spacing w:after="0" w:line="240" w:lineRule="auto"/>
      </w:pPr>
      <w:r>
        <w:separator/>
      </w:r>
    </w:p>
  </w:footnote>
  <w:footnote w:type="continuationSeparator" w:id="0">
    <w:p w:rsidR="00E979D4" w:rsidRDefault="00E979D4" w:rsidP="0030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980"/>
    <w:multiLevelType w:val="hybridMultilevel"/>
    <w:tmpl w:val="A802FE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36A0F62"/>
    <w:multiLevelType w:val="hybridMultilevel"/>
    <w:tmpl w:val="1B9CA4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6531ADE"/>
    <w:multiLevelType w:val="hybridMultilevel"/>
    <w:tmpl w:val="D79E83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5AA1988"/>
    <w:multiLevelType w:val="hybridMultilevel"/>
    <w:tmpl w:val="F1640C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339212B9"/>
    <w:multiLevelType w:val="hybridMultilevel"/>
    <w:tmpl w:val="032297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E6413EF"/>
    <w:multiLevelType w:val="hybridMultilevel"/>
    <w:tmpl w:val="01AC9E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0D"/>
    <w:rsid w:val="000058F6"/>
    <w:rsid w:val="000215B5"/>
    <w:rsid w:val="00022C1F"/>
    <w:rsid w:val="000320B9"/>
    <w:rsid w:val="00047443"/>
    <w:rsid w:val="00050118"/>
    <w:rsid w:val="000570DB"/>
    <w:rsid w:val="000671FC"/>
    <w:rsid w:val="000718B5"/>
    <w:rsid w:val="000724E5"/>
    <w:rsid w:val="0007466A"/>
    <w:rsid w:val="00083D12"/>
    <w:rsid w:val="000B0EAC"/>
    <w:rsid w:val="000B234F"/>
    <w:rsid w:val="000C497F"/>
    <w:rsid w:val="000F3994"/>
    <w:rsid w:val="000F5800"/>
    <w:rsid w:val="001122A4"/>
    <w:rsid w:val="00117ABE"/>
    <w:rsid w:val="001354A5"/>
    <w:rsid w:val="00135D3B"/>
    <w:rsid w:val="00142A71"/>
    <w:rsid w:val="00143EBD"/>
    <w:rsid w:val="0015142A"/>
    <w:rsid w:val="0015593A"/>
    <w:rsid w:val="00163CC0"/>
    <w:rsid w:val="00165048"/>
    <w:rsid w:val="00165EA0"/>
    <w:rsid w:val="00170DF2"/>
    <w:rsid w:val="001968F9"/>
    <w:rsid w:val="001A7992"/>
    <w:rsid w:val="001D285B"/>
    <w:rsid w:val="001E5000"/>
    <w:rsid w:val="00235F81"/>
    <w:rsid w:val="002421D1"/>
    <w:rsid w:val="002839BF"/>
    <w:rsid w:val="0029504F"/>
    <w:rsid w:val="002A3CDD"/>
    <w:rsid w:val="00302098"/>
    <w:rsid w:val="0030349B"/>
    <w:rsid w:val="00306FBC"/>
    <w:rsid w:val="00320E48"/>
    <w:rsid w:val="0032163E"/>
    <w:rsid w:val="00352D95"/>
    <w:rsid w:val="00371CDB"/>
    <w:rsid w:val="00376C0A"/>
    <w:rsid w:val="003A7022"/>
    <w:rsid w:val="003B4AB2"/>
    <w:rsid w:val="003C63D3"/>
    <w:rsid w:val="003E1196"/>
    <w:rsid w:val="003E682A"/>
    <w:rsid w:val="003E7771"/>
    <w:rsid w:val="00401804"/>
    <w:rsid w:val="00404FC9"/>
    <w:rsid w:val="00405092"/>
    <w:rsid w:val="00427070"/>
    <w:rsid w:val="00432508"/>
    <w:rsid w:val="00435254"/>
    <w:rsid w:val="00441E22"/>
    <w:rsid w:val="004513FE"/>
    <w:rsid w:val="00460808"/>
    <w:rsid w:val="00471ED0"/>
    <w:rsid w:val="00472ACC"/>
    <w:rsid w:val="00472F11"/>
    <w:rsid w:val="00476B74"/>
    <w:rsid w:val="00477A68"/>
    <w:rsid w:val="004825C0"/>
    <w:rsid w:val="00492B7F"/>
    <w:rsid w:val="004A0C06"/>
    <w:rsid w:val="004A468E"/>
    <w:rsid w:val="004D5BD9"/>
    <w:rsid w:val="004F71F1"/>
    <w:rsid w:val="00577CDD"/>
    <w:rsid w:val="00590951"/>
    <w:rsid w:val="00593898"/>
    <w:rsid w:val="00596EBE"/>
    <w:rsid w:val="00597FE3"/>
    <w:rsid w:val="005A3A74"/>
    <w:rsid w:val="005B49B5"/>
    <w:rsid w:val="00612C0C"/>
    <w:rsid w:val="00616174"/>
    <w:rsid w:val="0063023E"/>
    <w:rsid w:val="00645FF7"/>
    <w:rsid w:val="00657AE6"/>
    <w:rsid w:val="00661A5E"/>
    <w:rsid w:val="006862FF"/>
    <w:rsid w:val="00694613"/>
    <w:rsid w:val="006A3F23"/>
    <w:rsid w:val="006A4969"/>
    <w:rsid w:val="006B4BC9"/>
    <w:rsid w:val="006D02F1"/>
    <w:rsid w:val="006D1EBA"/>
    <w:rsid w:val="006D661E"/>
    <w:rsid w:val="0070310F"/>
    <w:rsid w:val="007276A3"/>
    <w:rsid w:val="00733CD1"/>
    <w:rsid w:val="00772636"/>
    <w:rsid w:val="007841F4"/>
    <w:rsid w:val="007C1332"/>
    <w:rsid w:val="007C6F86"/>
    <w:rsid w:val="007F48AA"/>
    <w:rsid w:val="00802787"/>
    <w:rsid w:val="00807A2B"/>
    <w:rsid w:val="00810043"/>
    <w:rsid w:val="00810F4E"/>
    <w:rsid w:val="00821497"/>
    <w:rsid w:val="00823F38"/>
    <w:rsid w:val="0082764B"/>
    <w:rsid w:val="00843CA9"/>
    <w:rsid w:val="008445BD"/>
    <w:rsid w:val="0085329B"/>
    <w:rsid w:val="0085542B"/>
    <w:rsid w:val="0086018D"/>
    <w:rsid w:val="00865123"/>
    <w:rsid w:val="00875542"/>
    <w:rsid w:val="00892B60"/>
    <w:rsid w:val="0089559B"/>
    <w:rsid w:val="008C0E6E"/>
    <w:rsid w:val="008D1FCA"/>
    <w:rsid w:val="008D64FF"/>
    <w:rsid w:val="00904F3D"/>
    <w:rsid w:val="00915A70"/>
    <w:rsid w:val="009232AE"/>
    <w:rsid w:val="0095084E"/>
    <w:rsid w:val="0098113E"/>
    <w:rsid w:val="0098479E"/>
    <w:rsid w:val="009A44C3"/>
    <w:rsid w:val="009B765A"/>
    <w:rsid w:val="009C10E2"/>
    <w:rsid w:val="009C2824"/>
    <w:rsid w:val="009C3D6F"/>
    <w:rsid w:val="009D6193"/>
    <w:rsid w:val="00A030DB"/>
    <w:rsid w:val="00A07255"/>
    <w:rsid w:val="00A125B0"/>
    <w:rsid w:val="00A1548E"/>
    <w:rsid w:val="00A16F31"/>
    <w:rsid w:val="00A215A9"/>
    <w:rsid w:val="00A35A7F"/>
    <w:rsid w:val="00A4168E"/>
    <w:rsid w:val="00A47F02"/>
    <w:rsid w:val="00A51A5C"/>
    <w:rsid w:val="00A53285"/>
    <w:rsid w:val="00A552EA"/>
    <w:rsid w:val="00A60F6A"/>
    <w:rsid w:val="00AB0990"/>
    <w:rsid w:val="00AC4E40"/>
    <w:rsid w:val="00AD09A0"/>
    <w:rsid w:val="00AD3385"/>
    <w:rsid w:val="00AD7636"/>
    <w:rsid w:val="00AE3450"/>
    <w:rsid w:val="00B13C46"/>
    <w:rsid w:val="00B14B1F"/>
    <w:rsid w:val="00B16CDE"/>
    <w:rsid w:val="00B35892"/>
    <w:rsid w:val="00B50BE9"/>
    <w:rsid w:val="00B55550"/>
    <w:rsid w:val="00B721F6"/>
    <w:rsid w:val="00B76069"/>
    <w:rsid w:val="00B81590"/>
    <w:rsid w:val="00B93D4F"/>
    <w:rsid w:val="00BA3708"/>
    <w:rsid w:val="00BD21D3"/>
    <w:rsid w:val="00BD3D1E"/>
    <w:rsid w:val="00BF122F"/>
    <w:rsid w:val="00BF5A95"/>
    <w:rsid w:val="00C07483"/>
    <w:rsid w:val="00C21FC9"/>
    <w:rsid w:val="00C24AC3"/>
    <w:rsid w:val="00C34B18"/>
    <w:rsid w:val="00C37265"/>
    <w:rsid w:val="00C5131F"/>
    <w:rsid w:val="00C638F4"/>
    <w:rsid w:val="00C72EC0"/>
    <w:rsid w:val="00C90EC4"/>
    <w:rsid w:val="00C9194D"/>
    <w:rsid w:val="00CA6ECA"/>
    <w:rsid w:val="00CB125D"/>
    <w:rsid w:val="00CB6F8D"/>
    <w:rsid w:val="00CC24BF"/>
    <w:rsid w:val="00CE31BE"/>
    <w:rsid w:val="00D0010D"/>
    <w:rsid w:val="00D05A1A"/>
    <w:rsid w:val="00D258C7"/>
    <w:rsid w:val="00D26CEE"/>
    <w:rsid w:val="00D27062"/>
    <w:rsid w:val="00D34853"/>
    <w:rsid w:val="00D76C5A"/>
    <w:rsid w:val="00D84C19"/>
    <w:rsid w:val="00D85C3F"/>
    <w:rsid w:val="00D87BE6"/>
    <w:rsid w:val="00D90DB9"/>
    <w:rsid w:val="00DB30DA"/>
    <w:rsid w:val="00DC370E"/>
    <w:rsid w:val="00DD20CA"/>
    <w:rsid w:val="00DD4ADC"/>
    <w:rsid w:val="00DD5456"/>
    <w:rsid w:val="00DE5233"/>
    <w:rsid w:val="00E07A19"/>
    <w:rsid w:val="00E16C93"/>
    <w:rsid w:val="00E248E2"/>
    <w:rsid w:val="00E70FFB"/>
    <w:rsid w:val="00E9501B"/>
    <w:rsid w:val="00E979D4"/>
    <w:rsid w:val="00EB2F9F"/>
    <w:rsid w:val="00EC1493"/>
    <w:rsid w:val="00EC7F17"/>
    <w:rsid w:val="00ED0CFB"/>
    <w:rsid w:val="00ED2B99"/>
    <w:rsid w:val="00EE05A1"/>
    <w:rsid w:val="00F22CD6"/>
    <w:rsid w:val="00F4428E"/>
    <w:rsid w:val="00F63B47"/>
    <w:rsid w:val="00F71A46"/>
    <w:rsid w:val="00F75465"/>
    <w:rsid w:val="00F76D1E"/>
    <w:rsid w:val="00F82B2B"/>
    <w:rsid w:val="00F91B06"/>
    <w:rsid w:val="00FA3A13"/>
    <w:rsid w:val="00FA4E05"/>
    <w:rsid w:val="00FA5891"/>
    <w:rsid w:val="00FB4901"/>
    <w:rsid w:val="00FD0BA3"/>
    <w:rsid w:val="00FE1277"/>
    <w:rsid w:val="00FF322D"/>
    <w:rsid w:val="00FF3A55"/>
    <w:rsid w:val="00FF3B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BC"/>
  </w:style>
  <w:style w:type="paragraph" w:styleId="Footer">
    <w:name w:val="footer"/>
    <w:basedOn w:val="Normal"/>
    <w:link w:val="FooterChar"/>
    <w:uiPriority w:val="99"/>
    <w:unhideWhenUsed/>
    <w:rsid w:val="0030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BC"/>
  </w:style>
  <w:style w:type="paragraph" w:styleId="BalloonText">
    <w:name w:val="Balloon Text"/>
    <w:basedOn w:val="Normal"/>
    <w:link w:val="BalloonTextChar"/>
    <w:uiPriority w:val="99"/>
    <w:semiHidden/>
    <w:unhideWhenUsed/>
    <w:rsid w:val="0070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0F"/>
    <w:rPr>
      <w:rFonts w:ascii="Tahoma" w:hAnsi="Tahoma" w:cs="Tahoma"/>
      <w:sz w:val="16"/>
      <w:szCs w:val="16"/>
    </w:rPr>
  </w:style>
  <w:style w:type="paragraph" w:styleId="ListParagraph">
    <w:name w:val="List Paragraph"/>
    <w:basedOn w:val="Normal"/>
    <w:uiPriority w:val="34"/>
    <w:qFormat/>
    <w:rsid w:val="00B13C46"/>
    <w:pPr>
      <w:ind w:left="720"/>
      <w:contextualSpacing/>
    </w:pPr>
  </w:style>
  <w:style w:type="character" w:styleId="Hyperlink">
    <w:name w:val="Hyperlink"/>
    <w:basedOn w:val="DefaultParagraphFont"/>
    <w:uiPriority w:val="99"/>
    <w:unhideWhenUsed/>
    <w:rsid w:val="00904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BC"/>
  </w:style>
  <w:style w:type="paragraph" w:styleId="Footer">
    <w:name w:val="footer"/>
    <w:basedOn w:val="Normal"/>
    <w:link w:val="FooterChar"/>
    <w:uiPriority w:val="99"/>
    <w:unhideWhenUsed/>
    <w:rsid w:val="0030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BC"/>
  </w:style>
  <w:style w:type="paragraph" w:styleId="BalloonText">
    <w:name w:val="Balloon Text"/>
    <w:basedOn w:val="Normal"/>
    <w:link w:val="BalloonTextChar"/>
    <w:uiPriority w:val="99"/>
    <w:semiHidden/>
    <w:unhideWhenUsed/>
    <w:rsid w:val="0070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0F"/>
    <w:rPr>
      <w:rFonts w:ascii="Tahoma" w:hAnsi="Tahoma" w:cs="Tahoma"/>
      <w:sz w:val="16"/>
      <w:szCs w:val="16"/>
    </w:rPr>
  </w:style>
  <w:style w:type="paragraph" w:styleId="ListParagraph">
    <w:name w:val="List Paragraph"/>
    <w:basedOn w:val="Normal"/>
    <w:uiPriority w:val="34"/>
    <w:qFormat/>
    <w:rsid w:val="00B13C46"/>
    <w:pPr>
      <w:ind w:left="720"/>
      <w:contextualSpacing/>
    </w:pPr>
  </w:style>
  <w:style w:type="character" w:styleId="Hyperlink">
    <w:name w:val="Hyperlink"/>
    <w:basedOn w:val="DefaultParagraphFont"/>
    <w:uiPriority w:val="99"/>
    <w:unhideWhenUsed/>
    <w:rsid w:val="00904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Pc3</cp:lastModifiedBy>
  <cp:revision>8</cp:revision>
  <dcterms:created xsi:type="dcterms:W3CDTF">2016-05-01T06:47:00Z</dcterms:created>
  <dcterms:modified xsi:type="dcterms:W3CDTF">2016-05-25T07:03:00Z</dcterms:modified>
</cp:coreProperties>
</file>