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B" w:rsidRDefault="00EE3B9E" w:rsidP="00BD4EC1">
      <w:pPr>
        <w:rPr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E4A0B">
        <w:rPr>
          <w:rFonts w:ascii="Arial Black" w:hAnsi="Arial Black"/>
          <w:b/>
          <w:lang w:val="en-US"/>
        </w:rPr>
        <w:t xml:space="preserve">ZIMASA </w:t>
      </w:r>
    </w:p>
    <w:p w:rsidR="00CE4A0B" w:rsidRDefault="00CE4A0B" w:rsidP="001671F5">
      <w:pPr>
        <w:spacing w:line="240" w:lineRule="exact"/>
        <w:jc w:val="center"/>
        <w:rPr>
          <w:lang w:val="en-US"/>
        </w:rPr>
      </w:pPr>
    </w:p>
    <w:p w:rsidR="00BD4B69" w:rsidRPr="00757F2F" w:rsidRDefault="00BD4B69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  <w:r w:rsidRPr="00757F2F">
        <w:rPr>
          <w:rFonts w:asciiTheme="majorHAnsi" w:hAnsiTheme="majorHAnsi"/>
          <w:b/>
          <w:u w:val="single"/>
          <w:lang w:val="en-US"/>
        </w:rPr>
        <w:t>CAREER OBJECTIVES</w:t>
      </w:r>
    </w:p>
    <w:p w:rsidR="00BD4B69" w:rsidRDefault="00BD4B69" w:rsidP="001671F5">
      <w:pPr>
        <w:spacing w:line="240" w:lineRule="exact"/>
        <w:rPr>
          <w:lang w:val="en-US"/>
        </w:rPr>
      </w:pPr>
      <w:r>
        <w:rPr>
          <w:lang w:val="en-US"/>
        </w:rPr>
        <w:t>To establish myself in a dynamic environment where by my exten</w:t>
      </w:r>
      <w:r w:rsidR="0028068A">
        <w:rPr>
          <w:lang w:val="en-US"/>
        </w:rPr>
        <w:t>sive</w:t>
      </w:r>
      <w:r w:rsidR="00116DCC">
        <w:rPr>
          <w:lang w:val="en-US"/>
        </w:rPr>
        <w:t xml:space="preserve"> education training</w:t>
      </w:r>
      <w:r w:rsidR="0028068A">
        <w:rPr>
          <w:lang w:val="en-US"/>
        </w:rPr>
        <w:t xml:space="preserve"> in </w:t>
      </w:r>
      <w:r w:rsidR="007A57EB">
        <w:rPr>
          <w:lang w:val="en-US"/>
        </w:rPr>
        <w:t>Public Management</w:t>
      </w:r>
      <w:r w:rsidR="0028068A">
        <w:rPr>
          <w:lang w:val="en-US"/>
        </w:rPr>
        <w:t xml:space="preserve"> and </w:t>
      </w:r>
      <w:r w:rsidR="00116DCC">
        <w:rPr>
          <w:lang w:val="en-US"/>
        </w:rPr>
        <w:t xml:space="preserve">Governance and in Information management </w:t>
      </w:r>
      <w:r>
        <w:rPr>
          <w:lang w:val="en-US"/>
        </w:rPr>
        <w:t>can be fu</w:t>
      </w:r>
      <w:r w:rsidR="00116DCC">
        <w:rPr>
          <w:lang w:val="en-US"/>
        </w:rPr>
        <w:t>lly utilized and also used to advance myself in the working environment.</w:t>
      </w:r>
    </w:p>
    <w:p w:rsidR="00BD4B69" w:rsidRPr="00757F2F" w:rsidRDefault="00BD4B69" w:rsidP="003052E8">
      <w:pPr>
        <w:spacing w:line="240" w:lineRule="auto"/>
        <w:rPr>
          <w:rFonts w:asciiTheme="majorHAnsi" w:hAnsiTheme="majorHAnsi"/>
          <w:b/>
          <w:u w:val="single"/>
          <w:lang w:val="en-US"/>
        </w:rPr>
      </w:pPr>
      <w:r w:rsidRPr="00757F2F">
        <w:rPr>
          <w:rFonts w:asciiTheme="majorHAnsi" w:hAnsiTheme="majorHAnsi"/>
          <w:b/>
          <w:u w:val="single"/>
          <w:lang w:val="en-US"/>
        </w:rPr>
        <w:t>PERSONAL DETAILS</w:t>
      </w:r>
    </w:p>
    <w:p w:rsidR="002747BF" w:rsidRDefault="00D75F72" w:rsidP="003052E8">
      <w:pPr>
        <w:spacing w:line="240" w:lineRule="auto"/>
        <w:rPr>
          <w:lang w:val="en-US"/>
        </w:rPr>
      </w:pPr>
      <w:r>
        <w:rPr>
          <w:lang w:val="en-US"/>
        </w:rPr>
        <w:t xml:space="preserve">Language </w:t>
      </w:r>
      <w:r w:rsidR="0028068A">
        <w:rPr>
          <w:lang w:val="en-US"/>
        </w:rPr>
        <w:t>Proficiency</w:t>
      </w:r>
      <w:r w:rsidR="0028068A">
        <w:rPr>
          <w:lang w:val="en-US"/>
        </w:rPr>
        <w:tab/>
      </w:r>
      <w:r w:rsidR="0028068A">
        <w:rPr>
          <w:lang w:val="en-US"/>
        </w:rPr>
        <w:tab/>
      </w:r>
      <w:r w:rsidR="0028068A">
        <w:rPr>
          <w:lang w:val="en-US"/>
        </w:rPr>
        <w:tab/>
        <w:t>: English, IsiXhosa</w:t>
      </w:r>
      <w:r w:rsidR="0066223E">
        <w:rPr>
          <w:lang w:val="en-US"/>
        </w:rPr>
        <w:t>, and Zulu</w:t>
      </w:r>
    </w:p>
    <w:p w:rsidR="002747BF" w:rsidRDefault="00C33839" w:rsidP="003052E8">
      <w:pPr>
        <w:spacing w:line="240" w:lineRule="auto"/>
        <w:rPr>
          <w:lang w:val="en-US"/>
        </w:rPr>
      </w:pPr>
      <w:r>
        <w:rPr>
          <w:lang w:val="en-US"/>
        </w:rPr>
        <w:t>Criminal record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none</w:t>
      </w:r>
    </w:p>
    <w:p w:rsidR="003052E8" w:rsidRDefault="003052E8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</w:p>
    <w:p w:rsidR="002747BF" w:rsidRPr="002747BF" w:rsidRDefault="00E627A2" w:rsidP="001671F5">
      <w:pPr>
        <w:spacing w:line="240" w:lineRule="exact"/>
        <w:rPr>
          <w:lang w:val="en-US"/>
        </w:rPr>
      </w:pPr>
      <w:r w:rsidRPr="00757F2F">
        <w:rPr>
          <w:rFonts w:asciiTheme="majorHAnsi" w:hAnsiTheme="majorHAnsi"/>
          <w:b/>
          <w:u w:val="single"/>
          <w:lang w:val="en-US"/>
        </w:rPr>
        <w:t>EDUCATION</w:t>
      </w:r>
    </w:p>
    <w:p w:rsidR="00E627A2" w:rsidRPr="00757F2F" w:rsidRDefault="00E627A2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  <w:r w:rsidRPr="00757F2F">
        <w:rPr>
          <w:rFonts w:asciiTheme="majorHAnsi" w:hAnsiTheme="majorHAnsi"/>
          <w:b/>
          <w:u w:val="single"/>
          <w:lang w:val="en-US"/>
        </w:rPr>
        <w:t>TERTIARY:</w:t>
      </w:r>
    </w:p>
    <w:p w:rsidR="00E627A2" w:rsidRDefault="00E627A2" w:rsidP="001671F5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 w:rsidR="0012491C">
        <w:rPr>
          <w:lang w:val="en-US"/>
        </w:rPr>
        <w:tab/>
      </w:r>
      <w:r w:rsidR="0012491C">
        <w:rPr>
          <w:lang w:val="en-US"/>
        </w:rPr>
        <w:tab/>
      </w:r>
      <w:r w:rsidR="0012491C">
        <w:rPr>
          <w:lang w:val="en-US"/>
        </w:rPr>
        <w:tab/>
      </w:r>
      <w:r w:rsidR="0012491C">
        <w:rPr>
          <w:lang w:val="en-US"/>
        </w:rPr>
        <w:tab/>
        <w:t>: Un</w:t>
      </w:r>
      <w:r w:rsidR="00EE3B9E">
        <w:rPr>
          <w:lang w:val="en-US"/>
        </w:rPr>
        <w:t>iversity of Johannesburg</w:t>
      </w:r>
      <w:r w:rsidR="00EE3B9E">
        <w:rPr>
          <w:lang w:val="en-US"/>
        </w:rPr>
        <w:tab/>
      </w:r>
      <w:r w:rsidR="0028068A">
        <w:rPr>
          <w:lang w:val="en-US"/>
        </w:rPr>
        <w:t>(2012-2014</w:t>
      </w:r>
      <w:r w:rsidR="0012491C">
        <w:rPr>
          <w:lang w:val="en-US"/>
        </w:rPr>
        <w:t>)</w:t>
      </w:r>
    </w:p>
    <w:p w:rsidR="00E627A2" w:rsidRDefault="0028068A" w:rsidP="001671F5">
      <w:pPr>
        <w:spacing w:line="240" w:lineRule="exact"/>
        <w:rPr>
          <w:lang w:val="en-US"/>
        </w:rPr>
      </w:pPr>
      <w:r>
        <w:rPr>
          <w:lang w:val="en-US"/>
        </w:rPr>
        <w:t>Degree pursued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BA in Public Management and Governance</w:t>
      </w:r>
    </w:p>
    <w:p w:rsidR="00B25271" w:rsidRDefault="00692D48" w:rsidP="009356A5">
      <w:pPr>
        <w:spacing w:line="240" w:lineRule="exact"/>
        <w:ind w:left="3600" w:hanging="3600"/>
        <w:rPr>
          <w:lang w:val="en-US"/>
        </w:rPr>
      </w:pPr>
      <w:r>
        <w:rPr>
          <w:lang w:val="en-US"/>
        </w:rPr>
        <w:t>Major S</w:t>
      </w:r>
      <w:r w:rsidR="0028068A">
        <w:rPr>
          <w:lang w:val="en-US"/>
        </w:rPr>
        <w:t>ubjec</w:t>
      </w:r>
      <w:r w:rsidR="009356A5">
        <w:rPr>
          <w:lang w:val="en-US"/>
        </w:rPr>
        <w:t>ts</w:t>
      </w:r>
      <w:r w:rsidR="009356A5">
        <w:rPr>
          <w:lang w:val="en-US"/>
        </w:rPr>
        <w:tab/>
      </w:r>
      <w:r w:rsidR="0028068A">
        <w:rPr>
          <w:lang w:val="en-US"/>
        </w:rPr>
        <w:t>: Public management and Governance, Politics</w:t>
      </w:r>
      <w:r>
        <w:rPr>
          <w:lang w:val="en-US"/>
        </w:rPr>
        <w:t>,</w:t>
      </w:r>
      <w:r w:rsidR="00B25271">
        <w:rPr>
          <w:lang w:val="en-US"/>
        </w:rPr>
        <w:t xml:space="preserve"> </w:t>
      </w:r>
      <w:r w:rsidR="00B45A34">
        <w:rPr>
          <w:lang w:val="en-US"/>
        </w:rPr>
        <w:t xml:space="preserve">       </w:t>
      </w:r>
      <w:r w:rsidR="00877319">
        <w:rPr>
          <w:lang w:val="en-US"/>
        </w:rPr>
        <w:t>Development Studies, Information management</w:t>
      </w:r>
      <w:r w:rsidR="00C33839">
        <w:rPr>
          <w:lang w:val="en-US"/>
        </w:rPr>
        <w:t>.</w:t>
      </w:r>
    </w:p>
    <w:p w:rsidR="00B25271" w:rsidRDefault="00B25271" w:rsidP="009356A5">
      <w:pPr>
        <w:spacing w:line="240" w:lineRule="exact"/>
        <w:ind w:left="3600" w:hanging="3600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  <w:t>: University of Johannesburg (2015)</w:t>
      </w:r>
    </w:p>
    <w:p w:rsidR="00B25271" w:rsidRDefault="00B25271" w:rsidP="009356A5">
      <w:pPr>
        <w:spacing w:line="240" w:lineRule="exact"/>
        <w:ind w:left="3600" w:hanging="3600"/>
        <w:rPr>
          <w:lang w:val="en-US"/>
        </w:rPr>
      </w:pPr>
      <w:r>
        <w:rPr>
          <w:lang w:val="en-US"/>
        </w:rPr>
        <w:t>Degree pursued</w:t>
      </w:r>
      <w:r>
        <w:rPr>
          <w:lang w:val="en-US"/>
        </w:rPr>
        <w:tab/>
        <w:t xml:space="preserve">: BA </w:t>
      </w:r>
      <w:proofErr w:type="spellStart"/>
      <w:r>
        <w:rPr>
          <w:lang w:val="en-US"/>
        </w:rPr>
        <w:t>Hons</w:t>
      </w:r>
      <w:proofErr w:type="spellEnd"/>
      <w:r>
        <w:rPr>
          <w:lang w:val="en-US"/>
        </w:rPr>
        <w:t xml:space="preserve"> in Public Management and Governance </w:t>
      </w:r>
    </w:p>
    <w:p w:rsidR="00692D48" w:rsidRDefault="00B25271" w:rsidP="009356A5">
      <w:pPr>
        <w:spacing w:line="240" w:lineRule="exact"/>
        <w:ind w:left="3600" w:hanging="3600"/>
        <w:rPr>
          <w:lang w:val="en-US"/>
        </w:rPr>
      </w:pPr>
      <w:r>
        <w:rPr>
          <w:lang w:val="en-US"/>
        </w:rPr>
        <w:t>Major Subjects</w:t>
      </w:r>
      <w:r>
        <w:rPr>
          <w:lang w:val="en-US"/>
        </w:rPr>
        <w:tab/>
        <w:t>: Advanced Public Human Resource Management, Capita Selecta, Research and Methodology and Advanced Public Financial Management</w:t>
      </w:r>
      <w:r w:rsidR="009356A5">
        <w:rPr>
          <w:lang w:val="en-US"/>
        </w:rPr>
        <w:tab/>
      </w:r>
    </w:p>
    <w:p w:rsidR="00BB216A" w:rsidRDefault="0028068A" w:rsidP="001671F5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627A2" w:rsidRPr="00BB216A" w:rsidRDefault="00E627A2" w:rsidP="001671F5">
      <w:pPr>
        <w:spacing w:line="240" w:lineRule="exact"/>
        <w:rPr>
          <w:lang w:val="en-US"/>
        </w:rPr>
      </w:pPr>
      <w:r w:rsidRPr="00757F2F">
        <w:rPr>
          <w:rFonts w:asciiTheme="majorHAnsi" w:hAnsiTheme="majorHAnsi"/>
          <w:b/>
          <w:u w:val="single"/>
          <w:lang w:val="en-US"/>
        </w:rPr>
        <w:t>SECONDARY:</w:t>
      </w:r>
    </w:p>
    <w:p w:rsidR="0012491C" w:rsidRDefault="0066223E" w:rsidP="001671F5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Nirvana Secondary School (2009-2011</w:t>
      </w:r>
      <w:r w:rsidR="0012491C">
        <w:rPr>
          <w:lang w:val="en-US"/>
        </w:rPr>
        <w:t>)</w:t>
      </w:r>
    </w:p>
    <w:p w:rsidR="00E627A2" w:rsidRDefault="00692D48" w:rsidP="001671F5">
      <w:pPr>
        <w:spacing w:line="240" w:lineRule="exact"/>
        <w:rPr>
          <w:lang w:val="en-US"/>
        </w:rPr>
      </w:pPr>
      <w:r>
        <w:rPr>
          <w:lang w:val="en-US"/>
        </w:rPr>
        <w:t>Hig</w:t>
      </w:r>
      <w:r w:rsidR="0012491C">
        <w:rPr>
          <w:lang w:val="en-US"/>
        </w:rPr>
        <w:t>hest Grade Passed</w:t>
      </w:r>
      <w:r w:rsidR="0012491C">
        <w:rPr>
          <w:lang w:val="en-US"/>
        </w:rPr>
        <w:tab/>
      </w:r>
      <w:r w:rsidR="0012491C">
        <w:rPr>
          <w:lang w:val="en-US"/>
        </w:rPr>
        <w:tab/>
      </w:r>
      <w:r w:rsidR="0012491C">
        <w:rPr>
          <w:lang w:val="en-US"/>
        </w:rPr>
        <w:tab/>
        <w:t>: Grade 12</w:t>
      </w:r>
    </w:p>
    <w:p w:rsidR="00692D48" w:rsidRDefault="00B279F3" w:rsidP="001671F5">
      <w:pPr>
        <w:spacing w:line="240" w:lineRule="exact"/>
        <w:rPr>
          <w:lang w:val="en-US"/>
        </w:rPr>
      </w:pPr>
      <w:r>
        <w:rPr>
          <w:lang w:val="en-US"/>
        </w:rPr>
        <w:t>Subjects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English (</w:t>
      </w:r>
      <w:r w:rsidR="00EE3B9E">
        <w:rPr>
          <w:lang w:val="en-US"/>
        </w:rPr>
        <w:t>Home Language</w:t>
      </w:r>
      <w:r w:rsidR="0066223E">
        <w:rPr>
          <w:lang w:val="en-US"/>
        </w:rPr>
        <w:t>),</w:t>
      </w:r>
      <w:r w:rsidR="00EE3B9E">
        <w:rPr>
          <w:lang w:val="en-US"/>
        </w:rPr>
        <w:t xml:space="preserve"> </w:t>
      </w:r>
      <w:r w:rsidR="0066223E">
        <w:rPr>
          <w:lang w:val="en-US"/>
        </w:rPr>
        <w:t>Afrikaans</w:t>
      </w:r>
      <w:r>
        <w:rPr>
          <w:lang w:val="en-US"/>
        </w:rPr>
        <w:t xml:space="preserve"> (Second Language),</w:t>
      </w:r>
    </w:p>
    <w:p w:rsidR="00692D48" w:rsidRDefault="0066223E" w:rsidP="001671F5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Business Studies</w:t>
      </w:r>
      <w:r w:rsidR="00B279F3">
        <w:rPr>
          <w:lang w:val="en-US"/>
        </w:rPr>
        <w:t>, Life Sciences</w:t>
      </w:r>
      <w:r w:rsidR="009356A5">
        <w:rPr>
          <w:lang w:val="en-US"/>
        </w:rPr>
        <w:t>, Geography</w:t>
      </w:r>
    </w:p>
    <w:p w:rsidR="0012491C" w:rsidRDefault="0066223E" w:rsidP="001671F5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Mathematical Literacy, Life Orientation</w:t>
      </w:r>
    </w:p>
    <w:p w:rsidR="0012491C" w:rsidRDefault="0012491C" w:rsidP="001671F5">
      <w:pPr>
        <w:spacing w:line="240" w:lineRule="exact"/>
        <w:rPr>
          <w:lang w:val="en-US"/>
        </w:rPr>
      </w:pPr>
    </w:p>
    <w:p w:rsidR="0012491C" w:rsidRDefault="0012187D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  <w:r w:rsidRPr="00BD4A59">
        <w:rPr>
          <w:rFonts w:asciiTheme="majorHAnsi" w:hAnsiTheme="majorHAnsi"/>
          <w:b/>
          <w:u w:val="single"/>
          <w:lang w:val="en-US"/>
        </w:rPr>
        <w:t>EMPLOYMENT HISTORY</w:t>
      </w:r>
    </w:p>
    <w:p w:rsidR="00B43CD5" w:rsidRDefault="00B43CD5" w:rsidP="00B43CD5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 Department of higher education and training (Aril 2016- current)</w:t>
      </w:r>
    </w:p>
    <w:p w:rsidR="00B43CD5" w:rsidRDefault="00B43CD5" w:rsidP="00B43CD5">
      <w:pPr>
        <w:spacing w:line="240" w:lineRule="exact"/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Intern (Social inclusion and equity)</w:t>
      </w:r>
    </w:p>
    <w:p w:rsidR="00B43CD5" w:rsidRDefault="00B43CD5" w:rsidP="00B43CD5">
      <w:pPr>
        <w:spacing w:line="240" w:lineRule="exact"/>
        <w:ind w:left="3600" w:hanging="3600"/>
        <w:rPr>
          <w:lang w:val="en-US"/>
        </w:rPr>
      </w:pPr>
      <w:r>
        <w:rPr>
          <w:lang w:val="en-US"/>
        </w:rPr>
        <w:lastRenderedPageBreak/>
        <w:t>Tasks and Responsibilities</w:t>
      </w:r>
      <w:r>
        <w:rPr>
          <w:lang w:val="en-US"/>
        </w:rPr>
        <w:tab/>
        <w:t>: Administration (filing, travel arrangements, managing       correspondence), research, monitoring and evaluation, analysis of policies.</w:t>
      </w:r>
    </w:p>
    <w:p w:rsidR="00B43CD5" w:rsidRDefault="00B43CD5" w:rsidP="00B43CD5">
      <w:pPr>
        <w:spacing w:line="240" w:lineRule="exact"/>
        <w:rPr>
          <w:lang w:val="en-US"/>
        </w:rPr>
      </w:pPr>
      <w:r>
        <w:rPr>
          <w:lang w:val="en-US"/>
        </w:rPr>
        <w:t>Contact person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Tabata</w:t>
      </w:r>
      <w:proofErr w:type="spellEnd"/>
      <w:r>
        <w:rPr>
          <w:lang w:val="en-US"/>
        </w:rPr>
        <w:t xml:space="preserve"> (Supervisor/ Deputy Director social inclusion and equity)</w:t>
      </w:r>
    </w:p>
    <w:p w:rsidR="00B43CD5" w:rsidRDefault="00B43CD5" w:rsidP="00B43CD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43CD5" w:rsidRDefault="00B43CD5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Universi</w:t>
      </w:r>
      <w:r w:rsidR="0035576F">
        <w:rPr>
          <w:lang w:val="en-US"/>
        </w:rPr>
        <w:t>ty of Johannesburg (October 2015- December 2015</w:t>
      </w:r>
      <w:r>
        <w:rPr>
          <w:lang w:val="en-US"/>
        </w:rPr>
        <w:t>)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Tutor 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Tasks and Responsibilities</w:t>
      </w:r>
      <w:r>
        <w:rPr>
          <w:lang w:val="en-US"/>
        </w:rPr>
        <w:tab/>
      </w:r>
      <w:r>
        <w:rPr>
          <w:lang w:val="en-US"/>
        </w:rPr>
        <w:tab/>
        <w:t>: consulting with students, mark assignments</w:t>
      </w: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  <w:r w:rsidRPr="00EF7594">
        <w:rPr>
          <w:lang w:val="en-US"/>
        </w:rPr>
        <w:t xml:space="preserve">I have volunteered at various institutions where i helped out with administration work like </w:t>
      </w:r>
      <w:proofErr w:type="spellStart"/>
      <w:r w:rsidRPr="00EF7594">
        <w:rPr>
          <w:lang w:val="en-US"/>
        </w:rPr>
        <w:t>filling</w:t>
      </w:r>
      <w:proofErr w:type="gramStart"/>
      <w:r w:rsidRPr="00EF7594">
        <w:rPr>
          <w:lang w:val="en-US"/>
        </w:rPr>
        <w:t>,managing</w:t>
      </w:r>
      <w:proofErr w:type="spellEnd"/>
      <w:proofErr w:type="gramEnd"/>
      <w:r w:rsidRPr="00EF7594">
        <w:rPr>
          <w:lang w:val="en-US"/>
        </w:rPr>
        <w:t xml:space="preserve"> correspondence also during my four years in university i my degree required a lot of research, power point presentations, submission of reports and intensive essays. My experience in retail has also helped me understand the different cultures, languages and diversity that </w:t>
      </w:r>
      <w:proofErr w:type="gramStart"/>
      <w:r w:rsidRPr="00EF7594">
        <w:rPr>
          <w:lang w:val="en-US"/>
        </w:rPr>
        <w:t>exists</w:t>
      </w:r>
      <w:proofErr w:type="gramEnd"/>
      <w:r w:rsidRPr="00EF7594">
        <w:rPr>
          <w:lang w:val="en-US"/>
        </w:rPr>
        <w:t xml:space="preserve"> in the communities and professional environment. Also as an intern in the Department of higher education and training i am responsible </w:t>
      </w:r>
      <w:proofErr w:type="gramStart"/>
      <w:r w:rsidRPr="00EF7594">
        <w:rPr>
          <w:lang w:val="en-US"/>
        </w:rPr>
        <w:t>for  Administration</w:t>
      </w:r>
      <w:proofErr w:type="gramEnd"/>
      <w:r w:rsidRPr="00EF7594">
        <w:rPr>
          <w:lang w:val="en-US"/>
        </w:rPr>
        <w:t xml:space="preserve"> (filing, travel arrangements, managing       correspondence), research, monitoring and evaluation, analysis of policies.</w:t>
      </w:r>
    </w:p>
    <w:p w:rsidR="00DF094E" w:rsidRDefault="00DF094E" w:rsidP="00BB216A">
      <w:pPr>
        <w:spacing w:line="240" w:lineRule="exact"/>
        <w:rPr>
          <w:lang w:val="en-US"/>
        </w:rPr>
      </w:pPr>
    </w:p>
    <w:p w:rsidR="00DF094E" w:rsidRDefault="00DF094E" w:rsidP="00BB216A">
      <w:pPr>
        <w:spacing w:line="240" w:lineRule="exact"/>
        <w:rPr>
          <w:lang w:val="en-US"/>
        </w:rPr>
      </w:pPr>
    </w:p>
    <w:p w:rsidR="00DF094E" w:rsidRDefault="00DF094E" w:rsidP="00BB216A">
      <w:pPr>
        <w:spacing w:line="240" w:lineRule="exact"/>
        <w:rPr>
          <w:lang w:val="en-US"/>
        </w:rPr>
      </w:pPr>
    </w:p>
    <w:p w:rsidR="00DF094E" w:rsidRDefault="00DF094E" w:rsidP="00BB216A">
      <w:pPr>
        <w:spacing w:line="240" w:lineRule="exact"/>
        <w:rPr>
          <w:lang w:val="en-US"/>
        </w:rPr>
      </w:pPr>
      <w:r w:rsidRPr="00DF094E">
        <w:rPr>
          <w:lang w:val="en-US"/>
        </w:rPr>
        <w:t xml:space="preserve">I have worked for four years at </w:t>
      </w:r>
      <w:proofErr w:type="spellStart"/>
      <w:r w:rsidRPr="00DF094E">
        <w:rPr>
          <w:lang w:val="en-US"/>
        </w:rPr>
        <w:t>Aviwe</w:t>
      </w:r>
      <w:proofErr w:type="spellEnd"/>
      <w:r w:rsidRPr="00DF094E">
        <w:rPr>
          <w:lang w:val="en-US"/>
        </w:rPr>
        <w:t xml:space="preserve"> business development agency as a driver in delivering electricity and water pre-termination notice letter around </w:t>
      </w:r>
      <w:proofErr w:type="spellStart"/>
      <w:r w:rsidRPr="00DF094E">
        <w:rPr>
          <w:lang w:val="en-US"/>
        </w:rPr>
        <w:t>jhb</w:t>
      </w:r>
      <w:proofErr w:type="spellEnd"/>
      <w:r w:rsidRPr="00DF094E">
        <w:rPr>
          <w:lang w:val="en-US"/>
        </w:rPr>
        <w:t>, and electricity and water meter reading also worked in the office helping with Capturing Information on Electronic file and Microsoft Excel, Verifying the Portions (file).</w:t>
      </w: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  <w:proofErr w:type="gramStart"/>
      <w:r>
        <w:rPr>
          <w:lang w:val="en-US"/>
        </w:rPr>
        <w:t>Administration (filing, travel arrangements, managing       correspondence), research, monitoring and evaluation, analysis of policies.</w:t>
      </w:r>
      <w:proofErr w:type="gramEnd"/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EF7594" w:rsidRDefault="00EF7594" w:rsidP="00BB216A">
      <w:pPr>
        <w:spacing w:line="240" w:lineRule="exact"/>
        <w:rPr>
          <w:lang w:val="en-US"/>
        </w:rPr>
      </w:pP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Contact person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Tasneem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Majam</w:t>
      </w:r>
      <w:proofErr w:type="spellEnd"/>
      <w:r>
        <w:rPr>
          <w:lang w:val="en-US"/>
        </w:rPr>
        <w:t xml:space="preserve"> (Course co-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>)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B216A" w:rsidRDefault="00BB216A" w:rsidP="00BB216A">
      <w:pPr>
        <w:spacing w:line="240" w:lineRule="exact"/>
        <w:rPr>
          <w:lang w:val="en-US"/>
        </w:rPr>
      </w:pP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Pep cell (October 2014- FEBRUARY 2015)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Position held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P27 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Tasks and Responsibilities</w:t>
      </w:r>
      <w:r>
        <w:rPr>
          <w:lang w:val="en-US"/>
        </w:rPr>
        <w:tab/>
      </w:r>
      <w:r>
        <w:rPr>
          <w:lang w:val="en-US"/>
        </w:rPr>
        <w:tab/>
        <w:t>: cashier and promoting store products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Total receipts and balance against sales</w:t>
      </w:r>
    </w:p>
    <w:p w:rsidR="00BB216A" w:rsidRDefault="00BB216A" w:rsidP="00BB216A">
      <w:pPr>
        <w:spacing w:line="240" w:lineRule="exact"/>
        <w:ind w:left="3600"/>
        <w:rPr>
          <w:lang w:val="en-US"/>
        </w:rPr>
      </w:pPr>
      <w:r>
        <w:rPr>
          <w:lang w:val="en-US"/>
        </w:rPr>
        <w:t>Guiding and solving customer queries</w:t>
      </w:r>
    </w:p>
    <w:p w:rsidR="00BB216A" w:rsidRDefault="00BB216A" w:rsidP="00BB216A">
      <w:pPr>
        <w:spacing w:line="240" w:lineRule="exact"/>
        <w:ind w:left="3600"/>
        <w:rPr>
          <w:lang w:val="en-US"/>
        </w:rPr>
      </w:pPr>
      <w:r>
        <w:rPr>
          <w:lang w:val="en-US"/>
        </w:rPr>
        <w:t>Handling all the cash transactions of the store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>Contact person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Thembeka</w:t>
      </w:r>
      <w:proofErr w:type="spellEnd"/>
      <w:r>
        <w:rPr>
          <w:lang w:val="en-US"/>
        </w:rPr>
        <w:t xml:space="preserve"> (manager)</w:t>
      </w:r>
    </w:p>
    <w:p w:rsidR="00BB216A" w:rsidRDefault="00BB216A" w:rsidP="00BB216A">
      <w:pPr>
        <w:spacing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0733554334/ 0112970725</w:t>
      </w:r>
    </w:p>
    <w:p w:rsidR="00BB216A" w:rsidRDefault="00BB216A" w:rsidP="00BB216A">
      <w:pPr>
        <w:spacing w:line="240" w:lineRule="exact"/>
        <w:rPr>
          <w:lang w:val="en-US"/>
        </w:rPr>
      </w:pPr>
    </w:p>
    <w:p w:rsidR="007E4DE9" w:rsidRDefault="0012187D" w:rsidP="001671F5">
      <w:pPr>
        <w:spacing w:line="240" w:lineRule="exact"/>
        <w:rPr>
          <w:lang w:val="en-US"/>
        </w:rPr>
      </w:pPr>
      <w:r>
        <w:rPr>
          <w:lang w:val="en-US"/>
        </w:rPr>
        <w:t>Institution</w:t>
      </w:r>
      <w:r w:rsidR="009356A5">
        <w:rPr>
          <w:lang w:val="en-US"/>
        </w:rPr>
        <w:tab/>
      </w:r>
      <w:r w:rsidR="009356A5">
        <w:rPr>
          <w:lang w:val="en-US"/>
        </w:rPr>
        <w:tab/>
      </w:r>
      <w:r w:rsidR="009356A5">
        <w:rPr>
          <w:lang w:val="en-US"/>
        </w:rPr>
        <w:tab/>
      </w:r>
      <w:r w:rsidR="0035576F">
        <w:rPr>
          <w:lang w:val="en-US"/>
        </w:rPr>
        <w:tab/>
        <w:t xml:space="preserve">: Roots </w:t>
      </w:r>
      <w:r w:rsidR="00B43CD5">
        <w:rPr>
          <w:lang w:val="en-US"/>
        </w:rPr>
        <w:t>Butchery (</w:t>
      </w:r>
      <w:r w:rsidR="00301B0F">
        <w:rPr>
          <w:lang w:val="en-US"/>
        </w:rPr>
        <w:t>March 2013</w:t>
      </w:r>
      <w:r w:rsidR="00FD1D61">
        <w:rPr>
          <w:lang w:val="en-US"/>
        </w:rPr>
        <w:t>- December 2013</w:t>
      </w:r>
      <w:r w:rsidR="007E4DE9">
        <w:rPr>
          <w:lang w:val="en-US"/>
        </w:rPr>
        <w:t>)</w:t>
      </w:r>
    </w:p>
    <w:p w:rsidR="0012187D" w:rsidRDefault="0012187D" w:rsidP="001671F5">
      <w:pPr>
        <w:spacing w:line="240" w:lineRule="exact"/>
        <w:rPr>
          <w:lang w:val="en-US"/>
        </w:rPr>
      </w:pPr>
      <w:r>
        <w:rPr>
          <w:lang w:val="en-US"/>
        </w:rPr>
        <w:t>Posi</w:t>
      </w:r>
      <w:r w:rsidR="0066223E">
        <w:rPr>
          <w:lang w:val="en-US"/>
        </w:rPr>
        <w:t>tion held</w:t>
      </w:r>
      <w:r w:rsidR="0066223E">
        <w:rPr>
          <w:lang w:val="en-US"/>
        </w:rPr>
        <w:tab/>
      </w:r>
      <w:r w:rsidR="0066223E">
        <w:rPr>
          <w:lang w:val="en-US"/>
        </w:rPr>
        <w:tab/>
      </w:r>
      <w:r w:rsidR="0066223E">
        <w:rPr>
          <w:lang w:val="en-US"/>
        </w:rPr>
        <w:tab/>
      </w:r>
      <w:r w:rsidR="0066223E">
        <w:rPr>
          <w:lang w:val="en-US"/>
        </w:rPr>
        <w:tab/>
        <w:t>: casual</w:t>
      </w:r>
    </w:p>
    <w:p w:rsidR="00116DCC" w:rsidRDefault="0012187D" w:rsidP="001671F5">
      <w:pPr>
        <w:spacing w:line="240" w:lineRule="exact"/>
        <w:rPr>
          <w:lang w:val="en-US"/>
        </w:rPr>
      </w:pPr>
      <w:r>
        <w:rPr>
          <w:lang w:val="en-US"/>
        </w:rPr>
        <w:lastRenderedPageBreak/>
        <w:t>Tasks and Responsibilities</w:t>
      </w:r>
      <w:r w:rsidR="0066223E">
        <w:rPr>
          <w:lang w:val="en-US"/>
        </w:rPr>
        <w:tab/>
      </w:r>
      <w:r w:rsidR="0066223E">
        <w:rPr>
          <w:lang w:val="en-US"/>
        </w:rPr>
        <w:tab/>
        <w:t xml:space="preserve">:  </w:t>
      </w:r>
      <w:r w:rsidR="00CE4A0B">
        <w:rPr>
          <w:lang w:val="en-US"/>
        </w:rPr>
        <w:t>cashier</w:t>
      </w:r>
      <w:r w:rsidR="00116DCC">
        <w:rPr>
          <w:lang w:val="en-US"/>
        </w:rPr>
        <w:t xml:space="preserve"> and promotions</w:t>
      </w:r>
    </w:p>
    <w:p w:rsidR="00D52AEE" w:rsidRPr="00C02022" w:rsidRDefault="00D52AEE" w:rsidP="00D52AEE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02022">
        <w:t>Total receipts and balance against sales, deposit receipts</w:t>
      </w:r>
    </w:p>
    <w:p w:rsidR="00D52AEE" w:rsidRPr="00C02022" w:rsidRDefault="00D52AEE" w:rsidP="00D52AEE">
      <w:pPr>
        <w:jc w:val="both"/>
      </w:pPr>
      <w:r w:rsidRPr="00C02022">
        <w:tab/>
      </w:r>
      <w:r w:rsidRPr="00C02022">
        <w:tab/>
      </w:r>
      <w:r w:rsidRPr="00C02022">
        <w:tab/>
      </w:r>
      <w:r w:rsidRPr="00C02022">
        <w:tab/>
      </w:r>
      <w:r w:rsidRPr="00C02022">
        <w:tab/>
        <w:t>Resolve customer complaints</w:t>
      </w:r>
    </w:p>
    <w:p w:rsidR="0040121C" w:rsidRPr="00C02022" w:rsidRDefault="0040121C" w:rsidP="0040121C">
      <w:pPr>
        <w:ind w:left="2880" w:firstLine="720"/>
        <w:jc w:val="both"/>
      </w:pPr>
      <w:r w:rsidRPr="00C02022">
        <w:t>Checking daily cash accounts</w:t>
      </w:r>
    </w:p>
    <w:p w:rsidR="0040121C" w:rsidRPr="0040121C" w:rsidRDefault="0040121C" w:rsidP="00D52AEE">
      <w:pPr>
        <w:jc w:val="both"/>
        <w:rPr>
          <w:lang w:val="en-US"/>
        </w:rPr>
      </w:pPr>
      <w:r>
        <w:rPr>
          <w:lang w:val="en-US"/>
        </w:rPr>
        <w:t>Contact person</w:t>
      </w:r>
      <w:r w:rsidR="00116DCC">
        <w:rPr>
          <w:lang w:val="en-US"/>
        </w:rPr>
        <w:tab/>
      </w:r>
      <w:r w:rsidR="00116DCC">
        <w:rPr>
          <w:lang w:val="en-US"/>
        </w:rPr>
        <w:tab/>
      </w:r>
      <w:r w:rsidR="00116DCC">
        <w:rPr>
          <w:lang w:val="en-US"/>
        </w:rPr>
        <w:tab/>
      </w:r>
      <w:r w:rsidR="00116DCC">
        <w:rPr>
          <w:lang w:val="en-US"/>
        </w:rPr>
        <w:tab/>
        <w:t xml:space="preserve">: </w:t>
      </w:r>
      <w:proofErr w:type="spellStart"/>
      <w:r w:rsidR="00116DCC">
        <w:rPr>
          <w:lang w:val="en-US"/>
        </w:rPr>
        <w:t>Palesa</w:t>
      </w:r>
      <w:proofErr w:type="spellEnd"/>
      <w:r w:rsidR="00116DCC">
        <w:rPr>
          <w:lang w:val="en-US"/>
        </w:rPr>
        <w:t xml:space="preserve"> </w:t>
      </w:r>
      <w:proofErr w:type="spellStart"/>
      <w:r w:rsidR="00116DCC">
        <w:rPr>
          <w:lang w:val="en-US"/>
        </w:rPr>
        <w:t>Cebekhulu</w:t>
      </w:r>
      <w:proofErr w:type="spellEnd"/>
      <w:r w:rsidR="00116DCC">
        <w:rPr>
          <w:lang w:val="en-US"/>
        </w:rPr>
        <w:t xml:space="preserve"> </w:t>
      </w:r>
      <w:r w:rsidR="00BD4A59">
        <w:rPr>
          <w:lang w:val="en-US"/>
        </w:rPr>
        <w:t>(</w:t>
      </w:r>
      <w:r w:rsidR="00C02022">
        <w:rPr>
          <w:lang w:val="en-US"/>
        </w:rPr>
        <w:t>supervisor)</w:t>
      </w:r>
    </w:p>
    <w:p w:rsidR="00BD4A59" w:rsidRDefault="0012187D" w:rsidP="001671F5">
      <w:pPr>
        <w:spacing w:line="240" w:lineRule="exact"/>
        <w:rPr>
          <w:lang w:val="en-US"/>
        </w:rPr>
      </w:pPr>
      <w:r>
        <w:rPr>
          <w:lang w:val="en-US"/>
        </w:rPr>
        <w:tab/>
      </w:r>
      <w:r w:rsidR="00BD4A59">
        <w:rPr>
          <w:lang w:val="en-US"/>
        </w:rPr>
        <w:tab/>
      </w:r>
      <w:r w:rsidR="00BD4A59">
        <w:rPr>
          <w:lang w:val="en-US"/>
        </w:rPr>
        <w:tab/>
      </w:r>
      <w:r w:rsidR="00BD4A59">
        <w:rPr>
          <w:lang w:val="en-US"/>
        </w:rPr>
        <w:tab/>
      </w:r>
      <w:r w:rsidR="00BD4A59">
        <w:rPr>
          <w:lang w:val="en-US"/>
        </w:rPr>
        <w:tab/>
        <w:t>: 081 056 9016/ 011 297 5058</w:t>
      </w:r>
    </w:p>
    <w:p w:rsidR="00BB216A" w:rsidRDefault="00BB216A" w:rsidP="00BB216A">
      <w:pPr>
        <w:spacing w:line="240" w:lineRule="exact"/>
        <w:rPr>
          <w:lang w:val="en-US"/>
        </w:rPr>
      </w:pPr>
    </w:p>
    <w:p w:rsidR="00BB216A" w:rsidRDefault="00BB216A" w:rsidP="00BD4A59">
      <w:pPr>
        <w:spacing w:after="0" w:line="240" w:lineRule="auto"/>
        <w:rPr>
          <w:rFonts w:asciiTheme="majorHAnsi" w:hAnsiTheme="majorHAnsi" w:cstheme="minorHAnsi"/>
          <w:b/>
          <w:u w:val="single"/>
        </w:rPr>
      </w:pPr>
    </w:p>
    <w:p w:rsidR="00BD4A59" w:rsidRDefault="00BD4A59" w:rsidP="00BD4A59">
      <w:pPr>
        <w:spacing w:after="0" w:line="240" w:lineRule="auto"/>
        <w:rPr>
          <w:rFonts w:asciiTheme="majorHAnsi" w:hAnsiTheme="majorHAnsi" w:cstheme="minorHAnsi"/>
          <w:b/>
          <w:u w:val="single"/>
        </w:rPr>
      </w:pPr>
      <w:r w:rsidRPr="00BD4A59">
        <w:rPr>
          <w:rFonts w:asciiTheme="majorHAnsi" w:hAnsiTheme="majorHAnsi" w:cstheme="minorHAnsi"/>
          <w:b/>
          <w:u w:val="single"/>
        </w:rPr>
        <w:t>COMMUNITY ENAGAGEMENT/EXTRA-CURRICULAR ACTIVITIES</w:t>
      </w:r>
    </w:p>
    <w:p w:rsidR="00BD4A59" w:rsidRPr="00BD4A59" w:rsidRDefault="00BD4A59" w:rsidP="00BD4A59">
      <w:pPr>
        <w:spacing w:after="0" w:line="240" w:lineRule="auto"/>
        <w:rPr>
          <w:rFonts w:asciiTheme="majorHAnsi" w:hAnsiTheme="majorHAnsi" w:cstheme="minorHAnsi"/>
          <w:b/>
          <w:u w:val="single"/>
        </w:rPr>
      </w:pPr>
    </w:p>
    <w:p w:rsidR="00BD4A59" w:rsidRPr="00D52AEE" w:rsidRDefault="00BD4A59" w:rsidP="00BD4A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2AEE">
        <w:rPr>
          <w:rFonts w:cstheme="minorHAnsi"/>
        </w:rPr>
        <w:t>Completed two weeks of c</w:t>
      </w:r>
      <w:r w:rsidR="00D52AEE" w:rsidRPr="00D52AEE">
        <w:rPr>
          <w:rFonts w:cstheme="minorHAnsi"/>
        </w:rPr>
        <w:t xml:space="preserve">ommunity service at the </w:t>
      </w:r>
      <w:proofErr w:type="spellStart"/>
      <w:r w:rsidR="00D52AEE" w:rsidRPr="00D52AEE">
        <w:rPr>
          <w:rFonts w:cstheme="minorHAnsi"/>
        </w:rPr>
        <w:t>Protea</w:t>
      </w:r>
      <w:proofErr w:type="spellEnd"/>
      <w:r w:rsidR="00D52AEE" w:rsidRPr="00D52AEE">
        <w:rPr>
          <w:rFonts w:cstheme="minorHAnsi"/>
        </w:rPr>
        <w:t xml:space="preserve"> Gl</w:t>
      </w:r>
      <w:r w:rsidRPr="00D52AEE">
        <w:rPr>
          <w:rFonts w:cstheme="minorHAnsi"/>
        </w:rPr>
        <w:t xml:space="preserve">en clinic where I had to do filling, administration and answer phones </w:t>
      </w:r>
    </w:p>
    <w:p w:rsidR="00BD4A59" w:rsidRPr="00D52AEE" w:rsidRDefault="00BD4A59" w:rsidP="00D52A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D52AEE">
        <w:rPr>
          <w:rFonts w:cstheme="minorHAnsi"/>
        </w:rPr>
        <w:t xml:space="preserve">Completed a month of community service at COPESSA NGO as part of a </w:t>
      </w:r>
      <w:r w:rsidR="006E598E">
        <w:rPr>
          <w:rFonts w:cstheme="minorHAnsi"/>
        </w:rPr>
        <w:t xml:space="preserve">school </w:t>
      </w:r>
      <w:r w:rsidRPr="00D52AEE">
        <w:rPr>
          <w:rFonts w:cstheme="minorHAnsi"/>
        </w:rPr>
        <w:t>project, my responsibilities were helping children with homework, administration and answering phones.</w:t>
      </w:r>
      <w:r w:rsidR="00D52AEE" w:rsidRPr="00D52AEE">
        <w:rPr>
          <w:rFonts w:cstheme="minorHAnsi"/>
        </w:rPr>
        <w:t xml:space="preserve"> Welcoming of visitors by greeting them in person or on telephonically.</w:t>
      </w:r>
      <w:r w:rsidR="006E598E">
        <w:rPr>
          <w:rFonts w:cstheme="minorHAnsi"/>
        </w:rPr>
        <w:t xml:space="preserve"> </w:t>
      </w:r>
      <w:r w:rsidR="00D52AEE" w:rsidRPr="00D52AEE">
        <w:rPr>
          <w:rFonts w:cstheme="minorHAnsi"/>
        </w:rPr>
        <w:t xml:space="preserve">Answering, </w:t>
      </w:r>
      <w:r w:rsidR="006E598E" w:rsidRPr="00D52AEE">
        <w:rPr>
          <w:rFonts w:cstheme="minorHAnsi"/>
        </w:rPr>
        <w:t>forw</w:t>
      </w:r>
      <w:r w:rsidR="006E598E">
        <w:rPr>
          <w:rFonts w:cstheme="minorHAnsi"/>
        </w:rPr>
        <w:t>arding calls</w:t>
      </w:r>
      <w:r w:rsidR="00D52AEE" w:rsidRPr="00D52AEE">
        <w:rPr>
          <w:rFonts w:cstheme="minorHAnsi"/>
        </w:rPr>
        <w:t>.</w:t>
      </w:r>
      <w:r w:rsidR="006E598E">
        <w:rPr>
          <w:rFonts w:cstheme="minorHAnsi"/>
        </w:rPr>
        <w:t xml:space="preserve"> </w:t>
      </w:r>
      <w:r w:rsidR="00D52AEE" w:rsidRPr="00D52AEE">
        <w:rPr>
          <w:rFonts w:cstheme="minorHAnsi"/>
        </w:rPr>
        <w:t>Monitoring logbook and issuing visitors badges. Other office duties such as typing, emailing, filing, records keeping, keyboarding /data entry, faxing.</w:t>
      </w:r>
      <w:r w:rsidR="006E598E">
        <w:rPr>
          <w:rFonts w:cstheme="minorHAnsi"/>
        </w:rPr>
        <w:t xml:space="preserve"> </w:t>
      </w:r>
      <w:r w:rsidR="00D52AEE" w:rsidRPr="00D52AEE">
        <w:rPr>
          <w:rFonts w:cstheme="minorHAnsi"/>
        </w:rPr>
        <w:t xml:space="preserve">Booking meetings and setting </w:t>
      </w:r>
      <w:r w:rsidR="006E598E" w:rsidRPr="00D52AEE">
        <w:rPr>
          <w:rFonts w:cstheme="minorHAnsi"/>
        </w:rPr>
        <w:t xml:space="preserve">appointments </w:t>
      </w:r>
      <w:r w:rsidR="00C02022" w:rsidRPr="00D52AEE">
        <w:rPr>
          <w:rFonts w:cstheme="minorHAnsi"/>
        </w:rPr>
        <w:t>keeping</w:t>
      </w:r>
      <w:r w:rsidR="00D52AEE" w:rsidRPr="00D52AEE">
        <w:rPr>
          <w:rFonts w:cstheme="minorHAnsi"/>
        </w:rPr>
        <w:t xml:space="preserve"> reception neat and tidy.</w:t>
      </w:r>
    </w:p>
    <w:p w:rsidR="00BD4A59" w:rsidRPr="00D52AEE" w:rsidRDefault="003052E8" w:rsidP="00BD4A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52AEE">
        <w:rPr>
          <w:rFonts w:cstheme="minorHAnsi"/>
        </w:rPr>
        <w:t>Active participant in the</w:t>
      </w:r>
      <w:r w:rsidR="00B25271">
        <w:rPr>
          <w:rFonts w:cstheme="minorHAnsi"/>
        </w:rPr>
        <w:t xml:space="preserve"> community engagement programme at the  university of </w:t>
      </w:r>
      <w:r w:rsidR="005C1BE2">
        <w:rPr>
          <w:rFonts w:cstheme="minorHAnsi"/>
        </w:rPr>
        <w:t xml:space="preserve">Johannesburg </w:t>
      </w:r>
    </w:p>
    <w:p w:rsidR="005C1BE2" w:rsidRDefault="005C1BE2" w:rsidP="00B25271">
      <w:pPr>
        <w:pStyle w:val="NoSpacing"/>
        <w:numPr>
          <w:ilvl w:val="0"/>
          <w:numId w:val="1"/>
        </w:numPr>
      </w:pPr>
      <w:r w:rsidRPr="005C1BE2">
        <w:t>Completed a two day volunteering programme at the SABC career Indaba between the 18-19 May 2015</w:t>
      </w:r>
    </w:p>
    <w:p w:rsidR="003E5CEC" w:rsidRPr="005C1BE2" w:rsidRDefault="003E5CEC" w:rsidP="00B25271">
      <w:pPr>
        <w:pStyle w:val="NoSpacing"/>
        <w:numPr>
          <w:ilvl w:val="0"/>
          <w:numId w:val="1"/>
        </w:numPr>
      </w:pPr>
      <w:r>
        <w:t xml:space="preserve">Volunteered for two days at the African </w:t>
      </w:r>
      <w:proofErr w:type="spellStart"/>
      <w:r w:rsidR="00B45A34">
        <w:t>E</w:t>
      </w:r>
      <w:r>
        <w:t>du</w:t>
      </w:r>
      <w:proofErr w:type="spellEnd"/>
      <w:r>
        <w:t>-week 1 -2 July 2015.</w:t>
      </w:r>
    </w:p>
    <w:p w:rsidR="003E5CEC" w:rsidRDefault="003E5CEC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</w:p>
    <w:p w:rsidR="003052E8" w:rsidRPr="003052E8" w:rsidRDefault="00A33C1B" w:rsidP="001671F5">
      <w:pPr>
        <w:spacing w:line="240" w:lineRule="exact"/>
        <w:rPr>
          <w:rFonts w:asciiTheme="majorHAnsi" w:hAnsiTheme="majorHAnsi"/>
          <w:b/>
          <w:u w:val="single"/>
          <w:lang w:val="en-US"/>
        </w:rPr>
      </w:pPr>
      <w:r w:rsidRPr="00BD4A59">
        <w:rPr>
          <w:rFonts w:asciiTheme="majorHAnsi" w:hAnsiTheme="majorHAnsi"/>
          <w:b/>
          <w:u w:val="single"/>
          <w:lang w:val="en-US"/>
        </w:rPr>
        <w:t>PROFESSIONAL SKILLS</w:t>
      </w:r>
    </w:p>
    <w:p w:rsidR="0091435E" w:rsidRPr="003052E8" w:rsidRDefault="003052E8" w:rsidP="003052E8">
      <w:pPr>
        <w:pStyle w:val="ListParagraph"/>
        <w:numPr>
          <w:ilvl w:val="0"/>
          <w:numId w:val="3"/>
        </w:numPr>
        <w:spacing w:line="240" w:lineRule="exact"/>
        <w:rPr>
          <w:lang w:val="en-US"/>
        </w:rPr>
      </w:pPr>
      <w:r w:rsidRPr="003052E8">
        <w:rPr>
          <w:lang w:val="en-US"/>
        </w:rPr>
        <w:t>Communication skills (</w:t>
      </w:r>
      <w:r>
        <w:rPr>
          <w:lang w:val="en-US"/>
        </w:rPr>
        <w:t>r</w:t>
      </w:r>
      <w:r w:rsidR="0091435E" w:rsidRPr="003052E8">
        <w:rPr>
          <w:lang w:val="en-US"/>
        </w:rPr>
        <w:t>eport writing</w:t>
      </w:r>
      <w:r w:rsidRPr="003052E8">
        <w:rPr>
          <w:lang w:val="en-US"/>
        </w:rPr>
        <w:t xml:space="preserve"> and presentations)</w:t>
      </w:r>
    </w:p>
    <w:p w:rsidR="003052E8" w:rsidRPr="00B45A34" w:rsidRDefault="003052E8" w:rsidP="003052E8">
      <w:pPr>
        <w:pStyle w:val="ListParagraph"/>
        <w:numPr>
          <w:ilvl w:val="0"/>
          <w:numId w:val="3"/>
        </w:numPr>
        <w:spacing w:after="0" w:line="240" w:lineRule="auto"/>
      </w:pPr>
      <w:r w:rsidRPr="00B45A34">
        <w:rPr>
          <w:rFonts w:cs="Arial"/>
        </w:rPr>
        <w:t>General office routine skills and experience</w:t>
      </w:r>
    </w:p>
    <w:p w:rsidR="003052E8" w:rsidRPr="00B45A34" w:rsidRDefault="003052E8" w:rsidP="003052E8">
      <w:pPr>
        <w:pStyle w:val="ListParagraph"/>
        <w:numPr>
          <w:ilvl w:val="0"/>
          <w:numId w:val="3"/>
        </w:numPr>
        <w:spacing w:after="0" w:line="240" w:lineRule="auto"/>
      </w:pPr>
      <w:r w:rsidRPr="00B45A34">
        <w:rPr>
          <w:rFonts w:cs="Arial"/>
        </w:rPr>
        <w:t>Computer skills (Windows 7&amp;8, MS Word, MS Access, MS Excel, PowerPoint)</w:t>
      </w:r>
    </w:p>
    <w:p w:rsidR="0091435E" w:rsidRPr="003052E8" w:rsidRDefault="0091435E" w:rsidP="003052E8">
      <w:pPr>
        <w:pStyle w:val="ListParagraph"/>
        <w:numPr>
          <w:ilvl w:val="0"/>
          <w:numId w:val="3"/>
        </w:numPr>
        <w:spacing w:line="240" w:lineRule="exact"/>
        <w:rPr>
          <w:lang w:val="en-US"/>
        </w:rPr>
      </w:pPr>
      <w:r w:rsidRPr="003052E8">
        <w:rPr>
          <w:lang w:val="en-US"/>
        </w:rPr>
        <w:t>Interpersonal skills</w:t>
      </w:r>
    </w:p>
    <w:p w:rsidR="0091435E" w:rsidRPr="003052E8" w:rsidRDefault="0091435E" w:rsidP="003052E8">
      <w:pPr>
        <w:pStyle w:val="ListParagraph"/>
        <w:numPr>
          <w:ilvl w:val="0"/>
          <w:numId w:val="3"/>
        </w:numPr>
        <w:spacing w:line="240" w:lineRule="exact"/>
        <w:rPr>
          <w:lang w:val="en-US"/>
        </w:rPr>
      </w:pPr>
      <w:r w:rsidRPr="003052E8">
        <w:rPr>
          <w:lang w:val="en-US"/>
        </w:rPr>
        <w:t xml:space="preserve">Attaining objectives through </w:t>
      </w:r>
      <w:r w:rsidR="003052E8" w:rsidRPr="003052E8">
        <w:rPr>
          <w:lang w:val="en-US"/>
        </w:rPr>
        <w:t xml:space="preserve">the </w:t>
      </w:r>
      <w:r w:rsidRPr="003052E8">
        <w:rPr>
          <w:lang w:val="en-US"/>
        </w:rPr>
        <w:t>teamwork process</w:t>
      </w:r>
    </w:p>
    <w:p w:rsidR="009C37E9" w:rsidRPr="003052E8" w:rsidRDefault="0091435E" w:rsidP="003052E8">
      <w:pPr>
        <w:pStyle w:val="ListParagraph"/>
        <w:numPr>
          <w:ilvl w:val="0"/>
          <w:numId w:val="3"/>
        </w:numPr>
        <w:spacing w:line="240" w:lineRule="exact"/>
        <w:rPr>
          <w:lang w:val="en-US"/>
        </w:rPr>
      </w:pPr>
      <w:r w:rsidRPr="003052E8">
        <w:rPr>
          <w:lang w:val="en-US"/>
        </w:rPr>
        <w:t xml:space="preserve">Exhibiting and displaying services and </w:t>
      </w:r>
      <w:r w:rsidR="009C37E9" w:rsidRPr="003052E8">
        <w:rPr>
          <w:lang w:val="en-US"/>
        </w:rPr>
        <w:t>products</w:t>
      </w:r>
      <w:r w:rsidR="003052E8" w:rsidRPr="003052E8">
        <w:rPr>
          <w:lang w:val="en-US"/>
        </w:rPr>
        <w:t xml:space="preserve"> (Promotions)</w:t>
      </w:r>
    </w:p>
    <w:p w:rsidR="005C1BE2" w:rsidRDefault="005C1BE2" w:rsidP="003052E8">
      <w:pPr>
        <w:pStyle w:val="ListParagraph"/>
        <w:spacing w:after="0" w:line="240" w:lineRule="auto"/>
        <w:rPr>
          <w:b/>
          <w:sz w:val="32"/>
          <w:szCs w:val="32"/>
          <w:u w:val="single"/>
        </w:rPr>
      </w:pPr>
    </w:p>
    <w:p w:rsidR="00BD4EC1" w:rsidRDefault="00BD4EC1" w:rsidP="00BD4EC1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D4EC1" w:rsidRDefault="00BD4EC1" w:rsidP="00BD4E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32A5207" wp14:editId="6999AFC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E2" w:rsidRPr="005C1BE2" w:rsidRDefault="005C1BE2" w:rsidP="005C1BE2">
      <w:pPr>
        <w:pStyle w:val="Heading2"/>
        <w:rPr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6A6015" w:rsidRPr="00BD4B69" w:rsidRDefault="006A6015" w:rsidP="001671F5">
      <w:pPr>
        <w:spacing w:line="240" w:lineRule="exact"/>
        <w:rPr>
          <w:lang w:val="en-US"/>
        </w:rPr>
      </w:pPr>
    </w:p>
    <w:sectPr w:rsidR="006A6015" w:rsidRPr="00BD4B69" w:rsidSect="00EE3B9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4E" w:rsidRDefault="00DF094E" w:rsidP="00116DCC">
      <w:pPr>
        <w:spacing w:after="0" w:line="240" w:lineRule="auto"/>
      </w:pPr>
      <w:r>
        <w:separator/>
      </w:r>
    </w:p>
  </w:endnote>
  <w:endnote w:type="continuationSeparator" w:id="0">
    <w:p w:rsidR="00DF094E" w:rsidRDefault="00DF094E" w:rsidP="0011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4E" w:rsidRDefault="00DF094E" w:rsidP="00116DCC">
      <w:pPr>
        <w:spacing w:after="0" w:line="240" w:lineRule="auto"/>
      </w:pPr>
      <w:r>
        <w:separator/>
      </w:r>
    </w:p>
  </w:footnote>
  <w:footnote w:type="continuationSeparator" w:id="0">
    <w:p w:rsidR="00DF094E" w:rsidRDefault="00DF094E" w:rsidP="0011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EAA"/>
    <w:multiLevelType w:val="hybridMultilevel"/>
    <w:tmpl w:val="7F52E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0A57"/>
    <w:multiLevelType w:val="hybridMultilevel"/>
    <w:tmpl w:val="C7B402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318"/>
    <w:multiLevelType w:val="hybridMultilevel"/>
    <w:tmpl w:val="9C4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0CC"/>
    <w:multiLevelType w:val="hybridMultilevel"/>
    <w:tmpl w:val="9A9C0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EE9"/>
    <w:multiLevelType w:val="hybridMultilevel"/>
    <w:tmpl w:val="3C1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4855"/>
    <w:multiLevelType w:val="hybridMultilevel"/>
    <w:tmpl w:val="64E86E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06D9A"/>
    <w:multiLevelType w:val="hybridMultilevel"/>
    <w:tmpl w:val="E7E02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9"/>
    <w:rsid w:val="0000724B"/>
    <w:rsid w:val="000650D8"/>
    <w:rsid w:val="000C0118"/>
    <w:rsid w:val="00116DCC"/>
    <w:rsid w:val="0012187D"/>
    <w:rsid w:val="0012491C"/>
    <w:rsid w:val="001671F5"/>
    <w:rsid w:val="00192263"/>
    <w:rsid w:val="001A21E9"/>
    <w:rsid w:val="0026084F"/>
    <w:rsid w:val="002747BF"/>
    <w:rsid w:val="0028068A"/>
    <w:rsid w:val="00287599"/>
    <w:rsid w:val="00295384"/>
    <w:rsid w:val="002D70F9"/>
    <w:rsid w:val="002E0BF6"/>
    <w:rsid w:val="00301B0F"/>
    <w:rsid w:val="003052E8"/>
    <w:rsid w:val="00353968"/>
    <w:rsid w:val="0035576F"/>
    <w:rsid w:val="003D06D9"/>
    <w:rsid w:val="003E5CEC"/>
    <w:rsid w:val="0040121C"/>
    <w:rsid w:val="00467C06"/>
    <w:rsid w:val="004A4FB9"/>
    <w:rsid w:val="005429E1"/>
    <w:rsid w:val="005C1BE2"/>
    <w:rsid w:val="0066223E"/>
    <w:rsid w:val="00692D48"/>
    <w:rsid w:val="006A6015"/>
    <w:rsid w:val="006A789E"/>
    <w:rsid w:val="006E598E"/>
    <w:rsid w:val="007128E0"/>
    <w:rsid w:val="00757F2F"/>
    <w:rsid w:val="00782A51"/>
    <w:rsid w:val="007A0D90"/>
    <w:rsid w:val="007A57EB"/>
    <w:rsid w:val="007E4DE9"/>
    <w:rsid w:val="007F4288"/>
    <w:rsid w:val="008367D9"/>
    <w:rsid w:val="00872802"/>
    <w:rsid w:val="00877319"/>
    <w:rsid w:val="0091435E"/>
    <w:rsid w:val="009356A5"/>
    <w:rsid w:val="009402D8"/>
    <w:rsid w:val="009C1668"/>
    <w:rsid w:val="009C37E9"/>
    <w:rsid w:val="00A33C1B"/>
    <w:rsid w:val="00AB49E8"/>
    <w:rsid w:val="00AF2503"/>
    <w:rsid w:val="00B10CC0"/>
    <w:rsid w:val="00B25271"/>
    <w:rsid w:val="00B279F3"/>
    <w:rsid w:val="00B43CD5"/>
    <w:rsid w:val="00B45A34"/>
    <w:rsid w:val="00B77731"/>
    <w:rsid w:val="00B970CA"/>
    <w:rsid w:val="00BB216A"/>
    <w:rsid w:val="00BC0B9B"/>
    <w:rsid w:val="00BD4A59"/>
    <w:rsid w:val="00BD4B69"/>
    <w:rsid w:val="00BD4EC1"/>
    <w:rsid w:val="00BD7EF9"/>
    <w:rsid w:val="00C02022"/>
    <w:rsid w:val="00C33839"/>
    <w:rsid w:val="00CE4A0B"/>
    <w:rsid w:val="00D24C06"/>
    <w:rsid w:val="00D46B8A"/>
    <w:rsid w:val="00D52AEE"/>
    <w:rsid w:val="00D75F72"/>
    <w:rsid w:val="00DD0320"/>
    <w:rsid w:val="00DE4CA3"/>
    <w:rsid w:val="00DF090B"/>
    <w:rsid w:val="00DF094E"/>
    <w:rsid w:val="00E627A2"/>
    <w:rsid w:val="00E7619D"/>
    <w:rsid w:val="00E76980"/>
    <w:rsid w:val="00ED0C14"/>
    <w:rsid w:val="00EE3B9E"/>
    <w:rsid w:val="00EF7594"/>
    <w:rsid w:val="00F6319F"/>
    <w:rsid w:val="00FA02C4"/>
    <w:rsid w:val="00FC6D1E"/>
    <w:rsid w:val="00FD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4F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D0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69"/>
    <w:rPr>
      <w:color w:val="0000FF" w:themeColor="hyperlink"/>
      <w:u w:val="single"/>
    </w:rPr>
  </w:style>
  <w:style w:type="character" w:customStyle="1" w:styleId="info1">
    <w:name w:val="info1"/>
    <w:rsid w:val="00782A51"/>
    <w:rPr>
      <w:rFonts w:ascii="Verdana" w:hAnsi="Verdana" w:hint="default"/>
      <w:b/>
      <w:bCs/>
      <w:color w:val="133571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1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C"/>
  </w:style>
  <w:style w:type="paragraph" w:styleId="Footer">
    <w:name w:val="footer"/>
    <w:basedOn w:val="Normal"/>
    <w:link w:val="FooterChar"/>
    <w:uiPriority w:val="99"/>
    <w:unhideWhenUsed/>
    <w:rsid w:val="0011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C"/>
  </w:style>
  <w:style w:type="paragraph" w:styleId="ListParagraph">
    <w:name w:val="List Paragraph"/>
    <w:basedOn w:val="Normal"/>
    <w:uiPriority w:val="34"/>
    <w:qFormat/>
    <w:rsid w:val="00BD4A59"/>
    <w:pPr>
      <w:ind w:left="720"/>
      <w:contextualSpacing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DD0320"/>
  </w:style>
  <w:style w:type="character" w:customStyle="1" w:styleId="Heading4Char">
    <w:name w:val="Heading 4 Char"/>
    <w:basedOn w:val="DefaultParagraphFont"/>
    <w:link w:val="Heading4"/>
    <w:uiPriority w:val="9"/>
    <w:rsid w:val="00DD0320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DD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DD0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styleId="Strong">
    <w:name w:val="Strong"/>
    <w:basedOn w:val="DefaultParagraphFont"/>
    <w:uiPriority w:val="22"/>
    <w:qFormat/>
    <w:rsid w:val="009C16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22"/>
    <w:rPr>
      <w:rFonts w:ascii="Segoe UI" w:hAnsi="Segoe UI" w:cs="Segoe UI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C1B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  <w:style w:type="paragraph" w:styleId="NoSpacing">
    <w:name w:val="No Spacing"/>
    <w:uiPriority w:val="1"/>
    <w:qFormat/>
    <w:rsid w:val="00B25271"/>
    <w:pPr>
      <w:spacing w:after="0" w:line="240" w:lineRule="auto"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4F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D0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69"/>
    <w:rPr>
      <w:color w:val="0000FF" w:themeColor="hyperlink"/>
      <w:u w:val="single"/>
    </w:rPr>
  </w:style>
  <w:style w:type="character" w:customStyle="1" w:styleId="info1">
    <w:name w:val="info1"/>
    <w:rsid w:val="00782A51"/>
    <w:rPr>
      <w:rFonts w:ascii="Verdana" w:hAnsi="Verdana" w:hint="default"/>
      <w:b/>
      <w:bCs/>
      <w:color w:val="133571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1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C"/>
  </w:style>
  <w:style w:type="paragraph" w:styleId="Footer">
    <w:name w:val="footer"/>
    <w:basedOn w:val="Normal"/>
    <w:link w:val="FooterChar"/>
    <w:uiPriority w:val="99"/>
    <w:unhideWhenUsed/>
    <w:rsid w:val="0011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C"/>
  </w:style>
  <w:style w:type="paragraph" w:styleId="ListParagraph">
    <w:name w:val="List Paragraph"/>
    <w:basedOn w:val="Normal"/>
    <w:uiPriority w:val="34"/>
    <w:qFormat/>
    <w:rsid w:val="00BD4A59"/>
    <w:pPr>
      <w:ind w:left="720"/>
      <w:contextualSpacing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DD0320"/>
  </w:style>
  <w:style w:type="character" w:customStyle="1" w:styleId="Heading4Char">
    <w:name w:val="Heading 4 Char"/>
    <w:basedOn w:val="DefaultParagraphFont"/>
    <w:link w:val="Heading4"/>
    <w:uiPriority w:val="9"/>
    <w:rsid w:val="00DD0320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DD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DD0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styleId="Strong">
    <w:name w:val="Strong"/>
    <w:basedOn w:val="DefaultParagraphFont"/>
    <w:uiPriority w:val="22"/>
    <w:qFormat/>
    <w:rsid w:val="009C16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22"/>
    <w:rPr>
      <w:rFonts w:ascii="Segoe UI" w:hAnsi="Segoe UI" w:cs="Segoe UI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C1B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  <w:style w:type="paragraph" w:styleId="NoSpacing">
    <w:name w:val="No Spacing"/>
    <w:uiPriority w:val="1"/>
    <w:qFormat/>
    <w:rsid w:val="00B25271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DD5B-8C79-4B44-8655-A8B9919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Pc3</cp:lastModifiedBy>
  <cp:revision>4</cp:revision>
  <cp:lastPrinted>2014-12-03T09:51:00Z</cp:lastPrinted>
  <dcterms:created xsi:type="dcterms:W3CDTF">2016-05-04T10:55:00Z</dcterms:created>
  <dcterms:modified xsi:type="dcterms:W3CDTF">2016-05-25T07:07:00Z</dcterms:modified>
</cp:coreProperties>
</file>