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081"/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2814"/>
        <w:gridCol w:w="909"/>
        <w:gridCol w:w="4343"/>
      </w:tblGrid>
      <w:tr w:rsidR="00B66EC8" w:rsidRPr="006B0E33" w:rsidTr="00E032A0">
        <w:trPr>
          <w:trHeight w:val="213"/>
        </w:trPr>
        <w:tc>
          <w:tcPr>
            <w:tcW w:w="9162" w:type="dxa"/>
            <w:gridSpan w:val="4"/>
            <w:vAlign w:val="center"/>
          </w:tcPr>
          <w:p w:rsidR="00B66EC8" w:rsidRPr="006B0E33" w:rsidRDefault="00B66EC8" w:rsidP="00E03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6B0E33">
              <w:rPr>
                <w:sz w:val="24"/>
                <w:szCs w:val="24"/>
              </w:rPr>
              <w:t xml:space="preserve">: </w:t>
            </w:r>
            <w:r w:rsidRPr="006B0E33">
              <w:rPr>
                <w:rFonts w:ascii="Times New Roman" w:hAnsi="Times New Roman"/>
                <w:b/>
                <w:bCs/>
                <w:sz w:val="24"/>
                <w:szCs w:val="24"/>
              </w:rPr>
              <w:t>Meshal Mohammed Al-Malki</w:t>
            </w:r>
          </w:p>
        </w:tc>
      </w:tr>
      <w:tr w:rsidR="00B66EC8" w:rsidRPr="006B0E33" w:rsidTr="00E032A0">
        <w:trPr>
          <w:trHeight w:val="213"/>
        </w:trPr>
        <w:tc>
          <w:tcPr>
            <w:tcW w:w="9162" w:type="dxa"/>
            <w:gridSpan w:val="4"/>
            <w:vAlign w:val="center"/>
          </w:tcPr>
          <w:p w:rsidR="00B66EC8" w:rsidRPr="006B0E33" w:rsidRDefault="00B66EC8" w:rsidP="00E032A0">
            <w:pPr>
              <w:spacing w:after="0" w:line="240" w:lineRule="auto"/>
              <w:rPr>
                <w:sz w:val="24"/>
                <w:szCs w:val="24"/>
              </w:rPr>
            </w:pPr>
            <w:r w:rsidRPr="006B0E33">
              <w:rPr>
                <w:sz w:val="24"/>
                <w:szCs w:val="24"/>
              </w:rPr>
              <w:t xml:space="preserve">Present Designation: </w:t>
            </w:r>
            <w:r w:rsidRPr="006B0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CLINICAL DIETITIAN </w:t>
            </w:r>
          </w:p>
        </w:tc>
      </w:tr>
      <w:tr w:rsidR="00B66EC8" w:rsidRPr="006B0E33" w:rsidTr="00E032A0">
        <w:trPr>
          <w:trHeight w:val="213"/>
        </w:trPr>
        <w:tc>
          <w:tcPr>
            <w:tcW w:w="9162" w:type="dxa"/>
            <w:gridSpan w:val="4"/>
            <w:vAlign w:val="center"/>
          </w:tcPr>
          <w:p w:rsidR="00B66EC8" w:rsidRPr="006B0E33" w:rsidRDefault="00B66EC8" w:rsidP="00E032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6EC8" w:rsidRPr="00A7304E" w:rsidTr="00E032A0">
        <w:trPr>
          <w:trHeight w:val="239"/>
        </w:trPr>
        <w:tc>
          <w:tcPr>
            <w:tcW w:w="1096" w:type="dxa"/>
            <w:vAlign w:val="center"/>
          </w:tcPr>
          <w:p w:rsidR="00B66EC8" w:rsidRPr="00A7304E" w:rsidRDefault="00B66EC8" w:rsidP="00E032A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:rsidR="00B66EC8" w:rsidRPr="006B0E33" w:rsidRDefault="00B66EC8" w:rsidP="00E032A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B66EC8" w:rsidRPr="00A7304E" w:rsidRDefault="00B66EC8" w:rsidP="00E032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:rsidR="00B66EC8" w:rsidRPr="00A7304E" w:rsidRDefault="00B66EC8" w:rsidP="00E032A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66EC8" w:rsidRPr="00A7304E" w:rsidTr="00E032A0">
        <w:trPr>
          <w:trHeight w:val="69"/>
        </w:trPr>
        <w:tc>
          <w:tcPr>
            <w:tcW w:w="1096" w:type="dxa"/>
            <w:vAlign w:val="center"/>
          </w:tcPr>
          <w:p w:rsidR="00B66EC8" w:rsidRPr="00A7304E" w:rsidRDefault="00B66EC8" w:rsidP="00E032A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:rsidR="00B66EC8" w:rsidRPr="00A7304E" w:rsidRDefault="00B66EC8" w:rsidP="00E032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B66EC8" w:rsidRPr="00A7304E" w:rsidRDefault="00B66EC8" w:rsidP="00E032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:rsidR="00B66EC8" w:rsidRPr="00A7304E" w:rsidRDefault="00B66EC8" w:rsidP="00E032A0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B66EC8" w:rsidRPr="006B0E33" w:rsidRDefault="00B66EC8" w:rsidP="00B66EC8">
      <w:pPr>
        <w:spacing w:after="0" w:line="240" w:lineRule="auto"/>
        <w:rPr>
          <w:b/>
          <w:bCs/>
          <w:sz w:val="24"/>
          <w:szCs w:val="24"/>
        </w:rPr>
      </w:pPr>
      <w:r w:rsidRPr="006B0E33">
        <w:rPr>
          <w:b/>
          <w:bCs/>
          <w:sz w:val="24"/>
          <w:szCs w:val="24"/>
        </w:rPr>
        <w:t>Qualification/</w:t>
      </w:r>
      <w:proofErr w:type="gramStart"/>
      <w:r w:rsidRPr="006B0E33">
        <w:rPr>
          <w:b/>
          <w:bCs/>
          <w:sz w:val="24"/>
          <w:szCs w:val="24"/>
        </w:rPr>
        <w:t>s ,</w:t>
      </w:r>
      <w:proofErr w:type="gramEnd"/>
      <w:r w:rsidRPr="006B0E33">
        <w:rPr>
          <w:b/>
          <w:bCs/>
          <w:sz w:val="24"/>
          <w:szCs w:val="24"/>
        </w:rPr>
        <w:t xml:space="preserve"> Place &amp;Date: </w:t>
      </w:r>
    </w:p>
    <w:p w:rsidR="00B66EC8" w:rsidRPr="006B0E33" w:rsidRDefault="00B66EC8" w:rsidP="00B66EC8">
      <w:pPr>
        <w:spacing w:after="0" w:line="240" w:lineRule="auto"/>
        <w:rPr>
          <w:sz w:val="24"/>
          <w:szCs w:val="24"/>
        </w:rPr>
      </w:pPr>
      <w:r w:rsidRPr="006B0E33">
        <w:rPr>
          <w:sz w:val="24"/>
          <w:szCs w:val="24"/>
        </w:rPr>
        <w:t>-B.SC- Clinical nutrition, Medical Applied science of King Saud University (KSA) Riyadh City 2013.</w:t>
      </w:r>
    </w:p>
    <w:p w:rsidR="00B66EC8" w:rsidRDefault="00B66EC8" w:rsidP="00B66EC8">
      <w:pPr>
        <w:spacing w:after="0" w:line="240" w:lineRule="auto"/>
        <w:rPr>
          <w:sz w:val="24"/>
          <w:szCs w:val="24"/>
        </w:rPr>
      </w:pPr>
      <w:r w:rsidRPr="006B0E33">
        <w:rPr>
          <w:sz w:val="24"/>
          <w:szCs w:val="24"/>
        </w:rPr>
        <w:t>-52 weeks, a full year as mandatory training program for internship 6</w:t>
      </w:r>
      <w:r>
        <w:rPr>
          <w:sz w:val="24"/>
          <w:szCs w:val="24"/>
        </w:rPr>
        <w:t xml:space="preserve"> </w:t>
      </w:r>
      <w:r w:rsidRPr="006B0E33">
        <w:rPr>
          <w:sz w:val="24"/>
          <w:szCs w:val="24"/>
        </w:rPr>
        <w:t>months was in</w:t>
      </w:r>
      <w:r>
        <w:rPr>
          <w:sz w:val="24"/>
          <w:szCs w:val="24"/>
        </w:rPr>
        <w:t xml:space="preserve"> King Khalid Hospital in Riyadh. And</w:t>
      </w:r>
      <w:r w:rsidRPr="006B0E33">
        <w:rPr>
          <w:sz w:val="24"/>
          <w:szCs w:val="24"/>
        </w:rPr>
        <w:t xml:space="preserve"> 6 months was in Prince Sultan Medical City in Riyadh</w:t>
      </w:r>
      <w:r>
        <w:rPr>
          <w:sz w:val="24"/>
          <w:szCs w:val="24"/>
        </w:rPr>
        <w:t>, Three months of it was in Dialysis Center</w:t>
      </w:r>
      <w:r w:rsidRPr="006B0E33">
        <w:rPr>
          <w:sz w:val="24"/>
          <w:szCs w:val="24"/>
        </w:rPr>
        <w:t>.</w:t>
      </w:r>
    </w:p>
    <w:p w:rsidR="006759BE" w:rsidRDefault="00B66EC8" w:rsidP="00E032A0">
      <w:pPr>
        <w:rPr>
          <w:sz w:val="24"/>
          <w:szCs w:val="24"/>
        </w:rPr>
      </w:pPr>
      <w:r>
        <w:rPr>
          <w:sz w:val="24"/>
          <w:szCs w:val="24"/>
        </w:rPr>
        <w:t xml:space="preserve">-Finished SCDP Employee training program in </w:t>
      </w:r>
      <w:r w:rsidR="00E032A0">
        <w:rPr>
          <w:sz w:val="24"/>
          <w:szCs w:val="24"/>
        </w:rPr>
        <w:t>PMBAH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Madinah</w:t>
      </w:r>
      <w:proofErr w:type="spellEnd"/>
      <w:r>
        <w:rPr>
          <w:sz w:val="24"/>
          <w:szCs w:val="24"/>
        </w:rPr>
        <w:t>.</w:t>
      </w:r>
    </w:p>
    <w:p w:rsidR="00B66EC8" w:rsidRPr="004634B3" w:rsidRDefault="00B66EC8" w:rsidP="00B66EC8">
      <w:pPr>
        <w:spacing w:after="0" w:line="240" w:lineRule="auto"/>
        <w:rPr>
          <w:b/>
          <w:bCs/>
          <w:sz w:val="24"/>
          <w:szCs w:val="24"/>
        </w:rPr>
      </w:pPr>
      <w:r w:rsidRPr="00673879">
        <w:rPr>
          <w:b/>
          <w:bCs/>
          <w:sz w:val="24"/>
          <w:szCs w:val="24"/>
        </w:rPr>
        <w:t xml:space="preserve">Special Interest and experience area: </w:t>
      </w:r>
    </w:p>
    <w:p w:rsidR="00B66EC8" w:rsidRDefault="00B66EC8" w:rsidP="00B66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0E33">
        <w:rPr>
          <w:rFonts w:ascii="Times New Roman" w:hAnsi="Times New Roman"/>
          <w:sz w:val="24"/>
          <w:szCs w:val="24"/>
        </w:rPr>
        <w:t>Surgery, Medical, Adult Intensive Care unit, Pediatric Intensive Care Unit, Neonatal Intensive Care Unit, and medical nutrition therapy for OPD</w:t>
      </w:r>
      <w:r>
        <w:rPr>
          <w:rFonts w:ascii="Times New Roman" w:hAnsi="Times New Roman"/>
          <w:sz w:val="24"/>
          <w:szCs w:val="24"/>
        </w:rPr>
        <w:t xml:space="preserve"> since </w:t>
      </w:r>
      <w:r w:rsidRPr="006B0E33">
        <w:rPr>
          <w:rFonts w:ascii="Times New Roman" w:hAnsi="Times New Roman"/>
          <w:sz w:val="24"/>
          <w:szCs w:val="24"/>
        </w:rPr>
        <w:t>Aug2014.</w:t>
      </w:r>
    </w:p>
    <w:p w:rsidR="00B66EC8" w:rsidRDefault="00B66EC8" w:rsidP="00B66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-Covering and specialized in ICU, PICU, NICU, and ER since May 2015. </w:t>
      </w:r>
    </w:p>
    <w:p w:rsidR="00B66EC8" w:rsidRDefault="00B66EC8" w:rsidP="00B66E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-Managing Stock Supply for inpatients, out-patients, and Coordinating with Companies Delegators to provide the best Supplements for the Hospital.</w:t>
      </w:r>
    </w:p>
    <w:p w:rsidR="00B66EC8" w:rsidRPr="00673879" w:rsidRDefault="00B66EC8" w:rsidP="00B66EC8">
      <w:pPr>
        <w:spacing w:after="0" w:line="240" w:lineRule="auto"/>
        <w:rPr>
          <w:b/>
          <w:bCs/>
          <w:sz w:val="24"/>
          <w:szCs w:val="24"/>
        </w:rPr>
      </w:pPr>
      <w:r w:rsidRPr="00673879">
        <w:rPr>
          <w:b/>
          <w:bCs/>
          <w:sz w:val="24"/>
          <w:szCs w:val="24"/>
        </w:rPr>
        <w:t xml:space="preserve">Other Information: </w:t>
      </w:r>
    </w:p>
    <w:p w:rsidR="00B66EC8" w:rsidRPr="000C5752" w:rsidRDefault="00B66EC8" w:rsidP="00B66EC8">
      <w:pPr>
        <w:spacing w:after="0" w:line="240" w:lineRule="auto"/>
        <w:rPr>
          <w:sz w:val="24"/>
          <w:szCs w:val="24"/>
        </w:rPr>
      </w:pPr>
      <w:r w:rsidRPr="000C5752">
        <w:rPr>
          <w:sz w:val="24"/>
          <w:szCs w:val="24"/>
        </w:rPr>
        <w:t xml:space="preserve">-Established </w:t>
      </w:r>
      <w:proofErr w:type="spellStart"/>
      <w:r w:rsidRPr="000C5752">
        <w:rPr>
          <w:sz w:val="24"/>
          <w:szCs w:val="24"/>
        </w:rPr>
        <w:t>Madinah</w:t>
      </w:r>
      <w:proofErr w:type="spellEnd"/>
      <w:r w:rsidRPr="000C5752">
        <w:rPr>
          <w:sz w:val="24"/>
          <w:szCs w:val="24"/>
        </w:rPr>
        <w:t xml:space="preserve"> Dietetics Club with </w:t>
      </w:r>
      <w:proofErr w:type="spellStart"/>
      <w:r w:rsidRPr="000C5752">
        <w:rPr>
          <w:sz w:val="24"/>
          <w:szCs w:val="24"/>
        </w:rPr>
        <w:t>Dr</w:t>
      </w:r>
      <w:proofErr w:type="spellEnd"/>
      <w:r w:rsidRPr="000C5752">
        <w:rPr>
          <w:sz w:val="24"/>
          <w:szCs w:val="24"/>
        </w:rPr>
        <w:t xml:space="preserve"> Atta </w:t>
      </w:r>
      <w:proofErr w:type="spellStart"/>
      <w:proofErr w:type="gramStart"/>
      <w:r w:rsidRPr="000C5752">
        <w:rPr>
          <w:sz w:val="24"/>
          <w:szCs w:val="24"/>
        </w:rPr>
        <w:t>ur</w:t>
      </w:r>
      <w:proofErr w:type="spellEnd"/>
      <w:proofErr w:type="gramEnd"/>
      <w:r w:rsidRPr="000C5752">
        <w:rPr>
          <w:sz w:val="24"/>
          <w:szCs w:val="24"/>
        </w:rPr>
        <w:t xml:space="preserve"> </w:t>
      </w:r>
      <w:proofErr w:type="spellStart"/>
      <w:r w:rsidRPr="000C5752">
        <w:rPr>
          <w:sz w:val="24"/>
          <w:szCs w:val="24"/>
        </w:rPr>
        <w:t>Rahman</w:t>
      </w:r>
      <w:proofErr w:type="spellEnd"/>
      <w:r w:rsidRPr="000C5752">
        <w:rPr>
          <w:sz w:val="24"/>
          <w:szCs w:val="24"/>
        </w:rPr>
        <w:t>.</w:t>
      </w:r>
    </w:p>
    <w:p w:rsidR="00B66EC8" w:rsidRPr="000C5752" w:rsidRDefault="00B66EC8" w:rsidP="00B66EC8">
      <w:pPr>
        <w:spacing w:after="0" w:line="240" w:lineRule="auto"/>
        <w:rPr>
          <w:sz w:val="24"/>
          <w:szCs w:val="24"/>
        </w:rPr>
      </w:pPr>
      <w:r w:rsidRPr="000C5752">
        <w:rPr>
          <w:sz w:val="24"/>
          <w:szCs w:val="24"/>
        </w:rPr>
        <w:t>-Participate</w:t>
      </w:r>
      <w:r>
        <w:rPr>
          <w:sz w:val="24"/>
          <w:szCs w:val="24"/>
        </w:rPr>
        <w:t>d</w:t>
      </w:r>
      <w:r w:rsidRPr="000C5752">
        <w:rPr>
          <w:sz w:val="24"/>
          <w:szCs w:val="24"/>
        </w:rPr>
        <w:t xml:space="preserve"> in department research </w:t>
      </w:r>
      <w:r>
        <w:rPr>
          <w:sz w:val="24"/>
          <w:szCs w:val="24"/>
        </w:rPr>
        <w:t>“</w:t>
      </w:r>
      <w:r w:rsidRPr="000C5752">
        <w:rPr>
          <w:sz w:val="24"/>
          <w:szCs w:val="24"/>
        </w:rPr>
        <w:t xml:space="preserve">Nutrition Status for school children’s in </w:t>
      </w:r>
      <w:proofErr w:type="spellStart"/>
      <w:r w:rsidRPr="000C5752">
        <w:rPr>
          <w:sz w:val="24"/>
          <w:szCs w:val="24"/>
        </w:rPr>
        <w:t>Madinah</w:t>
      </w:r>
      <w:proofErr w:type="spellEnd"/>
      <w:r>
        <w:rPr>
          <w:sz w:val="24"/>
          <w:szCs w:val="24"/>
        </w:rPr>
        <w:t>”</w:t>
      </w:r>
      <w:r w:rsidRPr="000C5752">
        <w:rPr>
          <w:sz w:val="24"/>
          <w:szCs w:val="24"/>
        </w:rPr>
        <w:t>.</w:t>
      </w:r>
    </w:p>
    <w:p w:rsidR="00B66EC8" w:rsidRDefault="00B66EC8" w:rsidP="00B66EC8">
      <w:pPr>
        <w:spacing w:after="0" w:line="240" w:lineRule="auto"/>
        <w:rPr>
          <w:sz w:val="24"/>
          <w:szCs w:val="24"/>
        </w:rPr>
      </w:pPr>
      <w:r w:rsidRPr="000C5752">
        <w:rPr>
          <w:sz w:val="24"/>
          <w:szCs w:val="24"/>
        </w:rPr>
        <w:t>-Registered in King Abdullah research Center as Co-investigator.</w:t>
      </w:r>
    </w:p>
    <w:p w:rsidR="00B66EC8" w:rsidRPr="00B66EC8" w:rsidRDefault="00B66EC8" w:rsidP="00B66EC8">
      <w:pPr>
        <w:spacing w:after="0" w:line="240" w:lineRule="auto"/>
        <w:rPr>
          <w:i/>
          <w:iCs/>
          <w:sz w:val="24"/>
          <w:szCs w:val="24"/>
        </w:rPr>
      </w:pPr>
      <w:r w:rsidRPr="00B66EC8">
        <w:rPr>
          <w:i/>
          <w:iCs/>
          <w:sz w:val="24"/>
          <w:szCs w:val="24"/>
        </w:rPr>
        <w:t>-</w:t>
      </w:r>
      <w:r w:rsidRPr="00B66EC8">
        <w:rPr>
          <w:b/>
          <w:bCs/>
          <w:i/>
          <w:iCs/>
          <w:sz w:val="24"/>
          <w:szCs w:val="24"/>
        </w:rPr>
        <w:t>Under 7 months continues program study from Boston University to be specialized in Pediatric Nutrition, “PGPN” Post Graduate Program in Pediatric Nutrition</w:t>
      </w:r>
      <w:r w:rsidRPr="00B66EC8">
        <w:rPr>
          <w:i/>
          <w:iCs/>
          <w:sz w:val="24"/>
          <w:szCs w:val="24"/>
        </w:rPr>
        <w:t>.</w:t>
      </w:r>
    </w:p>
    <w:p w:rsidR="00B66EC8" w:rsidRDefault="00B66EC8" w:rsidP="00B66EC8">
      <w:pPr>
        <w:rPr>
          <w:sz w:val="24"/>
          <w:szCs w:val="24"/>
        </w:rPr>
      </w:pPr>
      <w:r w:rsidRPr="000C5752">
        <w:rPr>
          <w:sz w:val="24"/>
          <w:szCs w:val="24"/>
        </w:rPr>
        <w:t>-Developed brochures, roll ups, and stands.</w:t>
      </w:r>
    </w:p>
    <w:p w:rsidR="00B66EC8" w:rsidRPr="00E032A0" w:rsidRDefault="00B66EC8" w:rsidP="00B66EC8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E032A0">
        <w:rPr>
          <w:rFonts w:asciiTheme="minorHAnsi" w:hAnsiTheme="minorHAnsi"/>
          <w:b/>
          <w:bCs/>
          <w:sz w:val="24"/>
          <w:szCs w:val="24"/>
        </w:rPr>
        <w:t>CONFERENCES &amp; SEMINARS:</w:t>
      </w:r>
    </w:p>
    <w:p w:rsidR="00B66EC8" w:rsidRPr="00B66EC8" w:rsidRDefault="00B66EC8" w:rsidP="00B66EC8">
      <w:pPr>
        <w:jc w:val="both"/>
        <w:rPr>
          <w:rFonts w:asciiTheme="minorHAnsi" w:hAnsiTheme="minorHAnsi"/>
          <w:bCs/>
          <w:color w:val="000000"/>
        </w:rPr>
      </w:pPr>
      <w:r w:rsidRPr="00B66EC8">
        <w:rPr>
          <w:rFonts w:asciiTheme="minorHAnsi" w:hAnsiTheme="minorHAnsi"/>
          <w:bCs/>
          <w:color w:val="000000"/>
        </w:rPr>
        <w:t>-2013 5</w:t>
      </w:r>
      <w:r w:rsidRPr="00B66EC8">
        <w:rPr>
          <w:rFonts w:asciiTheme="minorHAnsi" w:hAnsiTheme="minorHAnsi"/>
          <w:bCs/>
          <w:color w:val="000000"/>
          <w:vertAlign w:val="superscript"/>
        </w:rPr>
        <w:t>TH</w:t>
      </w:r>
      <w:r w:rsidRPr="00B66EC8">
        <w:rPr>
          <w:rFonts w:asciiTheme="minorHAnsi" w:hAnsiTheme="minorHAnsi"/>
          <w:bCs/>
          <w:color w:val="000000"/>
        </w:rPr>
        <w:t xml:space="preserve"> international Clinical Nutrition Symposiums in Prince Sultan Military Medical Hospital.</w:t>
      </w:r>
    </w:p>
    <w:p w:rsidR="00B66EC8" w:rsidRPr="00B66EC8" w:rsidRDefault="00B66EC8" w:rsidP="00B66EC8">
      <w:pPr>
        <w:jc w:val="both"/>
        <w:rPr>
          <w:rFonts w:asciiTheme="minorHAnsi" w:hAnsiTheme="minorHAnsi"/>
          <w:bCs/>
          <w:color w:val="000000"/>
        </w:rPr>
      </w:pPr>
      <w:proofErr w:type="gramStart"/>
      <w:r w:rsidRPr="00B66EC8">
        <w:rPr>
          <w:rFonts w:asciiTheme="minorHAnsi" w:hAnsiTheme="minorHAnsi"/>
          <w:bCs/>
          <w:color w:val="000000"/>
        </w:rPr>
        <w:t>-2013 2</w:t>
      </w:r>
      <w:r w:rsidRPr="00B66EC8">
        <w:rPr>
          <w:rFonts w:asciiTheme="minorHAnsi" w:hAnsiTheme="minorHAnsi"/>
          <w:bCs/>
          <w:color w:val="000000"/>
          <w:vertAlign w:val="superscript"/>
        </w:rPr>
        <w:t>nd</w:t>
      </w:r>
      <w:proofErr w:type="gramEnd"/>
      <w:r w:rsidRPr="00B66EC8">
        <w:rPr>
          <w:rFonts w:asciiTheme="minorHAnsi" w:hAnsiTheme="minorHAnsi"/>
          <w:bCs/>
          <w:color w:val="000000"/>
        </w:rPr>
        <w:t xml:space="preserve"> Conference in Mood Disorders Across Age Group in Riyadh City by PSMMC.</w:t>
      </w:r>
    </w:p>
    <w:p w:rsidR="00B66EC8" w:rsidRPr="00B66EC8" w:rsidRDefault="00B66EC8" w:rsidP="00B66EC8">
      <w:pPr>
        <w:jc w:val="both"/>
        <w:rPr>
          <w:rFonts w:asciiTheme="minorHAnsi" w:hAnsiTheme="minorHAnsi"/>
          <w:bCs/>
          <w:color w:val="000000"/>
        </w:rPr>
      </w:pPr>
      <w:r w:rsidRPr="00B66EC8">
        <w:rPr>
          <w:rFonts w:asciiTheme="minorHAnsi" w:hAnsiTheme="minorHAnsi"/>
          <w:bCs/>
          <w:color w:val="000000"/>
        </w:rPr>
        <w:t>-2014 2</w:t>
      </w:r>
      <w:r w:rsidRPr="00B66EC8">
        <w:rPr>
          <w:rFonts w:asciiTheme="minorHAnsi" w:hAnsiTheme="minorHAnsi"/>
          <w:bCs/>
          <w:color w:val="000000"/>
          <w:vertAlign w:val="superscript"/>
        </w:rPr>
        <w:t>nd</w:t>
      </w:r>
      <w:r w:rsidRPr="00B66EC8">
        <w:rPr>
          <w:rFonts w:asciiTheme="minorHAnsi" w:hAnsiTheme="minorHAnsi"/>
          <w:bCs/>
          <w:color w:val="000000"/>
        </w:rPr>
        <w:t xml:space="preserve"> Psychosocial intervention in Depression, workshop.</w:t>
      </w:r>
    </w:p>
    <w:p w:rsidR="00B66EC8" w:rsidRPr="00B66EC8" w:rsidRDefault="00B66EC8" w:rsidP="00B66EC8">
      <w:pPr>
        <w:jc w:val="both"/>
        <w:rPr>
          <w:rFonts w:asciiTheme="minorHAnsi" w:hAnsiTheme="minorHAnsi"/>
          <w:bCs/>
          <w:color w:val="000000"/>
        </w:rPr>
      </w:pPr>
      <w:r w:rsidRPr="00B66EC8">
        <w:rPr>
          <w:rFonts w:asciiTheme="minorHAnsi" w:hAnsiTheme="minorHAnsi"/>
          <w:bCs/>
          <w:color w:val="000000"/>
        </w:rPr>
        <w:t>-2014 October 29 Wound Care Day Course.</w:t>
      </w:r>
    </w:p>
    <w:p w:rsidR="00B66EC8" w:rsidRPr="00B66EC8" w:rsidRDefault="00B66EC8" w:rsidP="00B66EC8">
      <w:pPr>
        <w:jc w:val="both"/>
        <w:rPr>
          <w:rFonts w:asciiTheme="minorHAnsi" w:hAnsiTheme="minorHAnsi"/>
          <w:bCs/>
          <w:color w:val="000000"/>
        </w:rPr>
      </w:pPr>
      <w:r w:rsidRPr="00B66EC8">
        <w:rPr>
          <w:rFonts w:asciiTheme="minorHAnsi" w:hAnsiTheme="minorHAnsi"/>
          <w:bCs/>
          <w:color w:val="000000"/>
        </w:rPr>
        <w:t>-2015 March 2 Drugs and Food Allergy Symposium.</w:t>
      </w:r>
    </w:p>
    <w:p w:rsidR="00B66EC8" w:rsidRPr="00B66EC8" w:rsidRDefault="00B66EC8" w:rsidP="00B66EC8">
      <w:pPr>
        <w:jc w:val="both"/>
        <w:rPr>
          <w:rFonts w:asciiTheme="minorHAnsi" w:hAnsiTheme="minorHAnsi"/>
          <w:bCs/>
          <w:color w:val="000000"/>
        </w:rPr>
      </w:pPr>
      <w:r w:rsidRPr="00B66EC8">
        <w:rPr>
          <w:rFonts w:asciiTheme="minorHAnsi" w:hAnsiTheme="minorHAnsi"/>
          <w:bCs/>
          <w:color w:val="000000"/>
        </w:rPr>
        <w:t>-2015 Feb 12 Motivational Techniques Workshop.</w:t>
      </w:r>
    </w:p>
    <w:p w:rsidR="00B66EC8" w:rsidRPr="00B66EC8" w:rsidRDefault="00B66EC8" w:rsidP="00B66EC8">
      <w:pPr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B66EC8">
        <w:rPr>
          <w:rFonts w:asciiTheme="minorHAnsi" w:hAnsiTheme="minorHAnsi"/>
          <w:bCs/>
          <w:color w:val="000000"/>
        </w:rPr>
        <w:t xml:space="preserve">-2015 Aug 24 </w:t>
      </w:r>
      <w:r w:rsidRPr="00B66EC8">
        <w:rPr>
          <w:rFonts w:asciiTheme="minorHAnsi" w:hAnsiTheme="minorHAnsi" w:cs="Arial"/>
          <w:color w:val="000000"/>
          <w:shd w:val="clear" w:color="auto" w:fill="FFFFFF"/>
        </w:rPr>
        <w:t>Adult Mechanical Ventilation Course.</w:t>
      </w:r>
    </w:p>
    <w:p w:rsidR="00B66EC8" w:rsidRPr="00B66EC8" w:rsidRDefault="00B66EC8" w:rsidP="00B66EC8">
      <w:pPr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B66EC8">
        <w:rPr>
          <w:rFonts w:asciiTheme="minorHAnsi" w:hAnsiTheme="minorHAnsi" w:cs="Arial"/>
          <w:color w:val="000000"/>
          <w:shd w:val="clear" w:color="auto" w:fill="FFFFFF"/>
        </w:rPr>
        <w:t>-2015 May 21 Disaster Educational.</w:t>
      </w:r>
    </w:p>
    <w:p w:rsidR="00E032A0" w:rsidRDefault="00B66EC8" w:rsidP="00E032A0">
      <w:pPr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B66EC8">
        <w:rPr>
          <w:rFonts w:asciiTheme="minorHAnsi" w:hAnsiTheme="minorHAnsi" w:cs="Arial"/>
          <w:color w:val="000000"/>
          <w:shd w:val="clear" w:color="auto" w:fill="FFFFFF"/>
        </w:rPr>
        <w:t>-</w:t>
      </w:r>
      <w:r w:rsidRPr="00B66EC8">
        <w:rPr>
          <w:rFonts w:asciiTheme="minorHAnsi" w:hAnsiTheme="minorHAnsi" w:cs="Arial"/>
        </w:rPr>
        <w:t xml:space="preserve">2015 Nov 17 </w:t>
      </w:r>
      <w:proofErr w:type="gramStart"/>
      <w:r w:rsidRPr="00B66EC8">
        <w:rPr>
          <w:rFonts w:asciiTheme="minorHAnsi" w:hAnsiTheme="minorHAnsi" w:cs="Arial"/>
        </w:rPr>
        <w:t>3</w:t>
      </w:r>
      <w:r w:rsidRPr="00B66EC8">
        <w:rPr>
          <w:rFonts w:asciiTheme="minorHAnsi" w:hAnsiTheme="minorHAnsi" w:cs="Arial"/>
          <w:vertAlign w:val="superscript"/>
        </w:rPr>
        <w:t xml:space="preserve">rd  </w:t>
      </w:r>
      <w:r w:rsidRPr="00B66EC8">
        <w:rPr>
          <w:rFonts w:asciiTheme="minorHAnsi" w:hAnsiTheme="minorHAnsi" w:cs="Arial"/>
        </w:rPr>
        <w:t>ICED</w:t>
      </w:r>
      <w:proofErr w:type="gramEnd"/>
      <w:r w:rsidRPr="00B66EC8">
        <w:rPr>
          <w:rFonts w:asciiTheme="minorHAnsi" w:hAnsiTheme="minorHAnsi" w:cs="Arial"/>
        </w:rPr>
        <w:t xml:space="preserve"> international Conference on Endocrinology and Diabetes.</w:t>
      </w:r>
    </w:p>
    <w:p w:rsidR="00B31A35" w:rsidRDefault="00B66EC8" w:rsidP="00B31A35">
      <w:r w:rsidRPr="00B66EC8">
        <w:rPr>
          <w:rFonts w:asciiTheme="minorHAnsi" w:hAnsiTheme="minorHAnsi" w:cs="Arial"/>
        </w:rPr>
        <w:t>-2016 Jan 28 Celiac Day organized and represented NGHA-PMBAH.</w:t>
      </w:r>
      <w:r w:rsidR="00B31A35" w:rsidRPr="00B31A35">
        <w:t xml:space="preserve"> </w:t>
      </w:r>
      <w:hyperlink r:id="rId7" w:history="1">
        <w:r w:rsidR="00B31A35">
          <w:rPr>
            <w:rStyle w:val="Hyperlink"/>
          </w:rPr>
          <w:t xml:space="preserve">Click to send CV No &amp; get </w:t>
        </w:r>
        <w:r w:rsidR="00B31A35" w:rsidRPr="00C7355C">
          <w:rPr>
            <w:rStyle w:val="Hyperlink"/>
          </w:rPr>
          <w:t xml:space="preserve">contact </w:t>
        </w:r>
        <w:r w:rsidR="00B31A35">
          <w:rPr>
            <w:rStyle w:val="Hyperlink"/>
          </w:rPr>
          <w:t xml:space="preserve">details of </w:t>
        </w:r>
        <w:r w:rsidR="00B31A35" w:rsidRPr="00C7355C">
          <w:rPr>
            <w:rStyle w:val="Hyperlink"/>
          </w:rPr>
          <w:t>candidate</w:t>
        </w:r>
      </w:hyperlink>
    </w:p>
    <w:p w:rsidR="00B31A35" w:rsidRDefault="00B31A35" w:rsidP="00B31A3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06221AFA" wp14:editId="65719F97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C8" w:rsidRPr="00E032A0" w:rsidRDefault="00B66EC8" w:rsidP="00E032A0">
      <w:pPr>
        <w:jc w:val="both"/>
        <w:rPr>
          <w:rFonts w:asciiTheme="minorHAnsi" w:hAnsiTheme="minorHAnsi" w:cs="Arial"/>
          <w:color w:val="000000"/>
          <w:shd w:val="clear" w:color="auto" w:fill="FFFFFF"/>
        </w:rPr>
      </w:pPr>
      <w:bookmarkStart w:id="0" w:name="_GoBack"/>
      <w:bookmarkEnd w:id="0"/>
    </w:p>
    <w:sectPr w:rsidR="00B66EC8" w:rsidRPr="00E032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42" w:rsidRDefault="00390742" w:rsidP="00B66EC8">
      <w:pPr>
        <w:spacing w:after="0" w:line="240" w:lineRule="auto"/>
      </w:pPr>
      <w:r>
        <w:separator/>
      </w:r>
    </w:p>
  </w:endnote>
  <w:endnote w:type="continuationSeparator" w:id="0">
    <w:p w:rsidR="00390742" w:rsidRDefault="00390742" w:rsidP="00B6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42" w:rsidRDefault="00390742" w:rsidP="00B66EC8">
      <w:pPr>
        <w:spacing w:after="0" w:line="240" w:lineRule="auto"/>
      </w:pPr>
      <w:r>
        <w:separator/>
      </w:r>
    </w:p>
  </w:footnote>
  <w:footnote w:type="continuationSeparator" w:id="0">
    <w:p w:rsidR="00390742" w:rsidRDefault="00390742" w:rsidP="00B6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C8" w:rsidRPr="00E27923" w:rsidRDefault="00B66EC8" w:rsidP="00B66EC8">
    <w:pPr>
      <w:pStyle w:val="NoSpacing"/>
      <w:jc w:val="center"/>
      <w:rPr>
        <w:rFonts w:ascii="Times New Roman" w:hAnsi="Times New Roman"/>
        <w:b/>
        <w:bCs/>
        <w:sz w:val="32"/>
        <w:szCs w:val="32"/>
      </w:rPr>
    </w:pPr>
    <w:r w:rsidRPr="00E27923">
      <w:rPr>
        <w:rFonts w:ascii="Times New Roman" w:hAnsi="Times New Roman"/>
        <w:b/>
        <w:bCs/>
        <w:sz w:val="32"/>
        <w:szCs w:val="32"/>
      </w:rPr>
      <w:t>CV SUMMARY</w:t>
    </w:r>
  </w:p>
  <w:p w:rsidR="00B66EC8" w:rsidRDefault="00B66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C8"/>
    <w:rsid w:val="00390742"/>
    <w:rsid w:val="005B5604"/>
    <w:rsid w:val="006759BE"/>
    <w:rsid w:val="00B31A35"/>
    <w:rsid w:val="00B66EC8"/>
    <w:rsid w:val="00E0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C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B66E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66EC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31A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C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B66E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66EC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31A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submit_fb_em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Meshal Al Malki</dc:creator>
  <cp:lastModifiedBy>Pc3</cp:lastModifiedBy>
  <cp:revision>2</cp:revision>
  <dcterms:created xsi:type="dcterms:W3CDTF">2016-05-05T11:09:00Z</dcterms:created>
  <dcterms:modified xsi:type="dcterms:W3CDTF">2016-05-25T09:33:00Z</dcterms:modified>
</cp:coreProperties>
</file>