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10" w:rsidRDefault="008B2610" w:rsidP="00B3705C">
      <w:pPr>
        <w:jc w:val="center"/>
        <w:rPr>
          <w:rFonts w:asciiTheme="minorHAnsi" w:hAnsiTheme="minorHAnsi"/>
        </w:rPr>
      </w:pPr>
    </w:p>
    <w:p w:rsidR="00B3705C" w:rsidRPr="00C90128" w:rsidRDefault="008B2610" w:rsidP="00193DEA">
      <w:pPr>
        <w:jc w:val="center"/>
        <w:rPr>
          <w:rFonts w:asciiTheme="minorHAnsi" w:hAnsiTheme="minorHAnsi" w:cstheme="minorHAnsi"/>
          <w:sz w:val="18"/>
          <w:szCs w:val="18"/>
        </w:rPr>
      </w:pPr>
      <w:r w:rsidRPr="00C9012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             </w:t>
      </w:r>
      <w:r w:rsidR="007A3C3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  </w:t>
      </w:r>
      <w:r w:rsidRPr="00C9012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TAMARA </w:t>
      </w:r>
    </w:p>
    <w:p w:rsidR="00E4768E" w:rsidRPr="00C90128" w:rsidRDefault="00E4768E" w:rsidP="00E4768E">
      <w:pPr>
        <w:jc w:val="center"/>
        <w:rPr>
          <w:rFonts w:asciiTheme="minorHAnsi" w:hAnsiTheme="minorHAnsi" w:cstheme="minorHAnsi"/>
          <w:sz w:val="20"/>
        </w:rPr>
      </w:pPr>
    </w:p>
    <w:p w:rsidR="000D1194" w:rsidRDefault="000D1194" w:rsidP="00E4768E">
      <w:pPr>
        <w:rPr>
          <w:rFonts w:asciiTheme="minorHAnsi" w:hAnsiTheme="minorHAnsi" w:cstheme="minorHAnsi"/>
          <w:b/>
          <w:bCs/>
          <w:sz w:val="20"/>
          <w:lang w:bidi="ar-JO"/>
        </w:rPr>
      </w:pPr>
    </w:p>
    <w:p w:rsidR="00E4768E" w:rsidRPr="00C90128" w:rsidRDefault="00E4768E" w:rsidP="00E4768E">
      <w:pPr>
        <w:rPr>
          <w:rFonts w:asciiTheme="minorHAnsi" w:hAnsiTheme="minorHAnsi" w:cstheme="minorHAnsi"/>
          <w:b/>
          <w:bCs/>
          <w:sz w:val="20"/>
          <w:lang w:bidi="ar-JO"/>
        </w:rPr>
      </w:pPr>
      <w:r w:rsidRPr="00C90128">
        <w:rPr>
          <w:rFonts w:asciiTheme="minorHAnsi" w:hAnsiTheme="minorHAnsi" w:cstheme="minorHAnsi"/>
          <w:b/>
          <w:bCs/>
          <w:sz w:val="20"/>
          <w:lang w:bidi="ar-JO"/>
        </w:rPr>
        <w:t>Education</w:t>
      </w: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E4768E" w:rsidP="00681FBA">
      <w:pPr>
        <w:tabs>
          <w:tab w:val="left" w:pos="1418"/>
        </w:tabs>
        <w:rPr>
          <w:rFonts w:asciiTheme="minorHAnsi" w:hAnsiTheme="minorHAnsi" w:cstheme="minorHAnsi"/>
          <w:sz w:val="20"/>
          <w:lang w:bidi="ar-JO"/>
        </w:rPr>
      </w:pPr>
      <w:r w:rsidRPr="00C90128">
        <w:rPr>
          <w:rFonts w:asciiTheme="minorHAnsi" w:hAnsiTheme="minorHAnsi" w:cstheme="minorHAnsi"/>
          <w:sz w:val="20"/>
          <w:lang w:bidi="ar-JO"/>
        </w:rPr>
        <w:t>(2010-2014)</w:t>
      </w:r>
      <w:r w:rsidRPr="00C90128">
        <w:rPr>
          <w:rFonts w:asciiTheme="minorHAnsi" w:hAnsiTheme="minorHAnsi" w:cstheme="minorHAnsi"/>
          <w:sz w:val="20"/>
          <w:lang w:bidi="ar-JO"/>
        </w:rPr>
        <w:tab/>
        <w:t xml:space="preserve">Al </w:t>
      </w:r>
      <w:proofErr w:type="spellStart"/>
      <w:r w:rsidRPr="00C90128">
        <w:rPr>
          <w:rFonts w:asciiTheme="minorHAnsi" w:hAnsiTheme="minorHAnsi" w:cstheme="minorHAnsi"/>
          <w:sz w:val="20"/>
          <w:lang w:bidi="ar-JO"/>
        </w:rPr>
        <w:t>Zaytoonah</w:t>
      </w:r>
      <w:proofErr w:type="spellEnd"/>
      <w:r w:rsidRPr="00C90128">
        <w:rPr>
          <w:rFonts w:asciiTheme="minorHAnsi" w:hAnsiTheme="minorHAnsi" w:cstheme="minorHAnsi"/>
          <w:sz w:val="20"/>
          <w:lang w:bidi="ar-JO"/>
        </w:rPr>
        <w:t xml:space="preserve"> Private University, English </w:t>
      </w:r>
      <w:r w:rsidR="00681FBA">
        <w:rPr>
          <w:rFonts w:asciiTheme="minorHAnsi" w:hAnsiTheme="minorHAnsi" w:cstheme="minorHAnsi"/>
          <w:sz w:val="20"/>
          <w:lang w:bidi="ar-JO"/>
        </w:rPr>
        <w:t>l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anguage </w:t>
      </w:r>
      <w:r w:rsidR="00681FBA">
        <w:rPr>
          <w:rFonts w:asciiTheme="minorHAnsi" w:hAnsiTheme="minorHAnsi" w:cstheme="minorHAnsi"/>
          <w:sz w:val="20"/>
          <w:lang w:bidi="ar-JO"/>
        </w:rPr>
        <w:t>t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ranslation </w:t>
      </w:r>
      <w:r w:rsidR="00681FBA">
        <w:rPr>
          <w:rFonts w:asciiTheme="minorHAnsi" w:hAnsiTheme="minorHAnsi" w:cstheme="minorHAnsi"/>
          <w:sz w:val="20"/>
          <w:lang w:bidi="ar-JO"/>
        </w:rPr>
        <w:t>s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tudies, </w:t>
      </w:r>
      <w:r w:rsidR="00C90128">
        <w:rPr>
          <w:rFonts w:asciiTheme="minorHAnsi" w:hAnsiTheme="minorHAnsi" w:cstheme="minorHAnsi"/>
          <w:sz w:val="20"/>
          <w:lang w:bidi="ar-JO"/>
        </w:rPr>
        <w:t>r</w:t>
      </w:r>
      <w:r w:rsidR="00681FBA">
        <w:rPr>
          <w:rFonts w:asciiTheme="minorHAnsi" w:hAnsiTheme="minorHAnsi" w:cstheme="minorHAnsi"/>
          <w:sz w:val="20"/>
          <w:lang w:bidi="ar-JO"/>
        </w:rPr>
        <w:t>ating Excellent (89%)</w:t>
      </w: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E4768E" w:rsidP="00681FBA">
      <w:pPr>
        <w:ind w:left="1418" w:hanging="1418"/>
        <w:rPr>
          <w:rFonts w:asciiTheme="minorHAnsi" w:hAnsiTheme="minorHAnsi" w:cstheme="minorHAnsi"/>
          <w:sz w:val="20"/>
          <w:lang w:bidi="ar-JO"/>
        </w:rPr>
      </w:pPr>
      <w:r w:rsidRPr="00C90128">
        <w:rPr>
          <w:rFonts w:asciiTheme="minorHAnsi" w:hAnsiTheme="minorHAnsi" w:cstheme="minorHAnsi"/>
          <w:sz w:val="20"/>
          <w:lang w:bidi="ar-JO"/>
        </w:rPr>
        <w:t>(2000-2001)</w:t>
      </w:r>
      <w:r w:rsidRPr="00C90128">
        <w:rPr>
          <w:rFonts w:asciiTheme="minorHAnsi" w:hAnsiTheme="minorHAnsi" w:cstheme="minorHAnsi"/>
          <w:sz w:val="20"/>
          <w:lang w:bidi="ar-JO"/>
        </w:rPr>
        <w:tab/>
        <w:t xml:space="preserve">Al </w:t>
      </w:r>
      <w:proofErr w:type="spellStart"/>
      <w:r w:rsidRPr="00C90128">
        <w:rPr>
          <w:rFonts w:asciiTheme="minorHAnsi" w:hAnsiTheme="minorHAnsi" w:cstheme="minorHAnsi"/>
          <w:sz w:val="20"/>
          <w:lang w:bidi="ar-JO"/>
        </w:rPr>
        <w:t>Wasfeh</w:t>
      </w:r>
      <w:proofErr w:type="spellEnd"/>
      <w:r w:rsidRPr="00C90128">
        <w:rPr>
          <w:rFonts w:asciiTheme="minorHAnsi" w:hAnsiTheme="minorHAnsi" w:cstheme="minorHAnsi"/>
          <w:sz w:val="20"/>
          <w:lang w:bidi="ar-JO"/>
        </w:rPr>
        <w:t xml:space="preserve"> Vocational Centre, </w:t>
      </w:r>
      <w:r w:rsidR="00681FBA">
        <w:rPr>
          <w:rFonts w:asciiTheme="minorHAnsi" w:hAnsiTheme="minorHAnsi" w:cstheme="minorHAnsi"/>
          <w:sz w:val="20"/>
          <w:lang w:bidi="ar-JO"/>
        </w:rPr>
        <w:t>h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igher </w:t>
      </w:r>
      <w:r w:rsidR="00681FBA">
        <w:rPr>
          <w:rFonts w:asciiTheme="minorHAnsi" w:hAnsiTheme="minorHAnsi" w:cstheme="minorHAnsi"/>
          <w:sz w:val="20"/>
          <w:lang w:bidi="ar-JO"/>
        </w:rPr>
        <w:t>E</w:t>
      </w:r>
      <w:r w:rsidR="00681FBA" w:rsidRPr="00C90128">
        <w:rPr>
          <w:rFonts w:asciiTheme="minorHAnsi" w:hAnsiTheme="minorHAnsi" w:cstheme="minorHAnsi"/>
          <w:sz w:val="20"/>
          <w:lang w:bidi="ar-JO"/>
        </w:rPr>
        <w:t>nglish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 </w:t>
      </w:r>
      <w:r w:rsidR="00681FBA">
        <w:rPr>
          <w:rFonts w:asciiTheme="minorHAnsi" w:hAnsiTheme="minorHAnsi" w:cstheme="minorHAnsi"/>
          <w:sz w:val="20"/>
          <w:lang w:bidi="ar-JO"/>
        </w:rPr>
        <w:t>s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ecretarial </w:t>
      </w:r>
      <w:r w:rsidR="00681FBA">
        <w:rPr>
          <w:rFonts w:asciiTheme="minorHAnsi" w:hAnsiTheme="minorHAnsi" w:cstheme="minorHAnsi"/>
          <w:sz w:val="20"/>
          <w:lang w:bidi="ar-JO"/>
        </w:rPr>
        <w:t>c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ourse and office management, </w:t>
      </w:r>
      <w:r w:rsidR="00C90128">
        <w:rPr>
          <w:rFonts w:asciiTheme="minorHAnsi" w:hAnsiTheme="minorHAnsi" w:cstheme="minorHAnsi"/>
          <w:sz w:val="20"/>
          <w:lang w:bidi="ar-JO"/>
        </w:rPr>
        <w:t xml:space="preserve">                                         </w:t>
      </w:r>
      <w:r w:rsidR="00681FBA">
        <w:rPr>
          <w:rFonts w:asciiTheme="minorHAnsi" w:hAnsiTheme="minorHAnsi" w:cstheme="minorHAnsi"/>
          <w:sz w:val="20"/>
          <w:lang w:bidi="ar-JO"/>
        </w:rPr>
        <w:t>rating Excellent (86%)</w:t>
      </w:r>
    </w:p>
    <w:p w:rsidR="00E4768E" w:rsidRPr="00C90128" w:rsidRDefault="00C90128" w:rsidP="00E4768E">
      <w:pPr>
        <w:rPr>
          <w:rFonts w:asciiTheme="minorHAnsi" w:hAnsiTheme="minorHAnsi" w:cstheme="minorHAnsi"/>
          <w:sz w:val="20"/>
          <w:lang w:bidi="ar-JO"/>
        </w:rPr>
      </w:pPr>
      <w:r>
        <w:rPr>
          <w:rFonts w:asciiTheme="minorHAnsi" w:hAnsiTheme="minorHAnsi" w:cstheme="minorHAnsi"/>
          <w:sz w:val="20"/>
          <w:lang w:bidi="ar-JO"/>
        </w:rPr>
        <w:t xml:space="preserve"> </w:t>
      </w:r>
    </w:p>
    <w:p w:rsidR="00E4768E" w:rsidRPr="00C90128" w:rsidRDefault="00C90128" w:rsidP="009B19E6">
      <w:pPr>
        <w:tabs>
          <w:tab w:val="left" w:pos="1276"/>
          <w:tab w:val="left" w:pos="1418"/>
        </w:tabs>
        <w:rPr>
          <w:rFonts w:asciiTheme="minorHAnsi" w:hAnsiTheme="minorHAnsi" w:cstheme="minorHAnsi"/>
          <w:sz w:val="20"/>
          <w:lang w:bidi="ar-JO"/>
        </w:rPr>
      </w:pPr>
      <w:r>
        <w:rPr>
          <w:rFonts w:asciiTheme="minorHAnsi" w:hAnsiTheme="minorHAnsi" w:cstheme="minorHAnsi"/>
          <w:sz w:val="20"/>
          <w:lang w:bidi="ar-JO"/>
        </w:rPr>
        <w:t xml:space="preserve">(1995-1996)         </w:t>
      </w:r>
      <w:r w:rsidR="00E4768E" w:rsidRPr="00C90128">
        <w:rPr>
          <w:rFonts w:asciiTheme="minorHAnsi" w:hAnsiTheme="minorHAnsi" w:cstheme="minorHAnsi"/>
          <w:sz w:val="20"/>
          <w:lang w:bidi="ar-JO"/>
        </w:rPr>
        <w:t xml:space="preserve">General </w:t>
      </w:r>
      <w:r w:rsidR="00681FBA">
        <w:rPr>
          <w:rFonts w:asciiTheme="minorHAnsi" w:hAnsiTheme="minorHAnsi" w:cstheme="minorHAnsi"/>
          <w:sz w:val="20"/>
          <w:lang w:bidi="ar-JO"/>
        </w:rPr>
        <w:t>s</w:t>
      </w:r>
      <w:r w:rsidR="00E4768E" w:rsidRPr="00C90128">
        <w:rPr>
          <w:rFonts w:asciiTheme="minorHAnsi" w:hAnsiTheme="minorHAnsi" w:cstheme="minorHAnsi"/>
          <w:sz w:val="20"/>
          <w:lang w:bidi="ar-JO"/>
        </w:rPr>
        <w:t xml:space="preserve">econdary </w:t>
      </w:r>
      <w:r w:rsidR="00681FBA">
        <w:rPr>
          <w:rFonts w:asciiTheme="minorHAnsi" w:hAnsiTheme="minorHAnsi" w:cstheme="minorHAnsi"/>
          <w:sz w:val="20"/>
          <w:lang w:bidi="ar-JO"/>
        </w:rPr>
        <w:t>e</w:t>
      </w:r>
      <w:r w:rsidR="00E4768E" w:rsidRPr="00C90128">
        <w:rPr>
          <w:rFonts w:asciiTheme="minorHAnsi" w:hAnsiTheme="minorHAnsi" w:cstheme="minorHAnsi"/>
          <w:sz w:val="20"/>
          <w:lang w:bidi="ar-JO"/>
        </w:rPr>
        <w:t>ducation</w:t>
      </w:r>
      <w:r w:rsidR="00681FBA">
        <w:rPr>
          <w:rFonts w:asciiTheme="minorHAnsi" w:hAnsiTheme="minorHAnsi" w:cstheme="minorHAnsi"/>
          <w:sz w:val="20"/>
          <w:lang w:bidi="ar-JO"/>
        </w:rPr>
        <w:t>, litera</w:t>
      </w:r>
      <w:r w:rsidR="009B19E6">
        <w:rPr>
          <w:rFonts w:asciiTheme="minorHAnsi" w:hAnsiTheme="minorHAnsi" w:cstheme="minorHAnsi"/>
          <w:sz w:val="20"/>
          <w:lang w:bidi="ar-JO"/>
        </w:rPr>
        <w:t>c</w:t>
      </w:r>
      <w:r w:rsidR="00681FBA">
        <w:rPr>
          <w:rFonts w:asciiTheme="minorHAnsi" w:hAnsiTheme="minorHAnsi" w:cstheme="minorHAnsi"/>
          <w:sz w:val="20"/>
          <w:lang w:bidi="ar-JO"/>
        </w:rPr>
        <w:t>y</w:t>
      </w:r>
      <w:r w:rsidR="00E4768E" w:rsidRPr="00C90128">
        <w:rPr>
          <w:rFonts w:asciiTheme="minorHAnsi" w:hAnsiTheme="minorHAnsi" w:cstheme="minorHAnsi"/>
          <w:sz w:val="20"/>
          <w:lang w:bidi="ar-JO"/>
        </w:rPr>
        <w:t xml:space="preserve"> stream, </w:t>
      </w:r>
      <w:r>
        <w:rPr>
          <w:rFonts w:asciiTheme="minorHAnsi" w:hAnsiTheme="minorHAnsi" w:cstheme="minorHAnsi"/>
          <w:sz w:val="20"/>
          <w:lang w:bidi="ar-JO"/>
        </w:rPr>
        <w:t>r</w:t>
      </w:r>
      <w:r w:rsidR="00E4768E" w:rsidRPr="00C90128">
        <w:rPr>
          <w:rFonts w:asciiTheme="minorHAnsi" w:hAnsiTheme="minorHAnsi" w:cstheme="minorHAnsi"/>
          <w:sz w:val="20"/>
          <w:lang w:bidi="ar-JO"/>
        </w:rPr>
        <w:t xml:space="preserve">ating Good </w:t>
      </w:r>
      <w:r w:rsidRPr="00C90128">
        <w:rPr>
          <w:rFonts w:asciiTheme="minorHAnsi" w:hAnsiTheme="minorHAnsi" w:cstheme="minorHAnsi"/>
          <w:sz w:val="20"/>
          <w:lang w:bidi="ar-JO"/>
        </w:rPr>
        <w:t>(71</w:t>
      </w:r>
      <w:r w:rsidR="00681FBA">
        <w:rPr>
          <w:rFonts w:asciiTheme="minorHAnsi" w:hAnsiTheme="minorHAnsi" w:cstheme="minorHAnsi"/>
          <w:sz w:val="20"/>
          <w:lang w:bidi="ar-JO"/>
        </w:rPr>
        <w:t>%)</w:t>
      </w: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C90128" w:rsidP="00E4768E">
      <w:pPr>
        <w:rPr>
          <w:rFonts w:asciiTheme="minorHAnsi" w:hAnsiTheme="minorHAnsi" w:cstheme="minorHAnsi"/>
          <w:b/>
          <w:bCs/>
          <w:sz w:val="20"/>
          <w:lang w:bidi="ar-JO"/>
        </w:rPr>
      </w:pPr>
      <w:r w:rsidRPr="00C90128">
        <w:rPr>
          <w:rFonts w:asciiTheme="minorHAnsi" w:hAnsiTheme="minorHAnsi" w:cstheme="minorHAnsi"/>
          <w:b/>
          <w:bCs/>
          <w:sz w:val="20"/>
          <w:lang w:bidi="ar-JO"/>
        </w:rPr>
        <w:t>Professional</w:t>
      </w:r>
      <w:r w:rsidR="00E4768E" w:rsidRPr="00C90128">
        <w:rPr>
          <w:rFonts w:asciiTheme="minorHAnsi" w:hAnsiTheme="minorHAnsi" w:cstheme="minorHAnsi"/>
          <w:b/>
          <w:bCs/>
          <w:sz w:val="20"/>
          <w:lang w:bidi="ar-JO"/>
        </w:rPr>
        <w:t xml:space="preserve"> Experiences</w:t>
      </w:r>
    </w:p>
    <w:p w:rsidR="00E4768E" w:rsidRPr="00C90128" w:rsidRDefault="00E4768E" w:rsidP="00E4768E">
      <w:pPr>
        <w:rPr>
          <w:rFonts w:asciiTheme="minorHAnsi" w:hAnsiTheme="minorHAnsi" w:cstheme="minorHAnsi"/>
          <w:b/>
          <w:bCs/>
          <w:sz w:val="20"/>
          <w:lang w:bidi="ar-JO"/>
        </w:rPr>
      </w:pP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  <w:r w:rsidRPr="00C90128">
        <w:rPr>
          <w:rFonts w:asciiTheme="minorHAnsi" w:hAnsiTheme="minorHAnsi" w:cstheme="minorHAnsi"/>
          <w:sz w:val="20"/>
          <w:lang w:bidi="ar-JO"/>
        </w:rPr>
        <w:t>(2001)</w:t>
      </w:r>
      <w:r w:rsidRPr="00C90128">
        <w:rPr>
          <w:rFonts w:asciiTheme="minorHAnsi" w:hAnsiTheme="minorHAnsi" w:cstheme="minorHAnsi"/>
          <w:sz w:val="20"/>
          <w:lang w:bidi="ar-JO"/>
        </w:rPr>
        <w:tab/>
        <w:t>Jordan Islamic Bank</w:t>
      </w:r>
      <w:r w:rsidR="00681FBA">
        <w:rPr>
          <w:rFonts w:asciiTheme="minorHAnsi" w:hAnsiTheme="minorHAnsi" w:cstheme="minorHAnsi"/>
          <w:sz w:val="20"/>
          <w:lang w:bidi="ar-JO"/>
        </w:rPr>
        <w:t>, as a required training course</w:t>
      </w:r>
    </w:p>
    <w:p w:rsidR="00C90128" w:rsidRDefault="00C90128" w:rsidP="00C90128">
      <w:pPr>
        <w:tabs>
          <w:tab w:val="left" w:pos="1418"/>
        </w:tabs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E4768E" w:rsidP="00681FBA">
      <w:pPr>
        <w:rPr>
          <w:rFonts w:asciiTheme="minorHAnsi" w:hAnsiTheme="minorHAnsi" w:cstheme="minorHAnsi"/>
          <w:sz w:val="20"/>
          <w:lang w:bidi="ar-JO"/>
        </w:rPr>
      </w:pPr>
      <w:r w:rsidRPr="00C90128">
        <w:rPr>
          <w:rFonts w:asciiTheme="minorHAnsi" w:hAnsiTheme="minorHAnsi" w:cstheme="minorHAnsi"/>
          <w:sz w:val="20"/>
          <w:lang w:bidi="ar-JO"/>
        </w:rPr>
        <w:t>(2007)</w:t>
      </w:r>
      <w:r w:rsidRPr="00C90128">
        <w:rPr>
          <w:rFonts w:asciiTheme="minorHAnsi" w:hAnsiTheme="minorHAnsi" w:cstheme="minorHAnsi"/>
          <w:sz w:val="20"/>
          <w:lang w:bidi="ar-JO"/>
        </w:rPr>
        <w:tab/>
        <w:t xml:space="preserve">HR </w:t>
      </w:r>
      <w:r w:rsidR="00681FBA">
        <w:rPr>
          <w:rFonts w:asciiTheme="minorHAnsi" w:hAnsiTheme="minorHAnsi" w:cstheme="minorHAnsi"/>
          <w:sz w:val="20"/>
          <w:lang w:bidi="ar-JO"/>
        </w:rPr>
        <w:t>A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ssistant at the International Academy-Amman </w:t>
      </w:r>
      <w:r w:rsidR="00681FBA">
        <w:rPr>
          <w:rFonts w:asciiTheme="minorHAnsi" w:hAnsiTheme="minorHAnsi" w:cstheme="minorHAnsi"/>
          <w:sz w:val="20"/>
          <w:lang w:bidi="ar-JO"/>
        </w:rPr>
        <w:t>school</w:t>
      </w:r>
    </w:p>
    <w:p w:rsidR="00E4768E" w:rsidRPr="00C90128" w:rsidRDefault="00E4768E" w:rsidP="00E4768E">
      <w:pPr>
        <w:rPr>
          <w:rFonts w:asciiTheme="minorHAnsi" w:hAnsiTheme="minorHAnsi" w:cstheme="minorHAnsi"/>
          <w:sz w:val="20"/>
          <w:lang w:bidi="ar-JO"/>
        </w:rPr>
      </w:pPr>
    </w:p>
    <w:p w:rsidR="00E4768E" w:rsidRPr="00C90128" w:rsidRDefault="00E4768E" w:rsidP="00420708">
      <w:pPr>
        <w:ind w:left="1843" w:hanging="1843"/>
        <w:rPr>
          <w:rFonts w:asciiTheme="minorHAnsi" w:hAnsiTheme="minorHAnsi" w:cstheme="minorHAnsi"/>
          <w:sz w:val="20"/>
          <w:lang w:bidi="ar-JO"/>
        </w:rPr>
      </w:pPr>
      <w:r w:rsidRPr="00C90128">
        <w:rPr>
          <w:rFonts w:asciiTheme="minorHAnsi" w:hAnsiTheme="minorHAnsi" w:cstheme="minorHAnsi"/>
          <w:sz w:val="20"/>
          <w:lang w:bidi="ar-JO"/>
        </w:rPr>
        <w:t xml:space="preserve">(2007- </w:t>
      </w:r>
      <w:r w:rsidR="00C90128" w:rsidRPr="00C90128">
        <w:rPr>
          <w:rFonts w:asciiTheme="minorHAnsi" w:hAnsiTheme="minorHAnsi" w:cstheme="minorHAnsi"/>
          <w:sz w:val="20"/>
          <w:lang w:bidi="ar-JO"/>
        </w:rPr>
        <w:t>Present</w:t>
      </w:r>
      <w:r w:rsidR="00C90128">
        <w:rPr>
          <w:rFonts w:asciiTheme="minorHAnsi" w:hAnsiTheme="minorHAnsi" w:cstheme="minorHAnsi"/>
          <w:sz w:val="20"/>
          <w:lang w:bidi="ar-JO"/>
        </w:rPr>
        <w:t xml:space="preserve"> day)      </w:t>
      </w:r>
      <w:r w:rsidR="00FC6679">
        <w:rPr>
          <w:rFonts w:asciiTheme="minorHAnsi" w:hAnsiTheme="minorHAnsi" w:cstheme="minorHAnsi"/>
          <w:sz w:val="20"/>
          <w:lang w:bidi="ar-JO"/>
        </w:rPr>
        <w:t>Administrative Assistant/ Admissions</w:t>
      </w:r>
      <w:r w:rsidRPr="00C90128">
        <w:rPr>
          <w:rFonts w:asciiTheme="minorHAnsi" w:hAnsiTheme="minorHAnsi" w:cstheme="minorHAnsi"/>
          <w:sz w:val="20"/>
          <w:lang w:bidi="ar-JO"/>
        </w:rPr>
        <w:t xml:space="preserve"> </w:t>
      </w:r>
      <w:r w:rsidR="00420708" w:rsidRPr="00C90128">
        <w:rPr>
          <w:rFonts w:asciiTheme="minorHAnsi" w:hAnsiTheme="minorHAnsi" w:cstheme="minorHAnsi"/>
          <w:sz w:val="20"/>
          <w:lang w:bidi="ar-JO"/>
        </w:rPr>
        <w:t>Officer</w:t>
      </w:r>
      <w:r w:rsidR="00420708">
        <w:rPr>
          <w:rFonts w:asciiTheme="minorHAnsi" w:hAnsiTheme="minorHAnsi" w:cstheme="minorHAnsi"/>
          <w:sz w:val="20"/>
          <w:lang w:bidi="ar-JO"/>
        </w:rPr>
        <w:t xml:space="preserve"> at the International Academy</w:t>
      </w:r>
      <w:r w:rsidR="00681FBA">
        <w:rPr>
          <w:rFonts w:asciiTheme="minorHAnsi" w:hAnsiTheme="minorHAnsi" w:cstheme="minorHAnsi"/>
          <w:sz w:val="20"/>
          <w:lang w:bidi="ar-JO"/>
        </w:rPr>
        <w:t>-Amman</w:t>
      </w:r>
    </w:p>
    <w:p w:rsidR="00C90128" w:rsidRPr="00C90128" w:rsidRDefault="00C90128" w:rsidP="00E4768E">
      <w:pPr>
        <w:rPr>
          <w:rFonts w:asciiTheme="minorHAnsi" w:hAnsiTheme="minorHAnsi" w:cstheme="minorHAnsi"/>
          <w:sz w:val="20"/>
          <w:lang w:bidi="ar-JO"/>
        </w:rPr>
      </w:pPr>
    </w:p>
    <w:p w:rsidR="00C90128" w:rsidRPr="00C90128" w:rsidRDefault="00C90128" w:rsidP="00E4768E">
      <w:pPr>
        <w:rPr>
          <w:rFonts w:asciiTheme="minorHAnsi" w:hAnsiTheme="minorHAnsi" w:cstheme="minorHAnsi"/>
          <w:sz w:val="20"/>
          <w:lang w:bidi="ar-JO"/>
        </w:rPr>
      </w:pPr>
    </w:p>
    <w:p w:rsidR="00C90128" w:rsidRPr="00C90128" w:rsidRDefault="00C90128" w:rsidP="00E4768E">
      <w:pPr>
        <w:rPr>
          <w:rFonts w:asciiTheme="minorHAnsi" w:hAnsiTheme="minorHAnsi" w:cstheme="minorHAnsi"/>
          <w:b/>
          <w:bCs/>
          <w:sz w:val="20"/>
          <w:lang w:bidi="ar-JO"/>
        </w:rPr>
      </w:pPr>
      <w:r w:rsidRPr="00C90128">
        <w:rPr>
          <w:rFonts w:asciiTheme="minorHAnsi" w:hAnsiTheme="minorHAnsi" w:cstheme="minorHAnsi"/>
          <w:b/>
          <w:bCs/>
          <w:sz w:val="20"/>
          <w:lang w:bidi="ar-JO"/>
        </w:rPr>
        <w:t>Main Job responsibilities</w:t>
      </w:r>
    </w:p>
    <w:p w:rsidR="00C90128" w:rsidRPr="00C90128" w:rsidRDefault="00C90128" w:rsidP="00E4768E">
      <w:pPr>
        <w:rPr>
          <w:rFonts w:asciiTheme="minorHAnsi" w:hAnsiTheme="minorHAnsi" w:cstheme="minorHAnsi"/>
          <w:b/>
          <w:bCs/>
          <w:szCs w:val="24"/>
          <w:lang w:bidi="ar-JO"/>
        </w:rPr>
      </w:pPr>
    </w:p>
    <w:p w:rsidR="00C91D8A" w:rsidRDefault="00C91D8A" w:rsidP="00C91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n-US"/>
        </w:rPr>
      </w:pPr>
      <w:r w:rsidRPr="00C90128">
        <w:rPr>
          <w:rFonts w:asciiTheme="minorHAnsi" w:hAnsiTheme="minorHAnsi" w:cstheme="minorHAnsi"/>
          <w:b/>
          <w:bCs/>
          <w:color w:val="000000"/>
          <w:sz w:val="20"/>
          <w:lang w:val="en-US"/>
        </w:rPr>
        <w:t>General</w:t>
      </w:r>
    </w:p>
    <w:p w:rsidR="00C90128" w:rsidRPr="00C90128" w:rsidRDefault="00C90128" w:rsidP="00C91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n-US"/>
        </w:rPr>
      </w:pPr>
    </w:p>
    <w:p w:rsidR="00C91D8A" w:rsidRPr="00C90128" w:rsidRDefault="00C91D8A" w:rsidP="0004088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lang w:val="en-US"/>
        </w:rPr>
      </w:pPr>
      <w:r w:rsidRPr="00C90128">
        <w:rPr>
          <w:rFonts w:asciiTheme="minorHAnsi" w:hAnsiTheme="minorHAnsi" w:cstheme="minorHAnsi"/>
          <w:color w:val="000000"/>
          <w:sz w:val="20"/>
          <w:lang w:val="en-US"/>
        </w:rPr>
        <w:t xml:space="preserve">Responsible for setting up and maintaining student administrative/admissions/enrolment records using </w:t>
      </w:r>
      <w:proofErr w:type="gramStart"/>
      <w:r w:rsidRPr="00C90128">
        <w:rPr>
          <w:rFonts w:asciiTheme="minorHAnsi" w:hAnsiTheme="minorHAnsi" w:cstheme="minorHAnsi"/>
          <w:color w:val="000000"/>
          <w:sz w:val="20"/>
          <w:lang w:val="en-US"/>
        </w:rPr>
        <w:t>designated</w:t>
      </w:r>
      <w:proofErr w:type="gramEnd"/>
      <w:r w:rsidRPr="00C90128">
        <w:rPr>
          <w:rFonts w:asciiTheme="minorHAnsi" w:hAnsiTheme="minorHAnsi" w:cstheme="minorHAnsi"/>
          <w:color w:val="000000"/>
          <w:sz w:val="20"/>
          <w:lang w:val="en-US"/>
        </w:rPr>
        <w:t xml:space="preserve"> database systems</w:t>
      </w:r>
      <w:r w:rsidR="00C90128">
        <w:rPr>
          <w:rFonts w:asciiTheme="minorHAnsi" w:hAnsiTheme="minorHAnsi" w:cstheme="minorHAnsi"/>
          <w:color w:val="000000"/>
          <w:sz w:val="20"/>
          <w:lang w:val="en-US"/>
        </w:rPr>
        <w:t>.</w:t>
      </w:r>
    </w:p>
    <w:p w:rsidR="00C91D8A" w:rsidRDefault="00C91D8A" w:rsidP="00C91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n-US"/>
        </w:rPr>
      </w:pPr>
      <w:r w:rsidRPr="00C90128">
        <w:rPr>
          <w:rFonts w:asciiTheme="minorHAnsi" w:hAnsiTheme="minorHAnsi" w:cstheme="minorHAnsi"/>
          <w:b/>
          <w:bCs/>
          <w:color w:val="000000"/>
          <w:sz w:val="20"/>
          <w:lang w:val="en-US"/>
        </w:rPr>
        <w:t>Orientation and Information</w:t>
      </w:r>
    </w:p>
    <w:p w:rsidR="00C90128" w:rsidRPr="00C90128" w:rsidRDefault="00C90128" w:rsidP="00C91D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n-US"/>
        </w:rPr>
      </w:pP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Arranges for appointments for parents and candidates for interview</w:t>
      </w:r>
      <w:r w:rsidR="000E6987">
        <w:rPr>
          <w:rFonts w:asciiTheme="minorHAnsi" w:hAnsiTheme="minorHAnsi" w:cstheme="minorHAnsi"/>
          <w:sz w:val="20"/>
        </w:rPr>
        <w:t>, Orientation events</w:t>
      </w:r>
      <w:r w:rsidRPr="00C90128">
        <w:rPr>
          <w:rFonts w:asciiTheme="minorHAnsi" w:hAnsiTheme="minorHAnsi" w:cstheme="minorHAnsi"/>
          <w:sz w:val="20"/>
        </w:rPr>
        <w:t xml:space="preserve"> and testing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F40BDC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Ensures that admissions materials are printed, available in good quantity and of professional quality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012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 xml:space="preserve">Advises </w:t>
      </w:r>
      <w:r w:rsidRPr="00C90128">
        <w:rPr>
          <w:rFonts w:asciiTheme="minorHAnsi" w:hAnsiTheme="minorHAnsi" w:cstheme="minorHAnsi"/>
          <w:sz w:val="20"/>
        </w:rPr>
        <w:t xml:space="preserve">Curriculum </w:t>
      </w:r>
      <w:r w:rsidR="00C90128" w:rsidRPr="00C90128">
        <w:rPr>
          <w:rFonts w:asciiTheme="minorHAnsi" w:hAnsiTheme="minorHAnsi" w:cstheme="minorHAnsi"/>
          <w:sz w:val="20"/>
        </w:rPr>
        <w:t>coordinator</w:t>
      </w:r>
      <w:r w:rsidRPr="00C90128">
        <w:rPr>
          <w:rFonts w:asciiTheme="minorHAnsi" w:hAnsiTheme="minorHAnsi" w:cstheme="minorHAnsi"/>
          <w:sz w:val="20"/>
        </w:rPr>
        <w:t>/Heads of School</w:t>
      </w:r>
      <w:r w:rsidRPr="00C90128">
        <w:rPr>
          <w:rFonts w:asciiTheme="minorHAnsi" w:eastAsia="Calibri" w:hAnsiTheme="minorHAnsi" w:cstheme="minorHAnsi"/>
          <w:sz w:val="20"/>
        </w:rPr>
        <w:t xml:space="preserve"> on </w:t>
      </w:r>
      <w:r w:rsidRPr="00C90128">
        <w:rPr>
          <w:rFonts w:asciiTheme="minorHAnsi" w:hAnsiTheme="minorHAnsi" w:cstheme="minorHAnsi"/>
          <w:sz w:val="20"/>
        </w:rPr>
        <w:t>student</w:t>
      </w:r>
      <w:r w:rsidRPr="00C90128">
        <w:rPr>
          <w:rFonts w:asciiTheme="minorHAnsi" w:eastAsia="Calibri" w:hAnsiTheme="minorHAnsi" w:cstheme="minorHAnsi"/>
          <w:sz w:val="20"/>
        </w:rPr>
        <w:t xml:space="preserve"> cases related to registrar function which require resolution at a higher level</w:t>
      </w:r>
      <w:r w:rsidR="00C90128">
        <w:rPr>
          <w:rFonts w:asciiTheme="minorHAnsi" w:eastAsia="Calibr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Deals with all inquiries related to admissions; keeping a log of such inquiries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891870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 xml:space="preserve">Provides </w:t>
      </w:r>
      <w:r w:rsidRPr="00C90128">
        <w:rPr>
          <w:rFonts w:asciiTheme="minorHAnsi" w:hAnsiTheme="minorHAnsi" w:cstheme="minorHAnsi"/>
          <w:sz w:val="20"/>
        </w:rPr>
        <w:t xml:space="preserve">Curriculum </w:t>
      </w:r>
      <w:r w:rsidR="00C90128" w:rsidRPr="00C90128">
        <w:rPr>
          <w:rFonts w:asciiTheme="minorHAnsi" w:hAnsiTheme="minorHAnsi" w:cstheme="minorHAnsi"/>
          <w:sz w:val="20"/>
        </w:rPr>
        <w:t>coordinator</w:t>
      </w:r>
      <w:r w:rsidRPr="00C90128">
        <w:rPr>
          <w:rFonts w:asciiTheme="minorHAnsi" w:hAnsiTheme="minorHAnsi" w:cstheme="minorHAnsi"/>
          <w:sz w:val="20"/>
        </w:rPr>
        <w:t>/Heads of School</w:t>
      </w:r>
      <w:r w:rsidRPr="00C90128">
        <w:rPr>
          <w:rFonts w:asciiTheme="minorHAnsi" w:eastAsia="Calibri" w:hAnsiTheme="minorHAnsi" w:cstheme="minorHAnsi"/>
          <w:sz w:val="20"/>
        </w:rPr>
        <w:t xml:space="preserve"> with information related to the registrar activities which are required to be updated on </w:t>
      </w:r>
      <w:r w:rsidR="00891870">
        <w:rPr>
          <w:rFonts w:asciiTheme="minorHAnsi" w:hAnsiTheme="minorHAnsi" w:cs="Arial"/>
          <w:sz w:val="20"/>
          <w:lang w:val="en-US"/>
        </w:rPr>
        <w:t>the</w:t>
      </w:r>
      <w:r w:rsidRPr="00C90128">
        <w:rPr>
          <w:rFonts w:asciiTheme="minorHAnsi" w:eastAsia="Calibri" w:hAnsiTheme="minorHAnsi" w:cstheme="minorHAnsi"/>
          <w:sz w:val="20"/>
        </w:rPr>
        <w:t xml:space="preserve"> website</w:t>
      </w:r>
      <w:r w:rsidR="00C90128">
        <w:rPr>
          <w:rFonts w:asciiTheme="minorHAnsi" w:eastAsia="Calibr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>Ensures effective admission requirements are maintained and communicated to applicants</w:t>
      </w:r>
      <w:r w:rsidR="00C90128">
        <w:rPr>
          <w:rFonts w:asciiTheme="minorHAnsi" w:eastAsia="Calibri" w:hAnsiTheme="minorHAnsi" w:cstheme="minorHAnsi"/>
          <w:sz w:val="20"/>
        </w:rPr>
        <w:t>.</w:t>
      </w:r>
    </w:p>
    <w:p w:rsidR="00C91D8A" w:rsidRPr="00C90128" w:rsidRDefault="00C91D8A" w:rsidP="00A308B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>Ensures applications and do</w:t>
      </w:r>
      <w:r w:rsidR="00A308B9">
        <w:rPr>
          <w:rFonts w:asciiTheme="minorHAnsi" w:eastAsia="Calibri" w:hAnsiTheme="minorHAnsi" w:cstheme="minorHAnsi"/>
          <w:sz w:val="20"/>
        </w:rPr>
        <w:t>cuments are completed, reviewed,</w:t>
      </w:r>
      <w:r w:rsidRPr="00C90128">
        <w:rPr>
          <w:rFonts w:asciiTheme="minorHAnsi" w:eastAsia="Calibri" w:hAnsiTheme="minorHAnsi" w:cstheme="minorHAnsi"/>
          <w:sz w:val="20"/>
        </w:rPr>
        <w:t xml:space="preserve"> processed and that adequate follow up takes place with applicants regarding their application status. </w:t>
      </w:r>
    </w:p>
    <w:p w:rsidR="00C91D8A" w:rsidRPr="000D1194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Deals with applicant’s</w:t>
      </w:r>
      <w:r w:rsidRPr="00C90128">
        <w:rPr>
          <w:rFonts w:asciiTheme="minorHAnsi" w:eastAsia="Calibri" w:hAnsiTheme="minorHAnsi" w:cstheme="minorHAnsi"/>
          <w:sz w:val="20"/>
        </w:rPr>
        <w:t xml:space="preserve"> cases related to admissions which require resolution at a higher level such as re admissions.</w:t>
      </w: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Default="000D1194" w:rsidP="000D1194">
      <w:pPr>
        <w:jc w:val="both"/>
        <w:rPr>
          <w:rFonts w:asciiTheme="minorHAnsi" w:eastAsia="Calibri" w:hAnsiTheme="minorHAnsi" w:cstheme="minorHAnsi"/>
          <w:sz w:val="20"/>
        </w:rPr>
      </w:pPr>
    </w:p>
    <w:p w:rsidR="000D1194" w:rsidRPr="00C90128" w:rsidRDefault="000D1194" w:rsidP="000D1194">
      <w:pPr>
        <w:jc w:val="both"/>
        <w:rPr>
          <w:rFonts w:asciiTheme="minorHAnsi" w:hAnsiTheme="minorHAnsi" w:cstheme="minorHAnsi"/>
          <w:sz w:val="20"/>
        </w:rPr>
      </w:pPr>
    </w:p>
    <w:p w:rsidR="00C91D8A" w:rsidRPr="00C90128" w:rsidRDefault="00C91D8A" w:rsidP="000E698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>Types and updates school admissions package</w:t>
      </w:r>
      <w:r w:rsidR="000E6987">
        <w:rPr>
          <w:rFonts w:asciiTheme="minorHAnsi" w:eastAsia="Calibri" w:hAnsiTheme="minorHAnsi" w:cstheme="minorHAnsi"/>
          <w:sz w:val="20"/>
        </w:rPr>
        <w:t xml:space="preserve">, Leaflets and Prospectus </w:t>
      </w:r>
      <w:r w:rsidR="000E6987" w:rsidRPr="00C90128">
        <w:rPr>
          <w:rFonts w:asciiTheme="minorHAnsi" w:eastAsia="Calibri" w:hAnsiTheme="minorHAnsi" w:cstheme="minorHAnsi"/>
          <w:sz w:val="20"/>
        </w:rPr>
        <w:t>in</w:t>
      </w:r>
      <w:r w:rsidRPr="00C90128">
        <w:rPr>
          <w:rFonts w:asciiTheme="minorHAnsi" w:eastAsia="Calibri" w:hAnsiTheme="minorHAnsi" w:cstheme="minorHAnsi"/>
          <w:sz w:val="20"/>
        </w:rPr>
        <w:t xml:space="preserve"> English and</w:t>
      </w:r>
      <w:r w:rsidRPr="00C90128">
        <w:rPr>
          <w:rFonts w:asciiTheme="minorHAnsi" w:hAnsiTheme="minorHAnsi" w:cstheme="minorHAnsi"/>
          <w:sz w:val="20"/>
        </w:rPr>
        <w:t>/or</w:t>
      </w:r>
      <w:r w:rsidRPr="00C90128">
        <w:rPr>
          <w:rFonts w:asciiTheme="minorHAnsi" w:eastAsia="Calibri" w:hAnsiTheme="minorHAnsi" w:cstheme="minorHAnsi"/>
          <w:sz w:val="20"/>
        </w:rPr>
        <w:t xml:space="preserve"> Arabic</w:t>
      </w:r>
      <w:r w:rsidR="00C90128">
        <w:rPr>
          <w:rFonts w:asciiTheme="minorHAnsi" w:eastAsia="Calibr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Maintains figures of all new applications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>Meets with prospective parents and candidates and conducts school tours (if required)</w:t>
      </w:r>
      <w:r w:rsidR="00C90128">
        <w:rPr>
          <w:rFonts w:asciiTheme="minorHAnsi" w:eastAsia="Calibr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Serve as an information source to students, faculty and others regarding Registration Policies and Procedures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012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 xml:space="preserve">Provides translation of documents when requested by Curriculum </w:t>
      </w:r>
      <w:r w:rsidR="00C90128" w:rsidRPr="00C90128">
        <w:rPr>
          <w:rFonts w:asciiTheme="minorHAnsi" w:hAnsiTheme="minorHAnsi" w:cstheme="minorHAnsi"/>
          <w:sz w:val="20"/>
        </w:rPr>
        <w:t>coordinator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Manages scholarship application process</w:t>
      </w:r>
      <w:r w:rsidR="00C90128">
        <w:rPr>
          <w:rFonts w:asciiTheme="minorHAnsi" w:hAnsiTheme="minorHAnsi" w:cstheme="minorHAnsi"/>
          <w:sz w:val="20"/>
        </w:rPr>
        <w:t>.</w:t>
      </w:r>
    </w:p>
    <w:p w:rsidR="001C6719" w:rsidRDefault="000E6987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Arrange and </w:t>
      </w:r>
      <w:r w:rsidR="001C6719">
        <w:rPr>
          <w:rFonts w:asciiTheme="minorHAnsi" w:hAnsiTheme="minorHAnsi" w:cstheme="minorHAnsi"/>
          <w:sz w:val="20"/>
        </w:rPr>
        <w:t>follow up with all required school advertisements.</w:t>
      </w:r>
    </w:p>
    <w:p w:rsidR="001C6719" w:rsidRDefault="001C6719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Maintenance of website updates.</w:t>
      </w:r>
    </w:p>
    <w:p w:rsidR="009A1A25" w:rsidRDefault="009A1A25" w:rsidP="009A1A25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Provide Simultaneous translation </w:t>
      </w:r>
      <w:r w:rsidRPr="009A1A25">
        <w:rPr>
          <w:rFonts w:asciiTheme="minorHAnsi" w:hAnsiTheme="minorHAnsi" w:cstheme="minorHAnsi"/>
          <w:sz w:val="20"/>
        </w:rPr>
        <w:t>during</w:t>
      </w:r>
      <w:r>
        <w:rPr>
          <w:rFonts w:asciiTheme="minorHAnsi" w:hAnsiTheme="minorHAnsi" w:cstheme="minorHAnsi"/>
          <w:sz w:val="20"/>
        </w:rPr>
        <w:t xml:space="preserve"> tours and orientations (if required).</w:t>
      </w:r>
    </w:p>
    <w:p w:rsidR="000E6987" w:rsidRPr="00C90128" w:rsidRDefault="000E6987" w:rsidP="00B80456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C91D8A" w:rsidRPr="00C90128" w:rsidRDefault="00C91D8A" w:rsidP="00C91D8A">
      <w:pPr>
        <w:jc w:val="both"/>
        <w:rPr>
          <w:rFonts w:asciiTheme="minorHAnsi" w:eastAsia="Calibri" w:hAnsiTheme="minorHAnsi" w:cstheme="minorHAnsi"/>
          <w:sz w:val="20"/>
        </w:rPr>
      </w:pPr>
    </w:p>
    <w:p w:rsidR="00C91D8A" w:rsidRPr="00C90128" w:rsidRDefault="00C91D8A" w:rsidP="00C91D8A">
      <w:pPr>
        <w:jc w:val="both"/>
        <w:rPr>
          <w:rFonts w:asciiTheme="minorHAnsi" w:hAnsiTheme="minorHAnsi" w:cstheme="minorHAnsi"/>
          <w:sz w:val="20"/>
        </w:rPr>
      </w:pPr>
    </w:p>
    <w:p w:rsidR="00C91D8A" w:rsidRDefault="00C91D8A" w:rsidP="00C91D8A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C90128">
        <w:rPr>
          <w:rFonts w:asciiTheme="minorHAnsi" w:hAnsiTheme="minorHAnsi" w:cstheme="minorHAnsi"/>
          <w:b/>
          <w:bCs/>
          <w:sz w:val="20"/>
        </w:rPr>
        <w:t>Admissions</w:t>
      </w:r>
    </w:p>
    <w:p w:rsidR="000D1194" w:rsidRPr="00C90128" w:rsidRDefault="000D1194" w:rsidP="00C91D8A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Liaises with Heads of School on admissions; providing them with a prepared list of candidates for admissions, testing and provides final lists to Heads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Attends Information Evenings as required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Ensures all documentation is provided by parents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Liaises with Finance regarding payment of fees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eastAsia="Calibr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Follows up on references for prospective students, including Scholarship students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9E5B8C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 xml:space="preserve">Liaises with parents and prospective </w:t>
      </w:r>
      <w:r w:rsidRPr="00C90128">
        <w:rPr>
          <w:rFonts w:asciiTheme="minorHAnsi" w:hAnsiTheme="minorHAnsi" w:cstheme="minorHAnsi"/>
          <w:sz w:val="20"/>
        </w:rPr>
        <w:t>students</w:t>
      </w:r>
      <w:r w:rsidRPr="00C90128">
        <w:rPr>
          <w:rFonts w:asciiTheme="minorHAnsi" w:eastAsia="Calibri" w:hAnsiTheme="minorHAnsi" w:cstheme="minorHAnsi"/>
          <w:sz w:val="20"/>
        </w:rPr>
        <w:t xml:space="preserve"> on admissions procedures, admissions testing and results </w:t>
      </w:r>
      <w:r w:rsidRPr="00C90128">
        <w:rPr>
          <w:rFonts w:asciiTheme="minorHAnsi" w:hAnsiTheme="minorHAnsi" w:cstheme="minorHAnsi"/>
          <w:sz w:val="20"/>
        </w:rPr>
        <w:t xml:space="preserve">either by phone, email or letter (in accordance with </w:t>
      </w:r>
      <w:r w:rsidR="009E5B8C">
        <w:rPr>
          <w:rFonts w:asciiTheme="minorHAnsi" w:hAnsiTheme="minorHAnsi" w:cstheme="minorHAnsi"/>
          <w:sz w:val="20"/>
        </w:rPr>
        <w:t xml:space="preserve">the </w:t>
      </w:r>
      <w:r w:rsidRPr="00C90128">
        <w:rPr>
          <w:rFonts w:asciiTheme="minorHAnsi" w:hAnsiTheme="minorHAnsi" w:cstheme="minorHAnsi"/>
          <w:sz w:val="20"/>
        </w:rPr>
        <w:t>Policy and Procedures)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Issues letters regarding enrolment and provides other timely information for parents and new applicants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012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 xml:space="preserve">Attends interviews with Administration/ </w:t>
      </w:r>
      <w:r w:rsidR="00C90128" w:rsidRPr="00C90128">
        <w:rPr>
          <w:rFonts w:asciiTheme="minorHAnsi" w:hAnsiTheme="minorHAnsi" w:cstheme="minorHAnsi"/>
          <w:sz w:val="20"/>
        </w:rPr>
        <w:t>coordinators</w:t>
      </w:r>
      <w:r w:rsidRPr="00C90128">
        <w:rPr>
          <w:rFonts w:asciiTheme="minorHAnsi" w:hAnsiTheme="minorHAnsi" w:cstheme="minorHAnsi"/>
          <w:sz w:val="20"/>
        </w:rPr>
        <w:t xml:space="preserve"> as and when required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012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 xml:space="preserve">Liaises with the Curriculum </w:t>
      </w:r>
      <w:r w:rsidR="00C90128" w:rsidRPr="00C90128">
        <w:rPr>
          <w:rFonts w:asciiTheme="minorHAnsi" w:hAnsiTheme="minorHAnsi" w:cstheme="minorHAnsi"/>
          <w:sz w:val="20"/>
        </w:rPr>
        <w:t>coordinator</w:t>
      </w:r>
      <w:r w:rsidRPr="00C90128">
        <w:rPr>
          <w:rFonts w:asciiTheme="minorHAnsi" w:hAnsiTheme="minorHAnsi" w:cstheme="minorHAnsi"/>
          <w:sz w:val="20"/>
        </w:rPr>
        <w:t xml:space="preserve"> on day-to-day operations and sensitive issues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</w:rPr>
      </w:pPr>
      <w:r w:rsidRPr="00C90128">
        <w:rPr>
          <w:rFonts w:asciiTheme="minorHAnsi" w:hAnsiTheme="minorHAnsi" w:cstheme="minorHAnsi"/>
          <w:sz w:val="20"/>
        </w:rPr>
        <w:t>Maintains records associated with re registration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</w:rPr>
      </w:pPr>
      <w:r w:rsidRPr="00C90128">
        <w:rPr>
          <w:rFonts w:asciiTheme="minorHAnsi" w:eastAsia="Calibri" w:hAnsiTheme="minorHAnsi" w:cstheme="minorHAnsi"/>
          <w:sz w:val="20"/>
        </w:rPr>
        <w:t xml:space="preserve">Any other duties </w:t>
      </w:r>
      <w:r w:rsidRPr="00C90128">
        <w:rPr>
          <w:rFonts w:asciiTheme="minorHAnsi" w:hAnsiTheme="minorHAnsi" w:cstheme="minorHAnsi"/>
          <w:sz w:val="20"/>
        </w:rPr>
        <w:t>those are commensurate to the post</w:t>
      </w:r>
      <w:r w:rsidR="00C90128">
        <w:rPr>
          <w:rFonts w:asciiTheme="minorHAnsi" w:hAnsiTheme="minorHAnsi" w:cstheme="minorHAnsi"/>
          <w:sz w:val="20"/>
        </w:rPr>
        <w:t>.</w:t>
      </w:r>
    </w:p>
    <w:p w:rsidR="00C91D8A" w:rsidRPr="00C90128" w:rsidRDefault="00C91D8A" w:rsidP="00C91D8A">
      <w:pPr>
        <w:rPr>
          <w:rFonts w:asciiTheme="minorHAnsi" w:hAnsiTheme="minorHAnsi" w:cstheme="minorHAnsi"/>
          <w:b/>
          <w:bCs/>
          <w:sz w:val="20"/>
        </w:rPr>
      </w:pPr>
    </w:p>
    <w:p w:rsidR="00C91D8A" w:rsidRPr="00C90128" w:rsidRDefault="00C91D8A" w:rsidP="00C91D8A">
      <w:pPr>
        <w:rPr>
          <w:rFonts w:asciiTheme="minorHAnsi" w:hAnsiTheme="minorHAnsi" w:cstheme="minorHAnsi"/>
          <w:b/>
          <w:bCs/>
          <w:sz w:val="20"/>
        </w:rPr>
      </w:pPr>
    </w:p>
    <w:p w:rsidR="00C91D8A" w:rsidRDefault="00C91D8A" w:rsidP="00C91D8A">
      <w:pPr>
        <w:rPr>
          <w:rFonts w:asciiTheme="minorHAnsi" w:hAnsiTheme="minorHAnsi" w:cstheme="minorHAnsi"/>
          <w:b/>
          <w:bCs/>
          <w:sz w:val="20"/>
        </w:rPr>
      </w:pPr>
      <w:r w:rsidRPr="00C90128">
        <w:rPr>
          <w:rFonts w:asciiTheme="minorHAnsi" w:hAnsiTheme="minorHAnsi" w:cstheme="minorHAnsi"/>
          <w:b/>
          <w:bCs/>
          <w:sz w:val="20"/>
        </w:rPr>
        <w:t>Post Admissions</w:t>
      </w:r>
    </w:p>
    <w:p w:rsidR="000D1194" w:rsidRPr="00C90128" w:rsidRDefault="000D1194" w:rsidP="00C91D8A">
      <w:pPr>
        <w:rPr>
          <w:rFonts w:asciiTheme="minorHAnsi" w:hAnsiTheme="minorHAnsi" w:cstheme="minorHAnsi"/>
          <w:b/>
          <w:bCs/>
          <w:sz w:val="20"/>
        </w:rPr>
      </w:pPr>
    </w:p>
    <w:p w:rsidR="00C91D8A" w:rsidRPr="00C90128" w:rsidRDefault="00C91D8A" w:rsidP="00C91D8A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>Ensures that all records/ student files are updated and maintained in a professional manner</w:t>
      </w:r>
      <w:r w:rsidR="00C90128">
        <w:rPr>
          <w:rFonts w:cstheme="minorHAnsi"/>
          <w:sz w:val="20"/>
          <w:szCs w:val="20"/>
        </w:rPr>
        <w:t>.</w:t>
      </w:r>
    </w:p>
    <w:p w:rsidR="00C91D8A" w:rsidRPr="00C90128" w:rsidRDefault="00C91D8A" w:rsidP="00C90128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 xml:space="preserve">Provides an annual written report on admissions for Board, Director and Curriculum </w:t>
      </w:r>
      <w:r w:rsidR="00C90128" w:rsidRPr="00C90128">
        <w:rPr>
          <w:rFonts w:cstheme="minorHAnsi"/>
          <w:sz w:val="20"/>
          <w:szCs w:val="20"/>
        </w:rPr>
        <w:t>coordinator</w:t>
      </w:r>
      <w:r w:rsidR="00C90128">
        <w:rPr>
          <w:rFonts w:cstheme="minorHAnsi"/>
          <w:sz w:val="20"/>
          <w:szCs w:val="20"/>
        </w:rPr>
        <w:t>.</w:t>
      </w:r>
    </w:p>
    <w:p w:rsidR="00C91D8A" w:rsidRPr="00C90128" w:rsidRDefault="00C91D8A" w:rsidP="00F204B2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 xml:space="preserve">Provides reports and letters related to </w:t>
      </w:r>
      <w:r w:rsidR="00F204B2">
        <w:rPr>
          <w:rFonts w:cstheme="minorHAnsi"/>
          <w:sz w:val="20"/>
          <w:szCs w:val="20"/>
        </w:rPr>
        <w:t>student enrolment- as requested.</w:t>
      </w:r>
    </w:p>
    <w:p w:rsidR="00C91D8A" w:rsidRPr="00C90128" w:rsidRDefault="00C91D8A" w:rsidP="00C91D8A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>Creates admissions list to be forwarded to Heads of School for allocation to classes</w:t>
      </w:r>
      <w:r w:rsidR="00C90128">
        <w:rPr>
          <w:rFonts w:cstheme="minorHAnsi"/>
          <w:sz w:val="20"/>
          <w:szCs w:val="20"/>
        </w:rPr>
        <w:t>.</w:t>
      </w:r>
    </w:p>
    <w:p w:rsidR="00C91D8A" w:rsidRPr="00C90128" w:rsidRDefault="00C91D8A" w:rsidP="00C91D8A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>Produces overview of applications including: number or inquiries (phone/visit); number of applications received/successful/declined; lists of schools applicants are coming from; reasons for decline.</w:t>
      </w:r>
    </w:p>
    <w:p w:rsidR="00C91D8A" w:rsidRPr="00C90128" w:rsidRDefault="00C91D8A" w:rsidP="00F204B2">
      <w:pPr>
        <w:pStyle w:val="NoSpacing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C90128">
        <w:rPr>
          <w:rFonts w:cstheme="minorHAnsi"/>
          <w:sz w:val="20"/>
          <w:szCs w:val="20"/>
        </w:rPr>
        <w:t>Maintains a record of reasons for withdrawal and repo</w:t>
      </w:r>
      <w:r w:rsidR="00F204B2">
        <w:rPr>
          <w:rFonts w:cstheme="minorHAnsi"/>
          <w:sz w:val="20"/>
          <w:szCs w:val="20"/>
        </w:rPr>
        <w:t>r</w:t>
      </w:r>
      <w:r w:rsidRPr="00C90128">
        <w:rPr>
          <w:rFonts w:cstheme="minorHAnsi"/>
          <w:sz w:val="20"/>
          <w:szCs w:val="20"/>
        </w:rPr>
        <w:t xml:space="preserve">t any concerns to Curriculum </w:t>
      </w:r>
      <w:r w:rsidR="00C90128" w:rsidRPr="00C90128">
        <w:rPr>
          <w:rFonts w:cstheme="minorHAnsi"/>
          <w:sz w:val="20"/>
          <w:szCs w:val="20"/>
        </w:rPr>
        <w:t>coordinator</w:t>
      </w:r>
      <w:r w:rsidR="00C90128">
        <w:rPr>
          <w:rFonts w:cstheme="minorHAnsi"/>
          <w:sz w:val="20"/>
          <w:szCs w:val="20"/>
        </w:rPr>
        <w:t>.</w:t>
      </w:r>
    </w:p>
    <w:p w:rsidR="00C91D8A" w:rsidRPr="00C90128" w:rsidRDefault="00C91D8A" w:rsidP="00C91D8A">
      <w:pPr>
        <w:pStyle w:val="NoSpacing"/>
        <w:rPr>
          <w:rFonts w:cstheme="minorHAnsi"/>
          <w:sz w:val="20"/>
          <w:szCs w:val="20"/>
        </w:rPr>
      </w:pPr>
    </w:p>
    <w:p w:rsidR="00C91D8A" w:rsidRPr="00C90128" w:rsidRDefault="00C91D8A" w:rsidP="000D1194">
      <w:pPr>
        <w:pStyle w:val="NoSpacing"/>
        <w:rPr>
          <w:rFonts w:cstheme="minorHAnsi"/>
          <w:b/>
          <w:bCs/>
          <w:sz w:val="20"/>
          <w:szCs w:val="20"/>
        </w:rPr>
      </w:pPr>
      <w:r w:rsidRPr="00C90128">
        <w:rPr>
          <w:rFonts w:cstheme="minorHAnsi"/>
          <w:b/>
          <w:bCs/>
          <w:sz w:val="20"/>
          <w:szCs w:val="20"/>
        </w:rPr>
        <w:t>Skills and Competencies</w:t>
      </w:r>
    </w:p>
    <w:p w:rsidR="00C91D8A" w:rsidRPr="00C90128" w:rsidRDefault="00C91D8A" w:rsidP="00C91D8A">
      <w:pPr>
        <w:pStyle w:val="NoSpacing"/>
        <w:ind w:left="720"/>
        <w:rPr>
          <w:rFonts w:cstheme="minorHAnsi"/>
          <w:sz w:val="20"/>
          <w:szCs w:val="20"/>
        </w:rPr>
      </w:pPr>
    </w:p>
    <w:p w:rsidR="00C91D8A" w:rsidRPr="00C90128" w:rsidRDefault="00C91D8A" w:rsidP="00C91D8A">
      <w:pPr>
        <w:pStyle w:val="NoSpacing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C90128">
        <w:rPr>
          <w:rFonts w:eastAsia="Calibri" w:cstheme="minorHAnsi"/>
          <w:sz w:val="20"/>
          <w:szCs w:val="20"/>
        </w:rPr>
        <w:t>Fluency in spoken and written Arabic and English</w:t>
      </w:r>
      <w:r w:rsidR="00C90128">
        <w:rPr>
          <w:rFonts w:eastAsia="Calibri" w:cstheme="minorHAnsi"/>
          <w:sz w:val="20"/>
          <w:szCs w:val="20"/>
        </w:rPr>
        <w:t>.</w:t>
      </w:r>
    </w:p>
    <w:p w:rsidR="00C91D8A" w:rsidRPr="00C90128" w:rsidRDefault="00832E7B" w:rsidP="00832E7B">
      <w:pPr>
        <w:pStyle w:val="NoSpacing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Excellent </w:t>
      </w:r>
      <w:r w:rsidRPr="00C90128">
        <w:rPr>
          <w:rFonts w:eastAsia="Calibri" w:cstheme="minorHAnsi"/>
          <w:sz w:val="20"/>
          <w:szCs w:val="20"/>
        </w:rPr>
        <w:t>Word</w:t>
      </w:r>
      <w:r w:rsidR="00C91D8A" w:rsidRPr="00C90128">
        <w:rPr>
          <w:rFonts w:eastAsia="Calibri" w:cstheme="minorHAnsi"/>
          <w:sz w:val="20"/>
          <w:szCs w:val="20"/>
        </w:rPr>
        <w:t>, Excel, Microsoft Outlook</w:t>
      </w:r>
      <w:r w:rsidR="00C90128">
        <w:rPr>
          <w:rFonts w:eastAsia="Calibri" w:cstheme="minorHAnsi"/>
          <w:sz w:val="20"/>
          <w:szCs w:val="20"/>
        </w:rPr>
        <w:t>.</w:t>
      </w:r>
    </w:p>
    <w:p w:rsidR="00C91D8A" w:rsidRPr="00C90128" w:rsidRDefault="00C91D8A" w:rsidP="00C90128">
      <w:pPr>
        <w:pStyle w:val="NoSpacing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C90128">
        <w:rPr>
          <w:rFonts w:eastAsia="Calibri" w:cstheme="minorHAnsi"/>
          <w:sz w:val="20"/>
          <w:szCs w:val="20"/>
        </w:rPr>
        <w:t xml:space="preserve">Ability to communicate effectively with </w:t>
      </w:r>
      <w:r w:rsidR="00C90128">
        <w:rPr>
          <w:rFonts w:eastAsia="Calibri" w:cstheme="minorHAnsi"/>
          <w:sz w:val="20"/>
          <w:szCs w:val="20"/>
        </w:rPr>
        <w:t>costumers.</w:t>
      </w:r>
    </w:p>
    <w:p w:rsidR="00C91D8A" w:rsidRPr="00C90128" w:rsidRDefault="00C91D8A" w:rsidP="00C91D8A">
      <w:pPr>
        <w:pStyle w:val="NoSpacing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C90128">
        <w:rPr>
          <w:rFonts w:eastAsia="Calibri" w:cstheme="minorHAnsi"/>
          <w:sz w:val="20"/>
          <w:szCs w:val="20"/>
        </w:rPr>
        <w:t>Strong organizational, communication and interpersonal skills</w:t>
      </w:r>
      <w:r w:rsidR="00C90128">
        <w:rPr>
          <w:rFonts w:eastAsia="Calibri" w:cstheme="minorHAnsi"/>
          <w:sz w:val="20"/>
          <w:szCs w:val="20"/>
        </w:rPr>
        <w:t>.</w:t>
      </w:r>
    </w:p>
    <w:p w:rsidR="00C91D8A" w:rsidRDefault="00C91D8A" w:rsidP="00C91D8A">
      <w:pPr>
        <w:pStyle w:val="NoSpacing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C90128">
        <w:rPr>
          <w:rFonts w:eastAsia="Calibri" w:cstheme="minorHAnsi"/>
          <w:sz w:val="20"/>
          <w:szCs w:val="20"/>
        </w:rPr>
        <w:t>Ability to pay close attention to detail</w:t>
      </w:r>
      <w:r w:rsidR="00C90128">
        <w:rPr>
          <w:rFonts w:eastAsia="Calibri" w:cstheme="minorHAnsi"/>
          <w:sz w:val="20"/>
          <w:szCs w:val="20"/>
        </w:rPr>
        <w:t>.</w:t>
      </w:r>
    </w:p>
    <w:p w:rsidR="00193DEA" w:rsidRDefault="00193DEA" w:rsidP="00193DEA">
      <w:pPr>
        <w:pStyle w:val="ListParagraph"/>
        <w:numPr>
          <w:ilvl w:val="0"/>
          <w:numId w:val="21"/>
        </w:numPr>
      </w:pPr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93DEA" w:rsidRPr="00193DEA" w:rsidRDefault="00193DEA" w:rsidP="00193DEA">
      <w:pPr>
        <w:pStyle w:val="ListParagraph"/>
        <w:numPr>
          <w:ilvl w:val="0"/>
          <w:numId w:val="2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91B1FC0" wp14:editId="209E092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78" w:rsidRPr="00C91D8A" w:rsidRDefault="001E2B78" w:rsidP="001E2B7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E2B78" w:rsidRPr="00C91D8A" w:rsidSect="007B5FE6">
      <w:footerReference w:type="even" r:id="rId11"/>
      <w:footerReference w:type="default" r:id="rId12"/>
      <w:pgSz w:w="11907" w:h="16840" w:code="9"/>
      <w:pgMar w:top="9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2D" w:rsidRDefault="001A422D" w:rsidP="00C606C9">
      <w:r>
        <w:separator/>
      </w:r>
    </w:p>
  </w:endnote>
  <w:endnote w:type="continuationSeparator" w:id="0">
    <w:p w:rsidR="001A422D" w:rsidRDefault="001A422D" w:rsidP="00C6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53" w:rsidRDefault="00015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6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4E5">
      <w:rPr>
        <w:rStyle w:val="PageNumber"/>
        <w:noProof/>
      </w:rPr>
      <w:t>3</w:t>
    </w:r>
    <w:r>
      <w:rPr>
        <w:rStyle w:val="PageNumber"/>
      </w:rPr>
      <w:fldChar w:fldCharType="end"/>
    </w:r>
  </w:p>
  <w:p w:rsidR="00E33653" w:rsidRDefault="00E336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53" w:rsidRDefault="00015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6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EA">
      <w:rPr>
        <w:rStyle w:val="PageNumber"/>
        <w:noProof/>
      </w:rPr>
      <w:t>2</w:t>
    </w:r>
    <w:r>
      <w:rPr>
        <w:rStyle w:val="PageNumber"/>
      </w:rPr>
      <w:fldChar w:fldCharType="end"/>
    </w:r>
  </w:p>
  <w:p w:rsidR="00E33653" w:rsidRDefault="00E33653">
    <w:pPr>
      <w:pStyle w:val="Footer"/>
      <w:framePr w:wrap="around" w:vAnchor="text" w:hAnchor="margin" w:xAlign="right" w:y="1"/>
      <w:rPr>
        <w:rStyle w:val="PageNumber"/>
      </w:rPr>
    </w:pPr>
  </w:p>
  <w:p w:rsidR="00E33653" w:rsidRDefault="00E33653">
    <w:pPr>
      <w:pStyle w:val="Footer"/>
      <w:ind w:right="360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2D" w:rsidRDefault="001A422D" w:rsidP="00C606C9">
      <w:r>
        <w:separator/>
      </w:r>
    </w:p>
  </w:footnote>
  <w:footnote w:type="continuationSeparator" w:id="0">
    <w:p w:rsidR="001A422D" w:rsidRDefault="001A422D" w:rsidP="00C6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A8"/>
    <w:multiLevelType w:val="hybridMultilevel"/>
    <w:tmpl w:val="2B64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B7A"/>
    <w:multiLevelType w:val="hybridMultilevel"/>
    <w:tmpl w:val="B4CE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F09"/>
    <w:multiLevelType w:val="hybridMultilevel"/>
    <w:tmpl w:val="1478B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14FB"/>
    <w:multiLevelType w:val="hybridMultilevel"/>
    <w:tmpl w:val="4EB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757A6"/>
    <w:multiLevelType w:val="hybridMultilevel"/>
    <w:tmpl w:val="62AC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C58EB"/>
    <w:multiLevelType w:val="hybridMultilevel"/>
    <w:tmpl w:val="BAA2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58EC"/>
    <w:multiLevelType w:val="hybridMultilevel"/>
    <w:tmpl w:val="30B85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4A21"/>
    <w:multiLevelType w:val="multilevel"/>
    <w:tmpl w:val="16AE833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8">
    <w:nsid w:val="33DA6E1B"/>
    <w:multiLevelType w:val="hybridMultilevel"/>
    <w:tmpl w:val="85163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3672B"/>
    <w:multiLevelType w:val="hybridMultilevel"/>
    <w:tmpl w:val="308CF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6C6FD2"/>
    <w:multiLevelType w:val="hybridMultilevel"/>
    <w:tmpl w:val="CCCAF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0C70E2"/>
    <w:multiLevelType w:val="hybridMultilevel"/>
    <w:tmpl w:val="2E6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6528E"/>
    <w:multiLevelType w:val="hybridMultilevel"/>
    <w:tmpl w:val="93048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F4D8C"/>
    <w:multiLevelType w:val="hybridMultilevel"/>
    <w:tmpl w:val="5F2A5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14308"/>
    <w:multiLevelType w:val="hybridMultilevel"/>
    <w:tmpl w:val="75F23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6012"/>
    <w:multiLevelType w:val="hybridMultilevel"/>
    <w:tmpl w:val="F362A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B3"/>
    <w:multiLevelType w:val="hybridMultilevel"/>
    <w:tmpl w:val="CDF8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F34AB"/>
    <w:multiLevelType w:val="hybridMultilevel"/>
    <w:tmpl w:val="6CB86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930A4"/>
    <w:multiLevelType w:val="hybridMultilevel"/>
    <w:tmpl w:val="9D6E2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C3889"/>
    <w:multiLevelType w:val="hybridMultilevel"/>
    <w:tmpl w:val="374CA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9A24C7"/>
    <w:multiLevelType w:val="hybridMultilevel"/>
    <w:tmpl w:val="B5A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A12C2"/>
    <w:multiLevelType w:val="hybridMultilevel"/>
    <w:tmpl w:val="1658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B1DA7"/>
    <w:multiLevelType w:val="multilevel"/>
    <w:tmpl w:val="7B3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17"/>
  </w:num>
  <w:num w:numId="6">
    <w:abstractNumId w:val="7"/>
  </w:num>
  <w:num w:numId="7">
    <w:abstractNumId w:val="22"/>
  </w:num>
  <w:num w:numId="8">
    <w:abstractNumId w:val="20"/>
  </w:num>
  <w:num w:numId="9">
    <w:abstractNumId w:val="18"/>
  </w:num>
  <w:num w:numId="10">
    <w:abstractNumId w:val="11"/>
  </w:num>
  <w:num w:numId="11">
    <w:abstractNumId w:val="9"/>
  </w:num>
  <w:num w:numId="12">
    <w:abstractNumId w:val="13"/>
  </w:num>
  <w:num w:numId="13">
    <w:abstractNumId w:val="5"/>
  </w:num>
  <w:num w:numId="14">
    <w:abstractNumId w:val="21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9"/>
  </w:num>
  <w:num w:numId="20">
    <w:abstractNumId w:val="12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C"/>
    <w:rsid w:val="000156C8"/>
    <w:rsid w:val="0004088E"/>
    <w:rsid w:val="00051B4A"/>
    <w:rsid w:val="00063E9B"/>
    <w:rsid w:val="0007235F"/>
    <w:rsid w:val="000A00F7"/>
    <w:rsid w:val="000A210C"/>
    <w:rsid w:val="000D1194"/>
    <w:rsid w:val="000E6987"/>
    <w:rsid w:val="00153523"/>
    <w:rsid w:val="00177AFE"/>
    <w:rsid w:val="00193DEA"/>
    <w:rsid w:val="001A422D"/>
    <w:rsid w:val="001C6719"/>
    <w:rsid w:val="001E2B78"/>
    <w:rsid w:val="001F6E3F"/>
    <w:rsid w:val="0020225F"/>
    <w:rsid w:val="00205CBF"/>
    <w:rsid w:val="00207231"/>
    <w:rsid w:val="00221840"/>
    <w:rsid w:val="00232AFD"/>
    <w:rsid w:val="00242A63"/>
    <w:rsid w:val="002534E5"/>
    <w:rsid w:val="00256C0C"/>
    <w:rsid w:val="00265230"/>
    <w:rsid w:val="0026593D"/>
    <w:rsid w:val="0028361E"/>
    <w:rsid w:val="002D0F7C"/>
    <w:rsid w:val="00310E20"/>
    <w:rsid w:val="003325EF"/>
    <w:rsid w:val="0036374F"/>
    <w:rsid w:val="00364EE3"/>
    <w:rsid w:val="00365A28"/>
    <w:rsid w:val="00370CE9"/>
    <w:rsid w:val="003724F5"/>
    <w:rsid w:val="0037768E"/>
    <w:rsid w:val="003A39B1"/>
    <w:rsid w:val="003F140B"/>
    <w:rsid w:val="004029D8"/>
    <w:rsid w:val="00420708"/>
    <w:rsid w:val="004258DE"/>
    <w:rsid w:val="00430D85"/>
    <w:rsid w:val="00472503"/>
    <w:rsid w:val="004D3BCC"/>
    <w:rsid w:val="005078BC"/>
    <w:rsid w:val="00546F0A"/>
    <w:rsid w:val="00550868"/>
    <w:rsid w:val="005B3E61"/>
    <w:rsid w:val="005D7BDE"/>
    <w:rsid w:val="005F716D"/>
    <w:rsid w:val="00681FBA"/>
    <w:rsid w:val="006F5E17"/>
    <w:rsid w:val="00701CA6"/>
    <w:rsid w:val="007208E4"/>
    <w:rsid w:val="0073390E"/>
    <w:rsid w:val="0077334E"/>
    <w:rsid w:val="007A3C32"/>
    <w:rsid w:val="007A66B1"/>
    <w:rsid w:val="007B36B4"/>
    <w:rsid w:val="007B5FE6"/>
    <w:rsid w:val="00807AD7"/>
    <w:rsid w:val="00824731"/>
    <w:rsid w:val="00832E7B"/>
    <w:rsid w:val="00876143"/>
    <w:rsid w:val="00891870"/>
    <w:rsid w:val="008B2610"/>
    <w:rsid w:val="008C2C2D"/>
    <w:rsid w:val="009070E8"/>
    <w:rsid w:val="00940FE1"/>
    <w:rsid w:val="00992896"/>
    <w:rsid w:val="009A1A25"/>
    <w:rsid w:val="009A394D"/>
    <w:rsid w:val="009B19E6"/>
    <w:rsid w:val="009E5B8C"/>
    <w:rsid w:val="009E6796"/>
    <w:rsid w:val="00A1794E"/>
    <w:rsid w:val="00A22704"/>
    <w:rsid w:val="00A308B9"/>
    <w:rsid w:val="00A51654"/>
    <w:rsid w:val="00A65D97"/>
    <w:rsid w:val="00A67DC0"/>
    <w:rsid w:val="00A70A4B"/>
    <w:rsid w:val="00A77469"/>
    <w:rsid w:val="00AC1F3E"/>
    <w:rsid w:val="00B15703"/>
    <w:rsid w:val="00B3705C"/>
    <w:rsid w:val="00B53DA4"/>
    <w:rsid w:val="00B80456"/>
    <w:rsid w:val="00C606C9"/>
    <w:rsid w:val="00C90128"/>
    <w:rsid w:val="00C91D8A"/>
    <w:rsid w:val="00C9663D"/>
    <w:rsid w:val="00CC607C"/>
    <w:rsid w:val="00CE7A86"/>
    <w:rsid w:val="00D136BD"/>
    <w:rsid w:val="00DB4443"/>
    <w:rsid w:val="00DE3CAC"/>
    <w:rsid w:val="00E33653"/>
    <w:rsid w:val="00E454D0"/>
    <w:rsid w:val="00E4768E"/>
    <w:rsid w:val="00E83A78"/>
    <w:rsid w:val="00E83F64"/>
    <w:rsid w:val="00EE55B5"/>
    <w:rsid w:val="00EE609F"/>
    <w:rsid w:val="00EF586F"/>
    <w:rsid w:val="00F204B2"/>
    <w:rsid w:val="00F40BDC"/>
    <w:rsid w:val="00F66D0D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705C"/>
    <w:pPr>
      <w:keepNext/>
      <w:jc w:val="center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0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0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3705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B3705C"/>
    <w:pPr>
      <w:ind w:left="1134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3705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3705C"/>
    <w:pPr>
      <w:tabs>
        <w:tab w:val="num" w:pos="1134"/>
        <w:tab w:val="num" w:pos="2835"/>
      </w:tabs>
      <w:ind w:left="2430"/>
      <w:jc w:val="both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3705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B37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05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3705C"/>
  </w:style>
  <w:style w:type="paragraph" w:customStyle="1" w:styleId="DefaultText">
    <w:name w:val="Default Text"/>
    <w:basedOn w:val="Normal"/>
    <w:rsid w:val="00B3705C"/>
  </w:style>
  <w:style w:type="paragraph" w:styleId="BodyText2">
    <w:name w:val="Body Text 2"/>
    <w:basedOn w:val="Normal"/>
    <w:link w:val="BodyText2Char"/>
    <w:rsid w:val="00B370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70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05C"/>
    <w:pPr>
      <w:ind w:left="720"/>
      <w:contextualSpacing/>
    </w:pPr>
  </w:style>
  <w:style w:type="paragraph" w:styleId="NoSpacing">
    <w:name w:val="No Spacing"/>
    <w:uiPriority w:val="1"/>
    <w:qFormat/>
    <w:rsid w:val="00C91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10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dress2">
    <w:name w:val="Address 2"/>
    <w:basedOn w:val="Normal"/>
    <w:rsid w:val="00E4768E"/>
    <w:pPr>
      <w:spacing w:line="160" w:lineRule="atLeast"/>
      <w:jc w:val="center"/>
    </w:pPr>
    <w:rPr>
      <w:rFonts w:ascii="Garamond" w:hAnsi="Garamond"/>
      <w:caps/>
      <w:spacing w:val="30"/>
      <w:sz w:val="15"/>
      <w:lang w:val="en-US"/>
    </w:rPr>
  </w:style>
  <w:style w:type="character" w:customStyle="1" w:styleId="shorttext">
    <w:name w:val="short_text"/>
    <w:basedOn w:val="DefaultParagraphFont"/>
    <w:rsid w:val="009A1A25"/>
  </w:style>
  <w:style w:type="character" w:customStyle="1" w:styleId="hps">
    <w:name w:val="hps"/>
    <w:basedOn w:val="DefaultParagraphFont"/>
    <w:rsid w:val="009A1A25"/>
  </w:style>
  <w:style w:type="character" w:styleId="Hyperlink">
    <w:name w:val="Hyperlink"/>
    <w:basedOn w:val="DefaultParagraphFont"/>
    <w:uiPriority w:val="99"/>
    <w:unhideWhenUsed/>
    <w:rsid w:val="00193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705C"/>
    <w:pPr>
      <w:keepNext/>
      <w:jc w:val="center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0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0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3705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B3705C"/>
    <w:pPr>
      <w:ind w:left="1134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3705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3705C"/>
    <w:pPr>
      <w:tabs>
        <w:tab w:val="num" w:pos="1134"/>
        <w:tab w:val="num" w:pos="2835"/>
      </w:tabs>
      <w:ind w:left="2430"/>
      <w:jc w:val="both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3705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B37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705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3705C"/>
  </w:style>
  <w:style w:type="paragraph" w:customStyle="1" w:styleId="DefaultText">
    <w:name w:val="Default Text"/>
    <w:basedOn w:val="Normal"/>
    <w:rsid w:val="00B3705C"/>
  </w:style>
  <w:style w:type="paragraph" w:styleId="BodyText2">
    <w:name w:val="Body Text 2"/>
    <w:basedOn w:val="Normal"/>
    <w:link w:val="BodyText2Char"/>
    <w:rsid w:val="00B370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705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05C"/>
    <w:pPr>
      <w:ind w:left="720"/>
      <w:contextualSpacing/>
    </w:pPr>
  </w:style>
  <w:style w:type="paragraph" w:styleId="NoSpacing">
    <w:name w:val="No Spacing"/>
    <w:uiPriority w:val="1"/>
    <w:qFormat/>
    <w:rsid w:val="00C91D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10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dress2">
    <w:name w:val="Address 2"/>
    <w:basedOn w:val="Normal"/>
    <w:rsid w:val="00E4768E"/>
    <w:pPr>
      <w:spacing w:line="160" w:lineRule="atLeast"/>
      <w:jc w:val="center"/>
    </w:pPr>
    <w:rPr>
      <w:rFonts w:ascii="Garamond" w:hAnsi="Garamond"/>
      <w:caps/>
      <w:spacing w:val="30"/>
      <w:sz w:val="15"/>
      <w:lang w:val="en-US"/>
    </w:rPr>
  </w:style>
  <w:style w:type="character" w:customStyle="1" w:styleId="shorttext">
    <w:name w:val="short_text"/>
    <w:basedOn w:val="DefaultParagraphFont"/>
    <w:rsid w:val="009A1A25"/>
  </w:style>
  <w:style w:type="character" w:customStyle="1" w:styleId="hps">
    <w:name w:val="hps"/>
    <w:basedOn w:val="DefaultParagraphFont"/>
    <w:rsid w:val="009A1A25"/>
  </w:style>
  <w:style w:type="character" w:styleId="Hyperlink">
    <w:name w:val="Hyperlink"/>
    <w:basedOn w:val="DefaultParagraphFont"/>
    <w:uiPriority w:val="99"/>
    <w:unhideWhenUsed/>
    <w:rsid w:val="0019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A655-C1B9-4178-92B6-9D99E6CA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Pc3</cp:lastModifiedBy>
  <cp:revision>3</cp:revision>
  <cp:lastPrinted>2011-01-25T13:48:00Z</cp:lastPrinted>
  <dcterms:created xsi:type="dcterms:W3CDTF">2016-05-11T11:14:00Z</dcterms:created>
  <dcterms:modified xsi:type="dcterms:W3CDTF">2016-05-25T10:12:00Z</dcterms:modified>
</cp:coreProperties>
</file>