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0" w:rsidRDefault="00960D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 w:rsidP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JOSEFINA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OBJECTIVE: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To achieve a career that will enable to make contributions leading to company’s growth and enhance not only my personal being and potentials but the entire team as well.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SKILLS, STRENGTH &amp; QUALIFICATIONS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Willing to undergo massive training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Literate ( MS Office Application )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independently or as part of a team.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 in banqueting and functions in and outside the restaurant.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 in Customer Relations and High Standard Services.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Willing to work on shifting s</w:t>
      </w:r>
      <w:r>
        <w:rPr>
          <w:rFonts w:ascii="Times New Roman" w:eastAsia="Times New Roman" w:hAnsi="Times New Roman" w:cs="Times New Roman"/>
          <w:sz w:val="24"/>
        </w:rPr>
        <w:t>chedule.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Customer focused, self-motivated and ability to be flexible.</w:t>
      </w:r>
    </w:p>
    <w:p w:rsidR="00960DE0" w:rsidRDefault="009A5A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Fast Learner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CAREER DETAILS/EMPLOYMENT HISTORY: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PREMIX PARTIES AND EVENTS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MM Towers 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Maktoum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Road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Deira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Dubai UAE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June 02, 2012 to present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Roberto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Cavalli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Club and 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Cirque 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Fairmont Hotel, Sheik </w:t>
      </w:r>
      <w:proofErr w:type="spellStart"/>
      <w:r>
        <w:rPr>
          <w:rFonts w:ascii="Times New Roman" w:eastAsia="Times New Roman" w:hAnsi="Times New Roman" w:cs="Times New Roman"/>
          <w:sz w:val="24"/>
        </w:rPr>
        <w:t>Zayed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rd</w:t>
      </w:r>
      <w:proofErr w:type="spellEnd"/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IRIS Dubai - </w:t>
      </w:r>
      <w:proofErr w:type="spellStart"/>
      <w:r>
        <w:rPr>
          <w:rFonts w:ascii="Times New Roman" w:eastAsia="Times New Roman" w:hAnsi="Times New Roman" w:cs="Times New Roman"/>
          <w:sz w:val="24"/>
        </w:rPr>
        <w:t>Oberoi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Hotel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Club Sensation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Crowne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Plaza Hotel, Sheik </w:t>
      </w:r>
      <w:proofErr w:type="spellStart"/>
      <w:r>
        <w:rPr>
          <w:rFonts w:ascii="Times New Roman" w:eastAsia="Times New Roman" w:hAnsi="Times New Roman" w:cs="Times New Roman"/>
          <w:sz w:val="24"/>
        </w:rPr>
        <w:t>Zayed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rd</w:t>
      </w:r>
      <w:proofErr w:type="spellEnd"/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Club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Republique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The Address, Dubai Mall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White Dubai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Meydan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Race Course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Sky Bar ( The One )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Yas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>sland, Abu Dhabi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 Dubai Lounge and Bar </w:t>
      </w:r>
      <w:r>
        <w:rPr>
          <w:rFonts w:ascii="Times New Roman" w:eastAsia="Times New Roman" w:hAnsi="Times New Roman" w:cs="Times New Roman"/>
          <w:sz w:val="24"/>
        </w:rPr>
        <w:t>- Conrad Hotel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Abu Dhabi National Exhibition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Center</w:t>
      </w:r>
      <w:proofErr w:type="spellEnd"/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Dubai World Trade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Center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Concert Events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Sundance Atlantis the Palm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 1 Events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Yas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Marina Island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Meydan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Racecourse Dubai World Cup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Rugby Seven</w:t>
      </w:r>
    </w:p>
    <w:p w:rsidR="00960DE0" w:rsidRDefault="009A5A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Private Parties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Duties and Responsibilities: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Receive payment by cash, check, credit cards, vouchers, or automatic debits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Issue receipts, refunds, credits, or change due to customers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Count money in cash drawers at the beginning of shifts to ensure that amounts are correct and that there is adequate change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Open POS system and place cash in drawer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Close out guest checks as they are brought in by servers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Process cash payments ensuring to </w:t>
      </w:r>
      <w:r>
        <w:rPr>
          <w:rFonts w:ascii="Times New Roman" w:eastAsia="Times New Roman" w:hAnsi="Times New Roman" w:cs="Times New Roman"/>
          <w:sz w:val="24"/>
        </w:rPr>
        <w:t>give proper change</w:t>
      </w:r>
    </w:p>
    <w:p w:rsidR="00960DE0" w:rsidRDefault="009A5A1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Process charge payments properly 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Waitress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Greet guests and make them feel comfortable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 menu items and be able to describe them appropriately to guests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Take beverage and food orders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Deliver beverages and food in a timely manner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Check-in with guests to ensure that everything is going well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Deliver guest’s bill and thank them for dining at the restaurant</w:t>
      </w:r>
    </w:p>
    <w:p w:rsidR="00960DE0" w:rsidRDefault="009A5A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with other servers and be a team player</w:t>
      </w:r>
    </w:p>
    <w:p w:rsidR="00960DE0" w:rsidRDefault="00960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Barmaid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proper and high standard service to the customers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regularly to the Bar and Restaurant Manager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Extensive knowledge of bar menu, beverages spirits and cocktail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Extensive knowledge in up selling the product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bar stocks and handling bar equipment and beverages inventory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knowledge of ke</w:t>
      </w:r>
      <w:r>
        <w:rPr>
          <w:rFonts w:ascii="Times New Roman" w:eastAsia="Times New Roman" w:hAnsi="Times New Roman" w:cs="Times New Roman"/>
          <w:sz w:val="24"/>
        </w:rPr>
        <w:t>eping up the proper Standard Operating Procedure of the bar</w:t>
      </w:r>
    </w:p>
    <w:p w:rsidR="00960DE0" w:rsidRDefault="009A5A1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 proper personal hygiene and orderliness and cleanliness of the bar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Bar Runner/Assistant Waiter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assist in the preparation of </w:t>
      </w:r>
      <w:proofErr w:type="spellStart"/>
      <w:r>
        <w:rPr>
          <w:rFonts w:ascii="Times New Roman" w:eastAsia="Times New Roman" w:hAnsi="Times New Roman" w:cs="Times New Roman"/>
          <w:sz w:val="24"/>
        </w:rPr>
        <w:t>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plus for service as required, in accordance with th</w:t>
      </w:r>
      <w:r>
        <w:rPr>
          <w:rFonts w:ascii="Times New Roman" w:eastAsia="Times New Roman" w:hAnsi="Times New Roman" w:cs="Times New Roman"/>
          <w:sz w:val="24"/>
        </w:rPr>
        <w:t>e required hotel Standards.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keep back of house, restaurants, lounge areas and gardens tidy at all times and to regularly clean all associated equipment.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Mix ingredients to prepare cocktails and other drinks for guest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Clean up restaurant, lounge tables a</w:t>
      </w:r>
      <w:r>
        <w:rPr>
          <w:rFonts w:ascii="Times New Roman" w:eastAsia="Times New Roman" w:hAnsi="Times New Roman" w:cs="Times New Roman"/>
          <w:sz w:val="24"/>
        </w:rPr>
        <w:t>fter customers and clean with appropriate chemicals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attend training sessions and courses and to assist with the ‘on-the-job’ training of new staff, as required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handle minor complaints in a professional and courteous manner and to provide appropriate </w:t>
      </w:r>
      <w:r>
        <w:rPr>
          <w:rFonts w:ascii="Times New Roman" w:eastAsia="Times New Roman" w:hAnsi="Times New Roman" w:cs="Times New Roman"/>
          <w:sz w:val="24"/>
        </w:rPr>
        <w:t>solutions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ensure that all food &amp; beverage items served at a quality and recorded in an appropriate manner in order that guests may be charged, and to operate a cash bar as and when required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display professional salesmanship and positive sales techniq</w:t>
      </w:r>
      <w:r>
        <w:rPr>
          <w:rFonts w:ascii="Times New Roman" w:eastAsia="Times New Roman" w:hAnsi="Times New Roman" w:cs="Times New Roman"/>
          <w:sz w:val="24"/>
        </w:rPr>
        <w:t>ues at all times</w:t>
      </w:r>
    </w:p>
    <w:p w:rsidR="00960DE0" w:rsidRDefault="009A5A1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uphold good housekeeping practices, ensuring a safe, clean, tidy and pleasant working environment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ASHP ADVERTISING &amp; PRINTING SERVICES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Molino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Bacoor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Cavite, Philippines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July 2009 – June 2011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Receptionist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Duties and Responsibilities:</w:t>
      </w:r>
    </w:p>
    <w:p w:rsidR="00960DE0" w:rsidRDefault="009A5A1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Welcomes visitors by greeting them, in person or on the telephone; answering or referring inquiries.</w:t>
      </w:r>
    </w:p>
    <w:p w:rsidR="00960DE0" w:rsidRDefault="009A5A1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Directs visitors by maintaining employee and department directories; giving instructions.</w:t>
      </w:r>
    </w:p>
    <w:p w:rsidR="00960DE0" w:rsidRDefault="009A5A1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Maintains security by following procedures; monitoring logbook; i</w:t>
      </w:r>
      <w:r>
        <w:rPr>
          <w:rFonts w:ascii="Times New Roman" w:eastAsia="Times New Roman" w:hAnsi="Times New Roman" w:cs="Times New Roman"/>
          <w:sz w:val="24"/>
        </w:rPr>
        <w:t>ssuing visitor badges.</w:t>
      </w:r>
    </w:p>
    <w:p w:rsidR="00960DE0" w:rsidRDefault="009A5A1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Maintains safe and clean reception area by complying with procedures, rules, and regulations.</w:t>
      </w:r>
    </w:p>
    <w:p w:rsidR="00960DE0" w:rsidRDefault="009A5A1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Maintains continuity among work teams by documenting and communicating actions, irregularities, and continuing needs.</w:t>
      </w:r>
    </w:p>
    <w:p w:rsidR="00960DE0" w:rsidRDefault="00960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TECHNOFREEZE/INLAND </w:t>
      </w:r>
      <w:r>
        <w:rPr>
          <w:rFonts w:ascii="Times New Roman" w:eastAsia="Times New Roman" w:hAnsi="Times New Roman" w:cs="Times New Roman"/>
          <w:b/>
        </w:rPr>
        <w:t>CORP.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QA Staff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Sta. Rosa, Laguna Philippines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Nov 2008 – May 2009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EDUCATIONAL BACKGROUND: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Tertiary:</w:t>
      </w:r>
      <w:r>
        <w:rPr>
          <w:rFonts w:ascii="Times New Roman" w:eastAsia="Times New Roman" w:hAnsi="Times New Roman" w:cs="Times New Roman"/>
          <w:sz w:val="24"/>
        </w:rPr>
        <w:tab/>
        <w:t xml:space="preserve">System Technology Institute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Year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Rosario Cavite, Philippines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Course: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Hospitality and Restaurant Services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2011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Secondary:</w:t>
      </w:r>
      <w:r>
        <w:rPr>
          <w:rFonts w:ascii="Times New Roman" w:eastAsia="Times New Roman" w:hAnsi="Times New Roman" w:cs="Times New Roman"/>
          <w:sz w:val="24"/>
        </w:rPr>
        <w:tab/>
        <w:t xml:space="preserve">Columbia </w:t>
      </w:r>
      <w:proofErr w:type="spellStart"/>
      <w:r>
        <w:rPr>
          <w:rFonts w:ascii="Times New Roman" w:eastAsia="Times New Roman" w:hAnsi="Times New Roman" w:cs="Times New Roman"/>
          <w:sz w:val="24"/>
        </w:rPr>
        <w:t>Polytecnic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2008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Noveleta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Cavite, Philippines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ind w:left="1440" w:hanging="1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Primary: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St. Augustine School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2000                            </w:t>
      </w:r>
    </w:p>
    <w:p w:rsidR="00960DE0" w:rsidRDefault="009A5A10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Tanza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Cavite, Philippines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SEMINAR  ATTENDED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Hotel Familiarization Tour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Days Hotel, </w:t>
      </w:r>
      <w:proofErr w:type="spellStart"/>
      <w:r>
        <w:rPr>
          <w:rFonts w:ascii="Times New Roman" w:eastAsia="Times New Roman" w:hAnsi="Times New Roman" w:cs="Times New Roman"/>
          <w:b/>
        </w:rPr>
        <w:t>Tagaytay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City</w:t>
      </w: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Front Office Operations</w:t>
      </w:r>
    </w:p>
    <w:p w:rsidR="00960DE0" w:rsidRDefault="009A5A10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House Keeping Operations</w:t>
      </w:r>
    </w:p>
    <w:p w:rsidR="00960DE0" w:rsidRDefault="009A5A10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Kitchen Operations</w:t>
      </w:r>
    </w:p>
    <w:p w:rsidR="00960DE0" w:rsidRDefault="009A5A10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Food and Beverage Operations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TESDA National Certification:</w:t>
      </w:r>
    </w:p>
    <w:p w:rsidR="00960DE0" w:rsidRDefault="00960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60DE0" w:rsidRDefault="009A5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 &amp; B Services NC II    </w:t>
      </w:r>
    </w:p>
    <w:p w:rsidR="00960DE0" w:rsidRDefault="009A5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Commercial Cooking NC II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DATA: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Date of Birth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July 24, 1987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28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Single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Height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5’5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Roman Catholic</w:t>
      </w:r>
    </w:p>
    <w:p w:rsidR="00960DE0" w:rsidRDefault="009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>Language Spoken</w:t>
      </w:r>
      <w:r>
        <w:rPr>
          <w:rFonts w:ascii="Times New Roman" w:eastAsia="Times New Roman" w:hAnsi="Times New Roman" w:cs="Times New Roman"/>
          <w:sz w:val="24"/>
        </w:rPr>
        <w:tab/>
        <w:t>: Filipino and English</w:t>
      </w:r>
    </w:p>
    <w:p w:rsidR="009A5A10" w:rsidRDefault="009A5A10" w:rsidP="009A5A1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A5A10" w:rsidRDefault="009A5A10" w:rsidP="009A5A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406D721B" wp14:editId="41BF3EA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10" w:rsidRDefault="009A5A10" w:rsidP="009A5A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60DE0" w:rsidRDefault="0096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60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5C"/>
    <w:multiLevelType w:val="multilevel"/>
    <w:tmpl w:val="EBDE2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81295"/>
    <w:multiLevelType w:val="multilevel"/>
    <w:tmpl w:val="1D26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83F69"/>
    <w:multiLevelType w:val="multilevel"/>
    <w:tmpl w:val="ABC07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20898"/>
    <w:multiLevelType w:val="multilevel"/>
    <w:tmpl w:val="DEBA4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35120"/>
    <w:multiLevelType w:val="multilevel"/>
    <w:tmpl w:val="E760F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C2331"/>
    <w:multiLevelType w:val="multilevel"/>
    <w:tmpl w:val="AD700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F30DA3"/>
    <w:multiLevelType w:val="multilevel"/>
    <w:tmpl w:val="8E54B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56B59"/>
    <w:multiLevelType w:val="multilevel"/>
    <w:tmpl w:val="F9086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0DE0"/>
    <w:rsid w:val="00960DE0"/>
    <w:rsid w:val="009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A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2016-05-25T12:55:00Z</dcterms:created>
  <dcterms:modified xsi:type="dcterms:W3CDTF">2016-05-25T12:55:00Z</dcterms:modified>
</cp:coreProperties>
</file>