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D" w:rsidRDefault="00BE451D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DC545C" w:rsidRDefault="00DC545C">
      <w:pPr>
        <w:pBdr>
          <w:bottom w:val="single" w:sz="6" w:space="1" w:color="auto"/>
        </w:pBdr>
        <w:rPr>
          <w:b/>
          <w:sz w:val="28"/>
          <w:szCs w:val="28"/>
        </w:rPr>
      </w:pPr>
      <w:r w:rsidRPr="00DC545C">
        <w:rPr>
          <w:b/>
          <w:sz w:val="28"/>
          <w:szCs w:val="28"/>
        </w:rPr>
        <w:t xml:space="preserve"> </w:t>
      </w:r>
      <w:proofErr w:type="spellStart"/>
      <w:r w:rsidRPr="00DC545C">
        <w:rPr>
          <w:b/>
          <w:sz w:val="28"/>
          <w:szCs w:val="28"/>
        </w:rPr>
        <w:t>Shahid</w:t>
      </w:r>
      <w:proofErr w:type="spellEnd"/>
    </w:p>
    <w:p w:rsidR="00DC545C" w:rsidRPr="00E769C6" w:rsidRDefault="00DC545C">
      <w:proofErr w:type="gramStart"/>
      <w:r w:rsidRPr="00E769C6">
        <w:t xml:space="preserve">To become a </w:t>
      </w:r>
      <w:proofErr w:type="spellStart"/>
      <w:r w:rsidRPr="00E769C6">
        <w:t>vaule</w:t>
      </w:r>
      <w:proofErr w:type="spellEnd"/>
      <w:r w:rsidRPr="00E769C6">
        <w:t xml:space="preserve"> adding person in a progressive organization.</w:t>
      </w:r>
      <w:proofErr w:type="gramEnd"/>
    </w:p>
    <w:p w:rsidR="00DC545C" w:rsidRPr="00DC545C" w:rsidRDefault="00DC545C">
      <w:pPr>
        <w:rPr>
          <w:b/>
          <w:sz w:val="24"/>
          <w:szCs w:val="24"/>
        </w:rPr>
      </w:pPr>
      <w:r w:rsidRPr="00DC545C">
        <w:rPr>
          <w:b/>
          <w:sz w:val="24"/>
          <w:szCs w:val="24"/>
        </w:rPr>
        <w:t xml:space="preserve">Bank </w:t>
      </w:r>
      <w:proofErr w:type="spellStart"/>
      <w:r w:rsidRPr="00DC545C">
        <w:rPr>
          <w:b/>
          <w:sz w:val="24"/>
          <w:szCs w:val="24"/>
        </w:rPr>
        <w:t>Alfalah</w:t>
      </w:r>
      <w:proofErr w:type="spellEnd"/>
      <w:r w:rsidRPr="00DC545C">
        <w:rPr>
          <w:b/>
          <w:sz w:val="24"/>
          <w:szCs w:val="24"/>
        </w:rPr>
        <w:t xml:space="preserve"> Ltd.</w:t>
      </w:r>
    </w:p>
    <w:p w:rsidR="004A5B32" w:rsidRPr="00E769C6" w:rsidRDefault="004A5B32">
      <w:r w:rsidRPr="00E769C6">
        <w:t>1</w:t>
      </w:r>
      <w:r w:rsidRPr="00E769C6">
        <w:rPr>
          <w:vertAlign w:val="superscript"/>
        </w:rPr>
        <w:t>st</w:t>
      </w:r>
      <w:r w:rsidRPr="00E769C6">
        <w:t xml:space="preserve"> August 2013 till date</w:t>
      </w:r>
    </w:p>
    <w:p w:rsidR="00DC545C" w:rsidRPr="00E769C6" w:rsidRDefault="00DC545C">
      <w:r w:rsidRPr="00E769C6">
        <w:t>Designation: Chief Cashier</w:t>
      </w:r>
    </w:p>
    <w:p w:rsidR="00DC545C" w:rsidRPr="00E769C6" w:rsidRDefault="00DC545C">
      <w:r w:rsidRPr="00E769C6">
        <w:t>Responsibilities:-</w:t>
      </w:r>
    </w:p>
    <w:p w:rsidR="00DC545C" w:rsidRPr="00E769C6" w:rsidRDefault="00DC545C" w:rsidP="00DC545C">
      <w:pPr>
        <w:pStyle w:val="ListParagraph"/>
        <w:numPr>
          <w:ilvl w:val="0"/>
          <w:numId w:val="1"/>
        </w:numPr>
      </w:pPr>
      <w:r w:rsidRPr="00E769C6">
        <w:t>Effectively &amp; efficiently Management of Overall Cash Controls Operations.</w:t>
      </w:r>
    </w:p>
    <w:p w:rsidR="00DC545C" w:rsidRPr="00E769C6" w:rsidRDefault="00DC545C" w:rsidP="00DC545C">
      <w:pPr>
        <w:pStyle w:val="ListParagraph"/>
        <w:numPr>
          <w:ilvl w:val="0"/>
          <w:numId w:val="1"/>
        </w:numPr>
      </w:pPr>
      <w:r w:rsidRPr="00E769C6">
        <w:t xml:space="preserve">Keep update regarding bank’s policies and procedures, </w:t>
      </w:r>
      <w:proofErr w:type="gramStart"/>
      <w:r w:rsidRPr="00E769C6">
        <w:t>SBP ‘s</w:t>
      </w:r>
      <w:proofErr w:type="gramEnd"/>
      <w:r w:rsidRPr="00E769C6">
        <w:t xml:space="preserve"> instructions pertaining to cash handling and ensure their compliance.</w:t>
      </w:r>
    </w:p>
    <w:p w:rsidR="00DC545C" w:rsidRPr="00E769C6" w:rsidRDefault="00DC545C" w:rsidP="00DC545C">
      <w:pPr>
        <w:pStyle w:val="ListParagraph"/>
        <w:numPr>
          <w:ilvl w:val="0"/>
          <w:numId w:val="1"/>
        </w:numPr>
      </w:pPr>
      <w:r w:rsidRPr="00E769C6">
        <w:t xml:space="preserve">Manage ATM activities </w:t>
      </w:r>
      <w:r w:rsidR="00C352F8" w:rsidRPr="00E769C6">
        <w:t>properly and ensure Cash replenishment, daily reconciliation and up time as per given directives.</w:t>
      </w:r>
    </w:p>
    <w:p w:rsidR="00C352F8" w:rsidRPr="00E769C6" w:rsidRDefault="00C352F8" w:rsidP="00DC545C">
      <w:pPr>
        <w:pStyle w:val="ListParagraph"/>
        <w:numPr>
          <w:ilvl w:val="0"/>
          <w:numId w:val="1"/>
        </w:numPr>
      </w:pPr>
      <w:r w:rsidRPr="00E769C6">
        <w:t>Assist the cashiers in their daily transactions and effectively resolve any problems arising from interactions with internal and external customers.</w:t>
      </w:r>
    </w:p>
    <w:p w:rsidR="00C352F8" w:rsidRPr="00E769C6" w:rsidRDefault="00C352F8" w:rsidP="00DC545C">
      <w:pPr>
        <w:pStyle w:val="ListParagraph"/>
        <w:numPr>
          <w:ilvl w:val="0"/>
          <w:numId w:val="1"/>
        </w:numPr>
      </w:pPr>
      <w:r w:rsidRPr="00E769C6">
        <w:t>Manager Prize bond and petty cash transactions.</w:t>
      </w:r>
    </w:p>
    <w:p w:rsidR="0027324B" w:rsidRPr="00E769C6" w:rsidRDefault="00C352F8" w:rsidP="00DC545C">
      <w:pPr>
        <w:pStyle w:val="ListParagraph"/>
        <w:numPr>
          <w:ilvl w:val="0"/>
          <w:numId w:val="1"/>
        </w:numPr>
      </w:pPr>
      <w:r w:rsidRPr="00E769C6">
        <w:t>Ensure the books are balance and reconciled with G/L balances and physical cash</w:t>
      </w:r>
      <w:r w:rsidR="0027324B" w:rsidRPr="00E769C6">
        <w:t>.</w:t>
      </w:r>
    </w:p>
    <w:p w:rsidR="0027324B" w:rsidRPr="00E769C6" w:rsidRDefault="0027324B" w:rsidP="00DC545C">
      <w:pPr>
        <w:pStyle w:val="ListParagraph"/>
        <w:numPr>
          <w:ilvl w:val="0"/>
          <w:numId w:val="1"/>
        </w:numPr>
      </w:pPr>
      <w:r w:rsidRPr="00E769C6">
        <w:t>Monitor FCY cash for proper disposition.</w:t>
      </w:r>
    </w:p>
    <w:p w:rsidR="00C352F8" w:rsidRPr="00E769C6" w:rsidRDefault="00450558" w:rsidP="00DC545C">
      <w:pPr>
        <w:pStyle w:val="ListParagraph"/>
        <w:numPr>
          <w:ilvl w:val="0"/>
          <w:numId w:val="1"/>
        </w:numPr>
      </w:pPr>
      <w:r w:rsidRPr="00E769C6">
        <w:t xml:space="preserve">Avoid SBP Penalties on cash </w:t>
      </w:r>
      <w:proofErr w:type="gramStart"/>
      <w:r w:rsidRPr="00E769C6">
        <w:t>handling  ensuring</w:t>
      </w:r>
      <w:proofErr w:type="gramEnd"/>
      <w:r w:rsidRPr="00E769C6">
        <w:t xml:space="preserve"> compliance with regulatory requirements.</w:t>
      </w:r>
    </w:p>
    <w:p w:rsidR="00450558" w:rsidRPr="00E769C6" w:rsidRDefault="00C337FE" w:rsidP="00DC545C">
      <w:pPr>
        <w:pStyle w:val="ListParagraph"/>
        <w:numPr>
          <w:ilvl w:val="0"/>
          <w:numId w:val="1"/>
        </w:numPr>
      </w:pPr>
      <w:r w:rsidRPr="00E769C6">
        <w:t>To Work for obtaining good audit category and to maintain at least satisfactory audit of the department.</w:t>
      </w:r>
    </w:p>
    <w:p w:rsidR="00C337FE" w:rsidRPr="000B68CD" w:rsidRDefault="00C337FE" w:rsidP="00C337FE">
      <w:pPr>
        <w:pStyle w:val="ListParagraph"/>
        <w:rPr>
          <w:sz w:val="10"/>
          <w:szCs w:val="24"/>
        </w:rPr>
      </w:pPr>
    </w:p>
    <w:p w:rsidR="00C337FE" w:rsidRPr="004A5B32" w:rsidRDefault="004A5B32" w:rsidP="00C337FE">
      <w:pPr>
        <w:pStyle w:val="ListParagraph"/>
        <w:rPr>
          <w:b/>
          <w:sz w:val="24"/>
          <w:szCs w:val="24"/>
        </w:rPr>
      </w:pPr>
      <w:proofErr w:type="gramStart"/>
      <w:r w:rsidRPr="004A5B32">
        <w:rPr>
          <w:b/>
          <w:sz w:val="24"/>
          <w:szCs w:val="24"/>
        </w:rPr>
        <w:t>M/s Prime Linkers Clearing and Forwarding Company.</w:t>
      </w:r>
      <w:proofErr w:type="gramEnd"/>
    </w:p>
    <w:p w:rsidR="004A5B32" w:rsidRPr="000B68CD" w:rsidRDefault="004A5B32" w:rsidP="00C337FE">
      <w:pPr>
        <w:pStyle w:val="ListParagraph"/>
        <w:rPr>
          <w:sz w:val="8"/>
          <w:szCs w:val="24"/>
        </w:rPr>
      </w:pPr>
    </w:p>
    <w:p w:rsidR="004A5B32" w:rsidRPr="00E769C6" w:rsidRDefault="00755492" w:rsidP="00C337FE">
      <w:pPr>
        <w:pStyle w:val="ListParagraph"/>
      </w:pPr>
      <w:r w:rsidRPr="00E769C6">
        <w:t>1</w:t>
      </w:r>
      <w:r w:rsidRPr="00E769C6">
        <w:rPr>
          <w:vertAlign w:val="superscript"/>
        </w:rPr>
        <w:t>st</w:t>
      </w:r>
      <w:r w:rsidRPr="00E769C6">
        <w:t xml:space="preserve"> July 2010 </w:t>
      </w:r>
      <w:proofErr w:type="spellStart"/>
      <w:r w:rsidRPr="00E769C6">
        <w:t>ro</w:t>
      </w:r>
      <w:proofErr w:type="spellEnd"/>
      <w:r w:rsidRPr="00E769C6">
        <w:t xml:space="preserve"> 30 July 2013</w:t>
      </w:r>
    </w:p>
    <w:p w:rsidR="00755492" w:rsidRPr="00591EA3" w:rsidRDefault="00755492" w:rsidP="00C337FE">
      <w:pPr>
        <w:pStyle w:val="ListParagraph"/>
        <w:rPr>
          <w:sz w:val="6"/>
        </w:rPr>
      </w:pPr>
    </w:p>
    <w:p w:rsidR="00755492" w:rsidRPr="00E769C6" w:rsidRDefault="00755492" w:rsidP="00C337FE">
      <w:pPr>
        <w:pStyle w:val="ListParagraph"/>
      </w:pPr>
      <w:r w:rsidRPr="00E769C6">
        <w:t>Designation: Accountant</w:t>
      </w:r>
    </w:p>
    <w:p w:rsidR="00755492" w:rsidRPr="00591EA3" w:rsidRDefault="00755492" w:rsidP="00C337FE">
      <w:pPr>
        <w:pStyle w:val="ListParagraph"/>
        <w:rPr>
          <w:sz w:val="2"/>
        </w:rPr>
      </w:pPr>
    </w:p>
    <w:p w:rsidR="00755492" w:rsidRPr="00E769C6" w:rsidRDefault="00755492" w:rsidP="00C337FE">
      <w:pPr>
        <w:pStyle w:val="ListParagraph"/>
      </w:pPr>
      <w:r w:rsidRPr="00E769C6">
        <w:t>Responsibilities</w:t>
      </w:r>
    </w:p>
    <w:p w:rsidR="00755492" w:rsidRPr="00E769C6" w:rsidRDefault="005E1EF3" w:rsidP="00755492">
      <w:pPr>
        <w:pStyle w:val="ListParagraph"/>
        <w:numPr>
          <w:ilvl w:val="0"/>
          <w:numId w:val="3"/>
        </w:numPr>
      </w:pPr>
      <w:r w:rsidRPr="00E769C6">
        <w:t>Accounts payable book related entries into the System.</w:t>
      </w:r>
    </w:p>
    <w:p w:rsidR="005E1EF3" w:rsidRPr="00E769C6" w:rsidRDefault="005E1EF3" w:rsidP="00755492">
      <w:pPr>
        <w:pStyle w:val="ListParagraph"/>
        <w:numPr>
          <w:ilvl w:val="0"/>
          <w:numId w:val="3"/>
        </w:numPr>
      </w:pPr>
      <w:r w:rsidRPr="00E769C6">
        <w:t xml:space="preserve">Accounts Receivable </w:t>
      </w:r>
      <w:proofErr w:type="gramStart"/>
      <w:r w:rsidRPr="00E769C6">
        <w:t>book  related</w:t>
      </w:r>
      <w:proofErr w:type="gramEnd"/>
      <w:r w:rsidRPr="00E769C6">
        <w:t xml:space="preserve"> entries into the System.</w:t>
      </w:r>
    </w:p>
    <w:p w:rsidR="00E769C6" w:rsidRPr="00E769C6" w:rsidRDefault="00E769C6" w:rsidP="00755492">
      <w:pPr>
        <w:pStyle w:val="ListParagraph"/>
        <w:numPr>
          <w:ilvl w:val="0"/>
          <w:numId w:val="3"/>
        </w:numPr>
      </w:pPr>
      <w:r w:rsidRPr="00E769C6">
        <w:t>Bank Reconciliation – Preparation of customers , passing on receipts in the system</w:t>
      </w:r>
    </w:p>
    <w:p w:rsidR="00E769C6" w:rsidRPr="00E769C6" w:rsidRDefault="00E769C6" w:rsidP="00755492">
      <w:pPr>
        <w:pStyle w:val="ListParagraph"/>
        <w:numPr>
          <w:ilvl w:val="0"/>
          <w:numId w:val="3"/>
        </w:numPr>
      </w:pPr>
      <w:r w:rsidRPr="00E769C6">
        <w:t>Supervision of handling of Petty cash.</w:t>
      </w:r>
    </w:p>
    <w:p w:rsidR="005E1EF3" w:rsidRPr="00E769C6" w:rsidRDefault="00E769C6" w:rsidP="00755492">
      <w:pPr>
        <w:pStyle w:val="ListParagraph"/>
        <w:numPr>
          <w:ilvl w:val="0"/>
          <w:numId w:val="3"/>
        </w:numPr>
      </w:pPr>
      <w:r w:rsidRPr="00E769C6">
        <w:t xml:space="preserve">Handling of all emails and processing </w:t>
      </w:r>
      <w:proofErr w:type="gramStart"/>
      <w:r w:rsidRPr="00E769C6">
        <w:t>for  further</w:t>
      </w:r>
      <w:proofErr w:type="gramEnd"/>
      <w:r w:rsidRPr="00E769C6">
        <w:t xml:space="preserve"> necessary actions as and when required.</w:t>
      </w:r>
    </w:p>
    <w:p w:rsidR="00FD59FF" w:rsidRPr="00FF7173" w:rsidRDefault="00FD59FF" w:rsidP="00FD59FF">
      <w:pPr>
        <w:rPr>
          <w:b/>
        </w:rPr>
      </w:pPr>
      <w:r w:rsidRPr="00FF7173">
        <w:rPr>
          <w:b/>
        </w:rPr>
        <w:t xml:space="preserve">KASB Bank Ltd. </w:t>
      </w:r>
    </w:p>
    <w:p w:rsidR="00FD59FF" w:rsidRPr="00234475" w:rsidRDefault="00FD59FF" w:rsidP="00FD59FF">
      <w:r w:rsidRPr="00234475">
        <w:t>1</w:t>
      </w:r>
      <w:r w:rsidRPr="00234475">
        <w:rPr>
          <w:vertAlign w:val="superscript"/>
        </w:rPr>
        <w:t>st</w:t>
      </w:r>
      <w:r w:rsidRPr="00234475">
        <w:t xml:space="preserve"> April 2008 to 07 June 2010</w:t>
      </w:r>
    </w:p>
    <w:p w:rsidR="00FD59FF" w:rsidRPr="00234475" w:rsidRDefault="00591EA3" w:rsidP="00FD59FF">
      <w:r w:rsidRPr="00234475">
        <w:lastRenderedPageBreak/>
        <w:t>Designation:</w:t>
      </w:r>
      <w:r w:rsidR="00671297" w:rsidRPr="00234475">
        <w:t xml:space="preserve"> Operation Control Officer</w:t>
      </w:r>
    </w:p>
    <w:p w:rsidR="00671297" w:rsidRPr="00234475" w:rsidRDefault="00671297" w:rsidP="00FD59FF">
      <w:r w:rsidRPr="00234475">
        <w:t xml:space="preserve">Responsibilities </w:t>
      </w:r>
    </w:p>
    <w:p w:rsidR="00671297" w:rsidRPr="00234475" w:rsidRDefault="00A8275E" w:rsidP="00A8275E">
      <w:pPr>
        <w:pStyle w:val="ListParagraph"/>
        <w:numPr>
          <w:ilvl w:val="0"/>
          <w:numId w:val="6"/>
        </w:numPr>
      </w:pPr>
      <w:r w:rsidRPr="00234475">
        <w:t>Final Checking of all Bank Transactions</w:t>
      </w:r>
    </w:p>
    <w:p w:rsidR="00A8275E" w:rsidRPr="00234475" w:rsidRDefault="00A8275E" w:rsidP="00A8275E">
      <w:pPr>
        <w:pStyle w:val="ListParagraph"/>
        <w:numPr>
          <w:ilvl w:val="0"/>
          <w:numId w:val="6"/>
        </w:numPr>
      </w:pPr>
      <w:r w:rsidRPr="00234475">
        <w:t>Final Checking all Bank vouchers</w:t>
      </w:r>
    </w:p>
    <w:p w:rsidR="00A8275E" w:rsidRPr="00234475" w:rsidRDefault="00A8275E" w:rsidP="00A8275E">
      <w:pPr>
        <w:pStyle w:val="ListParagraph"/>
        <w:numPr>
          <w:ilvl w:val="0"/>
          <w:numId w:val="6"/>
        </w:numPr>
      </w:pPr>
      <w:r w:rsidRPr="00234475">
        <w:t>Balancing of ATM</w:t>
      </w:r>
    </w:p>
    <w:p w:rsidR="00A8275E" w:rsidRPr="00234475" w:rsidRDefault="00A8275E" w:rsidP="00A8275E">
      <w:pPr>
        <w:pStyle w:val="ListParagraph"/>
        <w:numPr>
          <w:ilvl w:val="0"/>
          <w:numId w:val="6"/>
        </w:numPr>
      </w:pPr>
      <w:r w:rsidRPr="00234475">
        <w:t>Balancing of Pay Order</w:t>
      </w:r>
    </w:p>
    <w:p w:rsidR="00A8275E" w:rsidRDefault="00234475" w:rsidP="00234475">
      <w:pPr>
        <w:tabs>
          <w:tab w:val="center" w:pos="4680"/>
        </w:tabs>
        <w:rPr>
          <w:b/>
        </w:rPr>
      </w:pPr>
      <w:r w:rsidRPr="00234475">
        <w:rPr>
          <w:b/>
        </w:rPr>
        <w:t>KASB Bank Ltd. – External Sales Division</w:t>
      </w:r>
      <w:r>
        <w:rPr>
          <w:b/>
        </w:rPr>
        <w:tab/>
      </w:r>
    </w:p>
    <w:p w:rsidR="00234475" w:rsidRDefault="00234475" w:rsidP="00A8275E">
      <w:r>
        <w:t>11 January 2007 to 31 March 2008</w:t>
      </w:r>
    </w:p>
    <w:p w:rsidR="00234475" w:rsidRDefault="00B454E9" w:rsidP="00B454E9">
      <w:pPr>
        <w:pStyle w:val="ListParagraph"/>
        <w:numPr>
          <w:ilvl w:val="0"/>
          <w:numId w:val="7"/>
        </w:numPr>
      </w:pPr>
      <w:r>
        <w:t>Perform day to day Administrative Responsibilities.</w:t>
      </w:r>
    </w:p>
    <w:p w:rsidR="00B454E9" w:rsidRDefault="00B454E9" w:rsidP="00B454E9">
      <w:pPr>
        <w:pStyle w:val="ListParagraph"/>
        <w:numPr>
          <w:ilvl w:val="0"/>
          <w:numId w:val="7"/>
        </w:numPr>
      </w:pPr>
      <w:r>
        <w:t>Coordination between Sales Centers of Central and South Regions</w:t>
      </w:r>
    </w:p>
    <w:p w:rsidR="00B454E9" w:rsidRDefault="00B454E9" w:rsidP="00B454E9">
      <w:pPr>
        <w:pStyle w:val="ListParagraph"/>
        <w:numPr>
          <w:ilvl w:val="0"/>
          <w:numId w:val="7"/>
        </w:numPr>
      </w:pPr>
      <w:r>
        <w:t>Cash handling</w:t>
      </w:r>
    </w:p>
    <w:p w:rsidR="00B454E9" w:rsidRPr="00B454E9" w:rsidRDefault="00B454E9" w:rsidP="00B454E9">
      <w:pPr>
        <w:rPr>
          <w:b/>
        </w:rPr>
      </w:pPr>
      <w:r w:rsidRPr="00B454E9">
        <w:rPr>
          <w:b/>
        </w:rPr>
        <w:t>PAKISTAN SENIORS CRICKET BOARD</w:t>
      </w:r>
    </w:p>
    <w:p w:rsidR="00B454E9" w:rsidRDefault="00B454E9" w:rsidP="00B454E9">
      <w:pPr>
        <w:rPr>
          <w:b/>
        </w:rPr>
      </w:pPr>
      <w:r>
        <w:rPr>
          <w:b/>
        </w:rPr>
        <w:t>Designation:</w:t>
      </w:r>
    </w:p>
    <w:p w:rsidR="00B454E9" w:rsidRDefault="00B454E9" w:rsidP="00B454E9">
      <w:pPr>
        <w:pStyle w:val="ListParagraph"/>
        <w:numPr>
          <w:ilvl w:val="0"/>
          <w:numId w:val="8"/>
        </w:numPr>
      </w:pPr>
      <w:r>
        <w:t>Coordination with Media</w:t>
      </w:r>
    </w:p>
    <w:p w:rsidR="00B454E9" w:rsidRDefault="00B454E9" w:rsidP="00B454E9">
      <w:pPr>
        <w:pStyle w:val="ListParagraph"/>
        <w:numPr>
          <w:ilvl w:val="0"/>
          <w:numId w:val="8"/>
        </w:numPr>
      </w:pPr>
      <w:r>
        <w:t>Arrangement Board Meetings</w:t>
      </w:r>
    </w:p>
    <w:p w:rsidR="00B454E9" w:rsidRDefault="00B454E9" w:rsidP="00B454E9">
      <w:pPr>
        <w:pStyle w:val="ListParagraph"/>
        <w:numPr>
          <w:ilvl w:val="0"/>
          <w:numId w:val="8"/>
        </w:numPr>
      </w:pPr>
      <w:r>
        <w:t>Correspondence with different companies</w:t>
      </w:r>
    </w:p>
    <w:p w:rsidR="00B454E9" w:rsidRDefault="00B454E9" w:rsidP="00B454E9">
      <w:pPr>
        <w:pStyle w:val="ListParagraph"/>
        <w:numPr>
          <w:ilvl w:val="0"/>
          <w:numId w:val="8"/>
        </w:numPr>
      </w:pPr>
      <w:r>
        <w:t>Cash handling of PSCB</w:t>
      </w:r>
    </w:p>
    <w:p w:rsidR="00957D21" w:rsidRPr="00957D21" w:rsidRDefault="00957D21" w:rsidP="00957D21">
      <w:pPr>
        <w:rPr>
          <w:b/>
        </w:rPr>
      </w:pPr>
      <w:r w:rsidRPr="00957D21">
        <w:rPr>
          <w:b/>
        </w:rPr>
        <w:t>IDEAL PVT LTD.</w:t>
      </w:r>
    </w:p>
    <w:p w:rsidR="00591EA3" w:rsidRDefault="00591EA3" w:rsidP="00957D21">
      <w:r>
        <w:t>15 Feb 2005 to March 2006</w:t>
      </w:r>
    </w:p>
    <w:p w:rsidR="00957D21" w:rsidRPr="00591EA3" w:rsidRDefault="00591EA3" w:rsidP="00957D21">
      <w:pPr>
        <w:rPr>
          <w:b/>
        </w:rPr>
      </w:pPr>
      <w:r w:rsidRPr="00591EA3">
        <w:rPr>
          <w:b/>
        </w:rPr>
        <w:t>Designation Accounts Officer</w:t>
      </w:r>
    </w:p>
    <w:p w:rsidR="00591EA3" w:rsidRDefault="00591EA3" w:rsidP="00591EA3">
      <w:pPr>
        <w:pStyle w:val="ListParagraph"/>
        <w:numPr>
          <w:ilvl w:val="0"/>
          <w:numId w:val="10"/>
        </w:numPr>
      </w:pPr>
      <w:r>
        <w:t>Preparation of Trial Balance</w:t>
      </w:r>
    </w:p>
    <w:p w:rsidR="00591EA3" w:rsidRDefault="00591EA3" w:rsidP="00591EA3">
      <w:pPr>
        <w:pStyle w:val="ListParagraph"/>
        <w:numPr>
          <w:ilvl w:val="0"/>
          <w:numId w:val="10"/>
        </w:numPr>
      </w:pPr>
      <w:r>
        <w:t>Internal Accounts Audit</w:t>
      </w:r>
    </w:p>
    <w:p w:rsidR="00591EA3" w:rsidRDefault="00591EA3" w:rsidP="00591EA3">
      <w:pPr>
        <w:pStyle w:val="ListParagraph"/>
        <w:numPr>
          <w:ilvl w:val="0"/>
          <w:numId w:val="10"/>
        </w:numPr>
      </w:pPr>
      <w:r>
        <w:t>Account Postings</w:t>
      </w:r>
    </w:p>
    <w:p w:rsidR="00591EA3" w:rsidRPr="00591EA3" w:rsidRDefault="00591EA3" w:rsidP="00591EA3">
      <w:pPr>
        <w:rPr>
          <w:b/>
        </w:rPr>
      </w:pPr>
      <w:r w:rsidRPr="00591EA3">
        <w:rPr>
          <w:b/>
        </w:rPr>
        <w:t>IDEAL PVT LTD.</w:t>
      </w:r>
    </w:p>
    <w:p w:rsidR="00591EA3" w:rsidRDefault="00591EA3" w:rsidP="00591EA3">
      <w:r>
        <w:t>October 2002 to January 2005</w:t>
      </w:r>
    </w:p>
    <w:p w:rsidR="00591EA3" w:rsidRDefault="00591EA3" w:rsidP="00591EA3">
      <w:r>
        <w:t xml:space="preserve">Designation: PA to Chief Executive of Ideal </w:t>
      </w:r>
      <w:proofErr w:type="spellStart"/>
      <w:r>
        <w:t>Pvt</w:t>
      </w:r>
      <w:proofErr w:type="spellEnd"/>
      <w:r>
        <w:t xml:space="preserve"> Ltd.</w:t>
      </w:r>
    </w:p>
    <w:p w:rsidR="00591EA3" w:rsidRDefault="00591EA3" w:rsidP="00591EA3">
      <w:r>
        <w:t xml:space="preserve"> Responsibilities</w:t>
      </w:r>
    </w:p>
    <w:p w:rsidR="00591EA3" w:rsidRDefault="00591EA3" w:rsidP="00591EA3">
      <w:r>
        <w:t>Dealing with travel agents</w:t>
      </w:r>
    </w:p>
    <w:p w:rsidR="00591EA3" w:rsidRDefault="00591EA3" w:rsidP="00591EA3">
      <w:r>
        <w:t>Maintaining 0f Documents of CEO</w:t>
      </w:r>
    </w:p>
    <w:p w:rsidR="00591EA3" w:rsidRDefault="00591EA3" w:rsidP="00591EA3">
      <w:r>
        <w:lastRenderedPageBreak/>
        <w:t>Meeting arrangements of CEO</w:t>
      </w:r>
    </w:p>
    <w:p w:rsidR="00591EA3" w:rsidRDefault="00591EA3" w:rsidP="00591EA3">
      <w:r>
        <w:t>Filing and Drafting</w:t>
      </w:r>
    </w:p>
    <w:p w:rsidR="00591EA3" w:rsidRDefault="00591EA3" w:rsidP="00591EA3"/>
    <w:p w:rsidR="00591EA3" w:rsidRDefault="00591EA3" w:rsidP="00591EA3"/>
    <w:p w:rsidR="00591EA3" w:rsidRDefault="00591EA3" w:rsidP="00591EA3"/>
    <w:p w:rsidR="00A1181D" w:rsidRPr="00B454E9" w:rsidRDefault="00A1181D" w:rsidP="00591EA3"/>
    <w:p w:rsidR="00B454E9" w:rsidRPr="00B454E9" w:rsidRDefault="00B454E9" w:rsidP="00B454E9"/>
    <w:p w:rsidR="00B454E9" w:rsidRPr="00B454E9" w:rsidRDefault="00B454E9" w:rsidP="00B454E9">
      <w:pPr>
        <w:rPr>
          <w:b/>
        </w:rPr>
      </w:pPr>
    </w:p>
    <w:p w:rsidR="00B454E9" w:rsidRPr="00B454E9" w:rsidRDefault="00B454E9" w:rsidP="00B454E9">
      <w:pPr>
        <w:ind w:left="360"/>
        <w:rPr>
          <w:b/>
        </w:rPr>
      </w:pPr>
    </w:p>
    <w:p w:rsidR="00B454E9" w:rsidRPr="00B454E9" w:rsidRDefault="00B454E9" w:rsidP="00B454E9">
      <w:pPr>
        <w:ind w:left="360"/>
        <w:rPr>
          <w:b/>
        </w:rPr>
      </w:pPr>
    </w:p>
    <w:p w:rsidR="00234475" w:rsidRPr="00B454E9" w:rsidRDefault="00234475" w:rsidP="00A8275E">
      <w:pPr>
        <w:rPr>
          <w:b/>
        </w:rPr>
      </w:pPr>
    </w:p>
    <w:p w:rsidR="00234475" w:rsidRPr="00B454E9" w:rsidRDefault="00234475" w:rsidP="00A8275E">
      <w:pPr>
        <w:rPr>
          <w:b/>
          <w:sz w:val="24"/>
          <w:szCs w:val="24"/>
        </w:rPr>
      </w:pPr>
    </w:p>
    <w:p w:rsidR="00A8275E" w:rsidRPr="00B454E9" w:rsidRDefault="00A8275E" w:rsidP="00A8275E">
      <w:pPr>
        <w:ind w:left="45"/>
        <w:rPr>
          <w:b/>
          <w:sz w:val="24"/>
          <w:szCs w:val="24"/>
        </w:rPr>
      </w:pPr>
    </w:p>
    <w:p w:rsidR="00E769C6" w:rsidRDefault="00E769C6" w:rsidP="00E769C6">
      <w:pPr>
        <w:pStyle w:val="ListParagraph"/>
        <w:ind w:left="1440"/>
        <w:rPr>
          <w:sz w:val="24"/>
          <w:szCs w:val="24"/>
        </w:rPr>
      </w:pPr>
    </w:p>
    <w:p w:rsidR="00755492" w:rsidRDefault="00755492" w:rsidP="00C337FE">
      <w:pPr>
        <w:pStyle w:val="ListParagraph"/>
        <w:rPr>
          <w:sz w:val="24"/>
          <w:szCs w:val="24"/>
        </w:rPr>
      </w:pPr>
    </w:p>
    <w:p w:rsidR="00755492" w:rsidRPr="00755492" w:rsidRDefault="00755492" w:rsidP="00755492">
      <w:pPr>
        <w:ind w:left="720"/>
        <w:rPr>
          <w:sz w:val="24"/>
          <w:szCs w:val="24"/>
        </w:rPr>
      </w:pPr>
    </w:p>
    <w:p w:rsidR="00BE451D" w:rsidRDefault="00BE451D" w:rsidP="00BE451D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E451D" w:rsidRDefault="00BE451D" w:rsidP="00BE45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36A7EEB" wp14:editId="5793E4E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1D" w:rsidRDefault="00BE451D" w:rsidP="00BE45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352F8" w:rsidRDefault="00C352F8" w:rsidP="0027324B">
      <w:bookmarkStart w:id="0" w:name="_GoBack"/>
      <w:bookmarkEnd w:id="0"/>
    </w:p>
    <w:p w:rsidR="0027324B" w:rsidRPr="00DC545C" w:rsidRDefault="00C337FE" w:rsidP="00C337FE">
      <w:pPr>
        <w:tabs>
          <w:tab w:val="left" w:pos="5220"/>
        </w:tabs>
      </w:pPr>
      <w:r>
        <w:tab/>
      </w:r>
    </w:p>
    <w:p w:rsidR="00DC545C" w:rsidRPr="00DC545C" w:rsidRDefault="00DC545C">
      <w:pPr>
        <w:rPr>
          <w:sz w:val="24"/>
          <w:szCs w:val="24"/>
        </w:rPr>
      </w:pPr>
    </w:p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p w:rsidR="00DC545C" w:rsidRDefault="00DC545C"/>
    <w:sectPr w:rsidR="00DC545C" w:rsidSect="00526C0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A" w:rsidRDefault="00C1326A" w:rsidP="00DC545C">
      <w:pPr>
        <w:spacing w:after="0" w:line="240" w:lineRule="auto"/>
      </w:pPr>
      <w:r>
        <w:separator/>
      </w:r>
    </w:p>
  </w:endnote>
  <w:endnote w:type="continuationSeparator" w:id="0">
    <w:p w:rsidR="00C1326A" w:rsidRDefault="00C1326A" w:rsidP="00D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A" w:rsidRDefault="00C1326A" w:rsidP="00DC545C">
      <w:pPr>
        <w:spacing w:after="0" w:line="240" w:lineRule="auto"/>
      </w:pPr>
      <w:r>
        <w:separator/>
      </w:r>
    </w:p>
  </w:footnote>
  <w:footnote w:type="continuationSeparator" w:id="0">
    <w:p w:rsidR="00C1326A" w:rsidRDefault="00C1326A" w:rsidP="00DC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5C" w:rsidRDefault="00DC545C">
    <w:pPr>
      <w:pStyle w:val="Header"/>
    </w:pPr>
    <w:proofErr w:type="gramStart"/>
    <w:r>
      <w:t>House  no</w:t>
    </w:r>
    <w:proofErr w:type="gramEnd"/>
    <w:r>
      <w:t xml:space="preserve">. A-186 block D North </w:t>
    </w:r>
    <w:proofErr w:type="spellStart"/>
    <w:r>
      <w:t>Nazimabad</w:t>
    </w:r>
    <w:proofErr w:type="spellEnd"/>
    <w:r>
      <w:t xml:space="preserve"> Karachi</w:t>
    </w:r>
  </w:p>
  <w:p w:rsidR="00DC545C" w:rsidRDefault="00DC545C">
    <w:pPr>
      <w:pStyle w:val="Header"/>
    </w:pPr>
    <w:r>
      <w:t>Cell no. 0568800493</w:t>
    </w:r>
  </w:p>
  <w:p w:rsidR="00DC545C" w:rsidRDefault="00DC54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96"/>
    <w:multiLevelType w:val="hybridMultilevel"/>
    <w:tmpl w:val="DB80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261A"/>
    <w:multiLevelType w:val="hybridMultilevel"/>
    <w:tmpl w:val="B99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644"/>
    <w:multiLevelType w:val="hybridMultilevel"/>
    <w:tmpl w:val="DA42D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336BA"/>
    <w:multiLevelType w:val="hybridMultilevel"/>
    <w:tmpl w:val="7E2CD9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7B05AD"/>
    <w:multiLevelType w:val="hybridMultilevel"/>
    <w:tmpl w:val="016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1129"/>
    <w:multiLevelType w:val="hybridMultilevel"/>
    <w:tmpl w:val="08422C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B02695"/>
    <w:multiLevelType w:val="hybridMultilevel"/>
    <w:tmpl w:val="D03E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60BB"/>
    <w:multiLevelType w:val="hybridMultilevel"/>
    <w:tmpl w:val="60AA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065F7"/>
    <w:multiLevelType w:val="hybridMultilevel"/>
    <w:tmpl w:val="28FA8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A7A1707"/>
    <w:multiLevelType w:val="hybridMultilevel"/>
    <w:tmpl w:val="5F14F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45C"/>
    <w:rsid w:val="000B68CD"/>
    <w:rsid w:val="00234475"/>
    <w:rsid w:val="0027324B"/>
    <w:rsid w:val="00384011"/>
    <w:rsid w:val="00450558"/>
    <w:rsid w:val="004A5B32"/>
    <w:rsid w:val="00526C00"/>
    <w:rsid w:val="00591EA3"/>
    <w:rsid w:val="005D7F81"/>
    <w:rsid w:val="005E1EF3"/>
    <w:rsid w:val="00671297"/>
    <w:rsid w:val="00700D96"/>
    <w:rsid w:val="00755492"/>
    <w:rsid w:val="00957D21"/>
    <w:rsid w:val="00993913"/>
    <w:rsid w:val="00A1181D"/>
    <w:rsid w:val="00A8275E"/>
    <w:rsid w:val="00AA40A9"/>
    <w:rsid w:val="00B454E9"/>
    <w:rsid w:val="00BE451D"/>
    <w:rsid w:val="00C1326A"/>
    <w:rsid w:val="00C337FE"/>
    <w:rsid w:val="00C352F8"/>
    <w:rsid w:val="00DC545C"/>
    <w:rsid w:val="00E769C6"/>
    <w:rsid w:val="00F818C6"/>
    <w:rsid w:val="00FD59FF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45C"/>
  </w:style>
  <w:style w:type="paragraph" w:styleId="Footer">
    <w:name w:val="footer"/>
    <w:basedOn w:val="Normal"/>
    <w:link w:val="FooterChar"/>
    <w:uiPriority w:val="99"/>
    <w:semiHidden/>
    <w:unhideWhenUsed/>
    <w:rsid w:val="00DC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45C"/>
  </w:style>
  <w:style w:type="paragraph" w:styleId="ListParagraph">
    <w:name w:val="List Paragraph"/>
    <w:basedOn w:val="Normal"/>
    <w:uiPriority w:val="34"/>
    <w:qFormat/>
    <w:rsid w:val="00DC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A4CB-34A6-49D8-97EF-12EBB52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Pc3</cp:lastModifiedBy>
  <cp:revision>11</cp:revision>
  <dcterms:created xsi:type="dcterms:W3CDTF">2016-05-10T06:23:00Z</dcterms:created>
  <dcterms:modified xsi:type="dcterms:W3CDTF">2016-05-26T10:06:00Z</dcterms:modified>
</cp:coreProperties>
</file>