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560EA" w:rsidRPr="003227B3" w:rsidRDefault="00E560EA" w:rsidP="00E560EA">
      <w:pPr>
        <w:jc w:val="center"/>
        <w:rPr>
          <w:rFonts w:ascii="Arial" w:hAnsi="Arial" w:cs="Arial"/>
          <w:b/>
          <w:sz w:val="28"/>
          <w:szCs w:val="28"/>
          <w:u w:val="single"/>
          <w:lang w:val="pt-BR"/>
        </w:rPr>
      </w:pPr>
      <w:r>
        <w:rPr>
          <w:rFonts w:ascii="Arial" w:hAnsi="Arial" w:cs="Arial"/>
          <w:noProof/>
        </w:rPr>
        <w:drawing>
          <wp:anchor distT="0" distB="0" distL="114300" distR="114300" simplePos="0" relativeHeight="251659264" behindDoc="0" locked="0" layoutInCell="1" allowOverlap="1">
            <wp:simplePos x="0" y="0"/>
            <wp:positionH relativeFrom="column">
              <wp:posOffset>5194935</wp:posOffset>
            </wp:positionH>
            <wp:positionV relativeFrom="paragraph">
              <wp:posOffset>-111760</wp:posOffset>
            </wp:positionV>
            <wp:extent cx="1600200" cy="1600200"/>
            <wp:effectExtent l="0" t="0" r="0" b="0"/>
            <wp:wrapNone/>
            <wp:docPr id="1" name="Picture 1" descr="Untitled-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Untitled-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1600200" cy="1600200"/>
                    </a:xfrm>
                    <a:prstGeom prst="rect">
                      <a:avLst/>
                    </a:prstGeom>
                    <a:noFill/>
                    <a:ln>
                      <a:noFill/>
                    </a:ln>
                  </pic:spPr>
                </pic:pic>
              </a:graphicData>
            </a:graphic>
            <wp14:sizeRelH relativeFrom="page">
              <wp14:pctWidth>0</wp14:pctWidth>
            </wp14:sizeRelH>
            <wp14:sizeRelV relativeFrom="page">
              <wp14:pctHeight>0</wp14:pctHeight>
            </wp14:sizeRelV>
          </wp:anchor>
        </w:drawing>
      </w:r>
      <w:r w:rsidRPr="003227B3">
        <w:rPr>
          <w:rFonts w:ascii="Arial" w:hAnsi="Arial" w:cs="Arial"/>
          <w:b/>
          <w:sz w:val="28"/>
          <w:szCs w:val="28"/>
          <w:u w:val="single"/>
          <w:lang w:val="pt-BR"/>
        </w:rPr>
        <w:t>CURRICULUM VITAE</w:t>
      </w:r>
    </w:p>
    <w:p w:rsidR="00E560EA" w:rsidRPr="003227B3" w:rsidRDefault="00E560EA" w:rsidP="00E560EA">
      <w:pPr>
        <w:jc w:val="center"/>
        <w:rPr>
          <w:rFonts w:ascii="Arial" w:hAnsi="Arial" w:cs="Arial"/>
          <w:b/>
          <w:sz w:val="28"/>
          <w:szCs w:val="28"/>
          <w:lang w:val="pt-BR"/>
        </w:rPr>
      </w:pPr>
    </w:p>
    <w:p w:rsidR="00DE2BD3" w:rsidRDefault="00E560EA" w:rsidP="00E560EA">
      <w:pPr>
        <w:jc w:val="both"/>
        <w:rPr>
          <w:rFonts w:ascii="Arial" w:hAnsi="Arial" w:cs="Arial"/>
          <w:b/>
          <w:sz w:val="24"/>
          <w:szCs w:val="24"/>
          <w:lang w:val="pt-BR"/>
        </w:rPr>
      </w:pPr>
      <w:r w:rsidRPr="003227B3">
        <w:rPr>
          <w:rFonts w:ascii="Arial" w:hAnsi="Arial" w:cs="Arial"/>
          <w:b/>
          <w:sz w:val="22"/>
          <w:szCs w:val="22"/>
          <w:lang w:val="pt-BR"/>
        </w:rPr>
        <w:t>NAME--------</w:t>
      </w:r>
      <w:r>
        <w:rPr>
          <w:rFonts w:ascii="Arial" w:hAnsi="Arial" w:cs="Arial"/>
          <w:b/>
          <w:sz w:val="22"/>
          <w:szCs w:val="22"/>
          <w:lang w:val="pt-BR"/>
        </w:rPr>
        <w:t>--------------------------------</w:t>
      </w:r>
      <w:r w:rsidRPr="003227B3">
        <w:rPr>
          <w:rFonts w:ascii="Arial" w:hAnsi="Arial" w:cs="Arial"/>
          <w:b/>
          <w:sz w:val="22"/>
          <w:szCs w:val="22"/>
          <w:lang w:val="pt-BR"/>
        </w:rPr>
        <w:t>-</w:t>
      </w:r>
      <w:r w:rsidR="00DE2BD3">
        <w:rPr>
          <w:rFonts w:ascii="Arial" w:hAnsi="Arial" w:cs="Arial"/>
          <w:b/>
          <w:sz w:val="24"/>
          <w:szCs w:val="24"/>
          <w:lang w:val="pt-BR"/>
        </w:rPr>
        <w:t>Ricardo</w:t>
      </w:r>
    </w:p>
    <w:p w:rsidR="00E560EA" w:rsidRPr="003227B3" w:rsidRDefault="00DE2BD3" w:rsidP="00E560EA">
      <w:pPr>
        <w:jc w:val="both"/>
        <w:rPr>
          <w:rFonts w:ascii="Arial" w:hAnsi="Arial" w:cs="Arial"/>
          <w:b/>
          <w:sz w:val="22"/>
          <w:szCs w:val="22"/>
          <w:lang w:val="pt-BR"/>
        </w:rPr>
      </w:pPr>
      <w:hyperlink r:id="rId7" w:history="1">
        <w:r w:rsidRPr="00B37F0D">
          <w:rPr>
            <w:rStyle w:val="Hyperlink"/>
            <w:rFonts w:ascii="Arial" w:hAnsi="Arial" w:cs="Arial"/>
            <w:b/>
            <w:sz w:val="24"/>
            <w:szCs w:val="24"/>
            <w:lang w:val="pt-BR"/>
          </w:rPr>
          <w:t>Ricardo.285039@2freemail.com</w:t>
        </w:r>
      </w:hyperlink>
      <w:r>
        <w:rPr>
          <w:rFonts w:ascii="Arial" w:hAnsi="Arial" w:cs="Arial"/>
          <w:b/>
          <w:sz w:val="24"/>
          <w:szCs w:val="24"/>
          <w:lang w:val="pt-BR"/>
        </w:rPr>
        <w:t xml:space="preserve"> </w:t>
      </w:r>
      <w:r w:rsidRPr="00DE2BD3">
        <w:rPr>
          <w:rFonts w:ascii="Arial" w:hAnsi="Arial" w:cs="Arial"/>
          <w:b/>
          <w:sz w:val="24"/>
          <w:szCs w:val="24"/>
          <w:lang w:val="pt-BR"/>
        </w:rPr>
        <w:tab/>
      </w:r>
      <w:r>
        <w:rPr>
          <w:rFonts w:ascii="Arial" w:hAnsi="Arial" w:cs="Arial"/>
          <w:b/>
          <w:sz w:val="24"/>
          <w:szCs w:val="24"/>
          <w:lang w:val="pt-BR"/>
        </w:rPr>
        <w:t xml:space="preserve"> </w:t>
      </w:r>
    </w:p>
    <w:p w:rsidR="00E560EA" w:rsidRPr="003227B3" w:rsidRDefault="00E560EA" w:rsidP="00E560EA">
      <w:pPr>
        <w:jc w:val="both"/>
        <w:rPr>
          <w:rFonts w:ascii="Arial" w:hAnsi="Arial" w:cs="Arial"/>
          <w:b/>
          <w:sz w:val="22"/>
          <w:szCs w:val="22"/>
        </w:rPr>
      </w:pPr>
      <w:r w:rsidRPr="003227B3">
        <w:rPr>
          <w:rFonts w:ascii="Arial" w:hAnsi="Arial" w:cs="Arial"/>
          <w:b/>
          <w:sz w:val="22"/>
          <w:szCs w:val="22"/>
        </w:rPr>
        <w:t>NATIONALITY-----------------------------</w:t>
      </w:r>
      <w:r w:rsidRPr="003227B3">
        <w:rPr>
          <w:rFonts w:ascii="Arial" w:hAnsi="Arial" w:cs="Arial"/>
          <w:sz w:val="22"/>
          <w:szCs w:val="22"/>
        </w:rPr>
        <w:t>Filipino</w:t>
      </w:r>
    </w:p>
    <w:p w:rsidR="00E560EA" w:rsidRPr="003227B3" w:rsidRDefault="00E560EA" w:rsidP="00E560EA">
      <w:pPr>
        <w:jc w:val="both"/>
        <w:rPr>
          <w:rFonts w:ascii="Arial" w:hAnsi="Arial" w:cs="Arial"/>
          <w:sz w:val="22"/>
          <w:szCs w:val="22"/>
        </w:rPr>
      </w:pPr>
      <w:r w:rsidRPr="003227B3">
        <w:rPr>
          <w:rFonts w:ascii="Arial" w:hAnsi="Arial" w:cs="Arial"/>
          <w:b/>
          <w:sz w:val="22"/>
          <w:szCs w:val="22"/>
        </w:rPr>
        <w:t>DATE OF BIRTH--------------------------</w:t>
      </w:r>
      <w:r w:rsidRPr="003227B3">
        <w:rPr>
          <w:rFonts w:ascii="Arial" w:hAnsi="Arial" w:cs="Arial"/>
          <w:sz w:val="22"/>
          <w:szCs w:val="22"/>
        </w:rPr>
        <w:t>October 26, 1981</w:t>
      </w:r>
    </w:p>
    <w:p w:rsidR="00E560EA" w:rsidRPr="003227B3" w:rsidRDefault="00E560EA" w:rsidP="00E560EA">
      <w:pPr>
        <w:jc w:val="both"/>
        <w:rPr>
          <w:rFonts w:ascii="Arial" w:hAnsi="Arial" w:cs="Arial"/>
          <w:sz w:val="22"/>
          <w:szCs w:val="22"/>
        </w:rPr>
      </w:pPr>
      <w:r w:rsidRPr="003227B3">
        <w:rPr>
          <w:rFonts w:ascii="Arial" w:hAnsi="Arial" w:cs="Arial"/>
          <w:sz w:val="22"/>
          <w:szCs w:val="22"/>
        </w:rPr>
        <w:tab/>
      </w:r>
      <w:r w:rsidRPr="003227B3">
        <w:rPr>
          <w:rFonts w:ascii="Arial" w:hAnsi="Arial" w:cs="Arial"/>
          <w:sz w:val="22"/>
          <w:szCs w:val="22"/>
        </w:rPr>
        <w:tab/>
      </w:r>
      <w:r w:rsidRPr="003227B3">
        <w:rPr>
          <w:rFonts w:ascii="Arial" w:hAnsi="Arial" w:cs="Arial"/>
          <w:sz w:val="22"/>
          <w:szCs w:val="22"/>
        </w:rPr>
        <w:tab/>
      </w:r>
      <w:r w:rsidRPr="003227B3">
        <w:rPr>
          <w:rFonts w:ascii="Arial" w:hAnsi="Arial" w:cs="Arial"/>
          <w:sz w:val="22"/>
          <w:szCs w:val="22"/>
        </w:rPr>
        <w:tab/>
      </w:r>
      <w:r w:rsidRPr="003227B3">
        <w:rPr>
          <w:rFonts w:ascii="Arial" w:hAnsi="Arial" w:cs="Arial"/>
          <w:sz w:val="22"/>
          <w:szCs w:val="22"/>
        </w:rPr>
        <w:tab/>
        <w:t xml:space="preserve">   </w:t>
      </w:r>
    </w:p>
    <w:p w:rsidR="00E560EA" w:rsidRPr="003227B3" w:rsidRDefault="00E560EA" w:rsidP="00E560EA">
      <w:pPr>
        <w:jc w:val="both"/>
        <w:rPr>
          <w:rFonts w:ascii="Arial" w:hAnsi="Arial" w:cs="Arial"/>
          <w:sz w:val="24"/>
          <w:szCs w:val="24"/>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SUMMARY OF PROFESSIONAL EXPERIENCE:</w:t>
      </w:r>
    </w:p>
    <w:p w:rsidR="00E560EA" w:rsidRPr="003227B3" w:rsidRDefault="00E560EA" w:rsidP="00E560EA">
      <w:pPr>
        <w:jc w:val="both"/>
        <w:rPr>
          <w:rFonts w:ascii="Arial" w:hAnsi="Arial" w:cs="Arial"/>
          <w:sz w:val="22"/>
          <w:szCs w:val="22"/>
        </w:rPr>
      </w:pPr>
      <w:r w:rsidRPr="003227B3">
        <w:rPr>
          <w:rFonts w:ascii="Arial" w:hAnsi="Arial" w:cs="Arial"/>
          <w:sz w:val="22"/>
          <w:szCs w:val="22"/>
        </w:rPr>
        <w:t xml:space="preserve">An Electrical Engineer with </w:t>
      </w:r>
      <w:r>
        <w:rPr>
          <w:rFonts w:ascii="Arial" w:hAnsi="Arial" w:cs="Arial"/>
          <w:sz w:val="22"/>
          <w:szCs w:val="22"/>
        </w:rPr>
        <w:t>thirteen</w:t>
      </w:r>
      <w:r w:rsidRPr="003227B3">
        <w:rPr>
          <w:rFonts w:ascii="Arial" w:hAnsi="Arial" w:cs="Arial"/>
          <w:sz w:val="22"/>
          <w:szCs w:val="22"/>
        </w:rPr>
        <w:t>(1</w:t>
      </w:r>
      <w:r>
        <w:rPr>
          <w:rFonts w:ascii="Arial" w:hAnsi="Arial" w:cs="Arial"/>
          <w:sz w:val="22"/>
          <w:szCs w:val="22"/>
        </w:rPr>
        <w:t>3</w:t>
      </w:r>
      <w:r w:rsidRPr="003227B3">
        <w:rPr>
          <w:rFonts w:ascii="Arial" w:hAnsi="Arial" w:cs="Arial"/>
          <w:sz w:val="22"/>
          <w:szCs w:val="22"/>
        </w:rPr>
        <w:t xml:space="preserve">) years </w:t>
      </w:r>
      <w:r>
        <w:rPr>
          <w:rFonts w:ascii="Arial" w:hAnsi="Arial" w:cs="Arial"/>
          <w:sz w:val="22"/>
          <w:szCs w:val="22"/>
        </w:rPr>
        <w:t xml:space="preserve">and four(4) months </w:t>
      </w:r>
      <w:r w:rsidRPr="003227B3">
        <w:rPr>
          <w:rFonts w:ascii="Arial" w:hAnsi="Arial" w:cs="Arial"/>
          <w:sz w:val="22"/>
          <w:szCs w:val="22"/>
        </w:rPr>
        <w:t>of experience</w:t>
      </w:r>
      <w:r>
        <w:rPr>
          <w:rFonts w:ascii="Arial" w:hAnsi="Arial" w:cs="Arial"/>
          <w:sz w:val="22"/>
          <w:szCs w:val="22"/>
        </w:rPr>
        <w:t xml:space="preserve"> in which</w:t>
      </w:r>
      <w:r w:rsidRPr="003227B3">
        <w:rPr>
          <w:rFonts w:ascii="Arial" w:hAnsi="Arial" w:cs="Arial"/>
          <w:sz w:val="22"/>
          <w:szCs w:val="22"/>
        </w:rPr>
        <w:t xml:space="preserve"> four(4) years and (7)seven months in the Philippines, f</w:t>
      </w:r>
      <w:r>
        <w:rPr>
          <w:rFonts w:ascii="Arial" w:hAnsi="Arial" w:cs="Arial"/>
          <w:sz w:val="22"/>
          <w:szCs w:val="22"/>
        </w:rPr>
        <w:t>ive</w:t>
      </w:r>
      <w:r w:rsidRPr="003227B3">
        <w:rPr>
          <w:rFonts w:ascii="Arial" w:hAnsi="Arial" w:cs="Arial"/>
          <w:sz w:val="22"/>
          <w:szCs w:val="22"/>
        </w:rPr>
        <w:t>(</w:t>
      </w:r>
      <w:r>
        <w:rPr>
          <w:rFonts w:ascii="Arial" w:hAnsi="Arial" w:cs="Arial"/>
          <w:sz w:val="22"/>
          <w:szCs w:val="22"/>
        </w:rPr>
        <w:t>5</w:t>
      </w:r>
      <w:r w:rsidRPr="003227B3">
        <w:rPr>
          <w:rFonts w:ascii="Arial" w:hAnsi="Arial" w:cs="Arial"/>
          <w:sz w:val="22"/>
          <w:szCs w:val="22"/>
        </w:rPr>
        <w:t xml:space="preserve">) years and </w:t>
      </w:r>
      <w:r>
        <w:rPr>
          <w:rFonts w:ascii="Arial" w:hAnsi="Arial" w:cs="Arial"/>
          <w:sz w:val="22"/>
          <w:szCs w:val="22"/>
        </w:rPr>
        <w:t>nine</w:t>
      </w:r>
      <w:r w:rsidRPr="003227B3">
        <w:rPr>
          <w:rFonts w:ascii="Arial" w:hAnsi="Arial" w:cs="Arial"/>
          <w:sz w:val="22"/>
          <w:szCs w:val="22"/>
        </w:rPr>
        <w:t>(</w:t>
      </w:r>
      <w:r>
        <w:rPr>
          <w:rFonts w:ascii="Arial" w:hAnsi="Arial" w:cs="Arial"/>
          <w:sz w:val="22"/>
          <w:szCs w:val="22"/>
        </w:rPr>
        <w:t>9</w:t>
      </w:r>
      <w:r w:rsidRPr="003227B3">
        <w:rPr>
          <w:rFonts w:ascii="Arial" w:hAnsi="Arial" w:cs="Arial"/>
          <w:sz w:val="22"/>
          <w:szCs w:val="22"/>
        </w:rPr>
        <w:t>) months in Dubai</w:t>
      </w:r>
      <w:r>
        <w:rPr>
          <w:rFonts w:ascii="Arial" w:hAnsi="Arial" w:cs="Arial"/>
          <w:sz w:val="22"/>
          <w:szCs w:val="22"/>
        </w:rPr>
        <w:t>,</w:t>
      </w:r>
      <w:r w:rsidRPr="003227B3">
        <w:rPr>
          <w:rFonts w:ascii="Arial" w:hAnsi="Arial" w:cs="Arial"/>
          <w:sz w:val="22"/>
          <w:szCs w:val="22"/>
        </w:rPr>
        <w:t xml:space="preserve"> UAE and </w:t>
      </w:r>
      <w:r>
        <w:rPr>
          <w:rFonts w:ascii="Arial" w:hAnsi="Arial" w:cs="Arial"/>
          <w:sz w:val="22"/>
          <w:szCs w:val="22"/>
        </w:rPr>
        <w:t xml:space="preserve">exactly three(3) years </w:t>
      </w:r>
      <w:r w:rsidRPr="003227B3">
        <w:rPr>
          <w:rFonts w:ascii="Arial" w:hAnsi="Arial" w:cs="Arial"/>
          <w:sz w:val="22"/>
          <w:szCs w:val="22"/>
        </w:rPr>
        <w:t xml:space="preserve">in Qatar. My </w:t>
      </w:r>
      <w:r>
        <w:rPr>
          <w:rFonts w:ascii="Arial" w:hAnsi="Arial" w:cs="Arial"/>
          <w:sz w:val="22"/>
          <w:szCs w:val="22"/>
        </w:rPr>
        <w:t>recent</w:t>
      </w:r>
      <w:r w:rsidRPr="003227B3">
        <w:rPr>
          <w:rFonts w:ascii="Arial" w:hAnsi="Arial" w:cs="Arial"/>
          <w:sz w:val="22"/>
          <w:szCs w:val="22"/>
        </w:rPr>
        <w:t xml:space="preserve"> work is </w:t>
      </w:r>
      <w:r>
        <w:rPr>
          <w:rFonts w:ascii="Arial" w:hAnsi="Arial" w:cs="Arial"/>
          <w:sz w:val="22"/>
          <w:szCs w:val="22"/>
        </w:rPr>
        <w:t xml:space="preserve">an Electrical Inspector and my previous works consists of </w:t>
      </w:r>
      <w:r w:rsidRPr="003227B3">
        <w:rPr>
          <w:rFonts w:ascii="Arial" w:hAnsi="Arial" w:cs="Arial"/>
          <w:sz w:val="22"/>
          <w:szCs w:val="22"/>
        </w:rPr>
        <w:t>QA/QC</w:t>
      </w:r>
      <w:r>
        <w:rPr>
          <w:rFonts w:ascii="Arial" w:hAnsi="Arial" w:cs="Arial"/>
          <w:sz w:val="22"/>
          <w:szCs w:val="22"/>
        </w:rPr>
        <w:t xml:space="preserve"> inspection,</w:t>
      </w:r>
      <w:r w:rsidRPr="003227B3">
        <w:rPr>
          <w:rFonts w:ascii="Arial" w:hAnsi="Arial" w:cs="Arial"/>
          <w:sz w:val="22"/>
          <w:szCs w:val="22"/>
        </w:rPr>
        <w:t xml:space="preserve"> reviewing of design plan for the preparation of the shop drawings, </w:t>
      </w:r>
      <w:r>
        <w:rPr>
          <w:rFonts w:ascii="Arial" w:hAnsi="Arial" w:cs="Arial"/>
          <w:sz w:val="22"/>
          <w:szCs w:val="22"/>
        </w:rPr>
        <w:t xml:space="preserve">quantity surveyor(QS), </w:t>
      </w:r>
      <w:r w:rsidRPr="003227B3">
        <w:rPr>
          <w:rFonts w:ascii="Arial" w:hAnsi="Arial" w:cs="Arial"/>
          <w:sz w:val="22"/>
          <w:szCs w:val="22"/>
        </w:rPr>
        <w:t>project supervision, coordination, inspection, scheduling, value engineering and document control. I worked in a high</w:t>
      </w:r>
      <w:r>
        <w:rPr>
          <w:rFonts w:ascii="Arial" w:hAnsi="Arial" w:cs="Arial"/>
          <w:sz w:val="22"/>
          <w:szCs w:val="22"/>
        </w:rPr>
        <w:t xml:space="preserve"> &amp; medium</w:t>
      </w:r>
      <w:r w:rsidRPr="003227B3">
        <w:rPr>
          <w:rFonts w:ascii="Arial" w:hAnsi="Arial" w:cs="Arial"/>
          <w:sz w:val="22"/>
          <w:szCs w:val="22"/>
        </w:rPr>
        <w:t xml:space="preserve"> rise building, local and abroad with residential and commercial establishments. I have knowledge in the computer application such as Microsoft Excel &amp; Words.</w:t>
      </w:r>
    </w:p>
    <w:p w:rsidR="00E560EA" w:rsidRPr="003227B3" w:rsidRDefault="00E560EA" w:rsidP="00E560EA">
      <w:pPr>
        <w:tabs>
          <w:tab w:val="left" w:pos="3780"/>
          <w:tab w:val="left" w:pos="5780"/>
        </w:tabs>
        <w:jc w:val="both"/>
        <w:rPr>
          <w:rFonts w:ascii="Arial" w:hAnsi="Arial" w:cs="Arial"/>
          <w:b/>
          <w:sz w:val="22"/>
          <w:szCs w:val="22"/>
        </w:rPr>
      </w:pPr>
    </w:p>
    <w:p w:rsidR="00E560EA" w:rsidRDefault="00E560EA" w:rsidP="00E560EA">
      <w:pPr>
        <w:tabs>
          <w:tab w:val="left" w:pos="3780"/>
          <w:tab w:val="left" w:pos="5780"/>
        </w:tabs>
        <w:jc w:val="both"/>
        <w:rPr>
          <w:rFonts w:ascii="Arial" w:hAnsi="Arial" w:cs="Arial"/>
          <w:b/>
          <w:sz w:val="22"/>
          <w:szCs w:val="22"/>
        </w:rPr>
      </w:pPr>
    </w:p>
    <w:p w:rsidR="00E560EA" w:rsidRPr="003227B3" w:rsidRDefault="00E560EA" w:rsidP="00E560EA">
      <w:pPr>
        <w:tabs>
          <w:tab w:val="left" w:pos="3780"/>
          <w:tab w:val="left" w:pos="5780"/>
        </w:tabs>
        <w:jc w:val="both"/>
        <w:rPr>
          <w:rFonts w:ascii="Arial" w:hAnsi="Arial" w:cs="Arial"/>
          <w:b/>
          <w:sz w:val="22"/>
          <w:szCs w:val="22"/>
        </w:rPr>
      </w:pPr>
      <w:r w:rsidRPr="003227B3">
        <w:rPr>
          <w:rFonts w:ascii="Arial" w:hAnsi="Arial" w:cs="Arial"/>
          <w:b/>
          <w:sz w:val="22"/>
          <w:szCs w:val="22"/>
        </w:rPr>
        <w:tab/>
      </w:r>
      <w:r w:rsidRPr="003227B3">
        <w:rPr>
          <w:rFonts w:ascii="Arial" w:hAnsi="Arial" w:cs="Arial"/>
          <w:b/>
          <w:sz w:val="22"/>
          <w:szCs w:val="22"/>
        </w:rPr>
        <w:tab/>
      </w: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PROFESSIONAL EXPERIENCE:</w:t>
      </w:r>
    </w:p>
    <w:p w:rsidR="00E560EA" w:rsidRPr="005B0787" w:rsidRDefault="00E560EA" w:rsidP="00E560EA">
      <w:pPr>
        <w:pBdr>
          <w:bottom w:val="single" w:sz="4" w:space="1" w:color="auto"/>
        </w:pBdr>
        <w:jc w:val="both"/>
        <w:rPr>
          <w:rFonts w:ascii="Arial" w:hAnsi="Arial" w:cs="Arial"/>
          <w:b/>
          <w:sz w:val="22"/>
          <w:szCs w:val="22"/>
          <w:u w:val="thick"/>
        </w:rPr>
      </w:pPr>
      <w:r w:rsidRPr="005B0787">
        <w:rPr>
          <w:rFonts w:ascii="Arial" w:hAnsi="Arial" w:cs="Arial"/>
          <w:b/>
          <w:sz w:val="22"/>
          <w:szCs w:val="22"/>
          <w:u w:val="thick"/>
        </w:rPr>
        <w:t xml:space="preserve">                                                                                                                                                                                      </w:t>
      </w:r>
    </w:p>
    <w:p w:rsidR="00E560EA" w:rsidRPr="003227B3" w:rsidRDefault="00E560EA" w:rsidP="00E560EA">
      <w:pPr>
        <w:ind w:left="3780" w:hanging="3780"/>
        <w:jc w:val="both"/>
        <w:rPr>
          <w:rFonts w:ascii="Arial" w:hAnsi="Arial" w:cs="Arial"/>
          <w:sz w:val="22"/>
          <w:szCs w:val="22"/>
        </w:rPr>
      </w:pPr>
      <w:r>
        <w:rPr>
          <w:rFonts w:ascii="Arial" w:hAnsi="Arial" w:cs="Arial"/>
          <w:b/>
          <w:sz w:val="22"/>
          <w:szCs w:val="22"/>
        </w:rPr>
        <w:t>Black &amp; White Engineering………</w:t>
      </w:r>
      <w:r w:rsidRPr="003227B3">
        <w:rPr>
          <w:rFonts w:ascii="Arial" w:hAnsi="Arial" w:cs="Arial"/>
          <w:b/>
          <w:sz w:val="22"/>
          <w:szCs w:val="22"/>
        </w:rPr>
        <w:t>…</w:t>
      </w:r>
      <w:r>
        <w:rPr>
          <w:rFonts w:ascii="Arial" w:hAnsi="Arial" w:cs="Arial"/>
          <w:b/>
          <w:sz w:val="22"/>
          <w:szCs w:val="22"/>
        </w:rPr>
        <w:t>..</w:t>
      </w:r>
      <w:r>
        <w:rPr>
          <w:rFonts w:ascii="Arial" w:hAnsi="Arial" w:cs="Arial"/>
          <w:sz w:val="22"/>
          <w:szCs w:val="22"/>
        </w:rPr>
        <w:t>Unit</w:t>
      </w:r>
      <w:r w:rsidRPr="003227B3">
        <w:rPr>
          <w:rFonts w:ascii="Arial" w:hAnsi="Arial" w:cs="Arial"/>
          <w:sz w:val="22"/>
          <w:szCs w:val="22"/>
        </w:rPr>
        <w:t xml:space="preserve"> </w:t>
      </w:r>
      <w:r>
        <w:rPr>
          <w:rFonts w:ascii="Arial" w:hAnsi="Arial" w:cs="Arial"/>
          <w:sz w:val="22"/>
          <w:szCs w:val="22"/>
        </w:rPr>
        <w:t>1801 Marina Plaza, Dubai Marina / P.O.Box 27793 Dubai, UAE</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sidRPr="003227B3">
        <w:rPr>
          <w:rFonts w:ascii="Arial" w:hAnsi="Arial" w:cs="Arial"/>
          <w:sz w:val="22"/>
          <w:szCs w:val="22"/>
        </w:rPr>
        <w:t>J</w:t>
      </w:r>
      <w:r>
        <w:rPr>
          <w:rFonts w:ascii="Arial" w:hAnsi="Arial" w:cs="Arial"/>
          <w:sz w:val="22"/>
          <w:szCs w:val="22"/>
        </w:rPr>
        <w:t>une</w:t>
      </w:r>
      <w:r w:rsidRPr="003227B3">
        <w:rPr>
          <w:rFonts w:ascii="Arial" w:hAnsi="Arial" w:cs="Arial"/>
          <w:sz w:val="22"/>
          <w:szCs w:val="22"/>
        </w:rPr>
        <w:t xml:space="preserve"> </w:t>
      </w:r>
      <w:r>
        <w:rPr>
          <w:rFonts w:ascii="Arial" w:hAnsi="Arial" w:cs="Arial"/>
          <w:sz w:val="22"/>
          <w:szCs w:val="22"/>
        </w:rPr>
        <w:t>16</w:t>
      </w:r>
      <w:r w:rsidRPr="003227B3">
        <w:rPr>
          <w:rFonts w:ascii="Arial" w:hAnsi="Arial" w:cs="Arial"/>
          <w:sz w:val="22"/>
          <w:szCs w:val="22"/>
        </w:rPr>
        <w:t>, 201</w:t>
      </w:r>
      <w:r>
        <w:rPr>
          <w:rFonts w:ascii="Arial" w:hAnsi="Arial" w:cs="Arial"/>
          <w:sz w:val="22"/>
          <w:szCs w:val="22"/>
        </w:rPr>
        <w:t>6</w:t>
      </w:r>
      <w:r w:rsidRPr="003227B3">
        <w:rPr>
          <w:rFonts w:ascii="Arial" w:hAnsi="Arial" w:cs="Arial"/>
          <w:sz w:val="22"/>
          <w:szCs w:val="22"/>
        </w:rPr>
        <w:t xml:space="preserve"> – </w:t>
      </w:r>
      <w:r>
        <w:rPr>
          <w:rFonts w:ascii="Arial" w:hAnsi="Arial" w:cs="Arial"/>
          <w:sz w:val="22"/>
          <w:szCs w:val="22"/>
        </w:rPr>
        <w:t>July 19, 2017</w:t>
      </w:r>
    </w:p>
    <w:p w:rsidR="00E560EA" w:rsidRPr="003227B3" w:rsidRDefault="00E560EA" w:rsidP="00E560EA">
      <w:pPr>
        <w:ind w:left="3780" w:hanging="3780"/>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POSIT</w:t>
      </w:r>
      <w:r>
        <w:rPr>
          <w:rFonts w:ascii="Arial" w:hAnsi="Arial" w:cs="Arial"/>
          <w:b/>
          <w:sz w:val="22"/>
          <w:szCs w:val="22"/>
        </w:rPr>
        <w:t xml:space="preserve">ION…………………………..….Electrical </w:t>
      </w:r>
      <w:r w:rsidRPr="003227B3">
        <w:rPr>
          <w:rFonts w:ascii="Arial" w:hAnsi="Arial" w:cs="Arial"/>
          <w:b/>
          <w:sz w:val="22"/>
          <w:szCs w:val="22"/>
        </w:rPr>
        <w:t>Inspector</w:t>
      </w:r>
    </w:p>
    <w:p w:rsidR="00E560EA" w:rsidRPr="003227B3" w:rsidRDefault="00E560EA" w:rsidP="00E560EA">
      <w:pPr>
        <w:ind w:left="3780" w:hanging="3780"/>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Default="00E560EA" w:rsidP="00E560EA">
      <w:pPr>
        <w:numPr>
          <w:ilvl w:val="0"/>
          <w:numId w:val="4"/>
        </w:numPr>
        <w:jc w:val="both"/>
        <w:rPr>
          <w:rFonts w:ascii="Arial" w:hAnsi="Arial" w:cs="Arial"/>
          <w:sz w:val="22"/>
          <w:szCs w:val="22"/>
        </w:rPr>
      </w:pPr>
      <w:r>
        <w:rPr>
          <w:rFonts w:ascii="Arial" w:hAnsi="Arial" w:cs="Arial"/>
          <w:sz w:val="22"/>
          <w:szCs w:val="22"/>
        </w:rPr>
        <w:t>Dubai Festival City Mall. The project is Shopping Center/Mall – Milestone 2 and Dancing Fountain called WOW Factor. It is located in Dubai Festival City, Dubai</w:t>
      </w:r>
    </w:p>
    <w:p w:rsidR="00E560EA" w:rsidRDefault="00E560EA" w:rsidP="00E560EA">
      <w:pPr>
        <w:jc w:val="both"/>
        <w:rPr>
          <w:rFonts w:ascii="Arial" w:hAnsi="Arial" w:cs="Arial"/>
          <w:sz w:val="22"/>
          <w:szCs w:val="22"/>
        </w:rPr>
      </w:pPr>
    </w:p>
    <w:p w:rsidR="00E560EA" w:rsidRDefault="00E560EA" w:rsidP="00E560EA">
      <w:pPr>
        <w:numPr>
          <w:ilvl w:val="0"/>
          <w:numId w:val="4"/>
        </w:numPr>
        <w:jc w:val="both"/>
        <w:rPr>
          <w:rFonts w:ascii="Arial" w:hAnsi="Arial" w:cs="Arial"/>
          <w:sz w:val="22"/>
          <w:szCs w:val="22"/>
        </w:rPr>
      </w:pPr>
      <w:r>
        <w:rPr>
          <w:rFonts w:ascii="Arial" w:hAnsi="Arial" w:cs="Arial"/>
          <w:sz w:val="22"/>
          <w:szCs w:val="22"/>
        </w:rPr>
        <w:t>Khazna Data Center. The project is a Data Center and it is located in Meydan, Dubai, UAE.</w:t>
      </w:r>
    </w:p>
    <w:p w:rsidR="00E560EA" w:rsidRDefault="00E560EA" w:rsidP="00E560EA">
      <w:pPr>
        <w:ind w:left="3780" w:hanging="3780"/>
        <w:jc w:val="both"/>
        <w:rPr>
          <w:rFonts w:ascii="Arial" w:hAnsi="Arial" w:cs="Arial"/>
          <w:b/>
          <w:sz w:val="22"/>
          <w:szCs w:val="22"/>
        </w:rPr>
      </w:pPr>
    </w:p>
    <w:p w:rsidR="00E560EA" w:rsidRPr="003227B3" w:rsidRDefault="00E560EA" w:rsidP="00E560EA">
      <w:pPr>
        <w:ind w:left="3780" w:hanging="3780"/>
        <w:jc w:val="both"/>
        <w:rPr>
          <w:rFonts w:ascii="Arial" w:hAnsi="Arial" w:cs="Arial"/>
          <w:b/>
          <w:sz w:val="22"/>
          <w:szCs w:val="22"/>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Default="00E560EA" w:rsidP="00E560EA">
      <w:pPr>
        <w:numPr>
          <w:ilvl w:val="0"/>
          <w:numId w:val="2"/>
        </w:numPr>
        <w:jc w:val="both"/>
        <w:rPr>
          <w:rFonts w:ascii="Arial" w:hAnsi="Arial" w:cs="Arial"/>
          <w:sz w:val="22"/>
          <w:szCs w:val="22"/>
        </w:rPr>
      </w:pPr>
      <w:r>
        <w:rPr>
          <w:rFonts w:ascii="Arial" w:hAnsi="Arial" w:cs="Arial"/>
          <w:sz w:val="22"/>
          <w:szCs w:val="22"/>
        </w:rPr>
        <w:t>Doing Shop drawing and As Built drawing reviews.</w:t>
      </w:r>
    </w:p>
    <w:p w:rsidR="00E560EA" w:rsidRDefault="00E560EA" w:rsidP="00E560EA">
      <w:pPr>
        <w:jc w:val="both"/>
        <w:rPr>
          <w:rFonts w:ascii="Arial" w:hAnsi="Arial" w:cs="Arial"/>
          <w:sz w:val="22"/>
          <w:szCs w:val="22"/>
        </w:rPr>
      </w:pPr>
    </w:p>
    <w:p w:rsidR="00E560EA" w:rsidRPr="003227B3" w:rsidRDefault="00E560EA" w:rsidP="00E560EA">
      <w:pPr>
        <w:numPr>
          <w:ilvl w:val="0"/>
          <w:numId w:val="2"/>
        </w:numPr>
        <w:jc w:val="both"/>
        <w:rPr>
          <w:rFonts w:ascii="Arial" w:hAnsi="Arial" w:cs="Arial"/>
          <w:sz w:val="22"/>
          <w:szCs w:val="22"/>
        </w:rPr>
      </w:pPr>
      <w:r w:rsidRPr="003227B3">
        <w:rPr>
          <w:rFonts w:ascii="Arial" w:hAnsi="Arial" w:cs="Arial"/>
          <w:sz w:val="22"/>
          <w:szCs w:val="22"/>
        </w:rPr>
        <w:t>Worked as a</w:t>
      </w:r>
      <w:r>
        <w:rPr>
          <w:rFonts w:ascii="Arial" w:hAnsi="Arial" w:cs="Arial"/>
          <w:sz w:val="22"/>
          <w:szCs w:val="22"/>
        </w:rPr>
        <w:t>n</w:t>
      </w:r>
      <w:r w:rsidRPr="003227B3">
        <w:rPr>
          <w:rFonts w:ascii="Arial" w:hAnsi="Arial" w:cs="Arial"/>
          <w:sz w:val="22"/>
          <w:szCs w:val="22"/>
        </w:rPr>
        <w:t xml:space="preserve"> </w:t>
      </w:r>
      <w:r>
        <w:rPr>
          <w:rFonts w:ascii="Arial" w:hAnsi="Arial" w:cs="Arial"/>
          <w:sz w:val="22"/>
          <w:szCs w:val="22"/>
        </w:rPr>
        <w:t xml:space="preserve">Electrical </w:t>
      </w:r>
      <w:r w:rsidRPr="003227B3">
        <w:rPr>
          <w:rFonts w:ascii="Arial" w:hAnsi="Arial" w:cs="Arial"/>
          <w:sz w:val="22"/>
          <w:szCs w:val="22"/>
        </w:rPr>
        <w:t>Inspector which maintain the quality of work all thru out the project.</w:t>
      </w:r>
    </w:p>
    <w:p w:rsidR="00E560EA" w:rsidRDefault="00E560EA" w:rsidP="00E560EA">
      <w:pPr>
        <w:pBdr>
          <w:bottom w:val="single" w:sz="4" w:space="1" w:color="auto"/>
        </w:pBdr>
        <w:jc w:val="both"/>
        <w:rPr>
          <w:rFonts w:ascii="Arial" w:hAnsi="Arial" w:cs="Arial"/>
          <w:b/>
          <w:sz w:val="22"/>
          <w:szCs w:val="22"/>
          <w:u w:val="thick"/>
        </w:rPr>
      </w:pPr>
    </w:p>
    <w:p w:rsidR="00E560EA" w:rsidRDefault="00E560EA" w:rsidP="00E560EA">
      <w:pPr>
        <w:pBdr>
          <w:bottom w:val="single" w:sz="4" w:space="1" w:color="auto"/>
        </w:pBdr>
        <w:jc w:val="both"/>
        <w:rPr>
          <w:rFonts w:ascii="Arial" w:hAnsi="Arial" w:cs="Arial"/>
          <w:b/>
          <w:sz w:val="22"/>
          <w:szCs w:val="22"/>
          <w:u w:val="thick"/>
        </w:rPr>
      </w:pPr>
    </w:p>
    <w:p w:rsidR="00E560EA" w:rsidRDefault="00E560EA" w:rsidP="00E560EA">
      <w:pPr>
        <w:pBdr>
          <w:bottom w:val="single" w:sz="4" w:space="1" w:color="auto"/>
        </w:pBdr>
        <w:jc w:val="both"/>
        <w:rPr>
          <w:rFonts w:ascii="Arial" w:hAnsi="Arial" w:cs="Arial"/>
          <w:b/>
          <w:sz w:val="22"/>
          <w:szCs w:val="22"/>
          <w:u w:val="thick"/>
        </w:rPr>
      </w:pPr>
    </w:p>
    <w:p w:rsidR="00E560EA" w:rsidRPr="005B0787" w:rsidRDefault="00E560EA" w:rsidP="00E560EA">
      <w:pPr>
        <w:pBdr>
          <w:bottom w:val="single" w:sz="4" w:space="1" w:color="auto"/>
        </w:pBdr>
        <w:jc w:val="both"/>
        <w:rPr>
          <w:rFonts w:ascii="Arial" w:hAnsi="Arial" w:cs="Arial"/>
          <w:b/>
          <w:sz w:val="22"/>
          <w:szCs w:val="22"/>
          <w:u w:val="thick"/>
        </w:rPr>
      </w:pPr>
      <w:r w:rsidRPr="005B0787">
        <w:rPr>
          <w:rFonts w:ascii="Arial" w:hAnsi="Arial" w:cs="Arial"/>
          <w:b/>
          <w:sz w:val="22"/>
          <w:szCs w:val="22"/>
          <w:u w:val="thick"/>
        </w:rPr>
        <w:t xml:space="preserve">                                                                                                                                                                                      </w:t>
      </w:r>
    </w:p>
    <w:p w:rsidR="00E560EA" w:rsidRPr="003227B3" w:rsidRDefault="00E560EA" w:rsidP="00E560EA">
      <w:pPr>
        <w:ind w:left="3780" w:hanging="3780"/>
        <w:jc w:val="both"/>
        <w:rPr>
          <w:rFonts w:ascii="Arial" w:hAnsi="Arial" w:cs="Arial"/>
          <w:sz w:val="22"/>
          <w:szCs w:val="22"/>
        </w:rPr>
      </w:pPr>
      <w:r w:rsidRPr="003227B3">
        <w:rPr>
          <w:rFonts w:ascii="Arial" w:hAnsi="Arial" w:cs="Arial"/>
          <w:b/>
          <w:sz w:val="22"/>
          <w:szCs w:val="22"/>
        </w:rPr>
        <w:t>Hitachi Plant Technologies, Ltd…</w:t>
      </w:r>
      <w:r>
        <w:rPr>
          <w:rFonts w:ascii="Arial" w:hAnsi="Arial" w:cs="Arial"/>
          <w:b/>
          <w:sz w:val="22"/>
          <w:szCs w:val="22"/>
        </w:rPr>
        <w:t>..</w:t>
      </w:r>
      <w:r>
        <w:rPr>
          <w:rFonts w:ascii="Arial" w:hAnsi="Arial" w:cs="Arial"/>
          <w:sz w:val="22"/>
          <w:szCs w:val="22"/>
        </w:rPr>
        <w:t>14</w:t>
      </w:r>
      <w:r w:rsidRPr="00AF1667">
        <w:rPr>
          <w:rFonts w:ascii="Arial" w:hAnsi="Arial" w:cs="Arial"/>
          <w:sz w:val="22"/>
          <w:szCs w:val="22"/>
          <w:vertAlign w:val="superscript"/>
        </w:rPr>
        <w:t>th</w:t>
      </w:r>
      <w:r w:rsidRPr="003227B3">
        <w:rPr>
          <w:rFonts w:ascii="Arial" w:hAnsi="Arial" w:cs="Arial"/>
          <w:sz w:val="22"/>
          <w:szCs w:val="22"/>
        </w:rPr>
        <w:t xml:space="preserve"> Floor Al </w:t>
      </w:r>
      <w:r>
        <w:rPr>
          <w:rFonts w:ascii="Arial" w:hAnsi="Arial" w:cs="Arial"/>
          <w:sz w:val="22"/>
          <w:szCs w:val="22"/>
        </w:rPr>
        <w:t>Aqaria Tower / P.O.Box 17253 Old Salatha Doha, Qatar</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sidRPr="003227B3">
        <w:rPr>
          <w:rFonts w:ascii="Arial" w:hAnsi="Arial" w:cs="Arial"/>
          <w:sz w:val="22"/>
          <w:szCs w:val="22"/>
        </w:rPr>
        <w:t xml:space="preserve">January 2, 2013 – </w:t>
      </w:r>
      <w:r>
        <w:rPr>
          <w:rFonts w:ascii="Arial" w:hAnsi="Arial" w:cs="Arial"/>
          <w:sz w:val="22"/>
          <w:szCs w:val="22"/>
        </w:rPr>
        <w:t>January 2, 2016</w:t>
      </w:r>
    </w:p>
    <w:p w:rsidR="00E560EA" w:rsidRPr="003227B3" w:rsidRDefault="00E560EA" w:rsidP="00E560EA">
      <w:pPr>
        <w:ind w:left="3780" w:hanging="3780"/>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POSITION…………………………..….QA/QC Engineer/Inspector</w:t>
      </w:r>
    </w:p>
    <w:p w:rsidR="00E560EA" w:rsidRPr="003227B3" w:rsidRDefault="00E560EA" w:rsidP="00E560EA">
      <w:pPr>
        <w:ind w:left="3780" w:hanging="3780"/>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Pr="003227B3" w:rsidRDefault="00E560EA" w:rsidP="00E560EA">
      <w:pPr>
        <w:jc w:val="both"/>
        <w:rPr>
          <w:rFonts w:ascii="Arial" w:hAnsi="Arial" w:cs="Arial"/>
          <w:sz w:val="22"/>
          <w:szCs w:val="22"/>
        </w:rPr>
      </w:pPr>
      <w:r w:rsidRPr="003227B3">
        <w:rPr>
          <w:rFonts w:ascii="Arial" w:hAnsi="Arial" w:cs="Arial"/>
          <w:sz w:val="22"/>
          <w:szCs w:val="22"/>
        </w:rPr>
        <w:t>Qatar Foundation Head Quarters Building and Strategic Studies Center. The project is a medium rise building consists of thirteen(13) floors for Head Quarters Building and three(3) floors in Strategic Studies Center with a common basement and podium. It is located in Qatar Foundation Area, State of Qatar.</w:t>
      </w:r>
    </w:p>
    <w:p w:rsidR="00E560EA" w:rsidRPr="003227B3" w:rsidRDefault="00E560EA" w:rsidP="00E560EA">
      <w:pPr>
        <w:ind w:left="3780" w:hanging="3780"/>
        <w:jc w:val="both"/>
        <w:rPr>
          <w:rFonts w:ascii="Arial" w:hAnsi="Arial" w:cs="Arial"/>
          <w:b/>
          <w:sz w:val="22"/>
          <w:szCs w:val="22"/>
        </w:rPr>
      </w:pPr>
    </w:p>
    <w:p w:rsidR="00E560EA" w:rsidRDefault="00E560EA" w:rsidP="00E560EA">
      <w:pPr>
        <w:jc w:val="both"/>
        <w:rPr>
          <w:rFonts w:ascii="Arial" w:hAnsi="Arial" w:cs="Arial"/>
          <w:b/>
          <w:sz w:val="22"/>
          <w:szCs w:val="22"/>
          <w:u w:val="single"/>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Pr="003227B3" w:rsidRDefault="00E560EA" w:rsidP="00E560EA">
      <w:pPr>
        <w:numPr>
          <w:ilvl w:val="0"/>
          <w:numId w:val="2"/>
        </w:numPr>
        <w:jc w:val="both"/>
        <w:rPr>
          <w:rFonts w:ascii="Arial" w:hAnsi="Arial" w:cs="Arial"/>
          <w:sz w:val="22"/>
          <w:szCs w:val="22"/>
        </w:rPr>
      </w:pPr>
      <w:r w:rsidRPr="003227B3">
        <w:rPr>
          <w:rFonts w:ascii="Arial" w:hAnsi="Arial" w:cs="Arial"/>
          <w:sz w:val="22"/>
          <w:szCs w:val="22"/>
        </w:rPr>
        <w:lastRenderedPageBreak/>
        <w:t>Worked as a QA/QC Engineer/Inspector which maintain the quality of work all thru out the project.</w:t>
      </w:r>
    </w:p>
    <w:p w:rsidR="00E560EA" w:rsidRPr="003227B3" w:rsidRDefault="00E560EA" w:rsidP="00E560EA">
      <w:pPr>
        <w:numPr>
          <w:ilvl w:val="0"/>
          <w:numId w:val="2"/>
        </w:numPr>
        <w:jc w:val="both"/>
        <w:rPr>
          <w:rFonts w:ascii="Arial" w:hAnsi="Arial" w:cs="Arial"/>
          <w:sz w:val="22"/>
          <w:szCs w:val="22"/>
        </w:rPr>
      </w:pPr>
      <w:r w:rsidRPr="003227B3">
        <w:rPr>
          <w:rFonts w:ascii="Arial" w:hAnsi="Arial" w:cs="Arial"/>
          <w:sz w:val="22"/>
          <w:szCs w:val="22"/>
        </w:rPr>
        <w:t>Coordinate to the construction group(Hitachi) for the internal inspection.</w:t>
      </w:r>
    </w:p>
    <w:p w:rsidR="00E560EA" w:rsidRPr="003227B3" w:rsidRDefault="00E560EA" w:rsidP="00E560EA">
      <w:pPr>
        <w:numPr>
          <w:ilvl w:val="0"/>
          <w:numId w:val="2"/>
        </w:numPr>
        <w:jc w:val="both"/>
        <w:rPr>
          <w:rFonts w:ascii="Arial" w:hAnsi="Arial" w:cs="Arial"/>
          <w:sz w:val="22"/>
          <w:szCs w:val="22"/>
        </w:rPr>
      </w:pPr>
      <w:r w:rsidRPr="003227B3">
        <w:rPr>
          <w:rFonts w:ascii="Arial" w:hAnsi="Arial" w:cs="Arial"/>
          <w:sz w:val="22"/>
          <w:szCs w:val="22"/>
        </w:rPr>
        <w:t>Coordinate to the main contractor and client representative for the official inspection.</w:t>
      </w:r>
    </w:p>
    <w:p w:rsidR="00E560EA" w:rsidRPr="003227B3" w:rsidRDefault="00E560EA" w:rsidP="00E560EA">
      <w:pPr>
        <w:numPr>
          <w:ilvl w:val="0"/>
          <w:numId w:val="2"/>
        </w:numPr>
        <w:jc w:val="both"/>
        <w:rPr>
          <w:rFonts w:ascii="Arial" w:hAnsi="Arial" w:cs="Arial"/>
          <w:sz w:val="22"/>
          <w:szCs w:val="22"/>
        </w:rPr>
      </w:pPr>
      <w:r w:rsidRPr="003227B3">
        <w:rPr>
          <w:rFonts w:ascii="Arial" w:hAnsi="Arial" w:cs="Arial"/>
          <w:sz w:val="22"/>
          <w:szCs w:val="22"/>
        </w:rPr>
        <w:t>Preparing the necessary documents needed to attach in the RFIT such as RFI, CVC, MT approval, etc.</w:t>
      </w:r>
    </w:p>
    <w:p w:rsidR="00E560EA" w:rsidRPr="003227B3" w:rsidRDefault="00E560EA" w:rsidP="00E560EA">
      <w:pPr>
        <w:numPr>
          <w:ilvl w:val="0"/>
          <w:numId w:val="2"/>
        </w:numPr>
        <w:jc w:val="both"/>
        <w:rPr>
          <w:rFonts w:ascii="Arial" w:hAnsi="Arial" w:cs="Arial"/>
          <w:sz w:val="22"/>
          <w:szCs w:val="22"/>
        </w:rPr>
      </w:pPr>
      <w:r w:rsidRPr="003227B3">
        <w:rPr>
          <w:rFonts w:ascii="Arial" w:hAnsi="Arial" w:cs="Arial"/>
          <w:sz w:val="22"/>
          <w:szCs w:val="22"/>
        </w:rPr>
        <w:t>Preparing the RFIT and MDS to be submitted to client.</w:t>
      </w:r>
    </w:p>
    <w:p w:rsidR="00E560EA" w:rsidRDefault="00E560EA" w:rsidP="00E560EA">
      <w:pPr>
        <w:numPr>
          <w:ilvl w:val="0"/>
          <w:numId w:val="2"/>
        </w:numPr>
        <w:jc w:val="both"/>
        <w:rPr>
          <w:rFonts w:ascii="Arial" w:hAnsi="Arial" w:cs="Arial"/>
          <w:sz w:val="22"/>
          <w:szCs w:val="22"/>
        </w:rPr>
      </w:pPr>
      <w:r w:rsidRPr="003227B3">
        <w:rPr>
          <w:rFonts w:ascii="Arial" w:hAnsi="Arial" w:cs="Arial"/>
          <w:sz w:val="22"/>
          <w:szCs w:val="22"/>
        </w:rPr>
        <w:t>Updating the Inspection Report Log.</w:t>
      </w:r>
    </w:p>
    <w:p w:rsidR="00E560EA" w:rsidRPr="003227B3" w:rsidRDefault="00E560EA" w:rsidP="00E560EA">
      <w:pPr>
        <w:numPr>
          <w:ilvl w:val="0"/>
          <w:numId w:val="2"/>
        </w:numPr>
        <w:jc w:val="both"/>
        <w:rPr>
          <w:rFonts w:ascii="Arial" w:hAnsi="Arial" w:cs="Arial"/>
          <w:sz w:val="22"/>
          <w:szCs w:val="22"/>
        </w:rPr>
      </w:pPr>
      <w:r>
        <w:rPr>
          <w:rFonts w:ascii="Arial" w:hAnsi="Arial" w:cs="Arial"/>
          <w:sz w:val="22"/>
          <w:szCs w:val="22"/>
        </w:rPr>
        <w:t>Making Non Compliance Report(NCR) internally and coordinating to concern parties for the closure of the external NCR.</w:t>
      </w:r>
    </w:p>
    <w:p w:rsidR="00E560EA" w:rsidRDefault="00E560EA" w:rsidP="00E560EA">
      <w:pPr>
        <w:pBdr>
          <w:bottom w:val="single" w:sz="4" w:space="1" w:color="auto"/>
        </w:pBdr>
        <w:jc w:val="both"/>
        <w:rPr>
          <w:rFonts w:ascii="Arial" w:hAnsi="Arial" w:cs="Arial"/>
          <w:b/>
          <w:sz w:val="22"/>
          <w:szCs w:val="22"/>
          <w:u w:val="thick"/>
        </w:rPr>
      </w:pPr>
    </w:p>
    <w:p w:rsidR="00E560EA" w:rsidRDefault="00E560EA" w:rsidP="00E560EA">
      <w:pPr>
        <w:pBdr>
          <w:bottom w:val="single" w:sz="4" w:space="1" w:color="auto"/>
        </w:pBdr>
        <w:jc w:val="both"/>
        <w:rPr>
          <w:rFonts w:ascii="Arial" w:hAnsi="Arial" w:cs="Arial"/>
          <w:b/>
          <w:sz w:val="22"/>
          <w:szCs w:val="22"/>
          <w:u w:val="thick"/>
        </w:rPr>
      </w:pPr>
    </w:p>
    <w:p w:rsidR="00E560EA" w:rsidRDefault="00E560EA" w:rsidP="00E560EA">
      <w:pPr>
        <w:pBdr>
          <w:bottom w:val="single" w:sz="4" w:space="1" w:color="auto"/>
        </w:pBdr>
        <w:jc w:val="both"/>
        <w:rPr>
          <w:rFonts w:ascii="Arial" w:hAnsi="Arial" w:cs="Arial"/>
          <w:b/>
          <w:sz w:val="22"/>
          <w:szCs w:val="22"/>
          <w:u w:val="thick"/>
        </w:rPr>
      </w:pPr>
    </w:p>
    <w:p w:rsidR="00E560EA" w:rsidRPr="005B0787" w:rsidRDefault="00E560EA" w:rsidP="00E560EA">
      <w:pPr>
        <w:pBdr>
          <w:bottom w:val="single" w:sz="4" w:space="1" w:color="auto"/>
        </w:pBdr>
        <w:jc w:val="both"/>
        <w:rPr>
          <w:rFonts w:ascii="Arial" w:hAnsi="Arial" w:cs="Arial"/>
          <w:b/>
          <w:sz w:val="22"/>
          <w:szCs w:val="22"/>
          <w:u w:val="thick"/>
        </w:rPr>
      </w:pPr>
      <w:r w:rsidRPr="005B0787">
        <w:rPr>
          <w:rFonts w:ascii="Arial" w:hAnsi="Arial" w:cs="Arial"/>
          <w:b/>
          <w:sz w:val="22"/>
          <w:szCs w:val="22"/>
          <w:u w:val="thick"/>
        </w:rPr>
        <w:t xml:space="preserve">                                                                           </w:t>
      </w:r>
    </w:p>
    <w:p w:rsidR="00E560EA" w:rsidRPr="003227B3" w:rsidRDefault="00E560EA" w:rsidP="00E560EA">
      <w:pPr>
        <w:ind w:left="3780" w:hanging="3780"/>
        <w:jc w:val="both"/>
        <w:rPr>
          <w:rFonts w:ascii="Arial" w:hAnsi="Arial" w:cs="Arial"/>
          <w:sz w:val="22"/>
          <w:szCs w:val="22"/>
        </w:rPr>
      </w:pPr>
      <w:r w:rsidRPr="003227B3">
        <w:rPr>
          <w:rFonts w:ascii="Arial" w:hAnsi="Arial" w:cs="Arial"/>
          <w:b/>
          <w:sz w:val="22"/>
          <w:szCs w:val="22"/>
        </w:rPr>
        <w:t>Hitac</w:t>
      </w:r>
      <w:r>
        <w:rPr>
          <w:rFonts w:ascii="Arial" w:hAnsi="Arial" w:cs="Arial"/>
          <w:b/>
          <w:sz w:val="22"/>
          <w:szCs w:val="22"/>
        </w:rPr>
        <w:t>hi Plant Technologies, Ltd…..</w:t>
      </w:r>
      <w:r w:rsidRPr="003227B3">
        <w:rPr>
          <w:rFonts w:ascii="Arial" w:hAnsi="Arial" w:cs="Arial"/>
          <w:b/>
          <w:sz w:val="22"/>
          <w:szCs w:val="22"/>
        </w:rPr>
        <w:t>.</w:t>
      </w:r>
      <w:r w:rsidRPr="003227B3">
        <w:rPr>
          <w:rFonts w:ascii="Arial" w:hAnsi="Arial" w:cs="Arial"/>
          <w:sz w:val="22"/>
          <w:szCs w:val="22"/>
        </w:rPr>
        <w:t>Nassima Tower 18</w:t>
      </w:r>
      <w:r w:rsidRPr="003227B3">
        <w:rPr>
          <w:rFonts w:ascii="Arial" w:hAnsi="Arial" w:cs="Arial"/>
          <w:sz w:val="22"/>
          <w:szCs w:val="22"/>
          <w:vertAlign w:val="superscript"/>
        </w:rPr>
        <w:t>th</w:t>
      </w:r>
      <w:r w:rsidRPr="003227B3">
        <w:rPr>
          <w:rFonts w:ascii="Arial" w:hAnsi="Arial" w:cs="Arial"/>
          <w:sz w:val="22"/>
          <w:szCs w:val="22"/>
        </w:rPr>
        <w:t>(1803) &amp; 19</w:t>
      </w:r>
      <w:r w:rsidRPr="003227B3">
        <w:rPr>
          <w:rFonts w:ascii="Arial" w:hAnsi="Arial" w:cs="Arial"/>
          <w:sz w:val="22"/>
          <w:szCs w:val="22"/>
          <w:vertAlign w:val="superscript"/>
        </w:rPr>
        <w:t>th</w:t>
      </w:r>
      <w:r w:rsidRPr="003227B3">
        <w:rPr>
          <w:rFonts w:ascii="Arial" w:hAnsi="Arial" w:cs="Arial"/>
          <w:sz w:val="22"/>
          <w:szCs w:val="22"/>
        </w:rPr>
        <w:t xml:space="preserve"> Floor, Sheikh Zayed Road, P.O. Box 62438, Dubai, United Arab Emirates. </w:t>
      </w:r>
    </w:p>
    <w:p w:rsidR="00E560EA" w:rsidRPr="003227B3" w:rsidRDefault="00E560EA" w:rsidP="00E560EA">
      <w:pPr>
        <w:jc w:val="both"/>
        <w:rPr>
          <w:rFonts w:ascii="Arial" w:hAnsi="Arial" w:cs="Arial"/>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Pr>
          <w:rFonts w:ascii="Arial" w:hAnsi="Arial" w:cs="Arial"/>
          <w:b/>
          <w:sz w:val="22"/>
          <w:szCs w:val="22"/>
        </w:rPr>
        <w:t>.</w:t>
      </w:r>
      <w:r w:rsidRPr="003227B3">
        <w:rPr>
          <w:rFonts w:ascii="Arial" w:hAnsi="Arial" w:cs="Arial"/>
          <w:sz w:val="22"/>
          <w:szCs w:val="22"/>
        </w:rPr>
        <w:t>May 2008 – January 1, 2013</w:t>
      </w:r>
    </w:p>
    <w:p w:rsidR="00E560EA" w:rsidRPr="003227B3" w:rsidRDefault="00E560EA" w:rsidP="00E560EA">
      <w:pPr>
        <w:jc w:val="both"/>
        <w:rPr>
          <w:rFonts w:ascii="Arial" w:hAnsi="Arial" w:cs="Arial"/>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POSITION……………………………...Site Engineer / Quantity Surveyor Assistant</w:t>
      </w:r>
    </w:p>
    <w:p w:rsidR="00E560EA" w:rsidRPr="003227B3" w:rsidRDefault="00E560EA" w:rsidP="00E560EA">
      <w:pPr>
        <w:jc w:val="both"/>
        <w:rPr>
          <w:rFonts w:ascii="Arial" w:hAnsi="Arial" w:cs="Arial"/>
          <w:b/>
          <w:sz w:val="22"/>
          <w:szCs w:val="22"/>
        </w:rPr>
      </w:pPr>
    </w:p>
    <w:p w:rsidR="00E560EA" w:rsidRDefault="00E560EA" w:rsidP="00E560EA">
      <w:pPr>
        <w:jc w:val="both"/>
        <w:rPr>
          <w:rFonts w:ascii="Arial" w:hAnsi="Arial" w:cs="Arial"/>
          <w:b/>
          <w:sz w:val="22"/>
          <w:szCs w:val="22"/>
        </w:rPr>
      </w:pPr>
    </w:p>
    <w:p w:rsidR="00E560EA"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Pr="003227B3" w:rsidRDefault="00E560EA" w:rsidP="00E560EA">
      <w:pPr>
        <w:numPr>
          <w:ilvl w:val="0"/>
          <w:numId w:val="3"/>
        </w:numPr>
        <w:jc w:val="both"/>
        <w:rPr>
          <w:rFonts w:ascii="Arial" w:hAnsi="Arial" w:cs="Arial"/>
          <w:sz w:val="22"/>
          <w:szCs w:val="22"/>
        </w:rPr>
      </w:pPr>
      <w:r w:rsidRPr="003227B3">
        <w:rPr>
          <w:rFonts w:ascii="Arial" w:hAnsi="Arial" w:cs="Arial"/>
          <w:sz w:val="22"/>
          <w:szCs w:val="22"/>
        </w:rPr>
        <w:t>Princess Tower. The project is a high rise building consists of six(6) basement, ground floor and hundred(100) floors. It is located in Marsa, Marina area in Dubai, UAE.</w:t>
      </w:r>
    </w:p>
    <w:p w:rsidR="00E560EA" w:rsidRPr="003227B3" w:rsidRDefault="00E560EA" w:rsidP="00E560EA">
      <w:pPr>
        <w:ind w:left="720" w:hanging="360"/>
        <w:jc w:val="both"/>
        <w:rPr>
          <w:rFonts w:ascii="Arial" w:hAnsi="Arial" w:cs="Arial"/>
          <w:sz w:val="22"/>
          <w:szCs w:val="22"/>
        </w:rPr>
      </w:pPr>
      <w:r w:rsidRPr="003227B3">
        <w:rPr>
          <w:rFonts w:ascii="Arial" w:hAnsi="Arial" w:cs="Arial"/>
          <w:sz w:val="22"/>
          <w:szCs w:val="22"/>
        </w:rPr>
        <w:t>2.</w:t>
      </w:r>
      <w:r w:rsidRPr="003227B3">
        <w:rPr>
          <w:rFonts w:ascii="Arial" w:hAnsi="Arial" w:cs="Arial"/>
          <w:sz w:val="22"/>
          <w:szCs w:val="22"/>
        </w:rPr>
        <w:tab/>
        <w:t>Jumeirah Island Car Park previously but now it is Nakheel Harbour and Tower Car Park, MEP Construction Group. The Car Park consists of Ground, First to Fifth and Roof Floors. It is located behind the Nakheel Harbour &amp; Tower Station and near in the IBN Batuta Mall.</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Pr="003227B3" w:rsidRDefault="00E560EA" w:rsidP="00E560EA">
      <w:pPr>
        <w:ind w:firstLine="360"/>
        <w:jc w:val="both"/>
        <w:rPr>
          <w:rFonts w:ascii="Arial" w:hAnsi="Arial" w:cs="Arial"/>
          <w:bCs/>
          <w:sz w:val="22"/>
          <w:szCs w:val="22"/>
        </w:rPr>
      </w:pPr>
      <w:r w:rsidRPr="003227B3">
        <w:rPr>
          <w:rFonts w:ascii="Arial" w:hAnsi="Arial" w:cs="Arial"/>
          <w:bCs/>
          <w:sz w:val="22"/>
          <w:szCs w:val="22"/>
        </w:rPr>
        <w:t>1.   Princess Tower</w:t>
      </w:r>
    </w:p>
    <w:p w:rsidR="00E560EA" w:rsidRPr="003227B3" w:rsidRDefault="00E560EA" w:rsidP="00E560EA">
      <w:pPr>
        <w:numPr>
          <w:ilvl w:val="0"/>
          <w:numId w:val="1"/>
        </w:numPr>
        <w:jc w:val="both"/>
        <w:rPr>
          <w:rFonts w:ascii="Arial" w:hAnsi="Arial" w:cs="Arial"/>
          <w:sz w:val="22"/>
          <w:szCs w:val="22"/>
        </w:rPr>
      </w:pPr>
      <w:r w:rsidRPr="003227B3">
        <w:rPr>
          <w:rFonts w:ascii="Arial" w:hAnsi="Arial" w:cs="Arial"/>
          <w:sz w:val="22"/>
          <w:szCs w:val="22"/>
        </w:rPr>
        <w:t>Worked as a QS Assistant which includes Preparation of Variation Order and Sub-Contractors Progress Billing.</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Reviewing the Tender and latest Approved Shop drawings(MEPF) for the preparation of V.O.</w:t>
      </w:r>
    </w:p>
    <w:p w:rsidR="00E560EA" w:rsidRPr="003227B3" w:rsidRDefault="00E560EA" w:rsidP="00E560EA">
      <w:pPr>
        <w:numPr>
          <w:ilvl w:val="0"/>
          <w:numId w:val="1"/>
        </w:numPr>
        <w:tabs>
          <w:tab w:val="left" w:pos="90"/>
        </w:tabs>
        <w:jc w:val="both"/>
        <w:rPr>
          <w:rFonts w:ascii="Arial" w:hAnsi="Arial" w:cs="Arial"/>
          <w:sz w:val="22"/>
          <w:szCs w:val="22"/>
        </w:rPr>
      </w:pPr>
      <w:r w:rsidRPr="003227B3">
        <w:rPr>
          <w:rFonts w:ascii="Arial" w:hAnsi="Arial" w:cs="Arial"/>
          <w:sz w:val="22"/>
          <w:szCs w:val="22"/>
        </w:rPr>
        <w:t>Preparing the necessary documents needed to attach in V.O. such as RFI, SI, Drawings(Tender and Approved     Shop), BOQ or LPOs and correspondence such as letter or e-mail conversation.</w:t>
      </w:r>
    </w:p>
    <w:p w:rsidR="00E560EA" w:rsidRPr="003227B3" w:rsidRDefault="00E560EA" w:rsidP="00E560EA">
      <w:pPr>
        <w:numPr>
          <w:ilvl w:val="0"/>
          <w:numId w:val="1"/>
        </w:numPr>
        <w:tabs>
          <w:tab w:val="left" w:pos="90"/>
        </w:tabs>
        <w:jc w:val="both"/>
        <w:rPr>
          <w:rFonts w:ascii="Arial" w:hAnsi="Arial" w:cs="Arial"/>
          <w:sz w:val="22"/>
          <w:szCs w:val="22"/>
        </w:rPr>
      </w:pPr>
      <w:r w:rsidRPr="003227B3">
        <w:rPr>
          <w:rFonts w:ascii="Arial" w:hAnsi="Arial" w:cs="Arial"/>
          <w:sz w:val="22"/>
          <w:szCs w:val="22"/>
        </w:rPr>
        <w:t>Discuss to the Engineer(owner representative) about the quantities to be reconcile.</w:t>
      </w:r>
    </w:p>
    <w:p w:rsidR="00E560EA" w:rsidRPr="003227B3" w:rsidRDefault="00E560EA" w:rsidP="00E560EA">
      <w:pPr>
        <w:numPr>
          <w:ilvl w:val="0"/>
          <w:numId w:val="1"/>
        </w:numPr>
        <w:tabs>
          <w:tab w:val="left" w:pos="90"/>
        </w:tabs>
        <w:jc w:val="both"/>
        <w:rPr>
          <w:rFonts w:ascii="Arial" w:hAnsi="Arial" w:cs="Arial"/>
          <w:sz w:val="22"/>
          <w:szCs w:val="22"/>
        </w:rPr>
      </w:pPr>
      <w:r w:rsidRPr="003227B3">
        <w:rPr>
          <w:rFonts w:ascii="Arial" w:hAnsi="Arial" w:cs="Arial"/>
          <w:sz w:val="22"/>
          <w:szCs w:val="22"/>
        </w:rPr>
        <w:t>Make sure all the progress billing</w:t>
      </w:r>
      <w:r>
        <w:rPr>
          <w:rFonts w:ascii="Arial" w:hAnsi="Arial" w:cs="Arial"/>
          <w:sz w:val="22"/>
          <w:szCs w:val="22"/>
        </w:rPr>
        <w:t>s</w:t>
      </w:r>
      <w:r w:rsidRPr="003227B3">
        <w:rPr>
          <w:rFonts w:ascii="Arial" w:hAnsi="Arial" w:cs="Arial"/>
          <w:sz w:val="22"/>
          <w:szCs w:val="22"/>
        </w:rPr>
        <w:t xml:space="preserve"> were well attended and no one will be pending.</w:t>
      </w:r>
    </w:p>
    <w:p w:rsidR="00E560EA" w:rsidRDefault="00E560EA" w:rsidP="00E560EA">
      <w:pPr>
        <w:tabs>
          <w:tab w:val="left" w:pos="90"/>
        </w:tabs>
        <w:ind w:left="720"/>
        <w:jc w:val="both"/>
        <w:rPr>
          <w:rFonts w:ascii="Arial" w:hAnsi="Arial" w:cs="Arial"/>
          <w:sz w:val="22"/>
          <w:szCs w:val="22"/>
        </w:rPr>
      </w:pPr>
    </w:p>
    <w:p w:rsidR="00E560EA" w:rsidRPr="003227B3" w:rsidRDefault="00E560EA" w:rsidP="00E560EA">
      <w:pPr>
        <w:numPr>
          <w:ilvl w:val="0"/>
          <w:numId w:val="3"/>
        </w:numPr>
        <w:tabs>
          <w:tab w:val="left" w:pos="90"/>
        </w:tabs>
        <w:jc w:val="both"/>
        <w:rPr>
          <w:rFonts w:ascii="Arial" w:hAnsi="Arial" w:cs="Arial"/>
          <w:sz w:val="22"/>
          <w:szCs w:val="22"/>
        </w:rPr>
      </w:pPr>
      <w:r w:rsidRPr="003227B3">
        <w:rPr>
          <w:rFonts w:ascii="Arial" w:hAnsi="Arial" w:cs="Arial"/>
          <w:sz w:val="22"/>
          <w:szCs w:val="22"/>
        </w:rPr>
        <w:t>Jumeirah Island Car Park</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Worked as Electrical Site Engineer</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Review Design Plan in order to prepare Shop Drawings and RFIs,</w:t>
      </w:r>
    </w:p>
    <w:p w:rsidR="00E560EA" w:rsidRPr="003227B3" w:rsidRDefault="00E560EA" w:rsidP="00E560EA">
      <w:pPr>
        <w:numPr>
          <w:ilvl w:val="0"/>
          <w:numId w:val="1"/>
        </w:numPr>
        <w:tabs>
          <w:tab w:val="left" w:pos="90"/>
        </w:tabs>
        <w:jc w:val="both"/>
        <w:rPr>
          <w:rFonts w:ascii="Arial" w:hAnsi="Arial" w:cs="Arial"/>
          <w:sz w:val="22"/>
          <w:szCs w:val="22"/>
        </w:rPr>
      </w:pPr>
      <w:r w:rsidRPr="003227B3">
        <w:rPr>
          <w:rFonts w:ascii="Arial" w:hAnsi="Arial" w:cs="Arial"/>
          <w:sz w:val="22"/>
          <w:szCs w:val="22"/>
        </w:rPr>
        <w:t>Coordinate to other trades for the power supply needed in their equipments in order to finalize the Load Schedule.</w:t>
      </w:r>
    </w:p>
    <w:p w:rsidR="00E560EA" w:rsidRPr="003227B3" w:rsidRDefault="00E560EA" w:rsidP="00E560EA">
      <w:pPr>
        <w:numPr>
          <w:ilvl w:val="0"/>
          <w:numId w:val="1"/>
        </w:numPr>
        <w:tabs>
          <w:tab w:val="num" w:pos="0"/>
          <w:tab w:val="left" w:pos="90"/>
        </w:tabs>
        <w:jc w:val="both"/>
        <w:rPr>
          <w:rFonts w:ascii="Arial" w:hAnsi="Arial" w:cs="Arial"/>
          <w:sz w:val="22"/>
          <w:szCs w:val="22"/>
        </w:rPr>
      </w:pPr>
      <w:r w:rsidRPr="003227B3">
        <w:rPr>
          <w:rFonts w:ascii="Arial" w:hAnsi="Arial" w:cs="Arial"/>
          <w:sz w:val="22"/>
          <w:szCs w:val="22"/>
        </w:rPr>
        <w:t>Coordinate to sub contractor and special trade contractors(BMTS/BMTC for Fire Alarm, Voice Evacuation and Lighting Control System, Warner Safety for FM200, Teknoware for Central Battery System, Tamco for electrical panel boards, Schnieder Electric for Bus Duct, Dubai Precast for the electrical embedment on columns and Bond Communication for Dynamic Space and Information System.)</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Site visit for the installation of embedded conduits at Dubai Precast</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Do the inspection together with the main contractor(JTMJV) and the inspector(SYSTRA Engineer).</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p>
    <w:p w:rsidR="00E560EA" w:rsidRDefault="00E560EA" w:rsidP="00E560EA">
      <w:pPr>
        <w:jc w:val="both"/>
        <w:rPr>
          <w:rFonts w:ascii="Arial" w:hAnsi="Arial" w:cs="Arial"/>
          <w:b/>
          <w:sz w:val="22"/>
          <w:szCs w:val="22"/>
          <w:u w:val="thick"/>
        </w:rPr>
      </w:pPr>
    </w:p>
    <w:p w:rsidR="00E560EA" w:rsidRDefault="00E560EA" w:rsidP="00E560EA">
      <w:pPr>
        <w:jc w:val="both"/>
        <w:rPr>
          <w:rFonts w:ascii="Arial" w:hAnsi="Arial" w:cs="Arial"/>
          <w:b/>
          <w:sz w:val="22"/>
          <w:szCs w:val="22"/>
          <w:u w:val="thick"/>
        </w:rPr>
      </w:pPr>
    </w:p>
    <w:p w:rsidR="00E560EA" w:rsidRPr="003227B3" w:rsidRDefault="00E560EA" w:rsidP="00E560EA">
      <w:pPr>
        <w:pBdr>
          <w:top w:val="single" w:sz="4" w:space="1" w:color="auto"/>
        </w:pBdr>
        <w:jc w:val="both"/>
        <w:rPr>
          <w:rFonts w:ascii="Arial" w:hAnsi="Arial" w:cs="Arial"/>
          <w:sz w:val="22"/>
          <w:szCs w:val="22"/>
        </w:rPr>
      </w:pPr>
      <w:r w:rsidRPr="003227B3">
        <w:rPr>
          <w:rFonts w:ascii="Arial" w:hAnsi="Arial" w:cs="Arial"/>
          <w:b/>
          <w:sz w:val="22"/>
          <w:szCs w:val="22"/>
        </w:rPr>
        <w:t>ROCKWELL LAND CORP…………...</w:t>
      </w:r>
      <w:r w:rsidRPr="003227B3">
        <w:rPr>
          <w:rFonts w:ascii="Arial" w:hAnsi="Arial" w:cs="Arial"/>
          <w:sz w:val="22"/>
          <w:szCs w:val="22"/>
        </w:rPr>
        <w:t>Rockwell Drive corner Estrella St., Rockwell City of Makati</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sidRPr="003227B3">
        <w:rPr>
          <w:rFonts w:ascii="Arial" w:hAnsi="Arial" w:cs="Arial"/>
          <w:sz w:val="22"/>
          <w:szCs w:val="22"/>
        </w:rPr>
        <w:t>October 2006 – February 2008</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POSITION………………………………Electrical Inspector</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Pr="003227B3" w:rsidRDefault="00E560EA" w:rsidP="00E560EA">
      <w:pPr>
        <w:jc w:val="both"/>
        <w:rPr>
          <w:rFonts w:ascii="Arial" w:hAnsi="Arial" w:cs="Arial"/>
          <w:sz w:val="22"/>
          <w:szCs w:val="22"/>
        </w:rPr>
      </w:pPr>
      <w:r w:rsidRPr="003227B3">
        <w:rPr>
          <w:rFonts w:ascii="Arial" w:hAnsi="Arial" w:cs="Arial"/>
          <w:sz w:val="22"/>
          <w:szCs w:val="22"/>
        </w:rPr>
        <w:t>Project and Construction Management group, Joya Lofts and Towers a two high-rise building, 46</w:t>
      </w:r>
      <w:r w:rsidRPr="003227B3">
        <w:rPr>
          <w:rFonts w:ascii="Arial" w:hAnsi="Arial" w:cs="Arial"/>
          <w:sz w:val="22"/>
          <w:szCs w:val="22"/>
          <w:vertAlign w:val="superscript"/>
        </w:rPr>
        <w:t>th</w:t>
      </w:r>
      <w:r w:rsidRPr="003227B3">
        <w:rPr>
          <w:rFonts w:ascii="Arial" w:hAnsi="Arial" w:cs="Arial"/>
          <w:sz w:val="22"/>
          <w:szCs w:val="22"/>
        </w:rPr>
        <w:t xml:space="preserve"> and 48</w:t>
      </w:r>
      <w:r w:rsidRPr="003227B3">
        <w:rPr>
          <w:rFonts w:ascii="Arial" w:hAnsi="Arial" w:cs="Arial"/>
          <w:sz w:val="22"/>
          <w:szCs w:val="22"/>
          <w:vertAlign w:val="superscript"/>
        </w:rPr>
        <w:t>th</w:t>
      </w:r>
      <w:r w:rsidRPr="003227B3">
        <w:rPr>
          <w:rFonts w:ascii="Arial" w:hAnsi="Arial" w:cs="Arial"/>
          <w:sz w:val="22"/>
          <w:szCs w:val="22"/>
        </w:rPr>
        <w:t xml:space="preserve"> Storey Residential Building with 3 Basements, with Lofts at Podium Level from P-3 to P-7. Located at Rockwell Center, Makati City, Philippines.</w:t>
      </w:r>
    </w:p>
    <w:p w:rsidR="00E560EA" w:rsidRPr="003227B3" w:rsidRDefault="00E560EA" w:rsidP="00E560EA">
      <w:pPr>
        <w:jc w:val="both"/>
        <w:rPr>
          <w:rFonts w:ascii="Arial" w:hAnsi="Arial" w:cs="Arial"/>
          <w:sz w:val="22"/>
          <w:szCs w:val="22"/>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Pr="003227B3" w:rsidRDefault="00E560EA" w:rsidP="00E560EA">
      <w:pPr>
        <w:numPr>
          <w:ilvl w:val="0"/>
          <w:numId w:val="1"/>
        </w:numPr>
        <w:tabs>
          <w:tab w:val="left" w:pos="90"/>
        </w:tabs>
        <w:jc w:val="both"/>
        <w:rPr>
          <w:rFonts w:ascii="Arial" w:hAnsi="Arial" w:cs="Arial"/>
          <w:sz w:val="22"/>
          <w:szCs w:val="22"/>
        </w:rPr>
      </w:pPr>
      <w:r w:rsidRPr="003227B3">
        <w:rPr>
          <w:rFonts w:ascii="Arial" w:hAnsi="Arial" w:cs="Arial"/>
          <w:sz w:val="22"/>
          <w:szCs w:val="22"/>
        </w:rPr>
        <w:t>Inspection of all installed electrical, auxiliary, plumbing and mechanical layout based on their specifications and   guidelines;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Supervision/inspection of all electrical, auxiliary, plumbing and mechanical works;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Coordinate with the general contractor and sub-contractors for a given instructions;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Attend meeting to present status report on the project;</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Prepare shop drawings for the approval of the consultants;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Reviewing of plans for Value Engineering and do some correction on it;</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Testing and commissioning of all installed electrical, auxiliary, plumbing and mechanical systems.</w:t>
      </w:r>
    </w:p>
    <w:p w:rsidR="00E560EA" w:rsidRPr="003227B3" w:rsidRDefault="00E560EA" w:rsidP="00E560EA">
      <w:pPr>
        <w:jc w:val="both"/>
        <w:rPr>
          <w:rFonts w:ascii="Arial" w:hAnsi="Arial" w:cs="Arial"/>
          <w:b/>
          <w:sz w:val="22"/>
          <w:szCs w:val="22"/>
        </w:rPr>
      </w:pPr>
    </w:p>
    <w:p w:rsidR="00E560EA" w:rsidRDefault="00E560EA" w:rsidP="00E560EA">
      <w:pPr>
        <w:jc w:val="both"/>
        <w:rPr>
          <w:rFonts w:ascii="Arial" w:hAnsi="Arial" w:cs="Arial"/>
          <w:b/>
          <w:sz w:val="22"/>
          <w:szCs w:val="22"/>
          <w:u w:val="thick"/>
        </w:rPr>
      </w:pPr>
    </w:p>
    <w:p w:rsidR="00E560EA" w:rsidRDefault="00E560EA" w:rsidP="00E560EA">
      <w:pPr>
        <w:jc w:val="both"/>
        <w:rPr>
          <w:rFonts w:ascii="Arial" w:hAnsi="Arial" w:cs="Arial"/>
          <w:b/>
          <w:sz w:val="22"/>
          <w:szCs w:val="22"/>
          <w:u w:val="thick"/>
        </w:rPr>
      </w:pPr>
    </w:p>
    <w:p w:rsidR="00E560EA" w:rsidRDefault="00E560EA" w:rsidP="00E560EA">
      <w:pPr>
        <w:jc w:val="both"/>
        <w:rPr>
          <w:rFonts w:ascii="Arial" w:hAnsi="Arial" w:cs="Arial"/>
          <w:b/>
          <w:sz w:val="22"/>
          <w:szCs w:val="22"/>
          <w:u w:val="thick"/>
        </w:rPr>
      </w:pPr>
    </w:p>
    <w:p w:rsidR="00E560EA" w:rsidRPr="003227B3" w:rsidRDefault="00E560EA" w:rsidP="00E560EA">
      <w:pPr>
        <w:pBdr>
          <w:top w:val="single" w:sz="4" w:space="1" w:color="auto"/>
        </w:pBdr>
        <w:jc w:val="both"/>
        <w:rPr>
          <w:rFonts w:ascii="Arial" w:hAnsi="Arial" w:cs="Arial"/>
          <w:sz w:val="22"/>
          <w:szCs w:val="22"/>
        </w:rPr>
      </w:pPr>
      <w:r w:rsidRPr="003227B3">
        <w:rPr>
          <w:rFonts w:ascii="Arial" w:hAnsi="Arial" w:cs="Arial"/>
          <w:b/>
          <w:sz w:val="22"/>
          <w:szCs w:val="22"/>
        </w:rPr>
        <w:t>TOTAL VENTURES, INC…………….</w:t>
      </w:r>
      <w:r w:rsidRPr="003227B3">
        <w:rPr>
          <w:rFonts w:ascii="Arial" w:hAnsi="Arial" w:cs="Arial"/>
          <w:sz w:val="22"/>
          <w:szCs w:val="22"/>
        </w:rPr>
        <w:t>521 Boni Serrano,</w:t>
      </w:r>
      <w:r w:rsidRPr="003227B3">
        <w:rPr>
          <w:rFonts w:ascii="Arial" w:hAnsi="Arial" w:cs="Arial"/>
          <w:b/>
          <w:sz w:val="22"/>
          <w:szCs w:val="22"/>
        </w:rPr>
        <w:t xml:space="preserve"> </w:t>
      </w:r>
      <w:r w:rsidRPr="003227B3">
        <w:rPr>
          <w:rFonts w:ascii="Arial" w:hAnsi="Arial" w:cs="Arial"/>
          <w:sz w:val="22"/>
          <w:szCs w:val="22"/>
        </w:rPr>
        <w:t>Cubao, Quezon City, Philippines</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sidRPr="003227B3">
        <w:rPr>
          <w:rFonts w:ascii="Arial" w:hAnsi="Arial" w:cs="Arial"/>
          <w:sz w:val="22"/>
          <w:szCs w:val="22"/>
        </w:rPr>
        <w:t>May 2005 – October 2006</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Pr>
          <w:rFonts w:ascii="Arial" w:hAnsi="Arial" w:cs="Arial"/>
          <w:b/>
          <w:sz w:val="22"/>
          <w:szCs w:val="22"/>
        </w:rPr>
        <w:t>POSITION……………………………</w:t>
      </w:r>
      <w:r w:rsidRPr="003227B3">
        <w:rPr>
          <w:rFonts w:ascii="Arial" w:hAnsi="Arial" w:cs="Arial"/>
          <w:b/>
          <w:sz w:val="22"/>
          <w:szCs w:val="22"/>
        </w:rPr>
        <w:t>…Site Engineer</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Pr="003227B3" w:rsidRDefault="00E560EA" w:rsidP="00E560EA">
      <w:pPr>
        <w:jc w:val="both"/>
        <w:rPr>
          <w:rFonts w:ascii="Arial" w:hAnsi="Arial" w:cs="Arial"/>
          <w:sz w:val="22"/>
          <w:szCs w:val="22"/>
        </w:rPr>
      </w:pPr>
      <w:r w:rsidRPr="003227B3">
        <w:rPr>
          <w:rFonts w:ascii="Arial" w:hAnsi="Arial" w:cs="Arial"/>
          <w:sz w:val="22"/>
          <w:szCs w:val="22"/>
        </w:rPr>
        <w:t>General Contractor Architectural / ID,</w:t>
      </w:r>
      <w:r w:rsidRPr="003227B3">
        <w:rPr>
          <w:rFonts w:ascii="Arial" w:hAnsi="Arial" w:cs="Arial"/>
          <w:b/>
          <w:sz w:val="22"/>
          <w:szCs w:val="22"/>
        </w:rPr>
        <w:t xml:space="preserve"> </w:t>
      </w:r>
      <w:r w:rsidRPr="003227B3">
        <w:rPr>
          <w:rFonts w:ascii="Arial" w:hAnsi="Arial" w:cs="Arial"/>
          <w:sz w:val="22"/>
          <w:szCs w:val="22"/>
        </w:rPr>
        <w:t xml:space="preserve">Malayan Plaza Project a 40 Storey Residential Building w/ 7 Basements, 8 Commercial units &amp; Helipad </w:t>
      </w:r>
      <w:r>
        <w:rPr>
          <w:rFonts w:ascii="Arial" w:hAnsi="Arial" w:cs="Arial"/>
          <w:sz w:val="22"/>
          <w:szCs w:val="22"/>
        </w:rPr>
        <w:t xml:space="preserve">which has a </w:t>
      </w:r>
      <w:r w:rsidRPr="003227B3">
        <w:rPr>
          <w:rFonts w:ascii="Arial" w:hAnsi="Arial" w:cs="Arial"/>
          <w:sz w:val="22"/>
          <w:szCs w:val="22"/>
        </w:rPr>
        <w:t xml:space="preserve">110.3 million </w:t>
      </w:r>
      <w:r>
        <w:rPr>
          <w:rFonts w:ascii="Arial" w:hAnsi="Arial" w:cs="Arial"/>
          <w:sz w:val="22"/>
          <w:szCs w:val="22"/>
        </w:rPr>
        <w:t xml:space="preserve">pesos </w:t>
      </w:r>
      <w:r w:rsidRPr="003227B3">
        <w:rPr>
          <w:rFonts w:ascii="Arial" w:hAnsi="Arial" w:cs="Arial"/>
          <w:sz w:val="22"/>
          <w:szCs w:val="22"/>
        </w:rPr>
        <w:t>cost. Located at ADB Avenue cor. Opal rd. Ortigas Center, Pasig City, Philippines.</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Supervision of all electrical and auxiliary works;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Inspection of all installed electrical and auxiliary layout based on their specifications and guidelines;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Coordinate with the sub-contractors for a given instructions;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Attend meeting to present status report on the project;</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Evaluate billings;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Trouble shooting on electrical problem;</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Prepare shop drawings for the approval of the consultants;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Documentation of incoming &amp; out going letters, site instructions, cvi’s &amp; rfi’s, and status reports;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Testing and commissioning of all installed electrical and auxiliary devices.</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p>
    <w:p w:rsidR="00E560EA" w:rsidRDefault="00E560EA" w:rsidP="00E560EA">
      <w:pPr>
        <w:pBdr>
          <w:bottom w:val="single" w:sz="4" w:space="1" w:color="auto"/>
        </w:pBdr>
        <w:jc w:val="both"/>
        <w:rPr>
          <w:rFonts w:ascii="Arial" w:hAnsi="Arial" w:cs="Arial"/>
          <w:b/>
          <w:sz w:val="22"/>
          <w:szCs w:val="22"/>
          <w:u w:val="thick"/>
        </w:rPr>
      </w:pPr>
      <w:r w:rsidRPr="005B0787">
        <w:rPr>
          <w:rFonts w:ascii="Arial" w:hAnsi="Arial" w:cs="Arial"/>
          <w:b/>
          <w:sz w:val="22"/>
          <w:szCs w:val="22"/>
          <w:u w:val="thick"/>
        </w:rPr>
        <w:t xml:space="preserve">                                                                         </w:t>
      </w:r>
    </w:p>
    <w:p w:rsidR="00E560EA" w:rsidRPr="005B0787" w:rsidRDefault="00E560EA" w:rsidP="00E560EA">
      <w:pPr>
        <w:pBdr>
          <w:bottom w:val="single" w:sz="4" w:space="1" w:color="auto"/>
        </w:pBdr>
        <w:jc w:val="both"/>
        <w:rPr>
          <w:rFonts w:ascii="Arial" w:hAnsi="Arial" w:cs="Arial"/>
          <w:b/>
          <w:sz w:val="22"/>
          <w:szCs w:val="22"/>
          <w:u w:val="thick"/>
        </w:rPr>
      </w:pPr>
      <w:r w:rsidRPr="005B0787">
        <w:rPr>
          <w:rFonts w:ascii="Arial" w:hAnsi="Arial" w:cs="Arial"/>
          <w:b/>
          <w:sz w:val="22"/>
          <w:szCs w:val="22"/>
          <w:u w:val="thick"/>
        </w:rPr>
        <w:t xml:space="preserve">                                                                                                            </w:t>
      </w:r>
    </w:p>
    <w:p w:rsidR="00E560EA" w:rsidRPr="003227B3" w:rsidRDefault="00E560EA" w:rsidP="00E560EA">
      <w:pPr>
        <w:jc w:val="both"/>
        <w:rPr>
          <w:rFonts w:ascii="Arial" w:hAnsi="Arial" w:cs="Arial"/>
          <w:sz w:val="22"/>
          <w:szCs w:val="22"/>
        </w:rPr>
      </w:pPr>
      <w:r w:rsidRPr="003227B3">
        <w:rPr>
          <w:rFonts w:ascii="Arial" w:hAnsi="Arial" w:cs="Arial"/>
          <w:b/>
          <w:sz w:val="22"/>
          <w:szCs w:val="22"/>
        </w:rPr>
        <w:t>NET PACIFIC, INC…………………….</w:t>
      </w:r>
      <w:r w:rsidRPr="003227B3">
        <w:rPr>
          <w:rFonts w:ascii="Arial" w:hAnsi="Arial" w:cs="Arial"/>
          <w:sz w:val="22"/>
          <w:szCs w:val="22"/>
        </w:rPr>
        <w:t>2108</w:t>
      </w:r>
      <w:r w:rsidRPr="003227B3">
        <w:rPr>
          <w:rFonts w:ascii="Arial" w:hAnsi="Arial" w:cs="Arial"/>
          <w:b/>
          <w:sz w:val="22"/>
          <w:szCs w:val="22"/>
        </w:rPr>
        <w:t xml:space="preserve"> </w:t>
      </w:r>
      <w:r w:rsidRPr="003227B3">
        <w:rPr>
          <w:rFonts w:ascii="Arial" w:hAnsi="Arial" w:cs="Arial"/>
          <w:sz w:val="22"/>
          <w:szCs w:val="22"/>
        </w:rPr>
        <w:t xml:space="preserve">Cityland Tower II, </w:t>
      </w:r>
      <w:smartTag w:uri="urn:schemas-microsoft-com:office:smarttags" w:element="place">
        <w:smartTag w:uri="urn:schemas-microsoft-com:office:smarttags" w:element="City">
          <w:r w:rsidRPr="003227B3">
            <w:rPr>
              <w:rFonts w:ascii="Arial" w:hAnsi="Arial" w:cs="Arial"/>
              <w:sz w:val="22"/>
              <w:szCs w:val="22"/>
            </w:rPr>
            <w:t>Makati City</w:t>
          </w:r>
        </w:smartTag>
        <w:r w:rsidRPr="003227B3">
          <w:rPr>
            <w:rFonts w:ascii="Arial" w:hAnsi="Arial" w:cs="Arial"/>
            <w:sz w:val="22"/>
            <w:szCs w:val="22"/>
          </w:rPr>
          <w:t xml:space="preserve">, </w:t>
        </w:r>
        <w:smartTag w:uri="urn:schemas-microsoft-com:office:smarttags" w:element="country-region">
          <w:r w:rsidRPr="003227B3">
            <w:rPr>
              <w:rFonts w:ascii="Arial" w:hAnsi="Arial" w:cs="Arial"/>
              <w:sz w:val="22"/>
              <w:szCs w:val="22"/>
            </w:rPr>
            <w:t>Philippines</w:t>
          </w:r>
        </w:smartTag>
      </w:smartTag>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sidRPr="003227B3">
        <w:rPr>
          <w:rFonts w:ascii="Arial" w:hAnsi="Arial" w:cs="Arial"/>
          <w:sz w:val="22"/>
          <w:szCs w:val="22"/>
        </w:rPr>
        <w:t>February – April 2005</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Pr>
          <w:rFonts w:ascii="Arial" w:hAnsi="Arial" w:cs="Arial"/>
          <w:b/>
          <w:sz w:val="22"/>
          <w:szCs w:val="22"/>
        </w:rPr>
        <w:t>POSITION……………………………</w:t>
      </w:r>
      <w:r w:rsidRPr="003227B3">
        <w:rPr>
          <w:rFonts w:ascii="Arial" w:hAnsi="Arial" w:cs="Arial"/>
          <w:b/>
          <w:sz w:val="22"/>
          <w:szCs w:val="22"/>
        </w:rPr>
        <w:t>…Junior Project Engineer</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Pr="003227B3" w:rsidRDefault="00E560EA" w:rsidP="00E560EA">
      <w:pPr>
        <w:jc w:val="both"/>
        <w:rPr>
          <w:rFonts w:ascii="Arial" w:hAnsi="Arial" w:cs="Arial"/>
          <w:sz w:val="22"/>
          <w:szCs w:val="22"/>
        </w:rPr>
      </w:pPr>
      <w:r w:rsidRPr="003227B3">
        <w:rPr>
          <w:rFonts w:ascii="Arial" w:hAnsi="Arial" w:cs="Arial"/>
          <w:sz w:val="22"/>
          <w:szCs w:val="22"/>
        </w:rPr>
        <w:lastRenderedPageBreak/>
        <w:t>Electrical Contractor of Teletech Call Center @ 2</w:t>
      </w:r>
      <w:r w:rsidRPr="003227B3">
        <w:rPr>
          <w:rFonts w:ascii="Arial" w:hAnsi="Arial" w:cs="Arial"/>
          <w:sz w:val="22"/>
          <w:szCs w:val="22"/>
          <w:vertAlign w:val="superscript"/>
        </w:rPr>
        <w:t>nd</w:t>
      </w:r>
      <w:r w:rsidRPr="003227B3">
        <w:rPr>
          <w:rFonts w:ascii="Arial" w:hAnsi="Arial" w:cs="Arial"/>
          <w:sz w:val="22"/>
          <w:szCs w:val="22"/>
        </w:rPr>
        <w:t xml:space="preserve"> Floor of Robinson’s Novaliches, </w:t>
      </w:r>
      <w:smartTag w:uri="urn:schemas-microsoft-com:office:smarttags" w:element="place">
        <w:smartTag w:uri="urn:schemas-microsoft-com:office:smarttags" w:element="City">
          <w:r w:rsidRPr="003227B3">
            <w:rPr>
              <w:rFonts w:ascii="Arial" w:hAnsi="Arial" w:cs="Arial"/>
              <w:sz w:val="22"/>
              <w:szCs w:val="22"/>
            </w:rPr>
            <w:t>Quezon City</w:t>
          </w:r>
        </w:smartTag>
        <w:r w:rsidRPr="003227B3">
          <w:rPr>
            <w:rFonts w:ascii="Arial" w:hAnsi="Arial" w:cs="Arial"/>
            <w:sz w:val="22"/>
            <w:szCs w:val="22"/>
          </w:rPr>
          <w:t xml:space="preserve">, </w:t>
        </w:r>
        <w:smartTag w:uri="urn:schemas-microsoft-com:office:smarttags" w:element="country-region">
          <w:r w:rsidRPr="003227B3">
            <w:rPr>
              <w:rFonts w:ascii="Arial" w:hAnsi="Arial" w:cs="Arial"/>
              <w:sz w:val="22"/>
              <w:szCs w:val="22"/>
            </w:rPr>
            <w:t>Philippines</w:t>
          </w:r>
        </w:smartTag>
      </w:smartTag>
    </w:p>
    <w:p w:rsidR="00E560EA" w:rsidRDefault="00E560EA" w:rsidP="00E560EA">
      <w:pPr>
        <w:jc w:val="both"/>
        <w:rPr>
          <w:rFonts w:ascii="Arial" w:hAnsi="Arial" w:cs="Arial"/>
          <w:b/>
          <w:sz w:val="22"/>
          <w:szCs w:val="22"/>
          <w:u w:val="single"/>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Provides electrical plan and estimate bill of materials;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Supervision and inspection of all electrical works;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Coordination with the other contractors;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Attend meeting to present status report on the project;</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Prepare billings;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Trouble shooting on electrical problem;</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Prepare shop drawings for the approval of the consultants;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Documentation of incoming &amp; out going letters, site instructions, cvi’s &amp; rfi’s, and status reports;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Testing and commissioning of all installed electrical devices.</w:t>
      </w:r>
    </w:p>
    <w:p w:rsidR="00E560EA" w:rsidRPr="003227B3" w:rsidRDefault="00E560EA" w:rsidP="00E560EA">
      <w:pPr>
        <w:jc w:val="both"/>
        <w:rPr>
          <w:rFonts w:ascii="Arial" w:hAnsi="Arial" w:cs="Arial"/>
          <w:b/>
          <w:sz w:val="22"/>
          <w:szCs w:val="22"/>
          <w:u w:val="single"/>
        </w:rPr>
      </w:pPr>
    </w:p>
    <w:p w:rsidR="00E560EA" w:rsidRPr="003227B3" w:rsidRDefault="00E560EA" w:rsidP="00E560EA">
      <w:pPr>
        <w:jc w:val="both"/>
        <w:rPr>
          <w:rFonts w:ascii="Arial" w:hAnsi="Arial" w:cs="Arial"/>
          <w:b/>
          <w:sz w:val="22"/>
          <w:szCs w:val="22"/>
        </w:rPr>
      </w:pPr>
    </w:p>
    <w:p w:rsidR="00E560EA" w:rsidRDefault="00E560EA" w:rsidP="00E560EA">
      <w:pPr>
        <w:pBdr>
          <w:bottom w:val="single" w:sz="4" w:space="1" w:color="auto"/>
        </w:pBdr>
        <w:jc w:val="both"/>
        <w:rPr>
          <w:rFonts w:ascii="Arial" w:hAnsi="Arial" w:cs="Arial"/>
          <w:b/>
          <w:sz w:val="22"/>
          <w:szCs w:val="22"/>
          <w:u w:val="thick"/>
        </w:rPr>
      </w:pPr>
    </w:p>
    <w:p w:rsidR="00E560EA" w:rsidRPr="005B0787" w:rsidRDefault="00E560EA" w:rsidP="00E560EA">
      <w:pPr>
        <w:pBdr>
          <w:bottom w:val="single" w:sz="4" w:space="1" w:color="auto"/>
        </w:pBdr>
        <w:jc w:val="both"/>
        <w:rPr>
          <w:rFonts w:ascii="Arial" w:hAnsi="Arial" w:cs="Arial"/>
          <w:b/>
          <w:sz w:val="22"/>
          <w:szCs w:val="22"/>
          <w:u w:val="thick"/>
        </w:rPr>
      </w:pPr>
      <w:r w:rsidRPr="005B0787">
        <w:rPr>
          <w:rFonts w:ascii="Arial" w:hAnsi="Arial" w:cs="Arial"/>
          <w:b/>
          <w:sz w:val="22"/>
          <w:szCs w:val="22"/>
          <w:u w:val="thick"/>
        </w:rPr>
        <w:t xml:space="preserve">                                                                                                                                                                                      </w:t>
      </w:r>
    </w:p>
    <w:p w:rsidR="00E560EA" w:rsidRPr="003227B3" w:rsidRDefault="00E560EA" w:rsidP="00E560EA">
      <w:pPr>
        <w:jc w:val="both"/>
        <w:rPr>
          <w:rFonts w:ascii="Arial" w:hAnsi="Arial" w:cs="Arial"/>
          <w:sz w:val="22"/>
          <w:szCs w:val="22"/>
        </w:rPr>
      </w:pPr>
      <w:r w:rsidRPr="003227B3">
        <w:rPr>
          <w:rFonts w:ascii="Arial" w:hAnsi="Arial" w:cs="Arial"/>
          <w:b/>
          <w:sz w:val="22"/>
          <w:szCs w:val="22"/>
        </w:rPr>
        <w:t>RYT Electrical Services……..…………</w:t>
      </w:r>
      <w:r w:rsidRPr="003227B3">
        <w:rPr>
          <w:rFonts w:ascii="Arial" w:hAnsi="Arial" w:cs="Arial"/>
          <w:sz w:val="22"/>
          <w:szCs w:val="22"/>
        </w:rPr>
        <w:t>Parkview,</w:t>
      </w:r>
      <w:r w:rsidRPr="003227B3">
        <w:rPr>
          <w:rFonts w:ascii="Arial" w:hAnsi="Arial" w:cs="Arial"/>
          <w:b/>
          <w:sz w:val="22"/>
          <w:szCs w:val="22"/>
        </w:rPr>
        <w:t xml:space="preserve"> </w:t>
      </w:r>
      <w:r w:rsidRPr="003227B3">
        <w:rPr>
          <w:rFonts w:ascii="Arial" w:hAnsi="Arial" w:cs="Arial"/>
          <w:sz w:val="22"/>
          <w:szCs w:val="22"/>
        </w:rPr>
        <w:t xml:space="preserve">Sun Valley, </w:t>
      </w:r>
      <w:smartTag w:uri="urn:schemas-microsoft-com:office:smarttags" w:element="place">
        <w:smartTag w:uri="urn:schemas-microsoft-com:office:smarttags" w:element="City">
          <w:r w:rsidRPr="003227B3">
            <w:rPr>
              <w:rFonts w:ascii="Arial" w:hAnsi="Arial" w:cs="Arial"/>
              <w:sz w:val="22"/>
              <w:szCs w:val="22"/>
            </w:rPr>
            <w:t>Paranaque City</w:t>
          </w:r>
        </w:smartTag>
        <w:r w:rsidRPr="003227B3">
          <w:rPr>
            <w:rFonts w:ascii="Arial" w:hAnsi="Arial" w:cs="Arial"/>
            <w:sz w:val="22"/>
            <w:szCs w:val="22"/>
          </w:rPr>
          <w:t xml:space="preserve">, </w:t>
        </w:r>
        <w:smartTag w:uri="urn:schemas-microsoft-com:office:smarttags" w:element="country-region">
          <w:r w:rsidRPr="003227B3">
            <w:rPr>
              <w:rFonts w:ascii="Arial" w:hAnsi="Arial" w:cs="Arial"/>
              <w:sz w:val="22"/>
              <w:szCs w:val="22"/>
            </w:rPr>
            <w:t>Philippines</w:t>
          </w:r>
        </w:smartTag>
      </w:smartTag>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sz w:val="22"/>
          <w:szCs w:val="22"/>
        </w:rPr>
      </w:pPr>
      <w:r w:rsidRPr="003227B3">
        <w:rPr>
          <w:rFonts w:ascii="Arial" w:hAnsi="Arial" w:cs="Arial"/>
          <w:b/>
          <w:sz w:val="22"/>
          <w:szCs w:val="22"/>
        </w:rPr>
        <w:t>EMPLOYMENT DATE………………</w:t>
      </w:r>
      <w:r>
        <w:rPr>
          <w:rFonts w:ascii="Arial" w:hAnsi="Arial" w:cs="Arial"/>
          <w:b/>
          <w:sz w:val="22"/>
          <w:szCs w:val="22"/>
        </w:rPr>
        <w:t>..</w:t>
      </w:r>
      <w:r w:rsidRPr="003227B3">
        <w:rPr>
          <w:rFonts w:ascii="Arial" w:hAnsi="Arial" w:cs="Arial"/>
          <w:b/>
          <w:sz w:val="22"/>
          <w:szCs w:val="22"/>
        </w:rPr>
        <w:t>..</w:t>
      </w:r>
      <w:r w:rsidRPr="003227B3">
        <w:rPr>
          <w:rFonts w:ascii="Arial" w:hAnsi="Arial" w:cs="Arial"/>
          <w:sz w:val="22"/>
          <w:szCs w:val="22"/>
        </w:rPr>
        <w:t>May 2003 – January 2005</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POSITION………………………………</w:t>
      </w:r>
      <w:r>
        <w:rPr>
          <w:rFonts w:ascii="Arial" w:hAnsi="Arial" w:cs="Arial"/>
          <w:b/>
          <w:sz w:val="22"/>
          <w:szCs w:val="22"/>
        </w:rPr>
        <w:t>..</w:t>
      </w:r>
      <w:r w:rsidRPr="003227B3">
        <w:rPr>
          <w:rFonts w:ascii="Arial" w:hAnsi="Arial" w:cs="Arial"/>
          <w:b/>
          <w:sz w:val="22"/>
          <w:szCs w:val="22"/>
        </w:rPr>
        <w:t>Design and Application Engineer</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rPr>
      </w:pPr>
      <w:r w:rsidRPr="003227B3">
        <w:rPr>
          <w:rFonts w:ascii="Arial" w:hAnsi="Arial" w:cs="Arial"/>
          <w:b/>
          <w:sz w:val="22"/>
          <w:szCs w:val="22"/>
        </w:rPr>
        <w:t>PROJECT ASSIGNED:</w:t>
      </w:r>
    </w:p>
    <w:p w:rsidR="00E560EA" w:rsidRPr="003227B3" w:rsidRDefault="00E560EA" w:rsidP="00E560EA">
      <w:pPr>
        <w:jc w:val="both"/>
        <w:rPr>
          <w:rFonts w:ascii="Arial" w:hAnsi="Arial" w:cs="Arial"/>
          <w:sz w:val="22"/>
          <w:szCs w:val="22"/>
        </w:rPr>
      </w:pPr>
      <w:r w:rsidRPr="003227B3">
        <w:rPr>
          <w:rFonts w:ascii="Arial" w:hAnsi="Arial" w:cs="Arial"/>
          <w:sz w:val="22"/>
          <w:szCs w:val="22"/>
        </w:rPr>
        <w:t>Electrical Contractor of Wellness Center @ Buendia, Makati City, Babo Botique @ Marilao, Bulacan, 3</w:t>
      </w:r>
      <w:r w:rsidRPr="003227B3">
        <w:rPr>
          <w:rFonts w:ascii="Arial" w:hAnsi="Arial" w:cs="Arial"/>
          <w:sz w:val="22"/>
          <w:szCs w:val="22"/>
          <w:vertAlign w:val="superscript"/>
        </w:rPr>
        <w:t>rd</w:t>
      </w:r>
      <w:r w:rsidRPr="003227B3">
        <w:rPr>
          <w:rFonts w:ascii="Arial" w:hAnsi="Arial" w:cs="Arial"/>
          <w:sz w:val="22"/>
          <w:szCs w:val="22"/>
        </w:rPr>
        <w:t xml:space="preserve"> Floor Renovation of Sycip Salazar Hernandez and Gatmaitan Bldg. @ Paseo de Roxas, Makati City, Convergys Offices @ PBCom Tower, Ayala, Makati City &amp; @ Ortigas Center, Pasig City, Renovation of Offices of Link to Support Bldg. @ Libis, Quezon City all in the Philippines.</w:t>
      </w:r>
    </w:p>
    <w:p w:rsidR="00E560EA" w:rsidRPr="003227B3" w:rsidRDefault="00E560EA" w:rsidP="00E560EA">
      <w:pPr>
        <w:jc w:val="both"/>
        <w:rPr>
          <w:rFonts w:ascii="Arial" w:hAnsi="Arial" w:cs="Arial"/>
          <w:b/>
          <w:sz w:val="22"/>
          <w:szCs w:val="22"/>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DUTIES AND RESPONSIBILITIES: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Provides electrical plan and estimate bill of materials;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Supervision and inspection of all electrical works;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Coordination with the other contractors;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Attend meeting to present status report on the project;</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Prepare billings;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Trouble shooting on electrical problem;</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Prepare shop drawings for the approval of the consultants;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Do some Auto CAD works in an absence of the operator;</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Distribute salary to different sites/locations;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Documentation of incoming &amp; out going letters, site instructions, cvi’s &amp; rfi’s, and status reports;</w:t>
      </w:r>
    </w:p>
    <w:p w:rsidR="00E560EA" w:rsidRPr="003227B3" w:rsidRDefault="00E560EA" w:rsidP="00E560EA">
      <w:pPr>
        <w:numPr>
          <w:ilvl w:val="0"/>
          <w:numId w:val="1"/>
        </w:numPr>
        <w:tabs>
          <w:tab w:val="num" w:pos="0"/>
          <w:tab w:val="left" w:pos="90"/>
        </w:tabs>
        <w:ind w:left="450" w:hanging="90"/>
        <w:jc w:val="both"/>
        <w:rPr>
          <w:rFonts w:ascii="Arial" w:hAnsi="Arial" w:cs="Arial"/>
          <w:sz w:val="22"/>
          <w:szCs w:val="22"/>
        </w:rPr>
      </w:pPr>
      <w:r w:rsidRPr="003227B3">
        <w:rPr>
          <w:rFonts w:ascii="Arial" w:hAnsi="Arial" w:cs="Arial"/>
          <w:sz w:val="22"/>
          <w:szCs w:val="22"/>
        </w:rPr>
        <w:t>Testing and commissioning of all installed electrical devices.</w:t>
      </w:r>
    </w:p>
    <w:p w:rsidR="00E560EA" w:rsidRPr="003227B3" w:rsidRDefault="00E560EA" w:rsidP="00E560EA">
      <w:pPr>
        <w:tabs>
          <w:tab w:val="left" w:pos="90"/>
        </w:tabs>
        <w:jc w:val="both"/>
        <w:rPr>
          <w:rFonts w:ascii="Arial" w:hAnsi="Arial" w:cs="Arial"/>
          <w:sz w:val="22"/>
          <w:szCs w:val="22"/>
        </w:rPr>
      </w:pPr>
    </w:p>
    <w:p w:rsidR="00E560EA" w:rsidRPr="003227B3" w:rsidRDefault="00E560EA" w:rsidP="00E560EA">
      <w:pPr>
        <w:jc w:val="both"/>
        <w:rPr>
          <w:rFonts w:ascii="Arial" w:hAnsi="Arial" w:cs="Arial"/>
          <w:b/>
          <w:sz w:val="22"/>
          <w:szCs w:val="22"/>
          <w:u w:val="single"/>
        </w:rPr>
      </w:pPr>
    </w:p>
    <w:p w:rsidR="00E560EA" w:rsidRDefault="00E560EA" w:rsidP="00E560EA">
      <w:pPr>
        <w:jc w:val="both"/>
        <w:rPr>
          <w:rFonts w:ascii="Arial" w:hAnsi="Arial" w:cs="Arial"/>
          <w:b/>
          <w:sz w:val="22"/>
          <w:szCs w:val="22"/>
          <w:u w:val="single"/>
        </w:rPr>
      </w:pPr>
    </w:p>
    <w:p w:rsidR="00E560EA" w:rsidRDefault="00E560EA" w:rsidP="00E560EA">
      <w:pPr>
        <w:jc w:val="both"/>
        <w:rPr>
          <w:rFonts w:ascii="Arial" w:hAnsi="Arial" w:cs="Arial"/>
          <w:b/>
          <w:sz w:val="22"/>
          <w:szCs w:val="22"/>
          <w:u w:val="single"/>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EDUCATIONAL ATTAINMENT</w:t>
      </w:r>
    </w:p>
    <w:p w:rsidR="00E560EA" w:rsidRPr="003227B3" w:rsidRDefault="00E560EA" w:rsidP="00E560EA">
      <w:pPr>
        <w:jc w:val="both"/>
        <w:rPr>
          <w:rFonts w:ascii="Arial" w:hAnsi="Arial" w:cs="Arial"/>
          <w:b/>
          <w:sz w:val="22"/>
          <w:szCs w:val="22"/>
        </w:rPr>
      </w:pPr>
      <w:r w:rsidRPr="003227B3">
        <w:rPr>
          <w:rFonts w:ascii="Arial" w:hAnsi="Arial" w:cs="Arial"/>
          <w:sz w:val="22"/>
          <w:szCs w:val="22"/>
        </w:rPr>
        <w:t xml:space="preserve">Bachelor of Science in </w:t>
      </w:r>
      <w:r w:rsidRPr="003227B3">
        <w:rPr>
          <w:rFonts w:ascii="Arial" w:hAnsi="Arial" w:cs="Arial"/>
          <w:b/>
          <w:sz w:val="22"/>
          <w:szCs w:val="22"/>
        </w:rPr>
        <w:t>--------------------------BULACAN STATE UNIVERSITY</w:t>
      </w:r>
    </w:p>
    <w:p w:rsidR="00E560EA" w:rsidRPr="003227B3" w:rsidRDefault="00E560EA" w:rsidP="00E560EA">
      <w:pPr>
        <w:jc w:val="both"/>
        <w:rPr>
          <w:rFonts w:ascii="Arial" w:hAnsi="Arial" w:cs="Arial"/>
          <w:sz w:val="22"/>
          <w:szCs w:val="22"/>
        </w:rPr>
      </w:pPr>
      <w:r w:rsidRPr="003227B3">
        <w:rPr>
          <w:rFonts w:ascii="Arial" w:hAnsi="Arial" w:cs="Arial"/>
          <w:b/>
          <w:sz w:val="22"/>
          <w:szCs w:val="22"/>
        </w:rPr>
        <w:t>Electrical Engineering</w:t>
      </w:r>
      <w:r w:rsidRPr="003227B3">
        <w:rPr>
          <w:rFonts w:ascii="Arial" w:hAnsi="Arial" w:cs="Arial"/>
          <w:b/>
          <w:sz w:val="22"/>
          <w:szCs w:val="22"/>
        </w:rPr>
        <w:tab/>
      </w:r>
      <w:r w:rsidRPr="003227B3">
        <w:rPr>
          <w:rFonts w:ascii="Arial" w:hAnsi="Arial" w:cs="Arial"/>
          <w:b/>
          <w:sz w:val="22"/>
          <w:szCs w:val="22"/>
        </w:rPr>
        <w:tab/>
      </w:r>
      <w:r>
        <w:rPr>
          <w:rFonts w:ascii="Arial" w:hAnsi="Arial" w:cs="Arial"/>
          <w:b/>
          <w:sz w:val="22"/>
          <w:szCs w:val="22"/>
        </w:rPr>
        <w:t xml:space="preserve">          </w:t>
      </w:r>
      <w:r w:rsidRPr="003227B3">
        <w:rPr>
          <w:rFonts w:ascii="Arial" w:hAnsi="Arial" w:cs="Arial"/>
          <w:sz w:val="22"/>
          <w:szCs w:val="22"/>
        </w:rPr>
        <w:t>City of Malolos, Bulacan, Philippines</w:t>
      </w:r>
    </w:p>
    <w:p w:rsidR="00E560EA" w:rsidRPr="003227B3" w:rsidRDefault="00E560EA" w:rsidP="00E560EA">
      <w:pPr>
        <w:jc w:val="both"/>
        <w:rPr>
          <w:rFonts w:ascii="Arial" w:hAnsi="Arial" w:cs="Arial"/>
          <w:b/>
          <w:sz w:val="22"/>
          <w:szCs w:val="22"/>
          <w:u w:val="single"/>
        </w:rPr>
      </w:pPr>
      <w:r w:rsidRPr="003227B3">
        <w:rPr>
          <w:rFonts w:ascii="Arial" w:hAnsi="Arial" w:cs="Arial"/>
          <w:sz w:val="22"/>
          <w:szCs w:val="22"/>
        </w:rPr>
        <w:tab/>
      </w:r>
      <w:r w:rsidRPr="003227B3">
        <w:rPr>
          <w:rFonts w:ascii="Arial" w:hAnsi="Arial" w:cs="Arial"/>
          <w:sz w:val="22"/>
          <w:szCs w:val="22"/>
        </w:rPr>
        <w:tab/>
      </w:r>
      <w:r w:rsidRPr="003227B3">
        <w:rPr>
          <w:rFonts w:ascii="Arial" w:hAnsi="Arial" w:cs="Arial"/>
          <w:sz w:val="22"/>
          <w:szCs w:val="22"/>
        </w:rPr>
        <w:tab/>
      </w:r>
      <w:r w:rsidRPr="003227B3">
        <w:rPr>
          <w:rFonts w:ascii="Arial" w:hAnsi="Arial" w:cs="Arial"/>
          <w:sz w:val="22"/>
          <w:szCs w:val="22"/>
        </w:rPr>
        <w:tab/>
      </w:r>
      <w:r w:rsidRPr="003227B3">
        <w:rPr>
          <w:rFonts w:ascii="Arial" w:hAnsi="Arial" w:cs="Arial"/>
          <w:sz w:val="22"/>
          <w:szCs w:val="22"/>
        </w:rPr>
        <w:tab/>
      </w:r>
      <w:r>
        <w:rPr>
          <w:rFonts w:ascii="Arial" w:hAnsi="Arial" w:cs="Arial"/>
          <w:sz w:val="22"/>
          <w:szCs w:val="22"/>
        </w:rPr>
        <w:t xml:space="preserve">          </w:t>
      </w:r>
      <w:r w:rsidRPr="003227B3">
        <w:rPr>
          <w:rFonts w:ascii="Arial" w:hAnsi="Arial" w:cs="Arial"/>
          <w:sz w:val="22"/>
          <w:szCs w:val="22"/>
        </w:rPr>
        <w:t xml:space="preserve">Year Graduated: </w:t>
      </w:r>
      <w:r w:rsidRPr="003227B3">
        <w:rPr>
          <w:rFonts w:ascii="Arial" w:hAnsi="Arial" w:cs="Arial"/>
          <w:b/>
          <w:sz w:val="22"/>
          <w:szCs w:val="22"/>
        </w:rPr>
        <w:t>April 2003</w:t>
      </w:r>
    </w:p>
    <w:p w:rsidR="00E560EA" w:rsidRPr="003227B3" w:rsidRDefault="00E560EA" w:rsidP="00E560EA">
      <w:pPr>
        <w:jc w:val="both"/>
        <w:rPr>
          <w:rFonts w:ascii="Arial" w:hAnsi="Arial" w:cs="Arial"/>
          <w:b/>
          <w:sz w:val="22"/>
          <w:szCs w:val="22"/>
          <w:u w:val="single"/>
        </w:rPr>
      </w:pPr>
    </w:p>
    <w:p w:rsidR="00E560EA" w:rsidRDefault="00E560EA" w:rsidP="00E560EA">
      <w:pPr>
        <w:jc w:val="both"/>
        <w:rPr>
          <w:rFonts w:ascii="Arial" w:hAnsi="Arial" w:cs="Arial"/>
          <w:b/>
          <w:sz w:val="22"/>
          <w:szCs w:val="22"/>
          <w:u w:val="single"/>
        </w:rPr>
      </w:pPr>
    </w:p>
    <w:p w:rsidR="00E560EA" w:rsidRDefault="00E560EA" w:rsidP="00E560EA">
      <w:pPr>
        <w:jc w:val="both"/>
        <w:rPr>
          <w:rFonts w:ascii="Arial" w:hAnsi="Arial" w:cs="Arial"/>
          <w:b/>
          <w:sz w:val="22"/>
          <w:szCs w:val="22"/>
          <w:u w:val="single"/>
        </w:rPr>
      </w:pPr>
    </w:p>
    <w:p w:rsidR="00E560EA" w:rsidRPr="003227B3" w:rsidRDefault="00E560EA" w:rsidP="00E560EA">
      <w:pPr>
        <w:jc w:val="both"/>
        <w:rPr>
          <w:rFonts w:ascii="Arial" w:hAnsi="Arial" w:cs="Arial"/>
          <w:b/>
          <w:sz w:val="22"/>
          <w:szCs w:val="22"/>
          <w:u w:val="single"/>
        </w:rPr>
      </w:pPr>
      <w:r w:rsidRPr="003227B3">
        <w:rPr>
          <w:rFonts w:ascii="Arial" w:hAnsi="Arial" w:cs="Arial"/>
          <w:b/>
          <w:sz w:val="22"/>
          <w:szCs w:val="22"/>
          <w:u w:val="single"/>
        </w:rPr>
        <w:t>GOVERNMENT LICENSURE EXAMINATION TAKEN</w:t>
      </w:r>
    </w:p>
    <w:p w:rsidR="00E560EA" w:rsidRPr="003227B3" w:rsidRDefault="00E560EA" w:rsidP="00E560EA">
      <w:pPr>
        <w:jc w:val="both"/>
        <w:rPr>
          <w:rFonts w:ascii="Arial" w:hAnsi="Arial" w:cs="Arial"/>
          <w:sz w:val="22"/>
          <w:szCs w:val="22"/>
        </w:rPr>
      </w:pPr>
      <w:r w:rsidRPr="003227B3">
        <w:rPr>
          <w:rFonts w:ascii="Arial" w:hAnsi="Arial" w:cs="Arial"/>
          <w:sz w:val="22"/>
          <w:szCs w:val="22"/>
        </w:rPr>
        <w:t>- Philippine Board of Electrical Engineering – by Professional Regulation Commission (PRC)</w:t>
      </w:r>
    </w:p>
    <w:p w:rsidR="00E560EA" w:rsidRPr="00D0298F" w:rsidRDefault="00DE2BD3" w:rsidP="00E560EA">
      <w:pPr>
        <w:jc w:val="both"/>
        <w:rPr>
          <w:rFonts w:ascii="Arial" w:hAnsi="Arial" w:cs="Arial"/>
          <w:sz w:val="22"/>
          <w:szCs w:val="22"/>
        </w:rPr>
      </w:pPr>
      <w:r>
        <w:rPr>
          <w:rFonts w:ascii="Arial" w:hAnsi="Arial" w:cs="Arial"/>
          <w:sz w:val="22"/>
          <w:szCs w:val="22"/>
        </w:rPr>
        <w:t xml:space="preserve">- PRC </w:t>
      </w:r>
      <w:bookmarkStart w:id="0" w:name="_GoBack"/>
      <w:bookmarkEnd w:id="0"/>
    </w:p>
    <w:p w:rsidR="006762C4" w:rsidRDefault="006762C4"/>
    <w:sectPr w:rsidR="006762C4" w:rsidSect="00FB7DDC">
      <w:pgSz w:w="12240" w:h="15840" w:code="1"/>
      <w:pgMar w:top="1152" w:right="720" w:bottom="432" w:left="72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4666837"/>
    <w:multiLevelType w:val="hybridMultilevel"/>
    <w:tmpl w:val="9214B694"/>
    <w:lvl w:ilvl="0" w:tplc="04090001">
      <w:start w:val="1"/>
      <w:numFmt w:val="bullet"/>
      <w:lvlText w:val=""/>
      <w:lvlJc w:val="left"/>
      <w:pPr>
        <w:tabs>
          <w:tab w:val="num" w:pos="720"/>
        </w:tabs>
        <w:ind w:left="720" w:hanging="360"/>
      </w:pPr>
      <w:rPr>
        <w:rFonts w:ascii="Symbol" w:hAnsi="Symbol" w:hint="default"/>
      </w:rPr>
    </w:lvl>
    <w:lvl w:ilvl="1" w:tplc="0409000F">
      <w:start w:val="1"/>
      <w:numFmt w:val="decimal"/>
      <w:lvlText w:val="%2."/>
      <w:lvlJc w:val="left"/>
      <w:pPr>
        <w:tabs>
          <w:tab w:val="num" w:pos="1440"/>
        </w:tabs>
        <w:ind w:left="1440" w:hanging="360"/>
      </w:pPr>
      <w:rPr>
        <w:rFont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
    <w:nsid w:val="52210D79"/>
    <w:multiLevelType w:val="hybridMultilevel"/>
    <w:tmpl w:val="03AAC95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59932405"/>
    <w:multiLevelType w:val="hybridMultilevel"/>
    <w:tmpl w:val="F4CCB6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7B927134"/>
    <w:multiLevelType w:val="hybridMultilevel"/>
    <w:tmpl w:val="E4ECC212"/>
    <w:lvl w:ilvl="0" w:tplc="34090001">
      <w:start w:val="1"/>
      <w:numFmt w:val="bullet"/>
      <w:lvlText w:val=""/>
      <w:lvlJc w:val="left"/>
      <w:pPr>
        <w:ind w:left="720" w:hanging="360"/>
      </w:pPr>
      <w:rPr>
        <w:rFonts w:ascii="Symbol" w:hAnsi="Symbol" w:hint="default"/>
      </w:rPr>
    </w:lvl>
    <w:lvl w:ilvl="1" w:tplc="34090003" w:tentative="1">
      <w:start w:val="1"/>
      <w:numFmt w:val="bullet"/>
      <w:lvlText w:val="o"/>
      <w:lvlJc w:val="left"/>
      <w:pPr>
        <w:ind w:left="1440" w:hanging="360"/>
      </w:pPr>
      <w:rPr>
        <w:rFonts w:ascii="Courier New" w:hAnsi="Courier New" w:cs="Courier New" w:hint="default"/>
      </w:rPr>
    </w:lvl>
    <w:lvl w:ilvl="2" w:tplc="34090005" w:tentative="1">
      <w:start w:val="1"/>
      <w:numFmt w:val="bullet"/>
      <w:lvlText w:val=""/>
      <w:lvlJc w:val="left"/>
      <w:pPr>
        <w:ind w:left="2160" w:hanging="360"/>
      </w:pPr>
      <w:rPr>
        <w:rFonts w:ascii="Wingdings" w:hAnsi="Wingdings" w:hint="default"/>
      </w:rPr>
    </w:lvl>
    <w:lvl w:ilvl="3" w:tplc="34090001" w:tentative="1">
      <w:start w:val="1"/>
      <w:numFmt w:val="bullet"/>
      <w:lvlText w:val=""/>
      <w:lvlJc w:val="left"/>
      <w:pPr>
        <w:ind w:left="2880" w:hanging="360"/>
      </w:pPr>
      <w:rPr>
        <w:rFonts w:ascii="Symbol" w:hAnsi="Symbol" w:hint="default"/>
      </w:rPr>
    </w:lvl>
    <w:lvl w:ilvl="4" w:tplc="34090003" w:tentative="1">
      <w:start w:val="1"/>
      <w:numFmt w:val="bullet"/>
      <w:lvlText w:val="o"/>
      <w:lvlJc w:val="left"/>
      <w:pPr>
        <w:ind w:left="3600" w:hanging="360"/>
      </w:pPr>
      <w:rPr>
        <w:rFonts w:ascii="Courier New" w:hAnsi="Courier New" w:cs="Courier New" w:hint="default"/>
      </w:rPr>
    </w:lvl>
    <w:lvl w:ilvl="5" w:tplc="34090005" w:tentative="1">
      <w:start w:val="1"/>
      <w:numFmt w:val="bullet"/>
      <w:lvlText w:val=""/>
      <w:lvlJc w:val="left"/>
      <w:pPr>
        <w:ind w:left="4320" w:hanging="360"/>
      </w:pPr>
      <w:rPr>
        <w:rFonts w:ascii="Wingdings" w:hAnsi="Wingdings" w:hint="default"/>
      </w:rPr>
    </w:lvl>
    <w:lvl w:ilvl="6" w:tplc="34090001" w:tentative="1">
      <w:start w:val="1"/>
      <w:numFmt w:val="bullet"/>
      <w:lvlText w:val=""/>
      <w:lvlJc w:val="left"/>
      <w:pPr>
        <w:ind w:left="5040" w:hanging="360"/>
      </w:pPr>
      <w:rPr>
        <w:rFonts w:ascii="Symbol" w:hAnsi="Symbol" w:hint="default"/>
      </w:rPr>
    </w:lvl>
    <w:lvl w:ilvl="7" w:tplc="34090003" w:tentative="1">
      <w:start w:val="1"/>
      <w:numFmt w:val="bullet"/>
      <w:lvlText w:val="o"/>
      <w:lvlJc w:val="left"/>
      <w:pPr>
        <w:ind w:left="5760" w:hanging="360"/>
      </w:pPr>
      <w:rPr>
        <w:rFonts w:ascii="Courier New" w:hAnsi="Courier New" w:cs="Courier New" w:hint="default"/>
      </w:rPr>
    </w:lvl>
    <w:lvl w:ilvl="8" w:tplc="3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0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560EA"/>
    <w:rsid w:val="006762C4"/>
    <w:rsid w:val="00DE2BD3"/>
    <w:rsid w:val="00E560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country-region"/>
  <w:smartTagType w:namespaceuri="urn:schemas-microsoft-com:office:smarttags" w:name="City"/>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0EA"/>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560EA"/>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E560E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Ricardo.285039@2freemai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1521</Words>
  <Characters>8670</Characters>
  <Application>Microsoft Office Word</Application>
  <DocSecurity>0</DocSecurity>
  <Lines>72</Lines>
  <Paragraphs>20</Paragraphs>
  <ScaleCrop>false</ScaleCrop>
  <Company/>
  <LinksUpToDate>false</LinksUpToDate>
  <CharactersWithSpaces>10171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602HRDESK</dc:creator>
  <cp:lastModifiedBy>602HRDESK</cp:lastModifiedBy>
  <cp:revision>4</cp:revision>
  <dcterms:created xsi:type="dcterms:W3CDTF">2017-08-08T12:50:00Z</dcterms:created>
  <dcterms:modified xsi:type="dcterms:W3CDTF">2017-08-08T12:51:00Z</dcterms:modified>
</cp:coreProperties>
</file>