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87" w:rsidRPr="00DF4C12" w:rsidRDefault="00830587" w:rsidP="00317D95">
      <w:pPr>
        <w:jc w:val="both"/>
        <w:rPr>
          <w:rFonts w:ascii="Arial" w:eastAsia="Arial Unicode MS" w:hAnsi="Arial" w:cs="Arial"/>
          <w:b/>
          <w:sz w:val="16"/>
          <w:szCs w:val="16"/>
          <w:lang w:val="it-IT"/>
        </w:rPr>
      </w:pPr>
    </w:p>
    <w:p w:rsidR="004932A3" w:rsidRPr="00255E41" w:rsidRDefault="00B367DB" w:rsidP="00B367DB">
      <w:pPr>
        <w:jc w:val="center"/>
        <w:rPr>
          <w:rFonts w:ascii="Algerian" w:hAnsi="Algerian"/>
          <w:color w:val="333333"/>
          <w:sz w:val="20"/>
          <w:szCs w:val="20"/>
          <w:u w:val="single"/>
        </w:rPr>
      </w:pPr>
      <w:r w:rsidRPr="00255E41">
        <w:rPr>
          <w:rFonts w:ascii="Algerian" w:hAnsi="Algerian"/>
          <w:color w:val="333333"/>
          <w:sz w:val="20"/>
          <w:szCs w:val="20"/>
          <w:u w:val="single"/>
        </w:rPr>
        <w:t>Curriculum Vitae</w:t>
      </w:r>
    </w:p>
    <w:p w:rsidR="00B367DB" w:rsidRPr="00255E41" w:rsidRDefault="00B367DB" w:rsidP="00B367DB">
      <w:pPr>
        <w:jc w:val="center"/>
        <w:rPr>
          <w:rFonts w:ascii="Algerian" w:hAnsi="Algerian"/>
          <w:b/>
          <w:color w:val="333333"/>
          <w:sz w:val="20"/>
          <w:szCs w:val="20"/>
        </w:rPr>
      </w:pPr>
    </w:p>
    <w:p w:rsidR="00B367DB" w:rsidRPr="00255E41" w:rsidRDefault="002A2D02" w:rsidP="00CE0A7C">
      <w:pPr>
        <w:tabs>
          <w:tab w:val="left" w:pos="7268"/>
        </w:tabs>
        <w:rPr>
          <w:color w:val="333333"/>
          <w:sz w:val="20"/>
          <w:szCs w:val="20"/>
        </w:rPr>
      </w:pPr>
      <w:r w:rsidRPr="00255E41">
        <w:rPr>
          <w:color w:val="333333"/>
          <w:sz w:val="20"/>
          <w:szCs w:val="20"/>
        </w:rPr>
        <w:tab/>
      </w:r>
    </w:p>
    <w:p w:rsidR="00242320" w:rsidRPr="00255E41" w:rsidRDefault="004121BC" w:rsidP="007A5827">
      <w:pPr>
        <w:rPr>
          <w:b/>
          <w:color w:val="4F81BD" w:themeColor="accent1"/>
          <w:sz w:val="20"/>
          <w:szCs w:val="20"/>
        </w:rPr>
      </w:pPr>
      <w:proofErr w:type="spellStart"/>
      <w:r w:rsidRPr="00255E41">
        <w:rPr>
          <w:b/>
          <w:sz w:val="20"/>
          <w:szCs w:val="20"/>
        </w:rPr>
        <w:t>Joylin</w:t>
      </w:r>
      <w:proofErr w:type="spellEnd"/>
      <w:r w:rsidRPr="00255E41">
        <w:rPr>
          <w:b/>
          <w:sz w:val="20"/>
          <w:szCs w:val="20"/>
        </w:rPr>
        <w:t xml:space="preserve"> </w:t>
      </w:r>
    </w:p>
    <w:p w:rsidR="00D47821" w:rsidRPr="00255E41" w:rsidRDefault="00D47821" w:rsidP="00C70B9E">
      <w:pPr>
        <w:rPr>
          <w:b/>
          <w:color w:val="4F81BD" w:themeColor="accent1"/>
          <w:sz w:val="20"/>
          <w:szCs w:val="20"/>
        </w:rPr>
      </w:pPr>
    </w:p>
    <w:p w:rsidR="00CB0836" w:rsidRPr="00255E41" w:rsidRDefault="00C27EDC" w:rsidP="00C70B9E">
      <w:pPr>
        <w:rPr>
          <w:color w:val="333333"/>
          <w:sz w:val="20"/>
          <w:szCs w:val="20"/>
        </w:rPr>
      </w:pPr>
      <w:r>
        <w:rPr>
          <w:b/>
          <w:sz w:val="20"/>
          <w:szCs w:val="20"/>
        </w:rPr>
        <w:t xml:space="preserve"> </w:t>
      </w:r>
    </w:p>
    <w:p w:rsidR="008A472B" w:rsidRPr="00255E41" w:rsidRDefault="00C27EDC" w:rsidP="00C70B9E">
      <w:pPr>
        <w:rPr>
          <w:color w:val="333333"/>
          <w:sz w:val="20"/>
          <w:szCs w:val="20"/>
        </w:rPr>
      </w:pPr>
      <w:r>
        <w:rPr>
          <w:color w:val="333333"/>
          <w:sz w:val="20"/>
          <w:szCs w:val="20"/>
        </w:rPr>
        <w:t xml:space="preserve"> </w:t>
      </w:r>
    </w:p>
    <w:p w:rsidR="008A472B" w:rsidRPr="00C27EDC" w:rsidRDefault="008A472B" w:rsidP="008A472B">
      <w:pPr>
        <w:pBdr>
          <w:bottom w:val="single" w:sz="4" w:space="1" w:color="auto"/>
        </w:pBdr>
        <w:shd w:val="clear" w:color="auto" w:fill="EEECE1"/>
        <w:spacing w:line="360" w:lineRule="auto"/>
        <w:jc w:val="both"/>
        <w:rPr>
          <w:sz w:val="20"/>
          <w:szCs w:val="20"/>
          <w:shd w:val="clear" w:color="auto" w:fill="EEECE1"/>
        </w:rPr>
      </w:pPr>
      <w:r w:rsidRPr="00C27EDC">
        <w:rPr>
          <w:b/>
          <w:sz w:val="20"/>
          <w:szCs w:val="20"/>
          <w:shd w:val="clear" w:color="auto" w:fill="EEECE1"/>
        </w:rPr>
        <w:t>CAREER PROFILE</w:t>
      </w:r>
      <w:r w:rsidRPr="00C27EDC">
        <w:rPr>
          <w:sz w:val="20"/>
          <w:szCs w:val="20"/>
          <w:shd w:val="clear" w:color="auto" w:fill="EEECE1"/>
        </w:rPr>
        <w:t>:</w:t>
      </w:r>
    </w:p>
    <w:p w:rsidR="008A472B" w:rsidRPr="00255E41" w:rsidRDefault="008A472B" w:rsidP="008A472B">
      <w:pPr>
        <w:pStyle w:val="NoSpacing"/>
        <w:rPr>
          <w:sz w:val="20"/>
          <w:szCs w:val="20"/>
        </w:rPr>
      </w:pPr>
    </w:p>
    <w:p w:rsidR="008A472B" w:rsidRPr="00255E41" w:rsidRDefault="008A472B" w:rsidP="008A472B">
      <w:pPr>
        <w:pStyle w:val="ListParagraph"/>
        <w:numPr>
          <w:ilvl w:val="0"/>
          <w:numId w:val="41"/>
        </w:numPr>
        <w:spacing w:line="360" w:lineRule="auto"/>
        <w:jc w:val="both"/>
        <w:rPr>
          <w:rFonts w:ascii="Times New Roman" w:hAnsi="Times New Roman"/>
          <w:color w:val="000000"/>
          <w:sz w:val="20"/>
          <w:szCs w:val="20"/>
        </w:rPr>
      </w:pPr>
      <w:r w:rsidRPr="00255E41">
        <w:rPr>
          <w:rFonts w:ascii="Times New Roman" w:hAnsi="Times New Roman"/>
          <w:color w:val="000000"/>
          <w:sz w:val="20"/>
          <w:szCs w:val="20"/>
        </w:rPr>
        <w:t xml:space="preserve">Completed General Nursing and Midwifery </w:t>
      </w:r>
    </w:p>
    <w:p w:rsidR="008A472B" w:rsidRPr="00255E41" w:rsidRDefault="008A472B" w:rsidP="008A472B">
      <w:pPr>
        <w:pStyle w:val="ListParagraph"/>
        <w:numPr>
          <w:ilvl w:val="0"/>
          <w:numId w:val="41"/>
        </w:numPr>
        <w:spacing w:line="360" w:lineRule="auto"/>
        <w:jc w:val="both"/>
        <w:rPr>
          <w:rFonts w:ascii="Times New Roman" w:hAnsi="Times New Roman"/>
          <w:color w:val="000000"/>
          <w:sz w:val="20"/>
          <w:szCs w:val="20"/>
        </w:rPr>
      </w:pPr>
      <w:r w:rsidRPr="00255E41">
        <w:rPr>
          <w:rFonts w:ascii="Times New Roman" w:hAnsi="Times New Roman"/>
          <w:color w:val="000000"/>
          <w:sz w:val="20"/>
          <w:szCs w:val="20"/>
        </w:rPr>
        <w:t>Holds DHA eligibility letter (Ref: DHA/LS/11820</w:t>
      </w:r>
      <w:r w:rsidR="00C604FF" w:rsidRPr="00255E41">
        <w:rPr>
          <w:rFonts w:ascii="Times New Roman" w:hAnsi="Times New Roman"/>
          <w:color w:val="000000"/>
          <w:sz w:val="20"/>
          <w:szCs w:val="20"/>
        </w:rPr>
        <w:t>1</w:t>
      </w:r>
      <w:r w:rsidRPr="00255E41">
        <w:rPr>
          <w:rFonts w:ascii="Times New Roman" w:hAnsi="Times New Roman"/>
          <w:color w:val="000000"/>
          <w:sz w:val="20"/>
          <w:szCs w:val="20"/>
        </w:rPr>
        <w:t>5/503180</w:t>
      </w:r>
    </w:p>
    <w:p w:rsidR="004B01E6" w:rsidRDefault="008A472B" w:rsidP="008A472B">
      <w:pPr>
        <w:pStyle w:val="ListParagraph"/>
        <w:numPr>
          <w:ilvl w:val="0"/>
          <w:numId w:val="41"/>
        </w:numPr>
        <w:spacing w:line="360" w:lineRule="auto"/>
        <w:jc w:val="both"/>
        <w:rPr>
          <w:rFonts w:ascii="Times New Roman" w:hAnsi="Times New Roman"/>
          <w:color w:val="000000"/>
          <w:sz w:val="20"/>
          <w:szCs w:val="20"/>
        </w:rPr>
      </w:pPr>
      <w:r w:rsidRPr="004B01E6">
        <w:rPr>
          <w:rFonts w:ascii="Times New Roman" w:hAnsi="Times New Roman"/>
          <w:color w:val="000000"/>
          <w:sz w:val="20"/>
          <w:szCs w:val="20"/>
        </w:rPr>
        <w:t xml:space="preserve">Worked in </w:t>
      </w:r>
      <w:r w:rsidR="00F16BCC" w:rsidRPr="004B01E6">
        <w:rPr>
          <w:rFonts w:ascii="Times New Roman" w:hAnsi="Times New Roman"/>
          <w:color w:val="000000"/>
          <w:sz w:val="20"/>
          <w:szCs w:val="20"/>
        </w:rPr>
        <w:t>Pediatric</w:t>
      </w:r>
      <w:r w:rsidR="00C604FF" w:rsidRPr="004B01E6">
        <w:rPr>
          <w:rFonts w:ascii="Times New Roman" w:hAnsi="Times New Roman"/>
          <w:color w:val="000000"/>
          <w:sz w:val="20"/>
          <w:szCs w:val="20"/>
        </w:rPr>
        <w:t xml:space="preserve"> Unit and </w:t>
      </w:r>
      <w:r w:rsidR="00F16BCC" w:rsidRPr="004B01E6">
        <w:rPr>
          <w:rFonts w:ascii="Times New Roman" w:hAnsi="Times New Roman"/>
          <w:color w:val="000000"/>
          <w:sz w:val="20"/>
          <w:szCs w:val="20"/>
        </w:rPr>
        <w:t>Pediatric</w:t>
      </w:r>
      <w:r w:rsidR="00C604FF" w:rsidRPr="004B01E6">
        <w:rPr>
          <w:rFonts w:ascii="Times New Roman" w:hAnsi="Times New Roman"/>
          <w:color w:val="000000"/>
          <w:sz w:val="20"/>
          <w:szCs w:val="20"/>
        </w:rPr>
        <w:t xml:space="preserve"> ICU</w:t>
      </w:r>
      <w:r w:rsidRPr="004B01E6">
        <w:rPr>
          <w:rFonts w:ascii="Times New Roman" w:hAnsi="Times New Roman"/>
          <w:color w:val="000000"/>
          <w:sz w:val="20"/>
          <w:szCs w:val="20"/>
        </w:rPr>
        <w:t xml:space="preserve">, </w:t>
      </w:r>
    </w:p>
    <w:p w:rsidR="008A472B" w:rsidRPr="004B01E6" w:rsidRDefault="008A472B" w:rsidP="008A472B">
      <w:pPr>
        <w:pStyle w:val="ListParagraph"/>
        <w:numPr>
          <w:ilvl w:val="0"/>
          <w:numId w:val="41"/>
        </w:numPr>
        <w:spacing w:line="360" w:lineRule="auto"/>
        <w:jc w:val="both"/>
        <w:rPr>
          <w:rFonts w:ascii="Times New Roman" w:hAnsi="Times New Roman"/>
          <w:color w:val="000000"/>
          <w:sz w:val="20"/>
          <w:szCs w:val="20"/>
        </w:rPr>
      </w:pPr>
      <w:r w:rsidRPr="004B01E6">
        <w:rPr>
          <w:rFonts w:ascii="Times New Roman" w:hAnsi="Times New Roman"/>
          <w:color w:val="000000"/>
          <w:sz w:val="20"/>
          <w:szCs w:val="20"/>
        </w:rPr>
        <w:t>AHA certified nurse in BLS and ACLS</w:t>
      </w:r>
    </w:p>
    <w:p w:rsidR="008A472B" w:rsidRPr="007A5827" w:rsidRDefault="008A472B" w:rsidP="008A472B">
      <w:pPr>
        <w:pStyle w:val="ListParagraph"/>
        <w:numPr>
          <w:ilvl w:val="0"/>
          <w:numId w:val="41"/>
        </w:numPr>
        <w:spacing w:line="360" w:lineRule="auto"/>
        <w:jc w:val="both"/>
        <w:rPr>
          <w:rFonts w:ascii="Times New Roman" w:hAnsi="Times New Roman"/>
          <w:b/>
          <w:color w:val="000000"/>
          <w:sz w:val="20"/>
          <w:szCs w:val="20"/>
        </w:rPr>
      </w:pPr>
      <w:r w:rsidRPr="007A5827">
        <w:rPr>
          <w:rFonts w:ascii="Times New Roman" w:hAnsi="Times New Roman"/>
          <w:b/>
          <w:color w:val="000000"/>
          <w:sz w:val="20"/>
          <w:szCs w:val="20"/>
        </w:rPr>
        <w:t>Experienced in handling Hospital Information System</w:t>
      </w:r>
    </w:p>
    <w:p w:rsidR="008A472B" w:rsidRPr="007A5827" w:rsidRDefault="008A472B" w:rsidP="008A472B">
      <w:pPr>
        <w:pStyle w:val="NoSpacing"/>
        <w:rPr>
          <w:b/>
          <w:sz w:val="20"/>
          <w:szCs w:val="20"/>
        </w:rPr>
      </w:pPr>
    </w:p>
    <w:p w:rsidR="00A154DC" w:rsidRPr="007A5827" w:rsidRDefault="007E51BC" w:rsidP="00A154DC">
      <w:pPr>
        <w:pBdr>
          <w:bottom w:val="single" w:sz="4" w:space="1" w:color="auto"/>
        </w:pBdr>
        <w:shd w:val="clear" w:color="auto" w:fill="EEECE1"/>
        <w:spacing w:line="360" w:lineRule="auto"/>
        <w:jc w:val="both"/>
        <w:rPr>
          <w:b/>
          <w:sz w:val="20"/>
          <w:szCs w:val="20"/>
          <w:shd w:val="clear" w:color="auto" w:fill="EEECE1"/>
        </w:rPr>
      </w:pPr>
      <w:r w:rsidRPr="007A5827">
        <w:rPr>
          <w:b/>
          <w:sz w:val="20"/>
          <w:szCs w:val="20"/>
          <w:shd w:val="clear" w:color="auto" w:fill="EEECE1"/>
        </w:rPr>
        <w:t>PROFESSIONAL REGISTRATION</w:t>
      </w:r>
      <w:r w:rsidR="00CB0836" w:rsidRPr="007A5827">
        <w:rPr>
          <w:b/>
          <w:sz w:val="20"/>
          <w:szCs w:val="20"/>
          <w:shd w:val="clear" w:color="auto" w:fill="EEECE1"/>
        </w:rPr>
        <w:t>:</w:t>
      </w:r>
    </w:p>
    <w:p w:rsidR="002D6FCE" w:rsidRPr="007A5827" w:rsidRDefault="002D6FCE" w:rsidP="00133A5A">
      <w:pPr>
        <w:pStyle w:val="NoSpacing"/>
        <w:rPr>
          <w:b/>
          <w:sz w:val="20"/>
          <w:szCs w:val="20"/>
        </w:rPr>
      </w:pPr>
    </w:p>
    <w:p w:rsidR="007E51BC" w:rsidRPr="007A5827" w:rsidRDefault="007E51BC" w:rsidP="00CE0A7C">
      <w:pPr>
        <w:spacing w:line="276" w:lineRule="auto"/>
        <w:jc w:val="both"/>
        <w:rPr>
          <w:b/>
          <w:color w:val="000000"/>
          <w:sz w:val="20"/>
          <w:szCs w:val="20"/>
        </w:rPr>
      </w:pPr>
      <w:r w:rsidRPr="007A5827">
        <w:rPr>
          <w:b/>
          <w:color w:val="000000"/>
          <w:sz w:val="20"/>
          <w:szCs w:val="20"/>
        </w:rPr>
        <w:t>Registered with the Karnataka State Nursing Council</w:t>
      </w:r>
      <w:r w:rsidR="00CE0A7C" w:rsidRPr="007A5827">
        <w:rPr>
          <w:b/>
          <w:color w:val="000000"/>
          <w:sz w:val="20"/>
          <w:szCs w:val="20"/>
        </w:rPr>
        <w:t xml:space="preserve"> (GNM)</w:t>
      </w:r>
    </w:p>
    <w:p w:rsidR="007E51BC" w:rsidRPr="007A5827" w:rsidRDefault="007E51BC" w:rsidP="00CE0A7C">
      <w:pPr>
        <w:spacing w:line="276" w:lineRule="auto"/>
        <w:jc w:val="both"/>
        <w:rPr>
          <w:b/>
          <w:color w:val="000000"/>
          <w:sz w:val="20"/>
          <w:szCs w:val="20"/>
        </w:rPr>
      </w:pPr>
      <w:r w:rsidRPr="007A5827">
        <w:rPr>
          <w:b/>
          <w:color w:val="000000"/>
          <w:sz w:val="20"/>
          <w:szCs w:val="20"/>
        </w:rPr>
        <w:t>Registration No.:</w:t>
      </w:r>
      <w:r w:rsidR="007D01FE" w:rsidRPr="007A5827">
        <w:rPr>
          <w:b/>
          <w:color w:val="000000"/>
          <w:sz w:val="20"/>
          <w:szCs w:val="20"/>
        </w:rPr>
        <w:t>111596</w:t>
      </w:r>
    </w:p>
    <w:p w:rsidR="00C02E4D" w:rsidRPr="007A5827" w:rsidRDefault="00C27EDC" w:rsidP="00FA2ACE">
      <w:pPr>
        <w:spacing w:line="360" w:lineRule="auto"/>
        <w:jc w:val="both"/>
        <w:rPr>
          <w:b/>
          <w:color w:val="000000"/>
          <w:sz w:val="20"/>
          <w:szCs w:val="20"/>
        </w:rPr>
      </w:pPr>
      <w:r w:rsidRPr="007A5827">
        <w:rPr>
          <w:b/>
          <w:color w:val="000000"/>
          <w:sz w:val="20"/>
          <w:szCs w:val="20"/>
        </w:rPr>
        <w:t xml:space="preserve"> </w:t>
      </w:r>
    </w:p>
    <w:p w:rsidR="00B91910" w:rsidRPr="007A5827" w:rsidRDefault="00105ED5" w:rsidP="00F91160">
      <w:pPr>
        <w:pBdr>
          <w:bottom w:val="single" w:sz="4" w:space="1" w:color="auto"/>
        </w:pBdr>
        <w:shd w:val="clear" w:color="auto" w:fill="EEECE1"/>
        <w:jc w:val="both"/>
        <w:rPr>
          <w:b/>
          <w:sz w:val="20"/>
          <w:szCs w:val="20"/>
        </w:rPr>
      </w:pPr>
      <w:r w:rsidRPr="007A5827">
        <w:rPr>
          <w:b/>
          <w:sz w:val="20"/>
          <w:szCs w:val="20"/>
          <w:shd w:val="clear" w:color="auto" w:fill="EEECE1"/>
        </w:rPr>
        <w:t>ACADEMIC PROFILE:</w:t>
      </w:r>
    </w:p>
    <w:p w:rsidR="00BF58E3" w:rsidRPr="007A5827" w:rsidRDefault="00BF58E3" w:rsidP="00133A5A">
      <w:pPr>
        <w:pStyle w:val="NoSpacing"/>
        <w:rPr>
          <w:b/>
          <w:sz w:val="20"/>
          <w:szCs w:val="20"/>
        </w:rPr>
      </w:pPr>
    </w:p>
    <w:tbl>
      <w:tblPr>
        <w:tblStyle w:val="TableGrid"/>
        <w:tblW w:w="0" w:type="auto"/>
        <w:tblInd w:w="-252" w:type="dxa"/>
        <w:tblLook w:val="04A0" w:firstRow="1" w:lastRow="0" w:firstColumn="1" w:lastColumn="0" w:noHBand="0" w:noVBand="1"/>
      </w:tblPr>
      <w:tblGrid>
        <w:gridCol w:w="1653"/>
        <w:gridCol w:w="2937"/>
        <w:gridCol w:w="3330"/>
        <w:gridCol w:w="1440"/>
      </w:tblGrid>
      <w:tr w:rsidR="00F6246D" w:rsidRPr="007A5827" w:rsidTr="00B83D45">
        <w:tc>
          <w:tcPr>
            <w:tcW w:w="1653" w:type="dxa"/>
          </w:tcPr>
          <w:p w:rsidR="00F6246D" w:rsidRPr="007A5827" w:rsidRDefault="00F6246D" w:rsidP="004D5AC0">
            <w:pPr>
              <w:jc w:val="center"/>
              <w:rPr>
                <w:rFonts w:ascii="Times New Roman" w:hAnsi="Times New Roman" w:cs="Times New Roman"/>
                <w:b/>
                <w:sz w:val="20"/>
                <w:szCs w:val="20"/>
              </w:rPr>
            </w:pPr>
            <w:r w:rsidRPr="007A5827">
              <w:rPr>
                <w:rFonts w:ascii="Times New Roman" w:hAnsi="Times New Roman" w:cs="Times New Roman"/>
                <w:b/>
                <w:sz w:val="20"/>
                <w:szCs w:val="20"/>
              </w:rPr>
              <w:t>Qualification</w:t>
            </w:r>
          </w:p>
        </w:tc>
        <w:tc>
          <w:tcPr>
            <w:tcW w:w="2937" w:type="dxa"/>
          </w:tcPr>
          <w:p w:rsidR="00F6246D" w:rsidRPr="007A5827" w:rsidRDefault="00F6246D" w:rsidP="004D5AC0">
            <w:pPr>
              <w:jc w:val="center"/>
              <w:rPr>
                <w:rFonts w:ascii="Times New Roman" w:hAnsi="Times New Roman" w:cs="Times New Roman"/>
                <w:b/>
                <w:sz w:val="20"/>
                <w:szCs w:val="20"/>
              </w:rPr>
            </w:pPr>
            <w:r w:rsidRPr="007A5827">
              <w:rPr>
                <w:rFonts w:ascii="Times New Roman" w:hAnsi="Times New Roman" w:cs="Times New Roman"/>
                <w:b/>
                <w:sz w:val="20"/>
                <w:szCs w:val="20"/>
              </w:rPr>
              <w:t>Board</w:t>
            </w:r>
          </w:p>
        </w:tc>
        <w:tc>
          <w:tcPr>
            <w:tcW w:w="3330" w:type="dxa"/>
          </w:tcPr>
          <w:p w:rsidR="00F6246D" w:rsidRPr="007A5827" w:rsidRDefault="00F6246D" w:rsidP="00F6246D">
            <w:pPr>
              <w:tabs>
                <w:tab w:val="center" w:pos="1055"/>
              </w:tabs>
              <w:jc w:val="center"/>
              <w:rPr>
                <w:rFonts w:ascii="Times New Roman" w:hAnsi="Times New Roman" w:cs="Times New Roman"/>
                <w:b/>
                <w:sz w:val="20"/>
                <w:szCs w:val="20"/>
              </w:rPr>
            </w:pPr>
            <w:r w:rsidRPr="007A5827">
              <w:rPr>
                <w:rFonts w:ascii="Times New Roman" w:hAnsi="Times New Roman" w:cs="Times New Roman"/>
                <w:b/>
                <w:sz w:val="20"/>
                <w:szCs w:val="20"/>
              </w:rPr>
              <w:t>Name of Institution</w:t>
            </w:r>
          </w:p>
        </w:tc>
        <w:tc>
          <w:tcPr>
            <w:tcW w:w="1440" w:type="dxa"/>
          </w:tcPr>
          <w:p w:rsidR="00F6246D" w:rsidRPr="007A5827" w:rsidRDefault="00F6246D" w:rsidP="004D5AC0">
            <w:pPr>
              <w:jc w:val="center"/>
              <w:rPr>
                <w:b/>
                <w:sz w:val="20"/>
                <w:szCs w:val="20"/>
              </w:rPr>
            </w:pPr>
            <w:r w:rsidRPr="007A5827">
              <w:rPr>
                <w:rFonts w:ascii="Times New Roman" w:hAnsi="Times New Roman" w:cs="Times New Roman"/>
                <w:b/>
                <w:sz w:val="20"/>
                <w:szCs w:val="20"/>
              </w:rPr>
              <w:t xml:space="preserve">Year </w:t>
            </w:r>
          </w:p>
        </w:tc>
      </w:tr>
      <w:tr w:rsidR="00F6246D" w:rsidRPr="007A5827" w:rsidTr="00B83D45">
        <w:trPr>
          <w:trHeight w:val="737"/>
        </w:trPr>
        <w:tc>
          <w:tcPr>
            <w:tcW w:w="1653" w:type="dxa"/>
          </w:tcPr>
          <w:p w:rsidR="00F6246D" w:rsidRPr="007A5827" w:rsidRDefault="00F6246D" w:rsidP="0000127D">
            <w:pPr>
              <w:spacing w:after="240" w:line="360" w:lineRule="auto"/>
              <w:jc w:val="center"/>
              <w:rPr>
                <w:rFonts w:ascii="Times New Roman" w:hAnsi="Times New Roman" w:cs="Times New Roman"/>
                <w:b/>
                <w:sz w:val="20"/>
                <w:szCs w:val="20"/>
              </w:rPr>
            </w:pPr>
            <w:r w:rsidRPr="007A5827">
              <w:rPr>
                <w:rFonts w:ascii="Times New Roman" w:hAnsi="Times New Roman" w:cs="Times New Roman"/>
                <w:b/>
                <w:sz w:val="20"/>
                <w:szCs w:val="20"/>
              </w:rPr>
              <w:t>P.U.C.</w:t>
            </w:r>
          </w:p>
        </w:tc>
        <w:tc>
          <w:tcPr>
            <w:tcW w:w="2937" w:type="dxa"/>
          </w:tcPr>
          <w:p w:rsidR="00F6246D" w:rsidRPr="007A5827" w:rsidRDefault="00A07079" w:rsidP="0000127D">
            <w:pPr>
              <w:spacing w:after="240" w:line="360" w:lineRule="auto"/>
              <w:rPr>
                <w:rFonts w:ascii="Times New Roman" w:hAnsi="Times New Roman" w:cs="Times New Roman"/>
                <w:b/>
                <w:sz w:val="20"/>
                <w:szCs w:val="20"/>
              </w:rPr>
            </w:pPr>
            <w:r w:rsidRPr="007A5827">
              <w:rPr>
                <w:rFonts w:ascii="Times New Roman" w:hAnsi="Times New Roman" w:cs="Times New Roman"/>
                <w:b/>
                <w:sz w:val="20"/>
                <w:szCs w:val="20"/>
              </w:rPr>
              <w:t xml:space="preserve">Holy Rosary Composite P.U. College, </w:t>
            </w:r>
            <w:proofErr w:type="spellStart"/>
            <w:r w:rsidRPr="007A5827">
              <w:rPr>
                <w:rFonts w:ascii="Times New Roman" w:hAnsi="Times New Roman" w:cs="Times New Roman"/>
                <w:b/>
                <w:sz w:val="20"/>
                <w:szCs w:val="20"/>
              </w:rPr>
              <w:t>Moodbidri</w:t>
            </w:r>
            <w:proofErr w:type="spellEnd"/>
          </w:p>
        </w:tc>
        <w:tc>
          <w:tcPr>
            <w:tcW w:w="3330" w:type="dxa"/>
          </w:tcPr>
          <w:p w:rsidR="00F6246D" w:rsidRPr="007A5827" w:rsidRDefault="00A07079" w:rsidP="004D5AC0">
            <w:pPr>
              <w:spacing w:after="240"/>
              <w:jc w:val="center"/>
              <w:rPr>
                <w:rFonts w:ascii="Times New Roman" w:hAnsi="Times New Roman" w:cs="Times New Roman"/>
                <w:b/>
                <w:sz w:val="20"/>
                <w:szCs w:val="20"/>
              </w:rPr>
            </w:pPr>
            <w:r w:rsidRPr="007A5827">
              <w:rPr>
                <w:rFonts w:ascii="Times New Roman" w:hAnsi="Times New Roman" w:cs="Times New Roman"/>
                <w:b/>
                <w:sz w:val="20"/>
                <w:szCs w:val="20"/>
              </w:rPr>
              <w:t>Karnataka State Board</w:t>
            </w:r>
          </w:p>
        </w:tc>
        <w:tc>
          <w:tcPr>
            <w:tcW w:w="1440" w:type="dxa"/>
          </w:tcPr>
          <w:p w:rsidR="00F6246D" w:rsidRPr="007A5827" w:rsidRDefault="00A07079" w:rsidP="004D5AC0">
            <w:pPr>
              <w:spacing w:after="240"/>
              <w:jc w:val="center"/>
              <w:rPr>
                <w:rFonts w:ascii="Times New Roman" w:hAnsi="Times New Roman" w:cs="Times New Roman"/>
                <w:b/>
                <w:sz w:val="20"/>
                <w:szCs w:val="20"/>
              </w:rPr>
            </w:pPr>
            <w:r w:rsidRPr="007A5827">
              <w:rPr>
                <w:rFonts w:ascii="Times New Roman" w:hAnsi="Times New Roman" w:cs="Times New Roman"/>
                <w:b/>
                <w:sz w:val="20"/>
                <w:szCs w:val="20"/>
              </w:rPr>
              <w:t>2005</w:t>
            </w:r>
          </w:p>
        </w:tc>
      </w:tr>
      <w:tr w:rsidR="00F6246D" w:rsidRPr="007A5827" w:rsidTr="00B83D45">
        <w:trPr>
          <w:trHeight w:val="818"/>
        </w:trPr>
        <w:tc>
          <w:tcPr>
            <w:tcW w:w="1653" w:type="dxa"/>
          </w:tcPr>
          <w:p w:rsidR="00F6246D" w:rsidRPr="007A5827" w:rsidRDefault="00F6246D" w:rsidP="0000127D">
            <w:pPr>
              <w:spacing w:after="240" w:line="360" w:lineRule="auto"/>
              <w:jc w:val="center"/>
              <w:rPr>
                <w:rFonts w:ascii="Times New Roman" w:hAnsi="Times New Roman" w:cs="Times New Roman"/>
                <w:b/>
                <w:sz w:val="20"/>
                <w:szCs w:val="20"/>
              </w:rPr>
            </w:pPr>
            <w:r w:rsidRPr="007A5827">
              <w:rPr>
                <w:rFonts w:ascii="Times New Roman" w:hAnsi="Times New Roman" w:cs="Times New Roman"/>
                <w:b/>
                <w:sz w:val="20"/>
                <w:szCs w:val="20"/>
              </w:rPr>
              <w:t>S.S.L.C.</w:t>
            </w:r>
          </w:p>
        </w:tc>
        <w:tc>
          <w:tcPr>
            <w:tcW w:w="2937" w:type="dxa"/>
          </w:tcPr>
          <w:p w:rsidR="00F6246D" w:rsidRPr="007A5827" w:rsidRDefault="00A07079" w:rsidP="0000127D">
            <w:pPr>
              <w:spacing w:after="240" w:line="360" w:lineRule="auto"/>
              <w:rPr>
                <w:rFonts w:ascii="Times New Roman" w:hAnsi="Times New Roman" w:cs="Times New Roman"/>
                <w:b/>
                <w:sz w:val="20"/>
                <w:szCs w:val="20"/>
              </w:rPr>
            </w:pPr>
            <w:proofErr w:type="spellStart"/>
            <w:r w:rsidRPr="007A5827">
              <w:rPr>
                <w:rFonts w:ascii="Times New Roman" w:hAnsi="Times New Roman" w:cs="Times New Roman"/>
                <w:b/>
                <w:sz w:val="20"/>
                <w:szCs w:val="20"/>
              </w:rPr>
              <w:t>Subrahmanya</w:t>
            </w:r>
            <w:proofErr w:type="spellEnd"/>
            <w:r w:rsidRPr="007A5827">
              <w:rPr>
                <w:rFonts w:ascii="Times New Roman" w:hAnsi="Times New Roman" w:cs="Times New Roman"/>
                <w:b/>
                <w:sz w:val="20"/>
                <w:szCs w:val="20"/>
              </w:rPr>
              <w:t xml:space="preserve"> </w:t>
            </w:r>
            <w:proofErr w:type="spellStart"/>
            <w:r w:rsidRPr="007A5827">
              <w:rPr>
                <w:rFonts w:ascii="Times New Roman" w:hAnsi="Times New Roman" w:cs="Times New Roman"/>
                <w:b/>
                <w:sz w:val="20"/>
                <w:szCs w:val="20"/>
              </w:rPr>
              <w:t>Swamy</w:t>
            </w:r>
            <w:proofErr w:type="spellEnd"/>
            <w:r w:rsidRPr="007A5827">
              <w:rPr>
                <w:rFonts w:ascii="Times New Roman" w:hAnsi="Times New Roman" w:cs="Times New Roman"/>
                <w:b/>
                <w:sz w:val="20"/>
                <w:szCs w:val="20"/>
              </w:rPr>
              <w:t xml:space="preserve"> High School, </w:t>
            </w:r>
            <w:proofErr w:type="spellStart"/>
            <w:r w:rsidRPr="007A5827">
              <w:rPr>
                <w:rFonts w:ascii="Times New Roman" w:hAnsi="Times New Roman" w:cs="Times New Roman"/>
                <w:b/>
                <w:sz w:val="20"/>
                <w:szCs w:val="20"/>
              </w:rPr>
              <w:t>Kadandali</w:t>
            </w:r>
            <w:proofErr w:type="spellEnd"/>
          </w:p>
        </w:tc>
        <w:tc>
          <w:tcPr>
            <w:tcW w:w="3330" w:type="dxa"/>
          </w:tcPr>
          <w:p w:rsidR="00F6246D" w:rsidRPr="007A5827" w:rsidRDefault="00A07079" w:rsidP="004D5AC0">
            <w:pPr>
              <w:spacing w:after="240"/>
              <w:jc w:val="center"/>
              <w:rPr>
                <w:rFonts w:ascii="Times New Roman" w:hAnsi="Times New Roman" w:cs="Times New Roman"/>
                <w:b/>
                <w:sz w:val="20"/>
                <w:szCs w:val="20"/>
              </w:rPr>
            </w:pPr>
            <w:r w:rsidRPr="007A5827">
              <w:rPr>
                <w:rFonts w:ascii="Times New Roman" w:hAnsi="Times New Roman" w:cs="Times New Roman"/>
                <w:b/>
                <w:sz w:val="20"/>
                <w:szCs w:val="20"/>
              </w:rPr>
              <w:t>Karnataka State Board</w:t>
            </w:r>
          </w:p>
        </w:tc>
        <w:tc>
          <w:tcPr>
            <w:tcW w:w="1440" w:type="dxa"/>
          </w:tcPr>
          <w:p w:rsidR="00F6246D" w:rsidRPr="007A5827" w:rsidRDefault="00A07079" w:rsidP="004D5AC0">
            <w:pPr>
              <w:spacing w:after="240"/>
              <w:jc w:val="center"/>
              <w:rPr>
                <w:b/>
                <w:sz w:val="20"/>
                <w:szCs w:val="20"/>
              </w:rPr>
            </w:pPr>
            <w:r w:rsidRPr="007A5827">
              <w:rPr>
                <w:rFonts w:ascii="Times New Roman" w:hAnsi="Times New Roman" w:cs="Times New Roman"/>
                <w:b/>
                <w:sz w:val="20"/>
                <w:szCs w:val="20"/>
              </w:rPr>
              <w:t>2003</w:t>
            </w:r>
          </w:p>
        </w:tc>
      </w:tr>
    </w:tbl>
    <w:p w:rsidR="00C02E4D" w:rsidRPr="007A5827" w:rsidRDefault="00C27EDC" w:rsidP="004D5AC0">
      <w:pPr>
        <w:spacing w:after="120"/>
        <w:jc w:val="both"/>
        <w:rPr>
          <w:b/>
          <w:sz w:val="20"/>
          <w:szCs w:val="20"/>
        </w:rPr>
      </w:pPr>
      <w:r w:rsidRPr="007A5827">
        <w:rPr>
          <w:b/>
          <w:sz w:val="20"/>
          <w:szCs w:val="20"/>
        </w:rPr>
        <w:t xml:space="preserve"> </w:t>
      </w:r>
    </w:p>
    <w:p w:rsidR="007E51BC" w:rsidRPr="007A5827" w:rsidRDefault="007E51BC" w:rsidP="004D5AC0">
      <w:pPr>
        <w:pBdr>
          <w:bottom w:val="single" w:sz="4" w:space="1" w:color="auto"/>
        </w:pBdr>
        <w:shd w:val="clear" w:color="auto" w:fill="EEECE1"/>
        <w:jc w:val="both"/>
        <w:rPr>
          <w:b/>
          <w:sz w:val="20"/>
          <w:szCs w:val="20"/>
        </w:rPr>
      </w:pPr>
      <w:r w:rsidRPr="007A5827">
        <w:rPr>
          <w:b/>
          <w:sz w:val="20"/>
          <w:szCs w:val="20"/>
          <w:shd w:val="clear" w:color="auto" w:fill="EEECE1"/>
        </w:rPr>
        <w:t>PROFESSIONAL QUALIFICATION</w:t>
      </w:r>
      <w:r w:rsidR="00CB0836" w:rsidRPr="007A5827">
        <w:rPr>
          <w:b/>
          <w:sz w:val="20"/>
          <w:szCs w:val="20"/>
          <w:shd w:val="clear" w:color="auto" w:fill="EEECE1"/>
        </w:rPr>
        <w:t>:</w:t>
      </w:r>
    </w:p>
    <w:p w:rsidR="007E51BC" w:rsidRPr="007A5827" w:rsidRDefault="007E51BC" w:rsidP="008C0873">
      <w:pPr>
        <w:pStyle w:val="NoSpacing"/>
        <w:rPr>
          <w:b/>
          <w:sz w:val="20"/>
          <w:szCs w:val="20"/>
        </w:rPr>
      </w:pPr>
    </w:p>
    <w:tbl>
      <w:tblPr>
        <w:tblStyle w:val="TableGrid"/>
        <w:tblW w:w="9360" w:type="dxa"/>
        <w:tblInd w:w="-252" w:type="dxa"/>
        <w:tblLook w:val="04A0" w:firstRow="1" w:lastRow="0" w:firstColumn="1" w:lastColumn="0" w:noHBand="0" w:noVBand="1"/>
      </w:tblPr>
      <w:tblGrid>
        <w:gridCol w:w="1620"/>
        <w:gridCol w:w="2970"/>
        <w:gridCol w:w="3330"/>
        <w:gridCol w:w="1440"/>
      </w:tblGrid>
      <w:tr w:rsidR="000F0B74" w:rsidRPr="007A5827" w:rsidTr="000F0B74">
        <w:tc>
          <w:tcPr>
            <w:tcW w:w="1620" w:type="dxa"/>
          </w:tcPr>
          <w:p w:rsidR="000F0B74" w:rsidRPr="007A5827" w:rsidRDefault="000F0B74" w:rsidP="00E1563F">
            <w:pPr>
              <w:spacing w:after="120" w:line="360" w:lineRule="auto"/>
              <w:jc w:val="center"/>
              <w:rPr>
                <w:rFonts w:ascii="Times New Roman" w:hAnsi="Times New Roman" w:cs="Times New Roman"/>
                <w:b/>
                <w:sz w:val="20"/>
                <w:szCs w:val="20"/>
              </w:rPr>
            </w:pPr>
            <w:r w:rsidRPr="007A5827">
              <w:rPr>
                <w:rFonts w:ascii="Times New Roman" w:hAnsi="Times New Roman" w:cs="Times New Roman"/>
                <w:b/>
                <w:sz w:val="20"/>
                <w:szCs w:val="20"/>
              </w:rPr>
              <w:t>Exam Passed</w:t>
            </w:r>
          </w:p>
        </w:tc>
        <w:tc>
          <w:tcPr>
            <w:tcW w:w="2970" w:type="dxa"/>
          </w:tcPr>
          <w:p w:rsidR="000F0B74" w:rsidRPr="007A5827" w:rsidRDefault="000F0B74" w:rsidP="00E1563F">
            <w:pPr>
              <w:spacing w:after="120" w:line="360" w:lineRule="auto"/>
              <w:jc w:val="center"/>
              <w:rPr>
                <w:rFonts w:ascii="Times New Roman" w:hAnsi="Times New Roman" w:cs="Times New Roman"/>
                <w:b/>
                <w:sz w:val="20"/>
                <w:szCs w:val="20"/>
              </w:rPr>
            </w:pPr>
            <w:r w:rsidRPr="007A5827">
              <w:rPr>
                <w:rFonts w:ascii="Times New Roman" w:hAnsi="Times New Roman" w:cs="Times New Roman"/>
                <w:b/>
                <w:sz w:val="20"/>
                <w:szCs w:val="20"/>
              </w:rPr>
              <w:t>University</w:t>
            </w:r>
          </w:p>
        </w:tc>
        <w:tc>
          <w:tcPr>
            <w:tcW w:w="3330" w:type="dxa"/>
          </w:tcPr>
          <w:p w:rsidR="000F0B74" w:rsidRPr="007A5827" w:rsidRDefault="000F0B74" w:rsidP="00E1563F">
            <w:pPr>
              <w:spacing w:after="120" w:line="360" w:lineRule="auto"/>
              <w:jc w:val="center"/>
              <w:rPr>
                <w:rFonts w:ascii="Times New Roman" w:hAnsi="Times New Roman" w:cs="Times New Roman"/>
                <w:b/>
                <w:sz w:val="20"/>
                <w:szCs w:val="20"/>
              </w:rPr>
            </w:pPr>
            <w:r w:rsidRPr="007A5827">
              <w:rPr>
                <w:rFonts w:ascii="Times New Roman" w:hAnsi="Times New Roman" w:cs="Times New Roman"/>
                <w:b/>
                <w:sz w:val="20"/>
                <w:szCs w:val="20"/>
              </w:rPr>
              <w:t>Institution</w:t>
            </w:r>
          </w:p>
        </w:tc>
        <w:tc>
          <w:tcPr>
            <w:tcW w:w="1440" w:type="dxa"/>
          </w:tcPr>
          <w:p w:rsidR="000F0B74" w:rsidRPr="007A5827" w:rsidRDefault="000F0B74" w:rsidP="00E1563F">
            <w:pPr>
              <w:spacing w:after="120" w:line="360" w:lineRule="auto"/>
              <w:jc w:val="center"/>
              <w:rPr>
                <w:rFonts w:ascii="Times New Roman" w:hAnsi="Times New Roman" w:cs="Times New Roman"/>
                <w:b/>
                <w:sz w:val="20"/>
                <w:szCs w:val="20"/>
              </w:rPr>
            </w:pPr>
            <w:r w:rsidRPr="007A5827">
              <w:rPr>
                <w:rFonts w:ascii="Times New Roman" w:hAnsi="Times New Roman" w:cs="Times New Roman"/>
                <w:b/>
                <w:sz w:val="20"/>
                <w:szCs w:val="20"/>
              </w:rPr>
              <w:t>Year of Passing</w:t>
            </w:r>
          </w:p>
        </w:tc>
      </w:tr>
      <w:tr w:rsidR="000F0B74" w:rsidRPr="007A5827" w:rsidTr="000F0B74">
        <w:tc>
          <w:tcPr>
            <w:tcW w:w="1620" w:type="dxa"/>
          </w:tcPr>
          <w:p w:rsidR="000F0B74" w:rsidRPr="007A5827" w:rsidRDefault="000F0B74" w:rsidP="004B6608">
            <w:pPr>
              <w:spacing w:after="120" w:line="360" w:lineRule="auto"/>
              <w:rPr>
                <w:rFonts w:ascii="Times New Roman" w:hAnsi="Times New Roman" w:cs="Times New Roman"/>
                <w:b/>
                <w:sz w:val="20"/>
                <w:szCs w:val="20"/>
              </w:rPr>
            </w:pPr>
            <w:r w:rsidRPr="007A5827">
              <w:rPr>
                <w:rFonts w:ascii="Times New Roman" w:hAnsi="Times New Roman" w:cs="Times New Roman"/>
                <w:b/>
                <w:sz w:val="20"/>
                <w:szCs w:val="20"/>
              </w:rPr>
              <w:t>General Nursing and Midwifery</w:t>
            </w:r>
          </w:p>
        </w:tc>
        <w:tc>
          <w:tcPr>
            <w:tcW w:w="2970" w:type="dxa"/>
          </w:tcPr>
          <w:p w:rsidR="000F0B74" w:rsidRPr="007A5827" w:rsidRDefault="000F0B74" w:rsidP="00A07079">
            <w:pPr>
              <w:spacing w:after="120" w:line="360" w:lineRule="auto"/>
              <w:rPr>
                <w:rFonts w:ascii="Times New Roman" w:hAnsi="Times New Roman" w:cs="Times New Roman"/>
                <w:b/>
                <w:sz w:val="20"/>
                <w:szCs w:val="20"/>
              </w:rPr>
            </w:pPr>
            <w:r w:rsidRPr="007A5827">
              <w:rPr>
                <w:rFonts w:ascii="Times New Roman" w:hAnsi="Times New Roman" w:cs="Times New Roman"/>
                <w:b/>
                <w:sz w:val="20"/>
                <w:szCs w:val="20"/>
              </w:rPr>
              <w:t>Karnataka State Diploma in Nursing Education Board</w:t>
            </w:r>
          </w:p>
        </w:tc>
        <w:tc>
          <w:tcPr>
            <w:tcW w:w="3330" w:type="dxa"/>
          </w:tcPr>
          <w:p w:rsidR="000F0B74" w:rsidRPr="007A5827" w:rsidRDefault="000F0B74" w:rsidP="00A07079">
            <w:pPr>
              <w:spacing w:after="120" w:line="360" w:lineRule="auto"/>
              <w:rPr>
                <w:rFonts w:ascii="Times New Roman" w:hAnsi="Times New Roman" w:cs="Times New Roman"/>
                <w:b/>
                <w:sz w:val="20"/>
                <w:szCs w:val="20"/>
              </w:rPr>
            </w:pPr>
            <w:r w:rsidRPr="007A5827">
              <w:rPr>
                <w:rFonts w:ascii="Times New Roman" w:hAnsi="Times New Roman" w:cs="Times New Roman"/>
                <w:b/>
                <w:sz w:val="20"/>
                <w:szCs w:val="20"/>
              </w:rPr>
              <w:t>Fr. Muller’s School of Nursing, Mangalore, Karnataka</w:t>
            </w:r>
          </w:p>
        </w:tc>
        <w:tc>
          <w:tcPr>
            <w:tcW w:w="1440" w:type="dxa"/>
          </w:tcPr>
          <w:p w:rsidR="000F0B74" w:rsidRPr="007A5827" w:rsidRDefault="00A07079" w:rsidP="00E1563F">
            <w:pPr>
              <w:spacing w:after="120" w:line="360" w:lineRule="auto"/>
              <w:jc w:val="center"/>
              <w:rPr>
                <w:rFonts w:ascii="Times New Roman" w:hAnsi="Times New Roman" w:cs="Times New Roman"/>
                <w:b/>
                <w:sz w:val="20"/>
                <w:szCs w:val="20"/>
              </w:rPr>
            </w:pPr>
            <w:r w:rsidRPr="007A5827">
              <w:rPr>
                <w:rFonts w:ascii="Times New Roman" w:hAnsi="Times New Roman" w:cs="Times New Roman"/>
                <w:b/>
                <w:sz w:val="20"/>
                <w:szCs w:val="20"/>
              </w:rPr>
              <w:t>2009</w:t>
            </w:r>
          </w:p>
        </w:tc>
      </w:tr>
    </w:tbl>
    <w:p w:rsidR="00A07079" w:rsidRPr="007A5827" w:rsidRDefault="00C27EDC" w:rsidP="00133A5A">
      <w:pPr>
        <w:pStyle w:val="NoSpacing"/>
        <w:rPr>
          <w:b/>
          <w:sz w:val="20"/>
          <w:szCs w:val="20"/>
          <w:u w:val="single"/>
        </w:rPr>
      </w:pPr>
      <w:r w:rsidRPr="007A5827">
        <w:rPr>
          <w:b/>
          <w:sz w:val="20"/>
          <w:szCs w:val="20"/>
        </w:rPr>
        <w:t xml:space="preserve"> </w:t>
      </w:r>
    </w:p>
    <w:p w:rsidR="008A472B" w:rsidRPr="007A5827" w:rsidRDefault="008A472B" w:rsidP="008A472B">
      <w:pPr>
        <w:pBdr>
          <w:bottom w:val="single" w:sz="4" w:space="1" w:color="auto"/>
        </w:pBdr>
        <w:shd w:val="clear" w:color="auto" w:fill="EEECE1"/>
        <w:jc w:val="both"/>
        <w:rPr>
          <w:b/>
          <w:sz w:val="20"/>
          <w:szCs w:val="20"/>
        </w:rPr>
      </w:pPr>
      <w:r w:rsidRPr="007A5827">
        <w:rPr>
          <w:b/>
          <w:sz w:val="20"/>
          <w:szCs w:val="20"/>
          <w:shd w:val="clear" w:color="auto" w:fill="EEECE1"/>
        </w:rPr>
        <w:t>EMPLOYMENT HISTORY:</w:t>
      </w:r>
    </w:p>
    <w:p w:rsidR="00E1563F" w:rsidRPr="007A5827" w:rsidRDefault="00E1563F" w:rsidP="00133A5A">
      <w:pPr>
        <w:pStyle w:val="NoSpacing"/>
        <w:rPr>
          <w:b/>
          <w:sz w:val="20"/>
          <w:szCs w:val="20"/>
        </w:rPr>
      </w:pPr>
    </w:p>
    <w:tbl>
      <w:tblPr>
        <w:tblStyle w:val="TableGrid"/>
        <w:tblW w:w="0" w:type="auto"/>
        <w:tblInd w:w="-252" w:type="dxa"/>
        <w:tblLook w:val="04A0" w:firstRow="1" w:lastRow="0" w:firstColumn="1" w:lastColumn="0" w:noHBand="0" w:noVBand="1"/>
      </w:tblPr>
      <w:tblGrid>
        <w:gridCol w:w="2700"/>
        <w:gridCol w:w="1974"/>
        <w:gridCol w:w="1921"/>
        <w:gridCol w:w="1686"/>
        <w:gridCol w:w="1277"/>
      </w:tblGrid>
      <w:tr w:rsidR="00A07079" w:rsidRPr="007A5827" w:rsidTr="00B83D45">
        <w:tc>
          <w:tcPr>
            <w:tcW w:w="2700" w:type="dxa"/>
          </w:tcPr>
          <w:p w:rsidR="00A07079" w:rsidRPr="007A5827" w:rsidRDefault="00A07079" w:rsidP="00C70B9E">
            <w:pPr>
              <w:spacing w:after="120" w:line="276" w:lineRule="auto"/>
              <w:jc w:val="center"/>
              <w:rPr>
                <w:rFonts w:ascii="Times New Roman" w:hAnsi="Times New Roman" w:cs="Times New Roman"/>
                <w:b/>
                <w:sz w:val="20"/>
                <w:szCs w:val="20"/>
              </w:rPr>
            </w:pPr>
            <w:r w:rsidRPr="007A5827">
              <w:rPr>
                <w:rFonts w:ascii="Times New Roman" w:hAnsi="Times New Roman" w:cs="Times New Roman"/>
                <w:b/>
                <w:sz w:val="20"/>
                <w:szCs w:val="20"/>
              </w:rPr>
              <w:t>Institution</w:t>
            </w:r>
          </w:p>
        </w:tc>
        <w:tc>
          <w:tcPr>
            <w:tcW w:w="1974" w:type="dxa"/>
          </w:tcPr>
          <w:p w:rsidR="00A07079" w:rsidRPr="007A5827" w:rsidRDefault="00A07079" w:rsidP="00C70B9E">
            <w:pPr>
              <w:spacing w:after="120" w:line="276" w:lineRule="auto"/>
              <w:jc w:val="center"/>
              <w:rPr>
                <w:rFonts w:ascii="Times New Roman" w:hAnsi="Times New Roman" w:cs="Times New Roman"/>
                <w:b/>
                <w:sz w:val="20"/>
                <w:szCs w:val="20"/>
              </w:rPr>
            </w:pPr>
            <w:r w:rsidRPr="007A5827">
              <w:rPr>
                <w:rFonts w:ascii="Times New Roman" w:hAnsi="Times New Roman" w:cs="Times New Roman"/>
                <w:b/>
                <w:sz w:val="20"/>
                <w:szCs w:val="20"/>
              </w:rPr>
              <w:t>Designation</w:t>
            </w:r>
          </w:p>
        </w:tc>
        <w:tc>
          <w:tcPr>
            <w:tcW w:w="1921" w:type="dxa"/>
          </w:tcPr>
          <w:p w:rsidR="00A07079" w:rsidRPr="007A5827" w:rsidRDefault="00A07079" w:rsidP="00C70B9E">
            <w:pPr>
              <w:spacing w:after="120" w:line="276" w:lineRule="auto"/>
              <w:jc w:val="center"/>
              <w:rPr>
                <w:rFonts w:ascii="Times New Roman" w:hAnsi="Times New Roman" w:cs="Times New Roman"/>
                <w:b/>
                <w:sz w:val="20"/>
                <w:szCs w:val="20"/>
              </w:rPr>
            </w:pPr>
            <w:r w:rsidRPr="007A5827">
              <w:rPr>
                <w:rFonts w:ascii="Times New Roman" w:hAnsi="Times New Roman" w:cs="Times New Roman"/>
                <w:b/>
                <w:sz w:val="20"/>
                <w:szCs w:val="20"/>
              </w:rPr>
              <w:t>Department</w:t>
            </w:r>
          </w:p>
        </w:tc>
        <w:tc>
          <w:tcPr>
            <w:tcW w:w="1686" w:type="dxa"/>
          </w:tcPr>
          <w:p w:rsidR="00A07079" w:rsidRPr="007A5827" w:rsidRDefault="00A07079" w:rsidP="00C70B9E">
            <w:pPr>
              <w:spacing w:after="120" w:line="276" w:lineRule="auto"/>
              <w:jc w:val="center"/>
              <w:rPr>
                <w:rFonts w:ascii="Times New Roman" w:hAnsi="Times New Roman" w:cs="Times New Roman"/>
                <w:b/>
                <w:sz w:val="20"/>
                <w:szCs w:val="20"/>
              </w:rPr>
            </w:pPr>
            <w:r w:rsidRPr="007A5827">
              <w:rPr>
                <w:rFonts w:ascii="Times New Roman" w:hAnsi="Times New Roman" w:cs="Times New Roman"/>
                <w:b/>
                <w:sz w:val="20"/>
                <w:szCs w:val="20"/>
              </w:rPr>
              <w:t>Duration of work</w:t>
            </w:r>
          </w:p>
        </w:tc>
        <w:tc>
          <w:tcPr>
            <w:tcW w:w="1277" w:type="dxa"/>
          </w:tcPr>
          <w:p w:rsidR="00A07079" w:rsidRPr="007A5827" w:rsidRDefault="00A07079" w:rsidP="00C70B9E">
            <w:pPr>
              <w:spacing w:after="120" w:line="276" w:lineRule="auto"/>
              <w:jc w:val="center"/>
              <w:rPr>
                <w:rFonts w:ascii="Times New Roman" w:hAnsi="Times New Roman" w:cs="Times New Roman"/>
                <w:b/>
                <w:sz w:val="20"/>
                <w:szCs w:val="20"/>
              </w:rPr>
            </w:pPr>
            <w:r w:rsidRPr="007A5827">
              <w:rPr>
                <w:rFonts w:ascii="Times New Roman" w:hAnsi="Times New Roman" w:cs="Times New Roman"/>
                <w:b/>
                <w:sz w:val="20"/>
                <w:szCs w:val="20"/>
              </w:rPr>
              <w:t>Total Bed Capacity</w:t>
            </w:r>
          </w:p>
        </w:tc>
      </w:tr>
      <w:tr w:rsidR="000C17E7" w:rsidRPr="007A5827" w:rsidTr="00B83D45">
        <w:tc>
          <w:tcPr>
            <w:tcW w:w="2700" w:type="dxa"/>
          </w:tcPr>
          <w:p w:rsidR="000C17E7" w:rsidRPr="007A5827" w:rsidRDefault="000C17E7" w:rsidP="000C17E7">
            <w:pPr>
              <w:spacing w:after="120" w:line="276" w:lineRule="auto"/>
              <w:rPr>
                <w:b/>
                <w:sz w:val="20"/>
                <w:szCs w:val="20"/>
              </w:rPr>
            </w:pPr>
            <w:r w:rsidRPr="007A5827">
              <w:rPr>
                <w:b/>
                <w:sz w:val="20"/>
                <w:szCs w:val="20"/>
              </w:rPr>
              <w:t xml:space="preserve">Father Muller’s Medical College hospital </w:t>
            </w:r>
            <w:proofErr w:type="spellStart"/>
            <w:r w:rsidRPr="007A5827">
              <w:rPr>
                <w:b/>
                <w:sz w:val="20"/>
                <w:szCs w:val="20"/>
              </w:rPr>
              <w:t>Kankanady</w:t>
            </w:r>
            <w:proofErr w:type="spellEnd"/>
            <w:r w:rsidRPr="007A5827">
              <w:rPr>
                <w:b/>
                <w:sz w:val="20"/>
                <w:szCs w:val="20"/>
              </w:rPr>
              <w:t xml:space="preserve"> Mangalore</w:t>
            </w:r>
          </w:p>
        </w:tc>
        <w:tc>
          <w:tcPr>
            <w:tcW w:w="1974" w:type="dxa"/>
          </w:tcPr>
          <w:p w:rsidR="000C17E7" w:rsidRPr="007A5827" w:rsidRDefault="000C17E7" w:rsidP="00C70B9E">
            <w:pPr>
              <w:spacing w:after="120" w:line="276" w:lineRule="auto"/>
              <w:jc w:val="center"/>
              <w:rPr>
                <w:b/>
                <w:sz w:val="20"/>
                <w:szCs w:val="20"/>
              </w:rPr>
            </w:pPr>
            <w:r w:rsidRPr="007A5827">
              <w:rPr>
                <w:b/>
                <w:sz w:val="20"/>
                <w:szCs w:val="20"/>
              </w:rPr>
              <w:t>Staff Nurse</w:t>
            </w:r>
          </w:p>
        </w:tc>
        <w:tc>
          <w:tcPr>
            <w:tcW w:w="1921" w:type="dxa"/>
          </w:tcPr>
          <w:p w:rsidR="000C17E7" w:rsidRPr="007A5827" w:rsidRDefault="000C17E7" w:rsidP="00C70B9E">
            <w:pPr>
              <w:spacing w:after="120" w:line="276" w:lineRule="auto"/>
              <w:jc w:val="center"/>
              <w:rPr>
                <w:b/>
                <w:sz w:val="20"/>
                <w:szCs w:val="20"/>
              </w:rPr>
            </w:pPr>
            <w:r w:rsidRPr="007A5827">
              <w:rPr>
                <w:b/>
                <w:sz w:val="20"/>
                <w:szCs w:val="20"/>
              </w:rPr>
              <w:t>Pediatric ICU/ Pediatric Ward</w:t>
            </w:r>
          </w:p>
        </w:tc>
        <w:tc>
          <w:tcPr>
            <w:tcW w:w="1686" w:type="dxa"/>
          </w:tcPr>
          <w:p w:rsidR="000C17E7" w:rsidRPr="007A5827" w:rsidRDefault="000C17E7" w:rsidP="00C70B9E">
            <w:pPr>
              <w:spacing w:after="120" w:line="276" w:lineRule="auto"/>
              <w:jc w:val="center"/>
              <w:rPr>
                <w:b/>
                <w:sz w:val="20"/>
                <w:szCs w:val="20"/>
              </w:rPr>
            </w:pPr>
            <w:r w:rsidRPr="007A5827">
              <w:rPr>
                <w:b/>
                <w:sz w:val="20"/>
                <w:szCs w:val="20"/>
              </w:rPr>
              <w:t>02-03-2009  To 16-12-2015</w:t>
            </w:r>
          </w:p>
        </w:tc>
        <w:tc>
          <w:tcPr>
            <w:tcW w:w="1277" w:type="dxa"/>
          </w:tcPr>
          <w:p w:rsidR="000C17E7" w:rsidRPr="007A5827" w:rsidRDefault="000C17E7" w:rsidP="00C70B9E">
            <w:pPr>
              <w:spacing w:after="120" w:line="276" w:lineRule="auto"/>
              <w:jc w:val="center"/>
              <w:rPr>
                <w:b/>
                <w:sz w:val="20"/>
                <w:szCs w:val="20"/>
              </w:rPr>
            </w:pPr>
            <w:r w:rsidRPr="007A5827">
              <w:rPr>
                <w:b/>
                <w:sz w:val="20"/>
                <w:szCs w:val="20"/>
              </w:rPr>
              <w:t>1250</w:t>
            </w:r>
          </w:p>
        </w:tc>
      </w:tr>
    </w:tbl>
    <w:p w:rsidR="00C27EDC" w:rsidRDefault="00C27EDC" w:rsidP="00C27EDC">
      <w:pPr>
        <w:spacing w:after="120" w:line="276" w:lineRule="auto"/>
        <w:jc w:val="both"/>
        <w:rPr>
          <w:sz w:val="28"/>
          <w:szCs w:val="28"/>
        </w:rPr>
      </w:pPr>
      <w:r>
        <w:rPr>
          <w:sz w:val="28"/>
          <w:szCs w:val="28"/>
        </w:rPr>
        <w:t xml:space="preserve"> </w:t>
      </w:r>
    </w:p>
    <w:p w:rsidR="00C27EDC" w:rsidRPr="008A472B" w:rsidRDefault="00C27EDC" w:rsidP="00C27EDC">
      <w:pPr>
        <w:spacing w:after="120" w:line="276" w:lineRule="auto"/>
        <w:jc w:val="both"/>
        <w:rPr>
          <w:b/>
        </w:rPr>
      </w:pPr>
      <w:r w:rsidRPr="008A472B">
        <w:rPr>
          <w:b/>
        </w:rPr>
        <w:lastRenderedPageBreak/>
        <w:t>Hospital Profile:</w:t>
      </w:r>
    </w:p>
    <w:p w:rsidR="00C27EDC" w:rsidRPr="008A472B" w:rsidRDefault="00C27EDC" w:rsidP="00C27EDC">
      <w:pPr>
        <w:spacing w:after="120" w:line="360" w:lineRule="auto"/>
        <w:jc w:val="both"/>
      </w:pPr>
      <w:r>
        <w:tab/>
        <w:t xml:space="preserve">Fr. Muller Medical College Hospital is a multispecialty hospital with academy of education for medical excellence.  It has the capacity of 1250 beds and admits patients under general medicine and surgery, oncology, orthopedics, dermatology, ENT, obstetrics and gynecology, </w:t>
      </w:r>
      <w:proofErr w:type="spellStart"/>
      <w:r>
        <w:t>paediatrics</w:t>
      </w:r>
      <w:proofErr w:type="spellEnd"/>
      <w:r>
        <w:t xml:space="preserve">, neurology, urology, nephrology, dialysis and psychiatry.  It also provides advance services in radiation and medicine oncology, BICU, ICCU, MICU, SICU, NICU, PICU and invasive cardiology, operation theatre.  The hospital provides facilities and treatment according to the international standards.  Fr. Muller Hospital is </w:t>
      </w:r>
      <w:proofErr w:type="spellStart"/>
      <w:r>
        <w:t>accreditated</w:t>
      </w:r>
      <w:proofErr w:type="spellEnd"/>
      <w:r>
        <w:t xml:space="preserve"> with NABH and Medical and Nursing college </w:t>
      </w:r>
      <w:proofErr w:type="spellStart"/>
      <w:r>
        <w:t>accreditated</w:t>
      </w:r>
      <w:proofErr w:type="spellEnd"/>
      <w:r>
        <w:t xml:space="preserve"> with NAAC ‘A’ grade.</w:t>
      </w:r>
    </w:p>
    <w:p w:rsidR="00F16BCC" w:rsidRDefault="00F16BCC" w:rsidP="00CB0836">
      <w:pPr>
        <w:pBdr>
          <w:bottom w:val="single" w:sz="4" w:space="1" w:color="auto"/>
        </w:pBdr>
        <w:shd w:val="clear" w:color="auto" w:fill="EEECE1"/>
        <w:tabs>
          <w:tab w:val="right" w:pos="9090"/>
        </w:tabs>
        <w:jc w:val="both"/>
        <w:rPr>
          <w:b/>
          <w:sz w:val="20"/>
          <w:szCs w:val="20"/>
        </w:rPr>
      </w:pPr>
    </w:p>
    <w:p w:rsidR="00255E41" w:rsidRPr="00255E41" w:rsidRDefault="00255E41" w:rsidP="00CB0836">
      <w:pPr>
        <w:pBdr>
          <w:bottom w:val="single" w:sz="4" w:space="1" w:color="auto"/>
        </w:pBdr>
        <w:shd w:val="clear" w:color="auto" w:fill="EEECE1"/>
        <w:tabs>
          <w:tab w:val="right" w:pos="9090"/>
        </w:tabs>
        <w:jc w:val="both"/>
        <w:rPr>
          <w:b/>
          <w:sz w:val="20"/>
          <w:szCs w:val="20"/>
        </w:rPr>
      </w:pPr>
    </w:p>
    <w:p w:rsidR="00CB0836" w:rsidRPr="00255E41" w:rsidRDefault="00162F7F" w:rsidP="00CB0836">
      <w:pPr>
        <w:pBdr>
          <w:bottom w:val="single" w:sz="4" w:space="1" w:color="auto"/>
        </w:pBdr>
        <w:shd w:val="clear" w:color="auto" w:fill="EEECE1"/>
        <w:tabs>
          <w:tab w:val="right" w:pos="9090"/>
        </w:tabs>
        <w:jc w:val="both"/>
        <w:rPr>
          <w:b/>
          <w:sz w:val="20"/>
          <w:szCs w:val="20"/>
          <w:shd w:val="clear" w:color="auto" w:fill="EEECE1"/>
        </w:rPr>
      </w:pPr>
      <w:r w:rsidRPr="00255E41">
        <w:rPr>
          <w:b/>
          <w:sz w:val="20"/>
          <w:szCs w:val="20"/>
          <w:shd w:val="clear" w:color="auto" w:fill="EEECE1"/>
        </w:rPr>
        <w:t>SKILLS OBTAINED DURING THE PERIOD</w:t>
      </w:r>
      <w:r w:rsidR="00CB0836" w:rsidRPr="00255E41">
        <w:rPr>
          <w:b/>
          <w:sz w:val="20"/>
          <w:szCs w:val="20"/>
          <w:shd w:val="clear" w:color="auto" w:fill="EEECE1"/>
        </w:rPr>
        <w:t>:</w:t>
      </w:r>
      <w:r w:rsidR="00CB0836" w:rsidRPr="00255E41">
        <w:rPr>
          <w:b/>
          <w:sz w:val="20"/>
          <w:szCs w:val="20"/>
          <w:shd w:val="clear" w:color="auto" w:fill="EEECE1"/>
        </w:rPr>
        <w:tab/>
      </w:r>
    </w:p>
    <w:p w:rsidR="00CB0836" w:rsidRPr="00255E41" w:rsidRDefault="00162F7F" w:rsidP="00162F7F">
      <w:pPr>
        <w:pStyle w:val="ListParagraph"/>
        <w:numPr>
          <w:ilvl w:val="0"/>
          <w:numId w:val="35"/>
        </w:numPr>
        <w:spacing w:after="120" w:line="360" w:lineRule="auto"/>
        <w:jc w:val="both"/>
        <w:rPr>
          <w:sz w:val="20"/>
          <w:szCs w:val="20"/>
        </w:rPr>
      </w:pPr>
      <w:r w:rsidRPr="00255E41">
        <w:rPr>
          <w:rFonts w:ascii="Times New Roman" w:hAnsi="Times New Roman"/>
          <w:sz w:val="20"/>
          <w:szCs w:val="20"/>
        </w:rPr>
        <w:t>Administration of Medications: Oral and Parenteral</w:t>
      </w:r>
    </w:p>
    <w:p w:rsidR="00162F7F" w:rsidRPr="00255E41" w:rsidRDefault="00162F7F" w:rsidP="00162F7F">
      <w:pPr>
        <w:pStyle w:val="ListParagraph"/>
        <w:numPr>
          <w:ilvl w:val="0"/>
          <w:numId w:val="35"/>
        </w:numPr>
        <w:spacing w:after="120" w:line="360" w:lineRule="auto"/>
        <w:jc w:val="both"/>
        <w:rPr>
          <w:sz w:val="20"/>
          <w:szCs w:val="20"/>
        </w:rPr>
      </w:pPr>
      <w:r w:rsidRPr="00255E41">
        <w:rPr>
          <w:rFonts w:ascii="Times New Roman" w:hAnsi="Times New Roman"/>
          <w:sz w:val="20"/>
          <w:szCs w:val="20"/>
        </w:rPr>
        <w:t>Surgical dressing</w:t>
      </w:r>
    </w:p>
    <w:p w:rsidR="00162F7F" w:rsidRPr="00255E41" w:rsidRDefault="00162F7F" w:rsidP="00162F7F">
      <w:pPr>
        <w:pStyle w:val="ListParagraph"/>
        <w:numPr>
          <w:ilvl w:val="0"/>
          <w:numId w:val="35"/>
        </w:numPr>
        <w:spacing w:after="120" w:line="360" w:lineRule="auto"/>
        <w:jc w:val="both"/>
        <w:rPr>
          <w:sz w:val="20"/>
          <w:szCs w:val="20"/>
        </w:rPr>
      </w:pPr>
      <w:r w:rsidRPr="00255E41">
        <w:rPr>
          <w:rFonts w:ascii="Times New Roman" w:hAnsi="Times New Roman"/>
          <w:sz w:val="20"/>
          <w:szCs w:val="20"/>
        </w:rPr>
        <w:t>Ryle’s tube insertion and feeding</w:t>
      </w:r>
    </w:p>
    <w:p w:rsidR="00162F7F" w:rsidRPr="00255E41" w:rsidRDefault="00162F7F" w:rsidP="00162F7F">
      <w:pPr>
        <w:pStyle w:val="ListParagraph"/>
        <w:numPr>
          <w:ilvl w:val="0"/>
          <w:numId w:val="35"/>
        </w:numPr>
        <w:spacing w:after="120" w:line="360" w:lineRule="auto"/>
        <w:jc w:val="both"/>
        <w:rPr>
          <w:sz w:val="20"/>
          <w:szCs w:val="20"/>
        </w:rPr>
      </w:pPr>
      <w:r w:rsidRPr="00255E41">
        <w:rPr>
          <w:rFonts w:ascii="Times New Roman" w:hAnsi="Times New Roman"/>
          <w:sz w:val="20"/>
          <w:szCs w:val="20"/>
        </w:rPr>
        <w:t>Arterial and venous blood collection</w:t>
      </w:r>
    </w:p>
    <w:p w:rsidR="00162F7F" w:rsidRPr="00255E41" w:rsidRDefault="00162F7F" w:rsidP="00162F7F">
      <w:pPr>
        <w:pStyle w:val="ListParagraph"/>
        <w:numPr>
          <w:ilvl w:val="0"/>
          <w:numId w:val="35"/>
        </w:numPr>
        <w:spacing w:after="120" w:line="360" w:lineRule="auto"/>
        <w:jc w:val="both"/>
        <w:rPr>
          <w:sz w:val="20"/>
          <w:szCs w:val="20"/>
        </w:rPr>
      </w:pPr>
      <w:r w:rsidRPr="00255E41">
        <w:rPr>
          <w:rFonts w:ascii="Times New Roman" w:hAnsi="Times New Roman"/>
          <w:sz w:val="20"/>
          <w:szCs w:val="20"/>
        </w:rPr>
        <w:t>Suctioning oral, endotracheal and tracheal</w:t>
      </w:r>
    </w:p>
    <w:p w:rsidR="00162F7F" w:rsidRPr="00255E41" w:rsidRDefault="00162F7F" w:rsidP="00162F7F">
      <w:pPr>
        <w:pStyle w:val="ListParagraph"/>
        <w:numPr>
          <w:ilvl w:val="0"/>
          <w:numId w:val="35"/>
        </w:numPr>
        <w:spacing w:after="120" w:line="360" w:lineRule="auto"/>
        <w:jc w:val="both"/>
        <w:rPr>
          <w:sz w:val="20"/>
          <w:szCs w:val="20"/>
        </w:rPr>
      </w:pPr>
      <w:r w:rsidRPr="00255E41">
        <w:rPr>
          <w:rFonts w:ascii="Times New Roman" w:hAnsi="Times New Roman"/>
          <w:sz w:val="20"/>
          <w:szCs w:val="20"/>
        </w:rPr>
        <w:t>IV  infusion</w:t>
      </w:r>
    </w:p>
    <w:p w:rsidR="00162F7F" w:rsidRPr="00255E41" w:rsidRDefault="00162F7F" w:rsidP="00162F7F">
      <w:pPr>
        <w:pStyle w:val="ListParagraph"/>
        <w:numPr>
          <w:ilvl w:val="0"/>
          <w:numId w:val="35"/>
        </w:numPr>
        <w:spacing w:after="120" w:line="360" w:lineRule="auto"/>
        <w:jc w:val="both"/>
        <w:rPr>
          <w:sz w:val="20"/>
          <w:szCs w:val="20"/>
        </w:rPr>
      </w:pPr>
      <w:r w:rsidRPr="00255E41">
        <w:rPr>
          <w:rFonts w:ascii="Times New Roman" w:hAnsi="Times New Roman"/>
          <w:sz w:val="20"/>
          <w:szCs w:val="20"/>
        </w:rPr>
        <w:t>Blood transfusion</w:t>
      </w:r>
    </w:p>
    <w:p w:rsidR="000F1596" w:rsidRPr="00255E41" w:rsidRDefault="000F1596" w:rsidP="00162F7F">
      <w:pPr>
        <w:pStyle w:val="ListParagraph"/>
        <w:numPr>
          <w:ilvl w:val="0"/>
          <w:numId w:val="35"/>
        </w:numPr>
        <w:spacing w:after="120" w:line="360" w:lineRule="auto"/>
        <w:jc w:val="both"/>
        <w:rPr>
          <w:sz w:val="20"/>
          <w:szCs w:val="20"/>
        </w:rPr>
      </w:pPr>
      <w:r w:rsidRPr="00255E41">
        <w:rPr>
          <w:rFonts w:ascii="Times New Roman" w:hAnsi="Times New Roman"/>
          <w:sz w:val="20"/>
          <w:szCs w:val="20"/>
        </w:rPr>
        <w:t xml:space="preserve">Urinary </w:t>
      </w:r>
      <w:proofErr w:type="spellStart"/>
      <w:r w:rsidRPr="00255E41">
        <w:rPr>
          <w:rFonts w:ascii="Times New Roman" w:hAnsi="Times New Roman"/>
          <w:sz w:val="20"/>
          <w:szCs w:val="20"/>
        </w:rPr>
        <w:t>catherization</w:t>
      </w:r>
      <w:proofErr w:type="spellEnd"/>
    </w:p>
    <w:p w:rsidR="000F1596" w:rsidRPr="00255E41" w:rsidRDefault="000F1596" w:rsidP="00162F7F">
      <w:pPr>
        <w:pStyle w:val="ListParagraph"/>
        <w:numPr>
          <w:ilvl w:val="0"/>
          <w:numId w:val="35"/>
        </w:numPr>
        <w:spacing w:after="120" w:line="360" w:lineRule="auto"/>
        <w:jc w:val="both"/>
        <w:rPr>
          <w:sz w:val="20"/>
          <w:szCs w:val="20"/>
        </w:rPr>
      </w:pPr>
      <w:r w:rsidRPr="00255E41">
        <w:rPr>
          <w:rFonts w:ascii="Times New Roman" w:hAnsi="Times New Roman"/>
          <w:sz w:val="20"/>
          <w:szCs w:val="20"/>
        </w:rPr>
        <w:t>Gastric lavage</w:t>
      </w:r>
    </w:p>
    <w:p w:rsidR="000F1596" w:rsidRPr="00255E41" w:rsidRDefault="000F1596" w:rsidP="00162F7F">
      <w:pPr>
        <w:pStyle w:val="ListParagraph"/>
        <w:numPr>
          <w:ilvl w:val="0"/>
          <w:numId w:val="35"/>
        </w:numPr>
        <w:spacing w:after="120" w:line="360" w:lineRule="auto"/>
        <w:jc w:val="both"/>
        <w:rPr>
          <w:sz w:val="20"/>
          <w:szCs w:val="20"/>
        </w:rPr>
      </w:pPr>
      <w:r w:rsidRPr="00255E41">
        <w:rPr>
          <w:rFonts w:ascii="Times New Roman" w:hAnsi="Times New Roman"/>
          <w:sz w:val="20"/>
          <w:szCs w:val="20"/>
        </w:rPr>
        <w:t xml:space="preserve">Nebulization </w:t>
      </w:r>
    </w:p>
    <w:p w:rsidR="00162F7F" w:rsidRPr="00255E41" w:rsidRDefault="00162F7F" w:rsidP="00162F7F">
      <w:pPr>
        <w:pStyle w:val="ListParagraph"/>
        <w:numPr>
          <w:ilvl w:val="0"/>
          <w:numId w:val="35"/>
        </w:numPr>
        <w:spacing w:after="120" w:line="360" w:lineRule="auto"/>
        <w:jc w:val="both"/>
        <w:rPr>
          <w:sz w:val="20"/>
          <w:szCs w:val="20"/>
        </w:rPr>
      </w:pPr>
      <w:r w:rsidRPr="00255E41">
        <w:rPr>
          <w:rFonts w:ascii="Times New Roman" w:hAnsi="Times New Roman"/>
          <w:sz w:val="20"/>
          <w:szCs w:val="20"/>
        </w:rPr>
        <w:t>Tracheostomy care</w:t>
      </w:r>
    </w:p>
    <w:p w:rsidR="00162F7F" w:rsidRPr="00255E41" w:rsidRDefault="00162F7F" w:rsidP="00162F7F">
      <w:pPr>
        <w:pStyle w:val="ListParagraph"/>
        <w:numPr>
          <w:ilvl w:val="0"/>
          <w:numId w:val="35"/>
        </w:numPr>
        <w:spacing w:after="120" w:line="360" w:lineRule="auto"/>
        <w:jc w:val="both"/>
        <w:rPr>
          <w:sz w:val="20"/>
          <w:szCs w:val="20"/>
        </w:rPr>
      </w:pPr>
      <w:r w:rsidRPr="00255E41">
        <w:rPr>
          <w:rFonts w:ascii="Times New Roman" w:hAnsi="Times New Roman"/>
          <w:sz w:val="20"/>
          <w:szCs w:val="20"/>
        </w:rPr>
        <w:t>Colostomy care</w:t>
      </w:r>
    </w:p>
    <w:p w:rsidR="00162F7F" w:rsidRPr="00255E41" w:rsidRDefault="00162F7F" w:rsidP="00162F7F">
      <w:pPr>
        <w:pStyle w:val="ListParagraph"/>
        <w:numPr>
          <w:ilvl w:val="0"/>
          <w:numId w:val="35"/>
        </w:numPr>
        <w:spacing w:after="120" w:line="360" w:lineRule="auto"/>
        <w:jc w:val="both"/>
        <w:rPr>
          <w:sz w:val="20"/>
          <w:szCs w:val="20"/>
        </w:rPr>
      </w:pPr>
      <w:r w:rsidRPr="00255E41">
        <w:rPr>
          <w:rFonts w:ascii="Times New Roman" w:hAnsi="Times New Roman"/>
          <w:sz w:val="20"/>
          <w:szCs w:val="20"/>
        </w:rPr>
        <w:t>Oxygen inhalation</w:t>
      </w:r>
    </w:p>
    <w:p w:rsidR="00162F7F" w:rsidRPr="00255E41" w:rsidRDefault="00162F7F" w:rsidP="00162F7F">
      <w:pPr>
        <w:pStyle w:val="ListParagraph"/>
        <w:numPr>
          <w:ilvl w:val="0"/>
          <w:numId w:val="35"/>
        </w:numPr>
        <w:spacing w:after="120" w:line="360" w:lineRule="auto"/>
        <w:jc w:val="both"/>
        <w:rPr>
          <w:sz w:val="20"/>
          <w:szCs w:val="20"/>
        </w:rPr>
      </w:pPr>
      <w:r w:rsidRPr="00255E41">
        <w:rPr>
          <w:rFonts w:ascii="Times New Roman" w:hAnsi="Times New Roman"/>
          <w:sz w:val="20"/>
          <w:szCs w:val="20"/>
        </w:rPr>
        <w:t>Bag and mask ventilation</w:t>
      </w:r>
    </w:p>
    <w:p w:rsidR="00162F7F" w:rsidRPr="00255E41" w:rsidRDefault="00162F7F" w:rsidP="00162F7F">
      <w:pPr>
        <w:pStyle w:val="ListParagraph"/>
        <w:numPr>
          <w:ilvl w:val="0"/>
          <w:numId w:val="35"/>
        </w:numPr>
        <w:spacing w:after="120" w:line="360" w:lineRule="auto"/>
        <w:jc w:val="both"/>
        <w:rPr>
          <w:sz w:val="20"/>
          <w:szCs w:val="20"/>
        </w:rPr>
      </w:pPr>
      <w:r w:rsidRPr="00255E41">
        <w:rPr>
          <w:rFonts w:ascii="Times New Roman" w:hAnsi="Times New Roman"/>
          <w:sz w:val="20"/>
          <w:szCs w:val="20"/>
        </w:rPr>
        <w:t>Obtaining ECG</w:t>
      </w:r>
    </w:p>
    <w:p w:rsidR="00162F7F" w:rsidRPr="00255E41" w:rsidRDefault="00162F7F" w:rsidP="00162F7F">
      <w:pPr>
        <w:pStyle w:val="ListParagraph"/>
        <w:numPr>
          <w:ilvl w:val="0"/>
          <w:numId w:val="35"/>
        </w:numPr>
        <w:spacing w:after="120" w:line="360" w:lineRule="auto"/>
        <w:jc w:val="both"/>
        <w:rPr>
          <w:sz w:val="20"/>
          <w:szCs w:val="20"/>
        </w:rPr>
      </w:pPr>
      <w:proofErr w:type="spellStart"/>
      <w:r w:rsidRPr="00255E41">
        <w:rPr>
          <w:rFonts w:ascii="Times New Roman" w:hAnsi="Times New Roman"/>
          <w:sz w:val="20"/>
          <w:szCs w:val="20"/>
        </w:rPr>
        <w:t>Jesjunostomy</w:t>
      </w:r>
      <w:proofErr w:type="spellEnd"/>
      <w:r w:rsidRPr="00255E41">
        <w:rPr>
          <w:rFonts w:ascii="Times New Roman" w:hAnsi="Times New Roman"/>
          <w:sz w:val="20"/>
          <w:szCs w:val="20"/>
        </w:rPr>
        <w:t xml:space="preserve"> feeding</w:t>
      </w:r>
    </w:p>
    <w:p w:rsidR="00162F7F" w:rsidRPr="00255E41" w:rsidRDefault="00162F7F" w:rsidP="00162F7F">
      <w:pPr>
        <w:pStyle w:val="ListParagraph"/>
        <w:numPr>
          <w:ilvl w:val="0"/>
          <w:numId w:val="35"/>
        </w:numPr>
        <w:spacing w:after="120" w:line="360" w:lineRule="auto"/>
        <w:jc w:val="both"/>
        <w:rPr>
          <w:sz w:val="20"/>
          <w:szCs w:val="20"/>
        </w:rPr>
      </w:pPr>
      <w:r w:rsidRPr="00255E41">
        <w:rPr>
          <w:rFonts w:ascii="Times New Roman" w:hAnsi="Times New Roman"/>
          <w:sz w:val="20"/>
          <w:szCs w:val="20"/>
        </w:rPr>
        <w:t>Pre Post Op. Surgical Care</w:t>
      </w:r>
    </w:p>
    <w:p w:rsidR="00162F7F" w:rsidRPr="00255E41" w:rsidRDefault="00162F7F" w:rsidP="00162F7F">
      <w:pPr>
        <w:pStyle w:val="ListParagraph"/>
        <w:numPr>
          <w:ilvl w:val="0"/>
          <w:numId w:val="35"/>
        </w:numPr>
        <w:spacing w:after="120" w:line="360" w:lineRule="auto"/>
        <w:jc w:val="both"/>
        <w:rPr>
          <w:sz w:val="20"/>
          <w:szCs w:val="20"/>
        </w:rPr>
      </w:pPr>
      <w:r w:rsidRPr="00255E41">
        <w:rPr>
          <w:rFonts w:ascii="Times New Roman" w:hAnsi="Times New Roman"/>
          <w:sz w:val="20"/>
          <w:szCs w:val="20"/>
        </w:rPr>
        <w:t>Care of babies</w:t>
      </w:r>
    </w:p>
    <w:p w:rsidR="00162F7F" w:rsidRPr="00255E41" w:rsidRDefault="00162F7F" w:rsidP="00162F7F">
      <w:pPr>
        <w:pStyle w:val="ListParagraph"/>
        <w:numPr>
          <w:ilvl w:val="0"/>
          <w:numId w:val="35"/>
        </w:numPr>
        <w:spacing w:after="120" w:line="360" w:lineRule="auto"/>
        <w:jc w:val="both"/>
        <w:rPr>
          <w:sz w:val="20"/>
          <w:szCs w:val="20"/>
        </w:rPr>
      </w:pPr>
      <w:r w:rsidRPr="00255E41">
        <w:rPr>
          <w:rFonts w:ascii="Times New Roman" w:hAnsi="Times New Roman"/>
          <w:sz w:val="20"/>
          <w:szCs w:val="20"/>
        </w:rPr>
        <w:t>Cardio Pulmonary resuscitation</w:t>
      </w:r>
    </w:p>
    <w:p w:rsidR="00162F7F" w:rsidRPr="00255E41" w:rsidRDefault="00162F7F" w:rsidP="00162F7F">
      <w:pPr>
        <w:pStyle w:val="ListParagraph"/>
        <w:numPr>
          <w:ilvl w:val="0"/>
          <w:numId w:val="35"/>
        </w:numPr>
        <w:spacing w:after="120" w:line="360" w:lineRule="auto"/>
        <w:jc w:val="both"/>
        <w:rPr>
          <w:sz w:val="20"/>
          <w:szCs w:val="20"/>
        </w:rPr>
      </w:pPr>
      <w:r w:rsidRPr="00255E41">
        <w:rPr>
          <w:rFonts w:ascii="Times New Roman" w:hAnsi="Times New Roman"/>
          <w:sz w:val="20"/>
          <w:szCs w:val="20"/>
        </w:rPr>
        <w:t>Usage of safe technique, infection control policies and protocols</w:t>
      </w:r>
    </w:p>
    <w:p w:rsidR="00162F7F" w:rsidRPr="00255E41" w:rsidRDefault="00162F7F" w:rsidP="00162F7F">
      <w:pPr>
        <w:pStyle w:val="ListParagraph"/>
        <w:numPr>
          <w:ilvl w:val="0"/>
          <w:numId w:val="35"/>
        </w:numPr>
        <w:spacing w:after="120" w:line="360" w:lineRule="auto"/>
        <w:jc w:val="both"/>
        <w:rPr>
          <w:sz w:val="20"/>
          <w:szCs w:val="20"/>
        </w:rPr>
      </w:pPr>
      <w:r w:rsidRPr="00255E41">
        <w:rPr>
          <w:rFonts w:ascii="Times New Roman" w:hAnsi="Times New Roman"/>
          <w:sz w:val="20"/>
          <w:szCs w:val="20"/>
        </w:rPr>
        <w:t xml:space="preserve">Care of </w:t>
      </w:r>
      <w:proofErr w:type="spellStart"/>
      <w:r w:rsidRPr="00255E41">
        <w:rPr>
          <w:rFonts w:ascii="Times New Roman" w:hAnsi="Times New Roman"/>
          <w:sz w:val="20"/>
          <w:szCs w:val="20"/>
        </w:rPr>
        <w:t>post operative</w:t>
      </w:r>
      <w:proofErr w:type="spellEnd"/>
      <w:r w:rsidRPr="00255E41">
        <w:rPr>
          <w:rFonts w:ascii="Times New Roman" w:hAnsi="Times New Roman"/>
          <w:sz w:val="20"/>
          <w:szCs w:val="20"/>
        </w:rPr>
        <w:t xml:space="preserve"> patients</w:t>
      </w:r>
    </w:p>
    <w:p w:rsidR="00162F7F" w:rsidRPr="00255E41" w:rsidRDefault="00162F7F" w:rsidP="00162F7F">
      <w:pPr>
        <w:pStyle w:val="ListParagraph"/>
        <w:numPr>
          <w:ilvl w:val="0"/>
          <w:numId w:val="35"/>
        </w:numPr>
        <w:spacing w:after="120" w:line="360" w:lineRule="auto"/>
        <w:jc w:val="both"/>
        <w:rPr>
          <w:sz w:val="20"/>
          <w:szCs w:val="20"/>
        </w:rPr>
      </w:pPr>
      <w:r w:rsidRPr="00255E41">
        <w:rPr>
          <w:rFonts w:ascii="Times New Roman" w:hAnsi="Times New Roman"/>
          <w:sz w:val="20"/>
          <w:szCs w:val="20"/>
        </w:rPr>
        <w:t>Immunization</w:t>
      </w:r>
    </w:p>
    <w:p w:rsidR="000F1596" w:rsidRPr="00255E41" w:rsidRDefault="000F1596" w:rsidP="00162F7F">
      <w:pPr>
        <w:pStyle w:val="ListParagraph"/>
        <w:numPr>
          <w:ilvl w:val="0"/>
          <w:numId w:val="35"/>
        </w:numPr>
        <w:spacing w:after="120" w:line="360" w:lineRule="auto"/>
        <w:jc w:val="both"/>
        <w:rPr>
          <w:sz w:val="20"/>
          <w:szCs w:val="20"/>
        </w:rPr>
      </w:pPr>
      <w:proofErr w:type="spellStart"/>
      <w:r w:rsidRPr="00255E41">
        <w:rPr>
          <w:rFonts w:ascii="Times New Roman" w:hAnsi="Times New Roman"/>
          <w:sz w:val="20"/>
          <w:szCs w:val="20"/>
        </w:rPr>
        <w:t>Paediatric</w:t>
      </w:r>
      <w:proofErr w:type="spellEnd"/>
      <w:r w:rsidRPr="00255E41">
        <w:rPr>
          <w:rFonts w:ascii="Times New Roman" w:hAnsi="Times New Roman"/>
          <w:sz w:val="20"/>
          <w:szCs w:val="20"/>
        </w:rPr>
        <w:t xml:space="preserve"> </w:t>
      </w:r>
      <w:proofErr w:type="spellStart"/>
      <w:r w:rsidRPr="00255E41">
        <w:rPr>
          <w:rFonts w:ascii="Times New Roman" w:hAnsi="Times New Roman"/>
          <w:sz w:val="20"/>
          <w:szCs w:val="20"/>
        </w:rPr>
        <w:t>chemotheraphy</w:t>
      </w:r>
      <w:proofErr w:type="spellEnd"/>
    </w:p>
    <w:p w:rsidR="00CB0836" w:rsidRPr="00255E41" w:rsidRDefault="002F3A43" w:rsidP="000F1596">
      <w:pPr>
        <w:pBdr>
          <w:bottom w:val="single" w:sz="4" w:space="1" w:color="auto"/>
        </w:pBdr>
        <w:shd w:val="clear" w:color="auto" w:fill="EEECE1"/>
        <w:tabs>
          <w:tab w:val="right" w:pos="9090"/>
        </w:tabs>
        <w:spacing w:line="360" w:lineRule="auto"/>
        <w:jc w:val="both"/>
        <w:rPr>
          <w:b/>
          <w:sz w:val="20"/>
          <w:szCs w:val="20"/>
          <w:shd w:val="clear" w:color="auto" w:fill="EEECE1"/>
        </w:rPr>
      </w:pPr>
      <w:r w:rsidRPr="00255E41">
        <w:rPr>
          <w:b/>
          <w:sz w:val="20"/>
          <w:szCs w:val="20"/>
          <w:shd w:val="clear" w:color="auto" w:fill="EEECE1"/>
        </w:rPr>
        <w:t>PROCEDURES ASSISTED</w:t>
      </w:r>
      <w:r w:rsidR="000F1596" w:rsidRPr="00255E41">
        <w:rPr>
          <w:b/>
          <w:sz w:val="20"/>
          <w:szCs w:val="20"/>
          <w:shd w:val="clear" w:color="auto" w:fill="EEECE1"/>
        </w:rPr>
        <w:t xml:space="preserve">&amp; CARE OF </w:t>
      </w:r>
      <w:r w:rsidR="00C27EDC">
        <w:rPr>
          <w:b/>
          <w:sz w:val="20"/>
          <w:szCs w:val="20"/>
          <w:shd w:val="clear" w:color="auto" w:fill="EEECE1"/>
        </w:rPr>
        <w:t xml:space="preserve">PATIENT FOLLOWED BY THE </w:t>
      </w:r>
      <w:proofErr w:type="gramStart"/>
      <w:r w:rsidR="00C27EDC">
        <w:rPr>
          <w:b/>
          <w:sz w:val="20"/>
          <w:szCs w:val="20"/>
          <w:shd w:val="clear" w:color="auto" w:fill="EEECE1"/>
        </w:rPr>
        <w:t>PROCEDUR</w:t>
      </w:r>
      <w:r w:rsidR="000F1596" w:rsidRPr="00255E41">
        <w:rPr>
          <w:b/>
          <w:sz w:val="20"/>
          <w:szCs w:val="20"/>
          <w:shd w:val="clear" w:color="auto" w:fill="EEECE1"/>
        </w:rPr>
        <w:t>E :</w:t>
      </w:r>
      <w:proofErr w:type="gramEnd"/>
      <w:r w:rsidR="00CB0836" w:rsidRPr="00255E41">
        <w:rPr>
          <w:b/>
          <w:sz w:val="20"/>
          <w:szCs w:val="20"/>
          <w:shd w:val="clear" w:color="auto" w:fill="EEECE1"/>
        </w:rPr>
        <w:tab/>
      </w:r>
    </w:p>
    <w:p w:rsidR="00CB0836" w:rsidRPr="00255E41" w:rsidRDefault="00CB0836" w:rsidP="000E42B5">
      <w:pPr>
        <w:pStyle w:val="NoSpacing"/>
        <w:rPr>
          <w:sz w:val="20"/>
          <w:szCs w:val="20"/>
        </w:rPr>
      </w:pPr>
    </w:p>
    <w:p w:rsidR="000F1596" w:rsidRPr="00255E41" w:rsidRDefault="000F1596" w:rsidP="002F3A43">
      <w:pPr>
        <w:pStyle w:val="ListParagraph"/>
        <w:numPr>
          <w:ilvl w:val="0"/>
          <w:numId w:val="34"/>
        </w:numPr>
        <w:spacing w:after="120" w:line="360" w:lineRule="auto"/>
        <w:jc w:val="both"/>
        <w:rPr>
          <w:rFonts w:ascii="Times New Roman" w:hAnsi="Times New Roman"/>
          <w:sz w:val="20"/>
          <w:szCs w:val="20"/>
        </w:rPr>
      </w:pPr>
      <w:r w:rsidRPr="00255E41">
        <w:rPr>
          <w:rFonts w:ascii="Times New Roman" w:hAnsi="Times New Roman"/>
          <w:sz w:val="20"/>
          <w:szCs w:val="20"/>
        </w:rPr>
        <w:t>Arterial blood gas analysis</w:t>
      </w:r>
    </w:p>
    <w:p w:rsidR="002F3A43" w:rsidRPr="00255E41" w:rsidRDefault="002F3A43" w:rsidP="002F3A43">
      <w:pPr>
        <w:pStyle w:val="ListParagraph"/>
        <w:numPr>
          <w:ilvl w:val="0"/>
          <w:numId w:val="34"/>
        </w:numPr>
        <w:spacing w:after="120" w:line="360" w:lineRule="auto"/>
        <w:jc w:val="both"/>
        <w:rPr>
          <w:sz w:val="20"/>
          <w:szCs w:val="20"/>
        </w:rPr>
      </w:pPr>
      <w:r w:rsidRPr="00255E41">
        <w:rPr>
          <w:rFonts w:ascii="Times New Roman" w:hAnsi="Times New Roman"/>
          <w:sz w:val="20"/>
          <w:szCs w:val="20"/>
        </w:rPr>
        <w:t xml:space="preserve">Intubation and </w:t>
      </w:r>
      <w:proofErr w:type="spellStart"/>
      <w:r w:rsidRPr="00255E41">
        <w:rPr>
          <w:rFonts w:ascii="Times New Roman" w:hAnsi="Times New Roman"/>
          <w:sz w:val="20"/>
          <w:szCs w:val="20"/>
        </w:rPr>
        <w:t>extubations</w:t>
      </w:r>
      <w:proofErr w:type="spellEnd"/>
    </w:p>
    <w:p w:rsidR="002F3A43" w:rsidRPr="00255E41" w:rsidRDefault="002F3A43" w:rsidP="002F3A43">
      <w:pPr>
        <w:pStyle w:val="ListParagraph"/>
        <w:numPr>
          <w:ilvl w:val="0"/>
          <w:numId w:val="34"/>
        </w:numPr>
        <w:spacing w:after="120" w:line="360" w:lineRule="auto"/>
        <w:jc w:val="both"/>
        <w:rPr>
          <w:sz w:val="20"/>
          <w:szCs w:val="20"/>
        </w:rPr>
      </w:pPr>
      <w:r w:rsidRPr="00255E41">
        <w:rPr>
          <w:rFonts w:ascii="Times New Roman" w:hAnsi="Times New Roman"/>
          <w:sz w:val="20"/>
          <w:szCs w:val="20"/>
        </w:rPr>
        <w:lastRenderedPageBreak/>
        <w:t>Lumbar puncture</w:t>
      </w:r>
    </w:p>
    <w:p w:rsidR="002F3A43" w:rsidRPr="00255E41" w:rsidRDefault="000F1596" w:rsidP="002F3A43">
      <w:pPr>
        <w:pStyle w:val="ListParagraph"/>
        <w:numPr>
          <w:ilvl w:val="0"/>
          <w:numId w:val="34"/>
        </w:numPr>
        <w:spacing w:after="120" w:line="360" w:lineRule="auto"/>
        <w:jc w:val="both"/>
        <w:rPr>
          <w:sz w:val="20"/>
          <w:szCs w:val="20"/>
        </w:rPr>
      </w:pPr>
      <w:r w:rsidRPr="00255E41">
        <w:rPr>
          <w:rFonts w:ascii="Times New Roman" w:hAnsi="Times New Roman"/>
          <w:sz w:val="20"/>
          <w:szCs w:val="20"/>
        </w:rPr>
        <w:t>ICD</w:t>
      </w:r>
    </w:p>
    <w:p w:rsidR="002F3A43" w:rsidRPr="00255E41" w:rsidRDefault="002F3A43" w:rsidP="002F3A43">
      <w:pPr>
        <w:pStyle w:val="ListParagraph"/>
        <w:numPr>
          <w:ilvl w:val="0"/>
          <w:numId w:val="34"/>
        </w:numPr>
        <w:spacing w:after="120" w:line="360" w:lineRule="auto"/>
        <w:jc w:val="both"/>
        <w:rPr>
          <w:sz w:val="20"/>
          <w:szCs w:val="20"/>
        </w:rPr>
      </w:pPr>
      <w:r w:rsidRPr="00255E41">
        <w:rPr>
          <w:rFonts w:ascii="Times New Roman" w:hAnsi="Times New Roman"/>
          <w:sz w:val="20"/>
          <w:szCs w:val="20"/>
        </w:rPr>
        <w:t>Suture removal</w:t>
      </w:r>
    </w:p>
    <w:p w:rsidR="002F3A43" w:rsidRPr="00255E41" w:rsidRDefault="002F3A43" w:rsidP="002F3A43">
      <w:pPr>
        <w:pStyle w:val="ListParagraph"/>
        <w:numPr>
          <w:ilvl w:val="0"/>
          <w:numId w:val="34"/>
        </w:numPr>
        <w:spacing w:after="120" w:line="360" w:lineRule="auto"/>
        <w:jc w:val="both"/>
        <w:rPr>
          <w:sz w:val="20"/>
          <w:szCs w:val="20"/>
        </w:rPr>
      </w:pPr>
      <w:r w:rsidRPr="00255E41">
        <w:rPr>
          <w:rFonts w:ascii="Times New Roman" w:hAnsi="Times New Roman"/>
          <w:sz w:val="20"/>
          <w:szCs w:val="20"/>
        </w:rPr>
        <w:t>Needle aspiration</w:t>
      </w:r>
    </w:p>
    <w:p w:rsidR="002F3A43" w:rsidRPr="00255E41" w:rsidRDefault="002F3A43" w:rsidP="002F3A43">
      <w:pPr>
        <w:pStyle w:val="ListParagraph"/>
        <w:numPr>
          <w:ilvl w:val="0"/>
          <w:numId w:val="34"/>
        </w:numPr>
        <w:spacing w:after="120" w:line="360" w:lineRule="auto"/>
        <w:jc w:val="both"/>
        <w:rPr>
          <w:sz w:val="20"/>
          <w:szCs w:val="20"/>
        </w:rPr>
      </w:pPr>
      <w:r w:rsidRPr="00255E41">
        <w:rPr>
          <w:rFonts w:ascii="Times New Roman" w:hAnsi="Times New Roman"/>
          <w:sz w:val="20"/>
          <w:szCs w:val="20"/>
        </w:rPr>
        <w:t>Central line insertion</w:t>
      </w:r>
    </w:p>
    <w:p w:rsidR="002F3A43" w:rsidRPr="00255E41" w:rsidRDefault="002F3A43" w:rsidP="002F3A43">
      <w:pPr>
        <w:pStyle w:val="ListParagraph"/>
        <w:numPr>
          <w:ilvl w:val="0"/>
          <w:numId w:val="34"/>
        </w:numPr>
        <w:spacing w:after="120" w:line="360" w:lineRule="auto"/>
        <w:jc w:val="both"/>
        <w:rPr>
          <w:sz w:val="20"/>
          <w:szCs w:val="20"/>
        </w:rPr>
      </w:pPr>
      <w:r w:rsidRPr="00255E41">
        <w:rPr>
          <w:rFonts w:ascii="Times New Roman" w:hAnsi="Times New Roman"/>
          <w:sz w:val="20"/>
          <w:szCs w:val="20"/>
        </w:rPr>
        <w:t>Peritoneal Dialysis</w:t>
      </w:r>
    </w:p>
    <w:p w:rsidR="000F1596" w:rsidRPr="00255E41" w:rsidRDefault="000F1596" w:rsidP="002F3A43">
      <w:pPr>
        <w:pStyle w:val="ListParagraph"/>
        <w:numPr>
          <w:ilvl w:val="0"/>
          <w:numId w:val="34"/>
        </w:numPr>
        <w:spacing w:after="120" w:line="360" w:lineRule="auto"/>
        <w:jc w:val="both"/>
        <w:rPr>
          <w:sz w:val="20"/>
          <w:szCs w:val="20"/>
        </w:rPr>
      </w:pPr>
      <w:r w:rsidRPr="00255E41">
        <w:rPr>
          <w:rFonts w:ascii="Times New Roman" w:hAnsi="Times New Roman"/>
          <w:sz w:val="20"/>
          <w:szCs w:val="20"/>
        </w:rPr>
        <w:t>Bone marrow aspiration and biopsy</w:t>
      </w:r>
    </w:p>
    <w:p w:rsidR="000F1596" w:rsidRPr="00255E41" w:rsidRDefault="000F1596" w:rsidP="002F3A43">
      <w:pPr>
        <w:pStyle w:val="ListParagraph"/>
        <w:numPr>
          <w:ilvl w:val="0"/>
          <w:numId w:val="34"/>
        </w:numPr>
        <w:spacing w:after="120" w:line="360" w:lineRule="auto"/>
        <w:jc w:val="both"/>
        <w:rPr>
          <w:sz w:val="20"/>
          <w:szCs w:val="20"/>
        </w:rPr>
      </w:pPr>
      <w:r w:rsidRPr="00255E41">
        <w:rPr>
          <w:rFonts w:ascii="Times New Roman" w:hAnsi="Times New Roman"/>
          <w:sz w:val="20"/>
          <w:szCs w:val="20"/>
        </w:rPr>
        <w:t>Liver biopsy</w:t>
      </w:r>
    </w:p>
    <w:p w:rsidR="002F3A43" w:rsidRPr="00255E41" w:rsidRDefault="002F3A43" w:rsidP="000E42B5">
      <w:pPr>
        <w:pStyle w:val="NoSpacing"/>
        <w:rPr>
          <w:sz w:val="20"/>
          <w:szCs w:val="20"/>
        </w:rPr>
      </w:pPr>
    </w:p>
    <w:p w:rsidR="004D5AC0" w:rsidRPr="00255E41" w:rsidRDefault="002F3A43" w:rsidP="004D5AC0">
      <w:pPr>
        <w:pBdr>
          <w:bottom w:val="single" w:sz="4" w:space="1" w:color="auto"/>
        </w:pBdr>
        <w:shd w:val="clear" w:color="auto" w:fill="EEECE1"/>
        <w:tabs>
          <w:tab w:val="right" w:pos="9090"/>
        </w:tabs>
        <w:jc w:val="both"/>
        <w:rPr>
          <w:b/>
          <w:sz w:val="20"/>
          <w:szCs w:val="20"/>
          <w:shd w:val="clear" w:color="auto" w:fill="EEECE1"/>
        </w:rPr>
      </w:pPr>
      <w:r w:rsidRPr="00255E41">
        <w:rPr>
          <w:b/>
          <w:sz w:val="20"/>
          <w:szCs w:val="20"/>
          <w:shd w:val="clear" w:color="auto" w:fill="EEECE1"/>
        </w:rPr>
        <w:t>EQUIPMENT</w:t>
      </w:r>
      <w:r w:rsidR="000F1596" w:rsidRPr="00255E41">
        <w:rPr>
          <w:b/>
          <w:sz w:val="20"/>
          <w:szCs w:val="20"/>
          <w:shd w:val="clear" w:color="auto" w:fill="EEECE1"/>
        </w:rPr>
        <w:t xml:space="preserve"> HANDLED</w:t>
      </w:r>
      <w:r w:rsidR="00CB0836" w:rsidRPr="00255E41">
        <w:rPr>
          <w:b/>
          <w:sz w:val="20"/>
          <w:szCs w:val="20"/>
          <w:shd w:val="clear" w:color="auto" w:fill="EEECE1"/>
        </w:rPr>
        <w:t>:</w:t>
      </w:r>
      <w:r w:rsidR="004D5AC0" w:rsidRPr="00255E41">
        <w:rPr>
          <w:b/>
          <w:sz w:val="20"/>
          <w:szCs w:val="20"/>
          <w:shd w:val="clear" w:color="auto" w:fill="EEECE1"/>
        </w:rPr>
        <w:tab/>
      </w:r>
    </w:p>
    <w:p w:rsidR="004D5AC0" w:rsidRPr="00255E41" w:rsidRDefault="004D5AC0" w:rsidP="004D5AC0">
      <w:pPr>
        <w:pStyle w:val="NoSpacing"/>
        <w:rPr>
          <w:sz w:val="20"/>
          <w:szCs w:val="20"/>
        </w:rPr>
      </w:pPr>
    </w:p>
    <w:p w:rsidR="004D5AC0" w:rsidRPr="00255E41" w:rsidRDefault="002F3A43" w:rsidP="002F3A43">
      <w:pPr>
        <w:pStyle w:val="NoSpacing"/>
        <w:numPr>
          <w:ilvl w:val="0"/>
          <w:numId w:val="37"/>
        </w:numPr>
        <w:spacing w:line="360" w:lineRule="auto"/>
        <w:rPr>
          <w:sz w:val="20"/>
          <w:szCs w:val="20"/>
        </w:rPr>
      </w:pPr>
      <w:r w:rsidRPr="00255E41">
        <w:rPr>
          <w:sz w:val="20"/>
          <w:szCs w:val="20"/>
        </w:rPr>
        <w:t>Thermometer</w:t>
      </w:r>
    </w:p>
    <w:p w:rsidR="002F3A43" w:rsidRPr="00255E41" w:rsidRDefault="002F3A43" w:rsidP="002F3A43">
      <w:pPr>
        <w:pStyle w:val="NoSpacing"/>
        <w:numPr>
          <w:ilvl w:val="0"/>
          <w:numId w:val="37"/>
        </w:numPr>
        <w:spacing w:line="360" w:lineRule="auto"/>
        <w:rPr>
          <w:sz w:val="20"/>
          <w:szCs w:val="20"/>
        </w:rPr>
      </w:pPr>
      <w:r w:rsidRPr="00255E41">
        <w:rPr>
          <w:sz w:val="20"/>
          <w:szCs w:val="20"/>
        </w:rPr>
        <w:t>Sphygmomanometer</w:t>
      </w:r>
    </w:p>
    <w:p w:rsidR="002F3A43" w:rsidRPr="00255E41" w:rsidRDefault="002F3A43" w:rsidP="002F3A43">
      <w:pPr>
        <w:pStyle w:val="NoSpacing"/>
        <w:numPr>
          <w:ilvl w:val="0"/>
          <w:numId w:val="37"/>
        </w:numPr>
        <w:spacing w:line="360" w:lineRule="auto"/>
        <w:rPr>
          <w:sz w:val="20"/>
          <w:szCs w:val="20"/>
        </w:rPr>
      </w:pPr>
      <w:r w:rsidRPr="00255E41">
        <w:rPr>
          <w:sz w:val="20"/>
          <w:szCs w:val="20"/>
        </w:rPr>
        <w:t>Glucometer</w:t>
      </w:r>
    </w:p>
    <w:p w:rsidR="002F3A43" w:rsidRPr="00255E41" w:rsidRDefault="002F3A43" w:rsidP="002F3A43">
      <w:pPr>
        <w:pStyle w:val="NoSpacing"/>
        <w:numPr>
          <w:ilvl w:val="0"/>
          <w:numId w:val="37"/>
        </w:numPr>
        <w:spacing w:line="360" w:lineRule="auto"/>
        <w:rPr>
          <w:sz w:val="20"/>
          <w:szCs w:val="20"/>
        </w:rPr>
      </w:pPr>
      <w:r w:rsidRPr="00255E41">
        <w:rPr>
          <w:sz w:val="20"/>
          <w:szCs w:val="20"/>
        </w:rPr>
        <w:t>ECG Machine</w:t>
      </w:r>
    </w:p>
    <w:p w:rsidR="002F3A43" w:rsidRPr="00255E41" w:rsidRDefault="002F3A43" w:rsidP="002F3A43">
      <w:pPr>
        <w:pStyle w:val="NoSpacing"/>
        <w:numPr>
          <w:ilvl w:val="0"/>
          <w:numId w:val="37"/>
        </w:numPr>
        <w:spacing w:line="360" w:lineRule="auto"/>
        <w:rPr>
          <w:sz w:val="20"/>
          <w:szCs w:val="20"/>
        </w:rPr>
      </w:pPr>
      <w:r w:rsidRPr="00255E41">
        <w:rPr>
          <w:sz w:val="20"/>
          <w:szCs w:val="20"/>
        </w:rPr>
        <w:t xml:space="preserve">Pulse </w:t>
      </w:r>
      <w:proofErr w:type="spellStart"/>
      <w:r w:rsidRPr="00255E41">
        <w:rPr>
          <w:sz w:val="20"/>
          <w:szCs w:val="20"/>
        </w:rPr>
        <w:t>Oxymeter</w:t>
      </w:r>
      <w:proofErr w:type="spellEnd"/>
    </w:p>
    <w:p w:rsidR="002F3A43" w:rsidRPr="00255E41" w:rsidRDefault="002F3A43" w:rsidP="002F3A43">
      <w:pPr>
        <w:pStyle w:val="NoSpacing"/>
        <w:numPr>
          <w:ilvl w:val="0"/>
          <w:numId w:val="37"/>
        </w:numPr>
        <w:spacing w:line="360" w:lineRule="auto"/>
        <w:rPr>
          <w:sz w:val="20"/>
          <w:szCs w:val="20"/>
        </w:rPr>
      </w:pPr>
      <w:r w:rsidRPr="00255E41">
        <w:rPr>
          <w:sz w:val="20"/>
          <w:szCs w:val="20"/>
        </w:rPr>
        <w:t>Suction Machine</w:t>
      </w:r>
    </w:p>
    <w:p w:rsidR="002F3A43" w:rsidRPr="00255E41" w:rsidRDefault="002F3A43" w:rsidP="002F3A43">
      <w:pPr>
        <w:pStyle w:val="NoSpacing"/>
        <w:numPr>
          <w:ilvl w:val="0"/>
          <w:numId w:val="37"/>
        </w:numPr>
        <w:spacing w:line="360" w:lineRule="auto"/>
        <w:rPr>
          <w:sz w:val="20"/>
          <w:szCs w:val="20"/>
        </w:rPr>
      </w:pPr>
      <w:r w:rsidRPr="00255E41">
        <w:rPr>
          <w:sz w:val="20"/>
          <w:szCs w:val="20"/>
        </w:rPr>
        <w:t>Oxygen Cylinder</w:t>
      </w:r>
    </w:p>
    <w:p w:rsidR="002F3A43" w:rsidRPr="00255E41" w:rsidRDefault="002F3A43" w:rsidP="002F3A43">
      <w:pPr>
        <w:pStyle w:val="NoSpacing"/>
        <w:numPr>
          <w:ilvl w:val="0"/>
          <w:numId w:val="37"/>
        </w:numPr>
        <w:spacing w:line="360" w:lineRule="auto"/>
        <w:rPr>
          <w:sz w:val="20"/>
          <w:szCs w:val="20"/>
        </w:rPr>
      </w:pPr>
      <w:r w:rsidRPr="00255E41">
        <w:rPr>
          <w:sz w:val="20"/>
          <w:szCs w:val="20"/>
        </w:rPr>
        <w:t>Nebulizer</w:t>
      </w:r>
    </w:p>
    <w:p w:rsidR="002F3A43" w:rsidRPr="00255E41" w:rsidRDefault="002F3A43" w:rsidP="002F3A43">
      <w:pPr>
        <w:pStyle w:val="NoSpacing"/>
        <w:numPr>
          <w:ilvl w:val="0"/>
          <w:numId w:val="37"/>
        </w:numPr>
        <w:spacing w:line="360" w:lineRule="auto"/>
        <w:rPr>
          <w:sz w:val="20"/>
          <w:szCs w:val="20"/>
        </w:rPr>
      </w:pPr>
      <w:r w:rsidRPr="00255E41">
        <w:rPr>
          <w:sz w:val="20"/>
          <w:szCs w:val="20"/>
        </w:rPr>
        <w:t>Cardiac Monitor</w:t>
      </w:r>
    </w:p>
    <w:p w:rsidR="002F3A43" w:rsidRPr="00255E41" w:rsidRDefault="002F3A43" w:rsidP="002F3A43">
      <w:pPr>
        <w:pStyle w:val="NoSpacing"/>
        <w:numPr>
          <w:ilvl w:val="0"/>
          <w:numId w:val="37"/>
        </w:numPr>
        <w:spacing w:line="360" w:lineRule="auto"/>
        <w:rPr>
          <w:sz w:val="20"/>
          <w:szCs w:val="20"/>
        </w:rPr>
      </w:pPr>
      <w:r w:rsidRPr="00255E41">
        <w:rPr>
          <w:sz w:val="20"/>
          <w:szCs w:val="20"/>
        </w:rPr>
        <w:t>NIBP Monitor</w:t>
      </w:r>
    </w:p>
    <w:p w:rsidR="002F3A43" w:rsidRPr="00255E41" w:rsidRDefault="002F3A43" w:rsidP="002F3A43">
      <w:pPr>
        <w:pStyle w:val="NoSpacing"/>
        <w:numPr>
          <w:ilvl w:val="0"/>
          <w:numId w:val="37"/>
        </w:numPr>
        <w:spacing w:line="360" w:lineRule="auto"/>
        <w:rPr>
          <w:sz w:val="20"/>
          <w:szCs w:val="20"/>
        </w:rPr>
      </w:pPr>
      <w:r w:rsidRPr="00255E41">
        <w:rPr>
          <w:sz w:val="20"/>
          <w:szCs w:val="20"/>
        </w:rPr>
        <w:t>Defibrillator</w:t>
      </w:r>
    </w:p>
    <w:p w:rsidR="002F3A43" w:rsidRPr="00255E41" w:rsidRDefault="002F3A43" w:rsidP="002F3A43">
      <w:pPr>
        <w:pStyle w:val="NoSpacing"/>
        <w:numPr>
          <w:ilvl w:val="0"/>
          <w:numId w:val="37"/>
        </w:numPr>
        <w:spacing w:line="360" w:lineRule="auto"/>
        <w:rPr>
          <w:sz w:val="20"/>
          <w:szCs w:val="20"/>
        </w:rPr>
      </w:pPr>
      <w:proofErr w:type="spellStart"/>
      <w:r w:rsidRPr="00255E41">
        <w:rPr>
          <w:sz w:val="20"/>
          <w:szCs w:val="20"/>
        </w:rPr>
        <w:t>Ambubag</w:t>
      </w:r>
      <w:proofErr w:type="spellEnd"/>
    </w:p>
    <w:p w:rsidR="002F3A43" w:rsidRPr="00255E41" w:rsidRDefault="002F3A43" w:rsidP="002F3A43">
      <w:pPr>
        <w:pStyle w:val="NoSpacing"/>
        <w:numPr>
          <w:ilvl w:val="0"/>
          <w:numId w:val="37"/>
        </w:numPr>
        <w:spacing w:line="360" w:lineRule="auto"/>
        <w:rPr>
          <w:sz w:val="20"/>
          <w:szCs w:val="20"/>
        </w:rPr>
      </w:pPr>
      <w:r w:rsidRPr="00255E41">
        <w:rPr>
          <w:sz w:val="20"/>
          <w:szCs w:val="20"/>
        </w:rPr>
        <w:t>Laryngoscope</w:t>
      </w:r>
    </w:p>
    <w:p w:rsidR="002F3A43" w:rsidRPr="00255E41" w:rsidRDefault="002F3A43" w:rsidP="002F3A43">
      <w:pPr>
        <w:pStyle w:val="NoSpacing"/>
        <w:numPr>
          <w:ilvl w:val="0"/>
          <w:numId w:val="37"/>
        </w:numPr>
        <w:spacing w:line="360" w:lineRule="auto"/>
        <w:rPr>
          <w:sz w:val="20"/>
          <w:szCs w:val="20"/>
        </w:rPr>
      </w:pPr>
      <w:r w:rsidRPr="00255E41">
        <w:rPr>
          <w:sz w:val="20"/>
          <w:szCs w:val="20"/>
        </w:rPr>
        <w:t>Mechanical ventilator</w:t>
      </w:r>
    </w:p>
    <w:p w:rsidR="002F3A43" w:rsidRPr="00255E41" w:rsidRDefault="002F3A43" w:rsidP="002F3A43">
      <w:pPr>
        <w:pStyle w:val="NoSpacing"/>
        <w:numPr>
          <w:ilvl w:val="0"/>
          <w:numId w:val="37"/>
        </w:numPr>
        <w:spacing w:line="360" w:lineRule="auto"/>
        <w:rPr>
          <w:sz w:val="20"/>
          <w:szCs w:val="20"/>
        </w:rPr>
      </w:pPr>
      <w:r w:rsidRPr="00255E41">
        <w:rPr>
          <w:sz w:val="20"/>
          <w:szCs w:val="20"/>
        </w:rPr>
        <w:t>Infusion Pump</w:t>
      </w:r>
    </w:p>
    <w:p w:rsidR="002F3A43" w:rsidRPr="00255E41" w:rsidRDefault="002F3A43" w:rsidP="002F3A43">
      <w:pPr>
        <w:pStyle w:val="NoSpacing"/>
        <w:numPr>
          <w:ilvl w:val="0"/>
          <w:numId w:val="37"/>
        </w:numPr>
        <w:spacing w:line="360" w:lineRule="auto"/>
        <w:rPr>
          <w:sz w:val="20"/>
          <w:szCs w:val="20"/>
        </w:rPr>
      </w:pPr>
      <w:r w:rsidRPr="00255E41">
        <w:rPr>
          <w:sz w:val="20"/>
          <w:szCs w:val="20"/>
        </w:rPr>
        <w:t>Radiant Warmer</w:t>
      </w:r>
    </w:p>
    <w:p w:rsidR="002F3A43" w:rsidRPr="00255E41" w:rsidRDefault="002F3A43" w:rsidP="002F3A43">
      <w:pPr>
        <w:pStyle w:val="NoSpacing"/>
        <w:numPr>
          <w:ilvl w:val="0"/>
          <w:numId w:val="37"/>
        </w:numPr>
        <w:spacing w:line="360" w:lineRule="auto"/>
        <w:rPr>
          <w:sz w:val="20"/>
          <w:szCs w:val="20"/>
        </w:rPr>
      </w:pPr>
      <w:r w:rsidRPr="00255E41">
        <w:rPr>
          <w:sz w:val="20"/>
          <w:szCs w:val="20"/>
        </w:rPr>
        <w:t>Syringe Pump</w:t>
      </w:r>
    </w:p>
    <w:p w:rsidR="00255E41" w:rsidRPr="00255E41" w:rsidRDefault="00F16BCC" w:rsidP="000E42B5">
      <w:pPr>
        <w:pStyle w:val="NoSpacing"/>
        <w:rPr>
          <w:b/>
          <w:sz w:val="20"/>
          <w:szCs w:val="20"/>
          <w:shd w:val="clear" w:color="auto" w:fill="EEECE1"/>
        </w:rPr>
      </w:pPr>
      <w:r w:rsidRPr="00255E41">
        <w:rPr>
          <w:b/>
          <w:sz w:val="20"/>
          <w:szCs w:val="20"/>
          <w:u w:val="single"/>
          <w:shd w:val="clear" w:color="auto" w:fill="EEECE1"/>
        </w:rPr>
        <w:t>PERSONAL DETAILS</w:t>
      </w:r>
      <w:r w:rsidRPr="00255E41">
        <w:rPr>
          <w:b/>
          <w:sz w:val="20"/>
          <w:szCs w:val="20"/>
          <w:shd w:val="clear" w:color="auto" w:fill="EEECE1"/>
        </w:rPr>
        <w:t>:</w:t>
      </w:r>
    </w:p>
    <w:p w:rsidR="00255E41" w:rsidRPr="00255E41" w:rsidRDefault="00255E41" w:rsidP="000E42B5">
      <w:pPr>
        <w:pStyle w:val="NoSpacing"/>
        <w:rPr>
          <w:b/>
          <w:sz w:val="20"/>
          <w:szCs w:val="20"/>
          <w:shd w:val="clear" w:color="auto" w:fill="EEECE1"/>
        </w:rPr>
      </w:pPr>
    </w:p>
    <w:p w:rsidR="00C27EDC" w:rsidRPr="00C27EDC" w:rsidRDefault="00C27EDC" w:rsidP="00C27EDC">
      <w:pPr>
        <w:spacing w:before="240"/>
        <w:jc w:val="both"/>
        <w:rPr>
          <w:sz w:val="20"/>
          <w:szCs w:val="20"/>
        </w:rPr>
      </w:pPr>
      <w:r w:rsidRPr="00C27EDC">
        <w:rPr>
          <w:sz w:val="20"/>
          <w:szCs w:val="20"/>
        </w:rPr>
        <w:t>Nationality</w:t>
      </w:r>
      <w:r w:rsidRPr="00C27EDC">
        <w:rPr>
          <w:sz w:val="20"/>
          <w:szCs w:val="20"/>
        </w:rPr>
        <w:tab/>
      </w:r>
      <w:r w:rsidRPr="00C27EDC">
        <w:rPr>
          <w:sz w:val="20"/>
          <w:szCs w:val="20"/>
        </w:rPr>
        <w:tab/>
      </w:r>
      <w:r w:rsidRPr="00C27EDC">
        <w:rPr>
          <w:sz w:val="20"/>
          <w:szCs w:val="20"/>
        </w:rPr>
        <w:tab/>
        <w:t>:</w:t>
      </w:r>
      <w:r w:rsidRPr="00C27EDC">
        <w:rPr>
          <w:sz w:val="20"/>
          <w:szCs w:val="20"/>
        </w:rPr>
        <w:tab/>
        <w:t>Indian</w:t>
      </w:r>
    </w:p>
    <w:p w:rsidR="00C27EDC" w:rsidRPr="00C27EDC" w:rsidRDefault="00C27EDC" w:rsidP="00C27EDC">
      <w:pPr>
        <w:spacing w:before="240"/>
        <w:jc w:val="both"/>
        <w:rPr>
          <w:sz w:val="20"/>
          <w:szCs w:val="20"/>
        </w:rPr>
      </w:pPr>
      <w:r w:rsidRPr="00C27EDC">
        <w:rPr>
          <w:sz w:val="20"/>
          <w:szCs w:val="20"/>
        </w:rPr>
        <w:t>Marital Status</w:t>
      </w:r>
      <w:r w:rsidRPr="00C27EDC">
        <w:rPr>
          <w:sz w:val="20"/>
          <w:szCs w:val="20"/>
        </w:rPr>
        <w:tab/>
      </w:r>
      <w:r w:rsidRPr="00C27EDC">
        <w:rPr>
          <w:sz w:val="20"/>
          <w:szCs w:val="20"/>
        </w:rPr>
        <w:tab/>
      </w:r>
      <w:r w:rsidRPr="00C27EDC">
        <w:rPr>
          <w:sz w:val="20"/>
          <w:szCs w:val="20"/>
        </w:rPr>
        <w:tab/>
        <w:t>:</w:t>
      </w:r>
      <w:r w:rsidRPr="00C27EDC">
        <w:rPr>
          <w:sz w:val="20"/>
          <w:szCs w:val="20"/>
        </w:rPr>
        <w:tab/>
        <w:t xml:space="preserve">Married </w:t>
      </w:r>
    </w:p>
    <w:p w:rsidR="00C27EDC" w:rsidRPr="00C27EDC" w:rsidRDefault="00C27EDC" w:rsidP="00C27EDC">
      <w:pPr>
        <w:pStyle w:val="NoSpacing"/>
        <w:rPr>
          <w:sz w:val="20"/>
          <w:szCs w:val="20"/>
        </w:rPr>
      </w:pPr>
    </w:p>
    <w:p w:rsidR="00C27EDC" w:rsidRPr="00C27EDC" w:rsidRDefault="00C27EDC" w:rsidP="00C27EDC">
      <w:pPr>
        <w:pStyle w:val="NoSpacing"/>
        <w:rPr>
          <w:sz w:val="20"/>
          <w:szCs w:val="20"/>
        </w:rPr>
      </w:pPr>
      <w:r w:rsidRPr="00C27EDC">
        <w:rPr>
          <w:sz w:val="20"/>
          <w:szCs w:val="20"/>
        </w:rPr>
        <w:t>Languages known</w:t>
      </w:r>
      <w:r w:rsidRPr="00C27EDC">
        <w:rPr>
          <w:sz w:val="20"/>
          <w:szCs w:val="20"/>
        </w:rPr>
        <w:tab/>
      </w:r>
      <w:r w:rsidRPr="00C27EDC">
        <w:rPr>
          <w:sz w:val="20"/>
          <w:szCs w:val="20"/>
        </w:rPr>
        <w:tab/>
        <w:t>:</w:t>
      </w:r>
      <w:r w:rsidRPr="00C27EDC">
        <w:rPr>
          <w:sz w:val="20"/>
          <w:szCs w:val="20"/>
        </w:rPr>
        <w:tab/>
        <w:t>English, Kannada, Konkani &amp;Hindi</w:t>
      </w:r>
    </w:p>
    <w:p w:rsidR="007A5827" w:rsidRDefault="007A5827" w:rsidP="007A5827">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7A5827" w:rsidRDefault="007A5827" w:rsidP="007A5827">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1FB5F5DA" wp14:editId="22A57ED8">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7A5827" w:rsidRDefault="007A5827" w:rsidP="007A5827">
      <w:pPr>
        <w:ind w:firstLine="720"/>
        <w:rPr>
          <w:rFonts w:ascii="Tahoma" w:hAnsi="Tahoma" w:cs="Tahoma"/>
          <w:b/>
          <w:bCs/>
          <w:color w:val="000000"/>
          <w:sz w:val="18"/>
          <w:szCs w:val="18"/>
          <w:lang w:eastAsia="en-IN"/>
        </w:rPr>
      </w:pPr>
    </w:p>
    <w:p w:rsidR="00C27EDC" w:rsidRPr="00C27EDC" w:rsidRDefault="00C27EDC" w:rsidP="00C27EDC">
      <w:pPr>
        <w:pStyle w:val="NoSpacing"/>
        <w:spacing w:line="276" w:lineRule="auto"/>
        <w:rPr>
          <w:sz w:val="20"/>
          <w:szCs w:val="20"/>
        </w:rPr>
      </w:pPr>
      <w:bookmarkStart w:id="0" w:name="_GoBack"/>
      <w:bookmarkEnd w:id="0"/>
    </w:p>
    <w:sectPr w:rsidR="00C27EDC" w:rsidRPr="00C27EDC" w:rsidSect="00CB0836">
      <w:pgSz w:w="11909" w:h="16834" w:code="9"/>
      <w:pgMar w:top="1260" w:right="1289" w:bottom="108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0E" w:rsidRDefault="00FF110E" w:rsidP="00830587">
      <w:r>
        <w:separator/>
      </w:r>
    </w:p>
  </w:endnote>
  <w:endnote w:type="continuationSeparator" w:id="0">
    <w:p w:rsidR="00FF110E" w:rsidRDefault="00FF110E" w:rsidP="0083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0E" w:rsidRDefault="00FF110E" w:rsidP="00830587">
      <w:r>
        <w:separator/>
      </w:r>
    </w:p>
  </w:footnote>
  <w:footnote w:type="continuationSeparator" w:id="0">
    <w:p w:rsidR="00FF110E" w:rsidRDefault="00FF110E" w:rsidP="00830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50B"/>
    <w:multiLevelType w:val="hybridMultilevel"/>
    <w:tmpl w:val="6B449D9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7BC71E5"/>
    <w:multiLevelType w:val="hybridMultilevel"/>
    <w:tmpl w:val="584E12EC"/>
    <w:lvl w:ilvl="0" w:tplc="D602960A">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87E6A99"/>
    <w:multiLevelType w:val="multilevel"/>
    <w:tmpl w:val="6CE4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406F4"/>
    <w:multiLevelType w:val="hybridMultilevel"/>
    <w:tmpl w:val="A97C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0384A"/>
    <w:multiLevelType w:val="hybridMultilevel"/>
    <w:tmpl w:val="360CF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F62E7"/>
    <w:multiLevelType w:val="hybridMultilevel"/>
    <w:tmpl w:val="1BD074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B46CDD"/>
    <w:multiLevelType w:val="hybridMultilevel"/>
    <w:tmpl w:val="767627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A3BB7"/>
    <w:multiLevelType w:val="hybridMultilevel"/>
    <w:tmpl w:val="1A0C8CC0"/>
    <w:lvl w:ilvl="0" w:tplc="F7F290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EA60DA"/>
    <w:multiLevelType w:val="hybridMultilevel"/>
    <w:tmpl w:val="69427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F7546"/>
    <w:multiLevelType w:val="hybridMultilevel"/>
    <w:tmpl w:val="E21E4C0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370B8F"/>
    <w:multiLevelType w:val="hybridMultilevel"/>
    <w:tmpl w:val="A588BC66"/>
    <w:lvl w:ilvl="0" w:tplc="F0546622">
      <w:start w:val="20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743F0"/>
    <w:multiLevelType w:val="hybridMultilevel"/>
    <w:tmpl w:val="15582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E2CF4"/>
    <w:multiLevelType w:val="hybridMultilevel"/>
    <w:tmpl w:val="AAD2B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418D4"/>
    <w:multiLevelType w:val="hybridMultilevel"/>
    <w:tmpl w:val="699268C2"/>
    <w:lvl w:ilvl="0" w:tplc="F7F290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95423B"/>
    <w:multiLevelType w:val="hybridMultilevel"/>
    <w:tmpl w:val="56BA8EAC"/>
    <w:lvl w:ilvl="0" w:tplc="55201A60">
      <w:start w:val="1"/>
      <w:numFmt w:val="bullet"/>
      <w:lvlText w:val=""/>
      <w:lvlJc w:val="left"/>
      <w:pPr>
        <w:ind w:left="720" w:hanging="360"/>
      </w:pPr>
      <w:rPr>
        <w:rFonts w:ascii="Symbol"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0227C"/>
    <w:multiLevelType w:val="hybridMultilevel"/>
    <w:tmpl w:val="B614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74C08"/>
    <w:multiLevelType w:val="hybridMultilevel"/>
    <w:tmpl w:val="4A56126C"/>
    <w:lvl w:ilvl="0" w:tplc="A0FE9D70">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6676D"/>
    <w:multiLevelType w:val="hybridMultilevel"/>
    <w:tmpl w:val="03FE81C6"/>
    <w:lvl w:ilvl="0" w:tplc="0409000F">
      <w:start w:val="1"/>
      <w:numFmt w:val="decimal"/>
      <w:lvlText w:val="%1."/>
      <w:lvlJc w:val="left"/>
      <w:pPr>
        <w:tabs>
          <w:tab w:val="num" w:pos="1838"/>
        </w:tabs>
        <w:ind w:left="1838" w:hanging="360"/>
      </w:pPr>
    </w:lvl>
    <w:lvl w:ilvl="1" w:tplc="04090019" w:tentative="1">
      <w:start w:val="1"/>
      <w:numFmt w:val="lowerLetter"/>
      <w:lvlText w:val="%2."/>
      <w:lvlJc w:val="left"/>
      <w:pPr>
        <w:tabs>
          <w:tab w:val="num" w:pos="2558"/>
        </w:tabs>
        <w:ind w:left="2558" w:hanging="360"/>
      </w:pPr>
    </w:lvl>
    <w:lvl w:ilvl="2" w:tplc="0409001B" w:tentative="1">
      <w:start w:val="1"/>
      <w:numFmt w:val="lowerRoman"/>
      <w:lvlText w:val="%3."/>
      <w:lvlJc w:val="right"/>
      <w:pPr>
        <w:tabs>
          <w:tab w:val="num" w:pos="3278"/>
        </w:tabs>
        <w:ind w:left="3278" w:hanging="180"/>
      </w:pPr>
    </w:lvl>
    <w:lvl w:ilvl="3" w:tplc="0409000F" w:tentative="1">
      <w:start w:val="1"/>
      <w:numFmt w:val="decimal"/>
      <w:lvlText w:val="%4."/>
      <w:lvlJc w:val="left"/>
      <w:pPr>
        <w:tabs>
          <w:tab w:val="num" w:pos="3998"/>
        </w:tabs>
        <w:ind w:left="3998" w:hanging="360"/>
      </w:pPr>
    </w:lvl>
    <w:lvl w:ilvl="4" w:tplc="04090019" w:tentative="1">
      <w:start w:val="1"/>
      <w:numFmt w:val="lowerLetter"/>
      <w:lvlText w:val="%5."/>
      <w:lvlJc w:val="left"/>
      <w:pPr>
        <w:tabs>
          <w:tab w:val="num" w:pos="4718"/>
        </w:tabs>
        <w:ind w:left="4718" w:hanging="360"/>
      </w:pPr>
    </w:lvl>
    <w:lvl w:ilvl="5" w:tplc="0409001B" w:tentative="1">
      <w:start w:val="1"/>
      <w:numFmt w:val="lowerRoman"/>
      <w:lvlText w:val="%6."/>
      <w:lvlJc w:val="right"/>
      <w:pPr>
        <w:tabs>
          <w:tab w:val="num" w:pos="5438"/>
        </w:tabs>
        <w:ind w:left="5438" w:hanging="180"/>
      </w:pPr>
    </w:lvl>
    <w:lvl w:ilvl="6" w:tplc="0409000F" w:tentative="1">
      <w:start w:val="1"/>
      <w:numFmt w:val="decimal"/>
      <w:lvlText w:val="%7."/>
      <w:lvlJc w:val="left"/>
      <w:pPr>
        <w:tabs>
          <w:tab w:val="num" w:pos="6158"/>
        </w:tabs>
        <w:ind w:left="6158" w:hanging="360"/>
      </w:pPr>
    </w:lvl>
    <w:lvl w:ilvl="7" w:tplc="04090019" w:tentative="1">
      <w:start w:val="1"/>
      <w:numFmt w:val="lowerLetter"/>
      <w:lvlText w:val="%8."/>
      <w:lvlJc w:val="left"/>
      <w:pPr>
        <w:tabs>
          <w:tab w:val="num" w:pos="6878"/>
        </w:tabs>
        <w:ind w:left="6878" w:hanging="360"/>
      </w:pPr>
    </w:lvl>
    <w:lvl w:ilvl="8" w:tplc="0409001B" w:tentative="1">
      <w:start w:val="1"/>
      <w:numFmt w:val="lowerRoman"/>
      <w:lvlText w:val="%9."/>
      <w:lvlJc w:val="right"/>
      <w:pPr>
        <w:tabs>
          <w:tab w:val="num" w:pos="7598"/>
        </w:tabs>
        <w:ind w:left="7598" w:hanging="180"/>
      </w:pPr>
    </w:lvl>
  </w:abstractNum>
  <w:abstractNum w:abstractNumId="18">
    <w:nsid w:val="34F60CA0"/>
    <w:multiLevelType w:val="hybridMultilevel"/>
    <w:tmpl w:val="FBE40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7E08AD"/>
    <w:multiLevelType w:val="hybridMultilevel"/>
    <w:tmpl w:val="16F63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9B3DCD"/>
    <w:multiLevelType w:val="multilevel"/>
    <w:tmpl w:val="FA0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8503D8"/>
    <w:multiLevelType w:val="hybridMultilevel"/>
    <w:tmpl w:val="3E780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E072812"/>
    <w:multiLevelType w:val="hybridMultilevel"/>
    <w:tmpl w:val="E7089A74"/>
    <w:lvl w:ilvl="0" w:tplc="0409000B">
      <w:start w:val="1"/>
      <w:numFmt w:val="bullet"/>
      <w:lvlText w:val=""/>
      <w:lvlJc w:val="left"/>
      <w:pPr>
        <w:ind w:left="456" w:hanging="360"/>
      </w:pPr>
      <w:rPr>
        <w:rFonts w:ascii="Wingdings" w:hAnsi="Wingdings"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23">
    <w:nsid w:val="500C1FD8"/>
    <w:multiLevelType w:val="hybridMultilevel"/>
    <w:tmpl w:val="C3D8C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175A56"/>
    <w:multiLevelType w:val="hybridMultilevel"/>
    <w:tmpl w:val="C10A0E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B75A2D"/>
    <w:multiLevelType w:val="hybridMultilevel"/>
    <w:tmpl w:val="23442E0C"/>
    <w:lvl w:ilvl="0" w:tplc="4C9C6C02">
      <w:start w:val="73"/>
      <w:numFmt w:val="bullet"/>
      <w:lvlText w:val=""/>
      <w:lvlJc w:val="left"/>
      <w:pPr>
        <w:ind w:left="786"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33560F"/>
    <w:multiLevelType w:val="hybridMultilevel"/>
    <w:tmpl w:val="919A69FC"/>
    <w:lvl w:ilvl="0" w:tplc="A06CFF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2D2D5D"/>
    <w:multiLevelType w:val="hybridMultilevel"/>
    <w:tmpl w:val="12860E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151CCC"/>
    <w:multiLevelType w:val="hybridMultilevel"/>
    <w:tmpl w:val="06228866"/>
    <w:lvl w:ilvl="0" w:tplc="A06CFF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BA3C18"/>
    <w:multiLevelType w:val="hybridMultilevel"/>
    <w:tmpl w:val="50844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F77C05"/>
    <w:multiLevelType w:val="hybridMultilevel"/>
    <w:tmpl w:val="5A862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91473C"/>
    <w:multiLevelType w:val="hybridMultilevel"/>
    <w:tmpl w:val="D4A8EF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34203D"/>
    <w:multiLevelType w:val="hybridMultilevel"/>
    <w:tmpl w:val="5298F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41520A1"/>
    <w:multiLevelType w:val="hybridMultilevel"/>
    <w:tmpl w:val="E7D42C6A"/>
    <w:lvl w:ilvl="0" w:tplc="3660816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ED009A"/>
    <w:multiLevelType w:val="hybridMultilevel"/>
    <w:tmpl w:val="6F3CB6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CB0EC3"/>
    <w:multiLevelType w:val="hybridMultilevel"/>
    <w:tmpl w:val="861203CE"/>
    <w:lvl w:ilvl="0" w:tplc="BEF086EC">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82202A5"/>
    <w:multiLevelType w:val="hybridMultilevel"/>
    <w:tmpl w:val="42E47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F238E5"/>
    <w:multiLevelType w:val="hybridMultilevel"/>
    <w:tmpl w:val="BCAA62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AB0CA1"/>
    <w:multiLevelType w:val="hybridMultilevel"/>
    <w:tmpl w:val="63425F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1F258F"/>
    <w:multiLevelType w:val="hybridMultilevel"/>
    <w:tmpl w:val="446092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0"/>
  </w:num>
  <w:num w:numId="3">
    <w:abstractNumId w:val="21"/>
  </w:num>
  <w:num w:numId="4">
    <w:abstractNumId w:val="23"/>
  </w:num>
  <w:num w:numId="5">
    <w:abstractNumId w:val="36"/>
  </w:num>
  <w:num w:numId="6">
    <w:abstractNumId w:val="19"/>
  </w:num>
  <w:num w:numId="7">
    <w:abstractNumId w:val="18"/>
  </w:num>
  <w:num w:numId="8">
    <w:abstractNumId w:val="17"/>
  </w:num>
  <w:num w:numId="9">
    <w:abstractNumId w:val="37"/>
  </w:num>
  <w:num w:numId="10">
    <w:abstractNumId w:val="22"/>
  </w:num>
  <w:num w:numId="11">
    <w:abstractNumId w:val="27"/>
  </w:num>
  <w:num w:numId="12">
    <w:abstractNumId w:val="11"/>
  </w:num>
  <w:num w:numId="13">
    <w:abstractNumId w:val="4"/>
  </w:num>
  <w:num w:numId="14">
    <w:abstractNumId w:val="2"/>
  </w:num>
  <w:num w:numId="15">
    <w:abstractNumId w:val="20"/>
  </w:num>
  <w:num w:numId="16">
    <w:abstractNumId w:val="29"/>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8"/>
  </w:num>
  <w:num w:numId="20">
    <w:abstractNumId w:val="5"/>
  </w:num>
  <w:num w:numId="21">
    <w:abstractNumId w:val="38"/>
  </w:num>
  <w:num w:numId="22">
    <w:abstractNumId w:val="24"/>
  </w:num>
  <w:num w:numId="23">
    <w:abstractNumId w:val="13"/>
  </w:num>
  <w:num w:numId="24">
    <w:abstractNumId w:val="7"/>
  </w:num>
  <w:num w:numId="25">
    <w:abstractNumId w:val="35"/>
  </w:num>
  <w:num w:numId="26">
    <w:abstractNumId w:val="39"/>
  </w:num>
  <w:num w:numId="27">
    <w:abstractNumId w:val="10"/>
  </w:num>
  <w:num w:numId="28">
    <w:abstractNumId w:val="32"/>
  </w:num>
  <w:num w:numId="29">
    <w:abstractNumId w:val="0"/>
  </w:num>
  <w:num w:numId="30">
    <w:abstractNumId w:val="34"/>
  </w:num>
  <w:num w:numId="31">
    <w:abstractNumId w:val="3"/>
  </w:num>
  <w:num w:numId="32">
    <w:abstractNumId w:val="15"/>
  </w:num>
  <w:num w:numId="33">
    <w:abstractNumId w:val="12"/>
  </w:num>
  <w:num w:numId="34">
    <w:abstractNumId w:val="16"/>
  </w:num>
  <w:num w:numId="35">
    <w:abstractNumId w:val="25"/>
  </w:num>
  <w:num w:numId="36">
    <w:abstractNumId w:val="6"/>
  </w:num>
  <w:num w:numId="37">
    <w:abstractNumId w:val="1"/>
  </w:num>
  <w:num w:numId="38">
    <w:abstractNumId w:val="33"/>
  </w:num>
  <w:num w:numId="39">
    <w:abstractNumId w:val="8"/>
  </w:num>
  <w:num w:numId="40">
    <w:abstractNumId w:val="1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C3D71"/>
    <w:rsid w:val="0000127D"/>
    <w:rsid w:val="00011404"/>
    <w:rsid w:val="000119AC"/>
    <w:rsid w:val="0002550A"/>
    <w:rsid w:val="00031AFB"/>
    <w:rsid w:val="00032165"/>
    <w:rsid w:val="00036744"/>
    <w:rsid w:val="00040467"/>
    <w:rsid w:val="000440D8"/>
    <w:rsid w:val="00047739"/>
    <w:rsid w:val="00053D11"/>
    <w:rsid w:val="0008709B"/>
    <w:rsid w:val="00091475"/>
    <w:rsid w:val="000934CE"/>
    <w:rsid w:val="00095FA3"/>
    <w:rsid w:val="000B04C0"/>
    <w:rsid w:val="000B0902"/>
    <w:rsid w:val="000B2E02"/>
    <w:rsid w:val="000C17E7"/>
    <w:rsid w:val="000C5EE2"/>
    <w:rsid w:val="000D2FAD"/>
    <w:rsid w:val="000D6272"/>
    <w:rsid w:val="000E42B5"/>
    <w:rsid w:val="000F0B74"/>
    <w:rsid w:val="000F1514"/>
    <w:rsid w:val="000F1596"/>
    <w:rsid w:val="00105ED5"/>
    <w:rsid w:val="00105EFD"/>
    <w:rsid w:val="00110A70"/>
    <w:rsid w:val="00115034"/>
    <w:rsid w:val="00117358"/>
    <w:rsid w:val="001217E3"/>
    <w:rsid w:val="001272B9"/>
    <w:rsid w:val="00133A5A"/>
    <w:rsid w:val="001473FB"/>
    <w:rsid w:val="0015170F"/>
    <w:rsid w:val="0015772E"/>
    <w:rsid w:val="00162F7F"/>
    <w:rsid w:val="00186B27"/>
    <w:rsid w:val="00193D8C"/>
    <w:rsid w:val="00195007"/>
    <w:rsid w:val="001A1455"/>
    <w:rsid w:val="001B7051"/>
    <w:rsid w:val="001C2DA9"/>
    <w:rsid w:val="001D4211"/>
    <w:rsid w:val="001E0AAC"/>
    <w:rsid w:val="0020503E"/>
    <w:rsid w:val="002063E7"/>
    <w:rsid w:val="002064A5"/>
    <w:rsid w:val="00214686"/>
    <w:rsid w:val="00230982"/>
    <w:rsid w:val="00231B3A"/>
    <w:rsid w:val="0023629B"/>
    <w:rsid w:val="00242320"/>
    <w:rsid w:val="00244F69"/>
    <w:rsid w:val="00245BBB"/>
    <w:rsid w:val="00246EA0"/>
    <w:rsid w:val="0025543B"/>
    <w:rsid w:val="00255E41"/>
    <w:rsid w:val="00261DAA"/>
    <w:rsid w:val="00262DE8"/>
    <w:rsid w:val="00263005"/>
    <w:rsid w:val="00264D96"/>
    <w:rsid w:val="0028532B"/>
    <w:rsid w:val="002A2D02"/>
    <w:rsid w:val="002B1528"/>
    <w:rsid w:val="002B7ACB"/>
    <w:rsid w:val="002C7820"/>
    <w:rsid w:val="002D3914"/>
    <w:rsid w:val="002D6FCE"/>
    <w:rsid w:val="002E5719"/>
    <w:rsid w:val="002F3A43"/>
    <w:rsid w:val="003053DA"/>
    <w:rsid w:val="00314A95"/>
    <w:rsid w:val="00317D95"/>
    <w:rsid w:val="0032036E"/>
    <w:rsid w:val="0033030C"/>
    <w:rsid w:val="003368D1"/>
    <w:rsid w:val="0033732B"/>
    <w:rsid w:val="00340735"/>
    <w:rsid w:val="00340DB4"/>
    <w:rsid w:val="003438A8"/>
    <w:rsid w:val="003451F7"/>
    <w:rsid w:val="00353F3F"/>
    <w:rsid w:val="0035730B"/>
    <w:rsid w:val="00357828"/>
    <w:rsid w:val="00362419"/>
    <w:rsid w:val="003624DB"/>
    <w:rsid w:val="00364643"/>
    <w:rsid w:val="00370750"/>
    <w:rsid w:val="0037542D"/>
    <w:rsid w:val="00376D3B"/>
    <w:rsid w:val="00385D3C"/>
    <w:rsid w:val="003958BE"/>
    <w:rsid w:val="003A1AC9"/>
    <w:rsid w:val="003B0633"/>
    <w:rsid w:val="003C0D87"/>
    <w:rsid w:val="003C5B23"/>
    <w:rsid w:val="003F020E"/>
    <w:rsid w:val="00400C47"/>
    <w:rsid w:val="004121BC"/>
    <w:rsid w:val="00416976"/>
    <w:rsid w:val="00422E9B"/>
    <w:rsid w:val="0042362F"/>
    <w:rsid w:val="00424B0C"/>
    <w:rsid w:val="00426566"/>
    <w:rsid w:val="00427234"/>
    <w:rsid w:val="00427AD9"/>
    <w:rsid w:val="00476886"/>
    <w:rsid w:val="0048082F"/>
    <w:rsid w:val="00490E44"/>
    <w:rsid w:val="00491A1F"/>
    <w:rsid w:val="004932A3"/>
    <w:rsid w:val="004A14C9"/>
    <w:rsid w:val="004A7153"/>
    <w:rsid w:val="004B01E6"/>
    <w:rsid w:val="004B6608"/>
    <w:rsid w:val="004C3BE0"/>
    <w:rsid w:val="004D5AC0"/>
    <w:rsid w:val="004E5B1B"/>
    <w:rsid w:val="004F444C"/>
    <w:rsid w:val="004F749E"/>
    <w:rsid w:val="00512EDD"/>
    <w:rsid w:val="005207F3"/>
    <w:rsid w:val="00522FA3"/>
    <w:rsid w:val="005244C0"/>
    <w:rsid w:val="00525491"/>
    <w:rsid w:val="005368A7"/>
    <w:rsid w:val="00541CB1"/>
    <w:rsid w:val="0054614F"/>
    <w:rsid w:val="00550CDF"/>
    <w:rsid w:val="00554906"/>
    <w:rsid w:val="005549BF"/>
    <w:rsid w:val="00563F74"/>
    <w:rsid w:val="005651C4"/>
    <w:rsid w:val="005A24DF"/>
    <w:rsid w:val="005A2806"/>
    <w:rsid w:val="005B6ED4"/>
    <w:rsid w:val="005B7274"/>
    <w:rsid w:val="005F240A"/>
    <w:rsid w:val="005F6EDF"/>
    <w:rsid w:val="00604BFA"/>
    <w:rsid w:val="00617149"/>
    <w:rsid w:val="006352D5"/>
    <w:rsid w:val="00646F63"/>
    <w:rsid w:val="00647E18"/>
    <w:rsid w:val="00676581"/>
    <w:rsid w:val="0067774F"/>
    <w:rsid w:val="006811DA"/>
    <w:rsid w:val="00683E6F"/>
    <w:rsid w:val="006B3D00"/>
    <w:rsid w:val="006C58BF"/>
    <w:rsid w:val="006D7ACB"/>
    <w:rsid w:val="00701FE3"/>
    <w:rsid w:val="00702677"/>
    <w:rsid w:val="00745FEA"/>
    <w:rsid w:val="00754008"/>
    <w:rsid w:val="00764DA8"/>
    <w:rsid w:val="00775E42"/>
    <w:rsid w:val="0078303A"/>
    <w:rsid w:val="007854CF"/>
    <w:rsid w:val="00785E76"/>
    <w:rsid w:val="00790B88"/>
    <w:rsid w:val="007A4554"/>
    <w:rsid w:val="007A5827"/>
    <w:rsid w:val="007B3602"/>
    <w:rsid w:val="007B5A48"/>
    <w:rsid w:val="007C1836"/>
    <w:rsid w:val="007C2483"/>
    <w:rsid w:val="007C68E5"/>
    <w:rsid w:val="007D01FE"/>
    <w:rsid w:val="007D1AE9"/>
    <w:rsid w:val="007E51BC"/>
    <w:rsid w:val="00830587"/>
    <w:rsid w:val="008330F2"/>
    <w:rsid w:val="00833678"/>
    <w:rsid w:val="008361B5"/>
    <w:rsid w:val="008426A1"/>
    <w:rsid w:val="00844F84"/>
    <w:rsid w:val="00865AB2"/>
    <w:rsid w:val="008873C2"/>
    <w:rsid w:val="008902BF"/>
    <w:rsid w:val="00894473"/>
    <w:rsid w:val="008A472B"/>
    <w:rsid w:val="008C0873"/>
    <w:rsid w:val="008D256E"/>
    <w:rsid w:val="008D2911"/>
    <w:rsid w:val="008F04A6"/>
    <w:rsid w:val="0090049A"/>
    <w:rsid w:val="00900B11"/>
    <w:rsid w:val="00901A3A"/>
    <w:rsid w:val="00905B9F"/>
    <w:rsid w:val="00915C4E"/>
    <w:rsid w:val="009168C5"/>
    <w:rsid w:val="009379EC"/>
    <w:rsid w:val="009649F9"/>
    <w:rsid w:val="00965732"/>
    <w:rsid w:val="00971770"/>
    <w:rsid w:val="00976D84"/>
    <w:rsid w:val="00986191"/>
    <w:rsid w:val="009A6590"/>
    <w:rsid w:val="009B7B64"/>
    <w:rsid w:val="009C621D"/>
    <w:rsid w:val="009E59BF"/>
    <w:rsid w:val="00A07079"/>
    <w:rsid w:val="00A1535A"/>
    <w:rsid w:val="00A154DC"/>
    <w:rsid w:val="00A157F4"/>
    <w:rsid w:val="00A275BC"/>
    <w:rsid w:val="00A307A9"/>
    <w:rsid w:val="00A327F5"/>
    <w:rsid w:val="00A3383A"/>
    <w:rsid w:val="00A54B26"/>
    <w:rsid w:val="00A66853"/>
    <w:rsid w:val="00A66C29"/>
    <w:rsid w:val="00A67FDE"/>
    <w:rsid w:val="00A77476"/>
    <w:rsid w:val="00A84675"/>
    <w:rsid w:val="00A8582E"/>
    <w:rsid w:val="00A87A3B"/>
    <w:rsid w:val="00A9223E"/>
    <w:rsid w:val="00A95483"/>
    <w:rsid w:val="00AA05B6"/>
    <w:rsid w:val="00AA4294"/>
    <w:rsid w:val="00AD0099"/>
    <w:rsid w:val="00AD2155"/>
    <w:rsid w:val="00AF03B2"/>
    <w:rsid w:val="00B102A0"/>
    <w:rsid w:val="00B3099F"/>
    <w:rsid w:val="00B34684"/>
    <w:rsid w:val="00B367DB"/>
    <w:rsid w:val="00B4461E"/>
    <w:rsid w:val="00B5461B"/>
    <w:rsid w:val="00B54EA6"/>
    <w:rsid w:val="00B554C6"/>
    <w:rsid w:val="00B769B1"/>
    <w:rsid w:val="00B8149F"/>
    <w:rsid w:val="00B81F7E"/>
    <w:rsid w:val="00B83D45"/>
    <w:rsid w:val="00B860D9"/>
    <w:rsid w:val="00B91910"/>
    <w:rsid w:val="00BA2A55"/>
    <w:rsid w:val="00BA2CE2"/>
    <w:rsid w:val="00BB308A"/>
    <w:rsid w:val="00BC29A7"/>
    <w:rsid w:val="00BC3D71"/>
    <w:rsid w:val="00BF30C5"/>
    <w:rsid w:val="00BF58E3"/>
    <w:rsid w:val="00C02624"/>
    <w:rsid w:val="00C02E4D"/>
    <w:rsid w:val="00C21FE9"/>
    <w:rsid w:val="00C25E64"/>
    <w:rsid w:val="00C27EDC"/>
    <w:rsid w:val="00C3211B"/>
    <w:rsid w:val="00C33CE4"/>
    <w:rsid w:val="00C5289F"/>
    <w:rsid w:val="00C604FF"/>
    <w:rsid w:val="00C617D1"/>
    <w:rsid w:val="00C65A39"/>
    <w:rsid w:val="00C66357"/>
    <w:rsid w:val="00C70B9E"/>
    <w:rsid w:val="00C74596"/>
    <w:rsid w:val="00C87970"/>
    <w:rsid w:val="00C956AC"/>
    <w:rsid w:val="00CA0FE4"/>
    <w:rsid w:val="00CA419F"/>
    <w:rsid w:val="00CA64CF"/>
    <w:rsid w:val="00CB0836"/>
    <w:rsid w:val="00CB4C01"/>
    <w:rsid w:val="00CB7B82"/>
    <w:rsid w:val="00CE0A7C"/>
    <w:rsid w:val="00CF7A5B"/>
    <w:rsid w:val="00D27441"/>
    <w:rsid w:val="00D30E87"/>
    <w:rsid w:val="00D33D1D"/>
    <w:rsid w:val="00D34BCA"/>
    <w:rsid w:val="00D355D9"/>
    <w:rsid w:val="00D35E60"/>
    <w:rsid w:val="00D46956"/>
    <w:rsid w:val="00D47821"/>
    <w:rsid w:val="00D553E1"/>
    <w:rsid w:val="00D62728"/>
    <w:rsid w:val="00D6289F"/>
    <w:rsid w:val="00D67C8A"/>
    <w:rsid w:val="00D7185F"/>
    <w:rsid w:val="00D92131"/>
    <w:rsid w:val="00DB7A7F"/>
    <w:rsid w:val="00DF4C12"/>
    <w:rsid w:val="00DF4F44"/>
    <w:rsid w:val="00E07C4B"/>
    <w:rsid w:val="00E11796"/>
    <w:rsid w:val="00E14001"/>
    <w:rsid w:val="00E1563F"/>
    <w:rsid w:val="00E16A38"/>
    <w:rsid w:val="00E16C94"/>
    <w:rsid w:val="00E217E1"/>
    <w:rsid w:val="00E23A29"/>
    <w:rsid w:val="00E446CC"/>
    <w:rsid w:val="00E47B3A"/>
    <w:rsid w:val="00E569B6"/>
    <w:rsid w:val="00E64A2F"/>
    <w:rsid w:val="00E849EE"/>
    <w:rsid w:val="00E85EB0"/>
    <w:rsid w:val="00E92C6C"/>
    <w:rsid w:val="00E93DE2"/>
    <w:rsid w:val="00E95276"/>
    <w:rsid w:val="00EB6B6B"/>
    <w:rsid w:val="00ED5F8F"/>
    <w:rsid w:val="00EE3AC8"/>
    <w:rsid w:val="00EE5E76"/>
    <w:rsid w:val="00EF27C3"/>
    <w:rsid w:val="00EF4B75"/>
    <w:rsid w:val="00F15C8C"/>
    <w:rsid w:val="00F16BCC"/>
    <w:rsid w:val="00F26BAA"/>
    <w:rsid w:val="00F27F32"/>
    <w:rsid w:val="00F41CD6"/>
    <w:rsid w:val="00F55274"/>
    <w:rsid w:val="00F6246D"/>
    <w:rsid w:val="00F73C2A"/>
    <w:rsid w:val="00F754E9"/>
    <w:rsid w:val="00F91160"/>
    <w:rsid w:val="00F92359"/>
    <w:rsid w:val="00F9410C"/>
    <w:rsid w:val="00FA0E70"/>
    <w:rsid w:val="00FA2A4F"/>
    <w:rsid w:val="00FA2ACE"/>
    <w:rsid w:val="00FE062A"/>
    <w:rsid w:val="00FE2C3C"/>
    <w:rsid w:val="00FE79B9"/>
    <w:rsid w:val="00FF110E"/>
    <w:rsid w:val="00FF4631"/>
    <w:rsid w:val="00FF7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AA"/>
    <w:rPr>
      <w:sz w:val="24"/>
      <w:szCs w:val="24"/>
    </w:rPr>
  </w:style>
  <w:style w:type="paragraph" w:styleId="Heading1">
    <w:name w:val="heading 1"/>
    <w:basedOn w:val="Normal"/>
    <w:next w:val="Normal"/>
    <w:link w:val="Heading1Char"/>
    <w:qFormat/>
    <w:rsid w:val="009A6590"/>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semiHidden/>
    <w:unhideWhenUsed/>
    <w:qFormat/>
    <w:rsid w:val="009A6590"/>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B0902"/>
    <w:pPr>
      <w:keepNext/>
      <w:jc w:val="center"/>
      <w:outlineLvl w:val="5"/>
    </w:pPr>
    <w:rPr>
      <w:rFonts w:ascii="Arial Narrow" w:hAnsi="Arial Narrow"/>
      <w:b/>
      <w:sz w:val="22"/>
      <w:lang w:val="en-GB"/>
    </w:rPr>
  </w:style>
  <w:style w:type="paragraph" w:styleId="Heading7">
    <w:name w:val="heading 7"/>
    <w:basedOn w:val="Normal"/>
    <w:next w:val="Normal"/>
    <w:link w:val="Heading7Char"/>
    <w:qFormat/>
    <w:rsid w:val="000B0902"/>
    <w:pPr>
      <w:keepNext/>
      <w:spacing w:before="60"/>
      <w:outlineLvl w:val="6"/>
    </w:pPr>
    <w:rPr>
      <w:rFonts w:ascii="Arial Narrow" w:hAnsi="Arial Narrow"/>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
    <w:name w:val="Tit"/>
    <w:basedOn w:val="Normal"/>
    <w:rsid w:val="00A95483"/>
    <w:pPr>
      <w:pBdr>
        <w:bottom w:val="single" w:sz="6" w:space="2" w:color="auto"/>
      </w:pBdr>
      <w:shd w:val="pct5" w:color="auto" w:fill="auto"/>
      <w:spacing w:after="120"/>
      <w:ind w:left="851" w:hanging="851"/>
    </w:pPr>
    <w:rPr>
      <w:b/>
      <w:szCs w:val="20"/>
    </w:rPr>
  </w:style>
  <w:style w:type="paragraph" w:styleId="BodyTextIndent">
    <w:name w:val="Body Text Indent"/>
    <w:basedOn w:val="Normal"/>
    <w:rsid w:val="00A95483"/>
    <w:pPr>
      <w:tabs>
        <w:tab w:val="left" w:pos="0"/>
      </w:tabs>
      <w:ind w:left="1335" w:hanging="1335"/>
    </w:pPr>
  </w:style>
  <w:style w:type="character" w:styleId="Hyperlink">
    <w:name w:val="Hyperlink"/>
    <w:basedOn w:val="DefaultParagraphFont"/>
    <w:rsid w:val="00A95483"/>
    <w:rPr>
      <w:color w:val="0000FF"/>
      <w:u w:val="single"/>
    </w:rPr>
  </w:style>
  <w:style w:type="character" w:customStyle="1" w:styleId="Heading6Char">
    <w:name w:val="Heading 6 Char"/>
    <w:basedOn w:val="DefaultParagraphFont"/>
    <w:link w:val="Heading6"/>
    <w:rsid w:val="000B0902"/>
    <w:rPr>
      <w:rFonts w:ascii="Arial Narrow" w:hAnsi="Arial Narrow"/>
      <w:b/>
      <w:sz w:val="22"/>
      <w:szCs w:val="24"/>
      <w:lang w:val="en-GB"/>
    </w:rPr>
  </w:style>
  <w:style w:type="character" w:customStyle="1" w:styleId="Heading7Char">
    <w:name w:val="Heading 7 Char"/>
    <w:basedOn w:val="DefaultParagraphFont"/>
    <w:link w:val="Heading7"/>
    <w:rsid w:val="000B0902"/>
    <w:rPr>
      <w:rFonts w:ascii="Arial Narrow" w:hAnsi="Arial Narrow"/>
      <w:b/>
      <w:sz w:val="22"/>
      <w:szCs w:val="24"/>
      <w:lang w:val="en-GB"/>
    </w:rPr>
  </w:style>
  <w:style w:type="paragraph" w:styleId="Footer">
    <w:name w:val="footer"/>
    <w:basedOn w:val="Normal"/>
    <w:link w:val="FooterChar"/>
    <w:rsid w:val="000B0902"/>
    <w:pPr>
      <w:tabs>
        <w:tab w:val="center" w:pos="4320"/>
        <w:tab w:val="right" w:pos="8640"/>
      </w:tabs>
    </w:pPr>
  </w:style>
  <w:style w:type="character" w:customStyle="1" w:styleId="FooterChar">
    <w:name w:val="Footer Char"/>
    <w:basedOn w:val="DefaultParagraphFont"/>
    <w:link w:val="Footer"/>
    <w:rsid w:val="000B0902"/>
    <w:rPr>
      <w:sz w:val="24"/>
      <w:szCs w:val="24"/>
    </w:rPr>
  </w:style>
  <w:style w:type="character" w:customStyle="1" w:styleId="Heading1Char">
    <w:name w:val="Heading 1 Char"/>
    <w:basedOn w:val="DefaultParagraphFont"/>
    <w:link w:val="Heading1"/>
    <w:rsid w:val="009A6590"/>
    <w:rPr>
      <w:rFonts w:ascii="Cambria" w:eastAsia="Times New Roman" w:hAnsi="Cambria" w:cs="Times New Roman"/>
      <w:b/>
      <w:bCs/>
      <w:kern w:val="32"/>
      <w:sz w:val="32"/>
      <w:szCs w:val="32"/>
    </w:rPr>
  </w:style>
  <w:style w:type="character" w:customStyle="1" w:styleId="Heading5Char">
    <w:name w:val="Heading 5 Char"/>
    <w:basedOn w:val="DefaultParagraphFont"/>
    <w:link w:val="Heading5"/>
    <w:semiHidden/>
    <w:rsid w:val="009A6590"/>
    <w:rPr>
      <w:rFonts w:ascii="Calibri" w:eastAsia="Times New Roman" w:hAnsi="Calibri" w:cs="Times New Roman"/>
      <w:b/>
      <w:bCs/>
      <w:i/>
      <w:iCs/>
      <w:sz w:val="26"/>
      <w:szCs w:val="26"/>
    </w:rPr>
  </w:style>
  <w:style w:type="paragraph" w:styleId="ListParagraph">
    <w:name w:val="List Paragraph"/>
    <w:basedOn w:val="Normal"/>
    <w:uiPriority w:val="34"/>
    <w:qFormat/>
    <w:rsid w:val="009A6590"/>
    <w:pPr>
      <w:spacing w:after="200" w:line="276" w:lineRule="auto"/>
      <w:ind w:left="720"/>
      <w:contextualSpacing/>
    </w:pPr>
    <w:rPr>
      <w:rFonts w:ascii="Calibri" w:hAnsi="Calibri"/>
      <w:sz w:val="22"/>
      <w:szCs w:val="22"/>
    </w:rPr>
  </w:style>
  <w:style w:type="paragraph" w:styleId="BodyText2">
    <w:name w:val="Body Text 2"/>
    <w:basedOn w:val="Normal"/>
    <w:link w:val="BodyText2Char"/>
    <w:rsid w:val="005A2806"/>
    <w:pPr>
      <w:spacing w:after="120" w:line="480" w:lineRule="auto"/>
    </w:pPr>
  </w:style>
  <w:style w:type="character" w:customStyle="1" w:styleId="BodyText2Char">
    <w:name w:val="Body Text 2 Char"/>
    <w:basedOn w:val="DefaultParagraphFont"/>
    <w:link w:val="BodyText2"/>
    <w:rsid w:val="005A2806"/>
    <w:rPr>
      <w:sz w:val="24"/>
      <w:szCs w:val="24"/>
    </w:rPr>
  </w:style>
  <w:style w:type="paragraph" w:styleId="Subtitle">
    <w:name w:val="Subtitle"/>
    <w:basedOn w:val="Normal"/>
    <w:link w:val="SubtitleChar"/>
    <w:qFormat/>
    <w:rsid w:val="00E11796"/>
    <w:pPr>
      <w:spacing w:line="480" w:lineRule="auto"/>
    </w:pPr>
    <w:rPr>
      <w:rFonts w:cs="Angsana New"/>
      <w:sz w:val="32"/>
    </w:rPr>
  </w:style>
  <w:style w:type="character" w:customStyle="1" w:styleId="SubtitleChar">
    <w:name w:val="Subtitle Char"/>
    <w:basedOn w:val="DefaultParagraphFont"/>
    <w:link w:val="Subtitle"/>
    <w:rsid w:val="00E11796"/>
    <w:rPr>
      <w:rFonts w:cs="Angsana New"/>
      <w:sz w:val="32"/>
      <w:szCs w:val="24"/>
    </w:rPr>
  </w:style>
  <w:style w:type="paragraph" w:styleId="Header">
    <w:name w:val="header"/>
    <w:basedOn w:val="Normal"/>
    <w:link w:val="HeaderChar"/>
    <w:rsid w:val="00830587"/>
    <w:pPr>
      <w:tabs>
        <w:tab w:val="center" w:pos="4680"/>
        <w:tab w:val="right" w:pos="9360"/>
      </w:tabs>
    </w:pPr>
  </w:style>
  <w:style w:type="character" w:customStyle="1" w:styleId="HeaderChar">
    <w:name w:val="Header Char"/>
    <w:basedOn w:val="DefaultParagraphFont"/>
    <w:link w:val="Header"/>
    <w:rsid w:val="00830587"/>
    <w:rPr>
      <w:sz w:val="24"/>
      <w:szCs w:val="24"/>
    </w:rPr>
  </w:style>
  <w:style w:type="character" w:customStyle="1" w:styleId="apple-converted-space">
    <w:name w:val="apple-converted-space"/>
    <w:basedOn w:val="DefaultParagraphFont"/>
    <w:rsid w:val="00E92C6C"/>
  </w:style>
  <w:style w:type="character" w:customStyle="1" w:styleId="ilad">
    <w:name w:val="il_ad"/>
    <w:basedOn w:val="DefaultParagraphFont"/>
    <w:rsid w:val="00E92C6C"/>
  </w:style>
  <w:style w:type="character" w:customStyle="1" w:styleId="apple-style-span">
    <w:name w:val="apple-style-span"/>
    <w:basedOn w:val="DefaultParagraphFont"/>
    <w:rsid w:val="00E92C6C"/>
  </w:style>
  <w:style w:type="table" w:styleId="TableGrid">
    <w:name w:val="Table Grid"/>
    <w:basedOn w:val="TableNormal"/>
    <w:uiPriority w:val="59"/>
    <w:rsid w:val="004A715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47739"/>
    <w:rPr>
      <w:sz w:val="24"/>
      <w:szCs w:val="24"/>
    </w:rPr>
  </w:style>
  <w:style w:type="paragraph" w:styleId="BalloonText">
    <w:name w:val="Balloon Text"/>
    <w:basedOn w:val="Normal"/>
    <w:link w:val="BalloonTextChar"/>
    <w:rsid w:val="00FE79B9"/>
    <w:rPr>
      <w:rFonts w:ascii="Tahoma" w:hAnsi="Tahoma" w:cs="Tahoma"/>
      <w:sz w:val="16"/>
      <w:szCs w:val="16"/>
    </w:rPr>
  </w:style>
  <w:style w:type="character" w:customStyle="1" w:styleId="BalloonTextChar">
    <w:name w:val="Balloon Text Char"/>
    <w:basedOn w:val="DefaultParagraphFont"/>
    <w:link w:val="BalloonText"/>
    <w:rsid w:val="00FE7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34162">
      <w:bodyDiv w:val="1"/>
      <w:marLeft w:val="0"/>
      <w:marRight w:val="0"/>
      <w:marTop w:val="0"/>
      <w:marBottom w:val="0"/>
      <w:divBdr>
        <w:top w:val="none" w:sz="0" w:space="0" w:color="auto"/>
        <w:left w:val="none" w:sz="0" w:space="0" w:color="auto"/>
        <w:bottom w:val="none" w:sz="0" w:space="0" w:color="auto"/>
        <w:right w:val="none" w:sz="0" w:space="0" w:color="auto"/>
      </w:divBdr>
    </w:div>
    <w:div w:id="685253409">
      <w:bodyDiv w:val="1"/>
      <w:marLeft w:val="0"/>
      <w:marRight w:val="0"/>
      <w:marTop w:val="0"/>
      <w:marBottom w:val="0"/>
      <w:divBdr>
        <w:top w:val="none" w:sz="0" w:space="0" w:color="auto"/>
        <w:left w:val="none" w:sz="0" w:space="0" w:color="auto"/>
        <w:bottom w:val="none" w:sz="0" w:space="0" w:color="auto"/>
        <w:right w:val="none" w:sz="0" w:space="0" w:color="auto"/>
      </w:divBdr>
    </w:div>
    <w:div w:id="787967000">
      <w:bodyDiv w:val="1"/>
      <w:marLeft w:val="0"/>
      <w:marRight w:val="0"/>
      <w:marTop w:val="0"/>
      <w:marBottom w:val="0"/>
      <w:divBdr>
        <w:top w:val="none" w:sz="0" w:space="0" w:color="auto"/>
        <w:left w:val="none" w:sz="0" w:space="0" w:color="auto"/>
        <w:bottom w:val="none" w:sz="0" w:space="0" w:color="auto"/>
        <w:right w:val="none" w:sz="0" w:space="0" w:color="auto"/>
      </w:divBdr>
    </w:div>
    <w:div w:id="1020543400">
      <w:bodyDiv w:val="1"/>
      <w:marLeft w:val="0"/>
      <w:marRight w:val="0"/>
      <w:marTop w:val="0"/>
      <w:marBottom w:val="0"/>
      <w:divBdr>
        <w:top w:val="none" w:sz="0" w:space="0" w:color="auto"/>
        <w:left w:val="none" w:sz="0" w:space="0" w:color="auto"/>
        <w:bottom w:val="none" w:sz="0" w:space="0" w:color="auto"/>
        <w:right w:val="none" w:sz="0" w:space="0" w:color="auto"/>
      </w:divBdr>
    </w:div>
    <w:div w:id="1089539239">
      <w:bodyDiv w:val="1"/>
      <w:marLeft w:val="0"/>
      <w:marRight w:val="0"/>
      <w:marTop w:val="0"/>
      <w:marBottom w:val="0"/>
      <w:divBdr>
        <w:top w:val="none" w:sz="0" w:space="0" w:color="auto"/>
        <w:left w:val="none" w:sz="0" w:space="0" w:color="auto"/>
        <w:bottom w:val="none" w:sz="0" w:space="0" w:color="auto"/>
        <w:right w:val="none" w:sz="0" w:space="0" w:color="auto"/>
      </w:divBdr>
    </w:div>
    <w:div w:id="1963075008">
      <w:bodyDiv w:val="1"/>
      <w:marLeft w:val="86"/>
      <w:marRight w:val="86"/>
      <w:marTop w:val="0"/>
      <w:marBottom w:val="0"/>
      <w:divBdr>
        <w:top w:val="none" w:sz="0" w:space="0" w:color="auto"/>
        <w:left w:val="none" w:sz="0" w:space="0" w:color="auto"/>
        <w:bottom w:val="none" w:sz="0" w:space="0" w:color="auto"/>
        <w:right w:val="none" w:sz="0" w:space="0" w:color="auto"/>
      </w:divBdr>
      <w:divsChild>
        <w:div w:id="1509440019">
          <w:marLeft w:val="0"/>
          <w:marRight w:val="0"/>
          <w:marTop w:val="0"/>
          <w:marBottom w:val="0"/>
          <w:divBdr>
            <w:top w:val="none" w:sz="0" w:space="0" w:color="auto"/>
            <w:left w:val="none" w:sz="0" w:space="0" w:color="auto"/>
            <w:bottom w:val="none" w:sz="0" w:space="0" w:color="auto"/>
            <w:right w:val="none" w:sz="0" w:space="0" w:color="auto"/>
          </w:divBdr>
          <w:divsChild>
            <w:div w:id="1427195394">
              <w:marLeft w:val="0"/>
              <w:marRight w:val="0"/>
              <w:marTop w:val="0"/>
              <w:marBottom w:val="0"/>
              <w:divBdr>
                <w:top w:val="none" w:sz="0" w:space="0" w:color="auto"/>
                <w:left w:val="none" w:sz="0" w:space="0" w:color="auto"/>
                <w:bottom w:val="none" w:sz="0" w:space="0" w:color="auto"/>
                <w:right w:val="none" w:sz="0" w:space="0" w:color="auto"/>
              </w:divBdr>
              <w:divsChild>
                <w:div w:id="114561775">
                  <w:marLeft w:val="0"/>
                  <w:marRight w:val="0"/>
                  <w:marTop w:val="0"/>
                  <w:marBottom w:val="0"/>
                  <w:divBdr>
                    <w:top w:val="none" w:sz="0" w:space="0" w:color="auto"/>
                    <w:left w:val="none" w:sz="0" w:space="0" w:color="auto"/>
                    <w:bottom w:val="none" w:sz="0" w:space="0" w:color="auto"/>
                    <w:right w:val="none" w:sz="0" w:space="0" w:color="auto"/>
                  </w:divBdr>
                </w:div>
                <w:div w:id="288778036">
                  <w:marLeft w:val="0"/>
                  <w:marRight w:val="0"/>
                  <w:marTop w:val="0"/>
                  <w:marBottom w:val="0"/>
                  <w:divBdr>
                    <w:top w:val="none" w:sz="0" w:space="0" w:color="auto"/>
                    <w:left w:val="none" w:sz="0" w:space="0" w:color="auto"/>
                    <w:bottom w:val="none" w:sz="0" w:space="0" w:color="auto"/>
                    <w:right w:val="none" w:sz="0" w:space="0" w:color="auto"/>
                  </w:divBdr>
                </w:div>
                <w:div w:id="373234999">
                  <w:marLeft w:val="0"/>
                  <w:marRight w:val="0"/>
                  <w:marTop w:val="0"/>
                  <w:marBottom w:val="0"/>
                  <w:divBdr>
                    <w:top w:val="none" w:sz="0" w:space="0" w:color="auto"/>
                    <w:left w:val="none" w:sz="0" w:space="0" w:color="auto"/>
                    <w:bottom w:val="none" w:sz="0" w:space="0" w:color="auto"/>
                    <w:right w:val="none" w:sz="0" w:space="0" w:color="auto"/>
                  </w:divBdr>
                </w:div>
                <w:div w:id="663630836">
                  <w:marLeft w:val="0"/>
                  <w:marRight w:val="0"/>
                  <w:marTop w:val="0"/>
                  <w:marBottom w:val="0"/>
                  <w:divBdr>
                    <w:top w:val="none" w:sz="0" w:space="0" w:color="auto"/>
                    <w:left w:val="none" w:sz="0" w:space="0" w:color="auto"/>
                    <w:bottom w:val="none" w:sz="0" w:space="0" w:color="auto"/>
                    <w:right w:val="none" w:sz="0" w:space="0" w:color="auto"/>
                  </w:divBdr>
                </w:div>
                <w:div w:id="706369638">
                  <w:marLeft w:val="0"/>
                  <w:marRight w:val="0"/>
                  <w:marTop w:val="0"/>
                  <w:marBottom w:val="0"/>
                  <w:divBdr>
                    <w:top w:val="none" w:sz="0" w:space="0" w:color="auto"/>
                    <w:left w:val="none" w:sz="0" w:space="0" w:color="auto"/>
                    <w:bottom w:val="none" w:sz="0" w:space="0" w:color="auto"/>
                    <w:right w:val="none" w:sz="0" w:space="0" w:color="auto"/>
                  </w:divBdr>
                </w:div>
                <w:div w:id="834955389">
                  <w:marLeft w:val="0"/>
                  <w:marRight w:val="0"/>
                  <w:marTop w:val="0"/>
                  <w:marBottom w:val="0"/>
                  <w:divBdr>
                    <w:top w:val="none" w:sz="0" w:space="0" w:color="auto"/>
                    <w:left w:val="none" w:sz="0" w:space="0" w:color="auto"/>
                    <w:bottom w:val="none" w:sz="0" w:space="0" w:color="auto"/>
                    <w:right w:val="none" w:sz="0" w:space="0" w:color="auto"/>
                  </w:divBdr>
                </w:div>
                <w:div w:id="1035696625">
                  <w:marLeft w:val="0"/>
                  <w:marRight w:val="0"/>
                  <w:marTop w:val="0"/>
                  <w:marBottom w:val="0"/>
                  <w:divBdr>
                    <w:top w:val="none" w:sz="0" w:space="0" w:color="auto"/>
                    <w:left w:val="none" w:sz="0" w:space="0" w:color="auto"/>
                    <w:bottom w:val="none" w:sz="0" w:space="0" w:color="auto"/>
                    <w:right w:val="none" w:sz="0" w:space="0" w:color="auto"/>
                  </w:divBdr>
                </w:div>
                <w:div w:id="1237865518">
                  <w:marLeft w:val="0"/>
                  <w:marRight w:val="0"/>
                  <w:marTop w:val="0"/>
                  <w:marBottom w:val="0"/>
                  <w:divBdr>
                    <w:top w:val="none" w:sz="0" w:space="0" w:color="auto"/>
                    <w:left w:val="none" w:sz="0" w:space="0" w:color="auto"/>
                    <w:bottom w:val="none" w:sz="0" w:space="0" w:color="auto"/>
                    <w:right w:val="none" w:sz="0" w:space="0" w:color="auto"/>
                  </w:divBdr>
                </w:div>
                <w:div w:id="1440835446">
                  <w:marLeft w:val="0"/>
                  <w:marRight w:val="0"/>
                  <w:marTop w:val="0"/>
                  <w:marBottom w:val="0"/>
                  <w:divBdr>
                    <w:top w:val="none" w:sz="0" w:space="0" w:color="auto"/>
                    <w:left w:val="none" w:sz="0" w:space="0" w:color="auto"/>
                    <w:bottom w:val="none" w:sz="0" w:space="0" w:color="auto"/>
                    <w:right w:val="none" w:sz="0" w:space="0" w:color="auto"/>
                  </w:divBdr>
                </w:div>
                <w:div w:id="1568683228">
                  <w:marLeft w:val="0"/>
                  <w:marRight w:val="0"/>
                  <w:marTop w:val="0"/>
                  <w:marBottom w:val="0"/>
                  <w:divBdr>
                    <w:top w:val="none" w:sz="0" w:space="0" w:color="auto"/>
                    <w:left w:val="none" w:sz="0" w:space="0" w:color="auto"/>
                    <w:bottom w:val="none" w:sz="0" w:space="0" w:color="auto"/>
                    <w:right w:val="none" w:sz="0" w:space="0" w:color="auto"/>
                  </w:divBdr>
                </w:div>
                <w:div w:id="1619339373">
                  <w:marLeft w:val="0"/>
                  <w:marRight w:val="0"/>
                  <w:marTop w:val="0"/>
                  <w:marBottom w:val="0"/>
                  <w:divBdr>
                    <w:top w:val="none" w:sz="0" w:space="0" w:color="auto"/>
                    <w:left w:val="none" w:sz="0" w:space="0" w:color="auto"/>
                    <w:bottom w:val="none" w:sz="0" w:space="0" w:color="auto"/>
                    <w:right w:val="none" w:sz="0" w:space="0" w:color="auto"/>
                  </w:divBdr>
                </w:div>
                <w:div w:id="1683235756">
                  <w:marLeft w:val="0"/>
                  <w:marRight w:val="0"/>
                  <w:marTop w:val="0"/>
                  <w:marBottom w:val="0"/>
                  <w:divBdr>
                    <w:top w:val="none" w:sz="0" w:space="0" w:color="auto"/>
                    <w:left w:val="none" w:sz="0" w:space="0" w:color="auto"/>
                    <w:bottom w:val="none" w:sz="0" w:space="0" w:color="auto"/>
                    <w:right w:val="none" w:sz="0" w:space="0" w:color="auto"/>
                  </w:divBdr>
                </w:div>
                <w:div w:id="1719234572">
                  <w:marLeft w:val="0"/>
                  <w:marRight w:val="0"/>
                  <w:marTop w:val="0"/>
                  <w:marBottom w:val="0"/>
                  <w:divBdr>
                    <w:top w:val="none" w:sz="0" w:space="0" w:color="auto"/>
                    <w:left w:val="none" w:sz="0" w:space="0" w:color="auto"/>
                    <w:bottom w:val="none" w:sz="0" w:space="0" w:color="auto"/>
                    <w:right w:val="none" w:sz="0" w:space="0" w:color="auto"/>
                  </w:divBdr>
                </w:div>
                <w:div w:id="1745685500">
                  <w:marLeft w:val="0"/>
                  <w:marRight w:val="0"/>
                  <w:marTop w:val="240"/>
                  <w:marBottom w:val="0"/>
                  <w:divBdr>
                    <w:top w:val="none" w:sz="0" w:space="0" w:color="auto"/>
                    <w:left w:val="none" w:sz="0" w:space="0" w:color="auto"/>
                    <w:bottom w:val="none" w:sz="0" w:space="0" w:color="auto"/>
                    <w:right w:val="none" w:sz="0" w:space="0" w:color="auto"/>
                  </w:divBdr>
                </w:div>
                <w:div w:id="1769811416">
                  <w:marLeft w:val="0"/>
                  <w:marRight w:val="0"/>
                  <w:marTop w:val="0"/>
                  <w:marBottom w:val="0"/>
                  <w:divBdr>
                    <w:top w:val="none" w:sz="0" w:space="0" w:color="auto"/>
                    <w:left w:val="none" w:sz="0" w:space="0" w:color="auto"/>
                    <w:bottom w:val="none" w:sz="0" w:space="0" w:color="auto"/>
                    <w:right w:val="none" w:sz="0" w:space="0" w:color="auto"/>
                  </w:divBdr>
                </w:div>
                <w:div w:id="20955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B8966-A273-489E-8664-5789A3A8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CURRICULUM VITAE</vt:lpstr>
    </vt:vector>
  </TitlesOfParts>
  <Company>PC LINK</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sreelesh</dc:creator>
  <cp:lastModifiedBy>Pc3</cp:lastModifiedBy>
  <cp:revision>8</cp:revision>
  <cp:lastPrinted>2016-01-23T05:59:00Z</cp:lastPrinted>
  <dcterms:created xsi:type="dcterms:W3CDTF">2016-01-23T05:27:00Z</dcterms:created>
  <dcterms:modified xsi:type="dcterms:W3CDTF">2016-05-28T09:52:00Z</dcterms:modified>
</cp:coreProperties>
</file>