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C" w:rsidRPr="009420E9" w:rsidRDefault="0045417D" w:rsidP="00476CED">
      <w:pPr>
        <w:ind w:left="-360"/>
        <w:rPr>
          <w:sz w:val="20"/>
          <w:szCs w:val="20"/>
          <w:u w:val="single"/>
        </w:rPr>
      </w:pPr>
      <w:proofErr w:type="spellStart"/>
      <w:r w:rsidRPr="009420E9">
        <w:rPr>
          <w:b/>
          <w:sz w:val="20"/>
          <w:szCs w:val="20"/>
        </w:rPr>
        <w:t>Aamir</w:t>
      </w:r>
      <w:proofErr w:type="spellEnd"/>
      <w:r w:rsidRPr="009420E9">
        <w:rPr>
          <w:b/>
          <w:sz w:val="20"/>
          <w:szCs w:val="20"/>
        </w:rPr>
        <w:t xml:space="preserve"> </w:t>
      </w:r>
      <w:r w:rsidR="00476CED" w:rsidRPr="009420E9">
        <w:rPr>
          <w:sz w:val="20"/>
          <w:szCs w:val="20"/>
          <w:u w:val="single"/>
        </w:rPr>
        <w:t xml:space="preserve"> </w:t>
      </w:r>
    </w:p>
    <w:p w:rsidR="0015433E" w:rsidRPr="009420E9" w:rsidRDefault="00AF6499" w:rsidP="00D57F9C">
      <w:pPr>
        <w:ind w:left="2160" w:hanging="216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line id="Line 12" o:spid="_x0000_s1026" style="position:absolute;left:0;text-align:left;z-index:251657216;visibility:visible" from=".8pt,4.3pt" to="513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1K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" strokeweight="2.25pt"/>
        </w:pict>
      </w:r>
    </w:p>
    <w:p w:rsidR="000805DE" w:rsidRPr="009420E9" w:rsidRDefault="00D57F9C" w:rsidP="00D57F9C">
      <w:pPr>
        <w:ind w:left="2160" w:hanging="2160"/>
        <w:rPr>
          <w:b/>
          <w:sz w:val="20"/>
          <w:szCs w:val="20"/>
          <w:u w:val="single"/>
        </w:rPr>
      </w:pPr>
      <w:r w:rsidRPr="009420E9">
        <w:rPr>
          <w:b/>
          <w:sz w:val="20"/>
          <w:szCs w:val="20"/>
          <w:u w:val="single"/>
        </w:rPr>
        <w:t>Summary</w:t>
      </w:r>
    </w:p>
    <w:p w:rsidR="00D57F9C" w:rsidRPr="009420E9" w:rsidRDefault="00483CDA" w:rsidP="000805DE">
      <w:pPr>
        <w:rPr>
          <w:sz w:val="20"/>
          <w:szCs w:val="20"/>
        </w:rPr>
      </w:pPr>
      <w:r w:rsidRPr="009420E9">
        <w:rPr>
          <w:sz w:val="20"/>
          <w:szCs w:val="20"/>
        </w:rPr>
        <w:t>A highly skil</w:t>
      </w:r>
      <w:r w:rsidR="00CB5A31">
        <w:rPr>
          <w:sz w:val="20"/>
          <w:szCs w:val="20"/>
        </w:rPr>
        <w:t>led Network Engineer with over 5</w:t>
      </w:r>
      <w:r w:rsidRPr="009420E9">
        <w:rPr>
          <w:sz w:val="20"/>
          <w:szCs w:val="20"/>
        </w:rPr>
        <w:t xml:space="preserve"> years of expertise in coordinating, implementing,</w:t>
      </w:r>
      <w:r w:rsidR="00BC42EE" w:rsidRPr="009420E9">
        <w:rPr>
          <w:sz w:val="20"/>
          <w:szCs w:val="20"/>
        </w:rPr>
        <w:t xml:space="preserve"> </w:t>
      </w:r>
      <w:r w:rsidR="00C7531C" w:rsidRPr="009420E9">
        <w:rPr>
          <w:sz w:val="20"/>
          <w:szCs w:val="20"/>
        </w:rPr>
        <w:t>and monitoring</w:t>
      </w:r>
      <w:r w:rsidR="00BC42EE" w:rsidRPr="009420E9">
        <w:rPr>
          <w:sz w:val="20"/>
          <w:szCs w:val="20"/>
        </w:rPr>
        <w:t xml:space="preserve"> </w:t>
      </w:r>
      <w:r w:rsidR="00C7531C" w:rsidRPr="009420E9">
        <w:rPr>
          <w:sz w:val="20"/>
          <w:szCs w:val="20"/>
        </w:rPr>
        <w:t>the Avaya</w:t>
      </w:r>
      <w:r w:rsidR="008F6CF1">
        <w:rPr>
          <w:sz w:val="20"/>
          <w:szCs w:val="20"/>
        </w:rPr>
        <w:t>, Cisco</w:t>
      </w:r>
      <w:r w:rsidR="00BC42EE" w:rsidRPr="009420E9">
        <w:rPr>
          <w:sz w:val="20"/>
          <w:szCs w:val="20"/>
        </w:rPr>
        <w:t xml:space="preserve"> products</w:t>
      </w:r>
      <w:r w:rsidR="00B30596" w:rsidRPr="009420E9">
        <w:rPr>
          <w:sz w:val="20"/>
          <w:szCs w:val="20"/>
        </w:rPr>
        <w:t>.</w:t>
      </w:r>
      <w:r w:rsidR="00BC42EE" w:rsidRPr="009420E9">
        <w:rPr>
          <w:sz w:val="20"/>
          <w:szCs w:val="20"/>
        </w:rPr>
        <w:t xml:space="preserve"> </w:t>
      </w:r>
      <w:r w:rsidR="00B30596" w:rsidRPr="009420E9">
        <w:rPr>
          <w:sz w:val="20"/>
          <w:szCs w:val="20"/>
        </w:rPr>
        <w:t>H</w:t>
      </w:r>
      <w:r w:rsidR="00BC42EE" w:rsidRPr="009420E9">
        <w:rPr>
          <w:sz w:val="20"/>
          <w:szCs w:val="20"/>
        </w:rPr>
        <w:t>av</w:t>
      </w:r>
      <w:r w:rsidR="0030007C">
        <w:rPr>
          <w:sz w:val="20"/>
          <w:szCs w:val="20"/>
        </w:rPr>
        <w:t>ing</w:t>
      </w:r>
      <w:r w:rsidR="00BC42EE" w:rsidRPr="009420E9">
        <w:rPr>
          <w:sz w:val="20"/>
          <w:szCs w:val="20"/>
        </w:rPr>
        <w:t xml:space="preserve"> worked in Network Infrastructure projects</w:t>
      </w:r>
      <w:r w:rsidR="0030007C">
        <w:rPr>
          <w:sz w:val="20"/>
          <w:szCs w:val="20"/>
        </w:rPr>
        <w:t xml:space="preserve"> with</w:t>
      </w:r>
      <w:r w:rsidR="00BC42EE" w:rsidRPr="009420E9">
        <w:rPr>
          <w:sz w:val="20"/>
          <w:szCs w:val="20"/>
        </w:rPr>
        <w:t xml:space="preserve"> involve</w:t>
      </w:r>
      <w:r w:rsidR="0030007C">
        <w:rPr>
          <w:sz w:val="20"/>
          <w:szCs w:val="20"/>
        </w:rPr>
        <w:t>ment</w:t>
      </w:r>
      <w:r w:rsidR="00BC42EE" w:rsidRPr="009420E9">
        <w:rPr>
          <w:sz w:val="20"/>
          <w:szCs w:val="20"/>
        </w:rPr>
        <w:t xml:space="preserve"> in implementing Network Configurations and Implementat</w:t>
      </w:r>
      <w:r w:rsidR="0030007C">
        <w:rPr>
          <w:sz w:val="20"/>
          <w:szCs w:val="20"/>
        </w:rPr>
        <w:t>ion, I</w:t>
      </w:r>
      <w:r w:rsidR="00C7531C">
        <w:rPr>
          <w:sz w:val="20"/>
          <w:szCs w:val="20"/>
        </w:rPr>
        <w:t xml:space="preserve"> have acquired </w:t>
      </w:r>
      <w:r w:rsidR="00C7531C" w:rsidRPr="009420E9">
        <w:rPr>
          <w:sz w:val="20"/>
          <w:szCs w:val="20"/>
        </w:rPr>
        <w:t>knowledge</w:t>
      </w:r>
      <w:r w:rsidR="00C7531C">
        <w:rPr>
          <w:sz w:val="20"/>
          <w:szCs w:val="20"/>
        </w:rPr>
        <w:t xml:space="preserve"> </w:t>
      </w:r>
      <w:r w:rsidR="0030007C">
        <w:rPr>
          <w:sz w:val="20"/>
          <w:szCs w:val="20"/>
        </w:rPr>
        <w:t xml:space="preserve">and honed skills </w:t>
      </w:r>
      <w:r w:rsidR="00C7531C">
        <w:rPr>
          <w:sz w:val="20"/>
          <w:szCs w:val="20"/>
        </w:rPr>
        <w:t>in Switching,</w:t>
      </w:r>
      <w:r w:rsidR="000E7893">
        <w:rPr>
          <w:sz w:val="20"/>
          <w:szCs w:val="20"/>
        </w:rPr>
        <w:t xml:space="preserve"> Routing, </w:t>
      </w:r>
      <w:r w:rsidR="0030007C">
        <w:rPr>
          <w:sz w:val="20"/>
          <w:szCs w:val="20"/>
        </w:rPr>
        <w:t>and Desktop</w:t>
      </w:r>
      <w:r w:rsidR="000E7893">
        <w:rPr>
          <w:sz w:val="20"/>
          <w:szCs w:val="20"/>
        </w:rPr>
        <w:t xml:space="preserve"> Support. </w:t>
      </w:r>
      <w:r w:rsidR="00C7531C">
        <w:rPr>
          <w:sz w:val="20"/>
          <w:szCs w:val="20"/>
        </w:rPr>
        <w:t xml:space="preserve">I am </w:t>
      </w:r>
      <w:r w:rsidR="00C7531C" w:rsidRPr="009420E9">
        <w:rPr>
          <w:sz w:val="20"/>
          <w:szCs w:val="20"/>
        </w:rPr>
        <w:t>ambitious</w:t>
      </w:r>
      <w:r w:rsidR="00C7531C">
        <w:rPr>
          <w:sz w:val="20"/>
          <w:szCs w:val="20"/>
        </w:rPr>
        <w:t xml:space="preserve">, dynamic, and result oriented and </w:t>
      </w:r>
      <w:r w:rsidR="00D57F9C" w:rsidRPr="009420E9">
        <w:rPr>
          <w:sz w:val="20"/>
          <w:szCs w:val="20"/>
        </w:rPr>
        <w:t>absolutely confident t</w:t>
      </w:r>
      <w:r w:rsidR="004C698E" w:rsidRPr="009420E9">
        <w:rPr>
          <w:sz w:val="20"/>
          <w:szCs w:val="20"/>
        </w:rPr>
        <w:t xml:space="preserve">hat if deemed for </w:t>
      </w:r>
      <w:r w:rsidR="00D57F9C" w:rsidRPr="009420E9">
        <w:rPr>
          <w:sz w:val="20"/>
          <w:szCs w:val="20"/>
        </w:rPr>
        <w:t>selection, would be an asset</w:t>
      </w:r>
      <w:r w:rsidR="00DC47CC" w:rsidRPr="009420E9">
        <w:rPr>
          <w:sz w:val="20"/>
          <w:szCs w:val="20"/>
        </w:rPr>
        <w:t xml:space="preserve"> to your organization</w:t>
      </w:r>
      <w:r w:rsidR="0030007C">
        <w:rPr>
          <w:sz w:val="20"/>
          <w:szCs w:val="20"/>
        </w:rPr>
        <w:t>. My technical skills are backed by</w:t>
      </w:r>
      <w:r w:rsidR="00D57F9C" w:rsidRPr="009420E9">
        <w:rPr>
          <w:sz w:val="20"/>
          <w:szCs w:val="20"/>
        </w:rPr>
        <w:t xml:space="preserve"> excellent</w:t>
      </w:r>
      <w:r w:rsidR="000805DE" w:rsidRPr="009420E9">
        <w:rPr>
          <w:sz w:val="20"/>
          <w:szCs w:val="20"/>
        </w:rPr>
        <w:t xml:space="preserve"> </w:t>
      </w:r>
      <w:r w:rsidR="008F7679" w:rsidRPr="009420E9">
        <w:rPr>
          <w:sz w:val="20"/>
          <w:szCs w:val="20"/>
        </w:rPr>
        <w:t>communication</w:t>
      </w:r>
      <w:r w:rsidR="00D57F9C" w:rsidRPr="009420E9">
        <w:rPr>
          <w:sz w:val="20"/>
          <w:szCs w:val="20"/>
        </w:rPr>
        <w:t xml:space="preserve"> skills, a strong conceptual base,</w:t>
      </w:r>
      <w:r w:rsidR="00E14472" w:rsidRPr="009420E9">
        <w:rPr>
          <w:sz w:val="20"/>
          <w:szCs w:val="20"/>
        </w:rPr>
        <w:t xml:space="preserve"> and</w:t>
      </w:r>
      <w:r w:rsidR="00DC47CC" w:rsidRPr="009420E9">
        <w:rPr>
          <w:sz w:val="20"/>
          <w:szCs w:val="20"/>
        </w:rPr>
        <w:t xml:space="preserve"> </w:t>
      </w:r>
      <w:r w:rsidR="00D57F9C" w:rsidRPr="009420E9">
        <w:rPr>
          <w:sz w:val="20"/>
          <w:szCs w:val="20"/>
        </w:rPr>
        <w:t>an in</w:t>
      </w:r>
      <w:r w:rsidR="000B1CE4" w:rsidRPr="009420E9">
        <w:rPr>
          <w:sz w:val="20"/>
          <w:szCs w:val="20"/>
        </w:rPr>
        <w:t>clination towards hard work</w:t>
      </w:r>
      <w:r w:rsidR="00D57F9C" w:rsidRPr="009420E9">
        <w:rPr>
          <w:sz w:val="20"/>
          <w:szCs w:val="20"/>
        </w:rPr>
        <w:t>.</w:t>
      </w:r>
    </w:p>
    <w:p w:rsidR="008B0FF8" w:rsidRPr="009420E9" w:rsidRDefault="008B0FF8" w:rsidP="000B1CE4">
      <w:pPr>
        <w:ind w:left="2160"/>
        <w:rPr>
          <w:sz w:val="20"/>
          <w:szCs w:val="20"/>
        </w:rPr>
      </w:pPr>
    </w:p>
    <w:p w:rsidR="000805DE" w:rsidRPr="009420E9" w:rsidRDefault="008B0FF8" w:rsidP="008B0FF8">
      <w:pPr>
        <w:ind w:left="2160" w:hanging="2160"/>
        <w:rPr>
          <w:sz w:val="20"/>
          <w:szCs w:val="20"/>
          <w:u w:val="single"/>
        </w:rPr>
      </w:pPr>
      <w:r w:rsidRPr="009420E9">
        <w:rPr>
          <w:b/>
          <w:sz w:val="20"/>
          <w:szCs w:val="20"/>
          <w:u w:val="single"/>
        </w:rPr>
        <w:t xml:space="preserve">Technical </w:t>
      </w:r>
      <w:r w:rsidR="000E7893">
        <w:rPr>
          <w:b/>
          <w:sz w:val="20"/>
          <w:szCs w:val="20"/>
          <w:u w:val="single"/>
        </w:rPr>
        <w:t>Skills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5183"/>
      </w:tblGrid>
      <w:tr w:rsidR="0030007C" w:rsidTr="000F78A9">
        <w:tc>
          <w:tcPr>
            <w:tcW w:w="1755" w:type="dxa"/>
          </w:tcPr>
          <w:p w:rsidR="0030007C" w:rsidRDefault="0030007C" w:rsidP="00B2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5183" w:type="dxa"/>
          </w:tcPr>
          <w:p w:rsidR="0030007C" w:rsidRDefault="0030007C" w:rsidP="00B24804">
            <w:pPr>
              <w:rPr>
                <w:sz w:val="20"/>
                <w:szCs w:val="20"/>
              </w:rPr>
            </w:pPr>
            <w:r w:rsidRPr="009420E9">
              <w:rPr>
                <w:sz w:val="20"/>
                <w:szCs w:val="20"/>
              </w:rPr>
              <w:t>Windows Server 2003, XP, Vista, 7</w:t>
            </w:r>
          </w:p>
        </w:tc>
      </w:tr>
      <w:tr w:rsidR="0030007C" w:rsidTr="000F78A9">
        <w:tc>
          <w:tcPr>
            <w:tcW w:w="1755" w:type="dxa"/>
          </w:tcPr>
          <w:p w:rsidR="0030007C" w:rsidRDefault="0030007C" w:rsidP="00300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Avaya</w:t>
            </w:r>
          </w:p>
        </w:tc>
        <w:tc>
          <w:tcPr>
            <w:tcW w:w="5183" w:type="dxa"/>
          </w:tcPr>
          <w:p w:rsidR="0030007C" w:rsidRDefault="0030007C" w:rsidP="00B24804">
            <w:pPr>
              <w:rPr>
                <w:sz w:val="20"/>
                <w:szCs w:val="20"/>
              </w:rPr>
            </w:pPr>
            <w:r w:rsidRPr="009420E9">
              <w:rPr>
                <w:sz w:val="20"/>
                <w:szCs w:val="20"/>
              </w:rPr>
              <w:t xml:space="preserve">CMS, ASG, PBX and </w:t>
            </w:r>
            <w:proofErr w:type="spellStart"/>
            <w:r w:rsidRPr="009420E9">
              <w:rPr>
                <w:sz w:val="20"/>
                <w:szCs w:val="20"/>
              </w:rPr>
              <w:t>Intuity</w:t>
            </w:r>
            <w:proofErr w:type="spellEnd"/>
            <w:r w:rsidRPr="009420E9">
              <w:rPr>
                <w:sz w:val="20"/>
                <w:szCs w:val="20"/>
              </w:rPr>
              <w:t xml:space="preserve"> Voice Systems</w:t>
            </w:r>
          </w:p>
        </w:tc>
      </w:tr>
      <w:tr w:rsidR="0030007C" w:rsidTr="000F78A9">
        <w:tc>
          <w:tcPr>
            <w:tcW w:w="1755" w:type="dxa"/>
          </w:tcPr>
          <w:p w:rsidR="0030007C" w:rsidRDefault="000F78A9" w:rsidP="000F78A9">
            <w:pPr>
              <w:rPr>
                <w:sz w:val="20"/>
                <w:szCs w:val="20"/>
              </w:rPr>
            </w:pPr>
            <w:r w:rsidRPr="009420E9">
              <w:rPr>
                <w:sz w:val="20"/>
                <w:szCs w:val="20"/>
              </w:rPr>
              <w:t>Mail Client</w:t>
            </w:r>
          </w:p>
        </w:tc>
        <w:tc>
          <w:tcPr>
            <w:tcW w:w="5183" w:type="dxa"/>
          </w:tcPr>
          <w:p w:rsidR="0030007C" w:rsidRDefault="000F78A9" w:rsidP="00B24804">
            <w:pPr>
              <w:rPr>
                <w:sz w:val="20"/>
                <w:szCs w:val="20"/>
              </w:rPr>
            </w:pPr>
            <w:r w:rsidRPr="009420E9">
              <w:rPr>
                <w:sz w:val="20"/>
                <w:szCs w:val="20"/>
              </w:rPr>
              <w:t>Lotus Notes Client Administration</w:t>
            </w:r>
          </w:p>
        </w:tc>
      </w:tr>
      <w:tr w:rsidR="0030007C" w:rsidTr="000F78A9">
        <w:tc>
          <w:tcPr>
            <w:tcW w:w="1755" w:type="dxa"/>
          </w:tcPr>
          <w:p w:rsidR="0030007C" w:rsidRDefault="000F78A9" w:rsidP="000F7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420E9">
              <w:rPr>
                <w:sz w:val="20"/>
                <w:szCs w:val="20"/>
              </w:rPr>
              <w:t>outing</w:t>
            </w:r>
          </w:p>
        </w:tc>
        <w:tc>
          <w:tcPr>
            <w:tcW w:w="5183" w:type="dxa"/>
          </w:tcPr>
          <w:p w:rsidR="0030007C" w:rsidRDefault="000F78A9" w:rsidP="00B24804">
            <w:pPr>
              <w:rPr>
                <w:sz w:val="20"/>
                <w:szCs w:val="20"/>
              </w:rPr>
            </w:pPr>
            <w:r w:rsidRPr="009420E9">
              <w:rPr>
                <w:sz w:val="20"/>
                <w:szCs w:val="20"/>
              </w:rPr>
              <w:t>OSPF,</w:t>
            </w:r>
            <w:r>
              <w:rPr>
                <w:sz w:val="20"/>
                <w:szCs w:val="20"/>
              </w:rPr>
              <w:t xml:space="preserve"> </w:t>
            </w:r>
            <w:r w:rsidRPr="009420E9">
              <w:rPr>
                <w:sz w:val="20"/>
                <w:szCs w:val="20"/>
              </w:rPr>
              <w:t>EIGRP,</w:t>
            </w:r>
            <w:r>
              <w:rPr>
                <w:sz w:val="20"/>
                <w:szCs w:val="20"/>
              </w:rPr>
              <w:t xml:space="preserve"> </w:t>
            </w:r>
            <w:r w:rsidRPr="009420E9">
              <w:rPr>
                <w:sz w:val="20"/>
                <w:szCs w:val="20"/>
              </w:rPr>
              <w:t>RIP V1 &amp;V2</w:t>
            </w:r>
          </w:p>
        </w:tc>
      </w:tr>
      <w:tr w:rsidR="0030007C" w:rsidTr="000F78A9">
        <w:tc>
          <w:tcPr>
            <w:tcW w:w="1755" w:type="dxa"/>
          </w:tcPr>
          <w:p w:rsidR="0030007C" w:rsidRDefault="000F78A9" w:rsidP="000F78A9">
            <w:pPr>
              <w:rPr>
                <w:sz w:val="20"/>
                <w:szCs w:val="20"/>
              </w:rPr>
            </w:pPr>
            <w:r w:rsidRPr="009420E9">
              <w:rPr>
                <w:sz w:val="20"/>
                <w:szCs w:val="20"/>
              </w:rPr>
              <w:t>Switching</w:t>
            </w:r>
          </w:p>
        </w:tc>
        <w:tc>
          <w:tcPr>
            <w:tcW w:w="5183" w:type="dxa"/>
          </w:tcPr>
          <w:p w:rsidR="0030007C" w:rsidRDefault="000F78A9" w:rsidP="00B24804">
            <w:pPr>
              <w:rPr>
                <w:sz w:val="20"/>
                <w:szCs w:val="20"/>
              </w:rPr>
            </w:pPr>
            <w:r w:rsidRPr="009420E9">
              <w:rPr>
                <w:sz w:val="20"/>
                <w:szCs w:val="20"/>
              </w:rPr>
              <w:t>VLAN,</w:t>
            </w:r>
            <w:r>
              <w:rPr>
                <w:sz w:val="20"/>
                <w:szCs w:val="20"/>
              </w:rPr>
              <w:t xml:space="preserve"> </w:t>
            </w:r>
            <w:r w:rsidRPr="009420E9">
              <w:rPr>
                <w:sz w:val="20"/>
                <w:szCs w:val="20"/>
              </w:rPr>
              <w:t>VTP</w:t>
            </w:r>
          </w:p>
        </w:tc>
      </w:tr>
      <w:tr w:rsidR="0030007C" w:rsidTr="000F78A9">
        <w:tc>
          <w:tcPr>
            <w:tcW w:w="1755" w:type="dxa"/>
          </w:tcPr>
          <w:p w:rsidR="0030007C" w:rsidRDefault="000F78A9" w:rsidP="000F7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  <w:tc>
          <w:tcPr>
            <w:tcW w:w="5183" w:type="dxa"/>
          </w:tcPr>
          <w:p w:rsidR="0030007C" w:rsidRDefault="000F78A9" w:rsidP="00B24804">
            <w:pPr>
              <w:rPr>
                <w:sz w:val="20"/>
                <w:szCs w:val="20"/>
              </w:rPr>
            </w:pPr>
            <w:r w:rsidRPr="000F78A9">
              <w:rPr>
                <w:sz w:val="20"/>
                <w:szCs w:val="20"/>
              </w:rPr>
              <w:t xml:space="preserve">LAN Management, IP </w:t>
            </w:r>
            <w:r w:rsidRPr="009420E9">
              <w:rPr>
                <w:sz w:val="20"/>
                <w:szCs w:val="20"/>
              </w:rPr>
              <w:t>Addressing, ACL, NAT, PAT, DHCP</w:t>
            </w:r>
          </w:p>
        </w:tc>
      </w:tr>
    </w:tbl>
    <w:p w:rsidR="008B0FF8" w:rsidRPr="009420E9" w:rsidRDefault="008B0FF8" w:rsidP="008B0FF8">
      <w:pPr>
        <w:ind w:left="2160" w:hanging="2160"/>
        <w:rPr>
          <w:sz w:val="20"/>
          <w:szCs w:val="20"/>
          <w:u w:val="single"/>
        </w:rPr>
      </w:pPr>
    </w:p>
    <w:p w:rsidR="000805DE" w:rsidRPr="009420E9" w:rsidRDefault="008B0FF8" w:rsidP="00862A70">
      <w:pPr>
        <w:rPr>
          <w:b/>
          <w:sz w:val="20"/>
          <w:szCs w:val="20"/>
        </w:rPr>
      </w:pPr>
      <w:r w:rsidRPr="009420E9">
        <w:rPr>
          <w:b/>
          <w:sz w:val="20"/>
          <w:szCs w:val="20"/>
          <w:u w:val="single"/>
        </w:rPr>
        <w:t>Training</w:t>
      </w:r>
      <w:r w:rsidR="006A5F7D" w:rsidRPr="009420E9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427"/>
        <w:gridCol w:w="2305"/>
      </w:tblGrid>
      <w:tr w:rsidR="00B24804" w:rsidTr="000F78A9">
        <w:tc>
          <w:tcPr>
            <w:tcW w:w="2211" w:type="dxa"/>
          </w:tcPr>
          <w:p w:rsidR="00B24804" w:rsidRDefault="00B24804" w:rsidP="00B24804">
            <w:pPr>
              <w:rPr>
                <w:sz w:val="20"/>
                <w:szCs w:val="20"/>
              </w:rPr>
            </w:pPr>
            <w:r w:rsidRPr="009420E9">
              <w:rPr>
                <w:sz w:val="20"/>
                <w:szCs w:val="20"/>
              </w:rPr>
              <w:t>CMC Limited, Chennai</w:t>
            </w:r>
          </w:p>
        </w:tc>
        <w:tc>
          <w:tcPr>
            <w:tcW w:w="2427" w:type="dxa"/>
          </w:tcPr>
          <w:p w:rsidR="00B24804" w:rsidRDefault="00B24804" w:rsidP="00B2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and Networking</w:t>
            </w:r>
          </w:p>
        </w:tc>
        <w:tc>
          <w:tcPr>
            <w:tcW w:w="2305" w:type="dxa"/>
          </w:tcPr>
          <w:p w:rsidR="00B24804" w:rsidRDefault="00B24804" w:rsidP="00B24804">
            <w:pPr>
              <w:rPr>
                <w:sz w:val="20"/>
                <w:szCs w:val="20"/>
              </w:rPr>
            </w:pPr>
            <w:r w:rsidRPr="009420E9">
              <w:rPr>
                <w:sz w:val="20"/>
                <w:szCs w:val="20"/>
              </w:rPr>
              <w:t>March</w:t>
            </w:r>
            <w:r w:rsidR="0030007C">
              <w:rPr>
                <w:sz w:val="20"/>
                <w:szCs w:val="20"/>
              </w:rPr>
              <w:t xml:space="preserve"> 2010 – J</w:t>
            </w:r>
            <w:r w:rsidRPr="009420E9">
              <w:rPr>
                <w:sz w:val="20"/>
                <w:szCs w:val="20"/>
              </w:rPr>
              <w:t>une 2010</w:t>
            </w:r>
          </w:p>
        </w:tc>
      </w:tr>
      <w:tr w:rsidR="00B24804" w:rsidTr="000F78A9">
        <w:tc>
          <w:tcPr>
            <w:tcW w:w="2211" w:type="dxa"/>
          </w:tcPr>
          <w:p w:rsidR="00B24804" w:rsidRDefault="00B24804" w:rsidP="00B24804">
            <w:pPr>
              <w:rPr>
                <w:sz w:val="20"/>
                <w:szCs w:val="20"/>
              </w:rPr>
            </w:pPr>
            <w:r w:rsidRPr="009420E9">
              <w:rPr>
                <w:sz w:val="20"/>
                <w:szCs w:val="20"/>
              </w:rPr>
              <w:t>NIIT, Chennai</w:t>
            </w:r>
          </w:p>
        </w:tc>
        <w:tc>
          <w:tcPr>
            <w:tcW w:w="2427" w:type="dxa"/>
          </w:tcPr>
          <w:p w:rsidR="00B24804" w:rsidRDefault="00B24804" w:rsidP="00B24804">
            <w:pPr>
              <w:rPr>
                <w:sz w:val="20"/>
                <w:szCs w:val="20"/>
              </w:rPr>
            </w:pPr>
            <w:r w:rsidRPr="009420E9">
              <w:rPr>
                <w:sz w:val="20"/>
                <w:szCs w:val="20"/>
              </w:rPr>
              <w:t>CCNA</w:t>
            </w:r>
          </w:p>
        </w:tc>
        <w:tc>
          <w:tcPr>
            <w:tcW w:w="2305" w:type="dxa"/>
          </w:tcPr>
          <w:p w:rsidR="00B24804" w:rsidRDefault="0030007C" w:rsidP="0030007C">
            <w:pPr>
              <w:rPr>
                <w:sz w:val="20"/>
                <w:szCs w:val="20"/>
              </w:rPr>
            </w:pPr>
            <w:r w:rsidRPr="009420E9">
              <w:rPr>
                <w:sz w:val="20"/>
                <w:szCs w:val="20"/>
              </w:rPr>
              <w:t xml:space="preserve">March </w:t>
            </w:r>
            <w:r>
              <w:rPr>
                <w:sz w:val="20"/>
                <w:szCs w:val="20"/>
              </w:rPr>
              <w:t xml:space="preserve">2009 – </w:t>
            </w:r>
            <w:r w:rsidRPr="009420E9">
              <w:rPr>
                <w:sz w:val="20"/>
                <w:szCs w:val="20"/>
              </w:rPr>
              <w:t>May 2009</w:t>
            </w:r>
          </w:p>
        </w:tc>
      </w:tr>
    </w:tbl>
    <w:p w:rsidR="00E01966" w:rsidRPr="009420E9" w:rsidRDefault="00E01966" w:rsidP="008B0FF8">
      <w:pPr>
        <w:rPr>
          <w:sz w:val="20"/>
          <w:szCs w:val="20"/>
        </w:rPr>
      </w:pPr>
    </w:p>
    <w:p w:rsidR="000805DE" w:rsidRPr="009420E9" w:rsidRDefault="00E01966" w:rsidP="008B0FF8">
      <w:pPr>
        <w:rPr>
          <w:b/>
          <w:sz w:val="20"/>
          <w:szCs w:val="20"/>
        </w:rPr>
      </w:pPr>
      <w:r w:rsidRPr="009420E9">
        <w:rPr>
          <w:b/>
          <w:sz w:val="20"/>
          <w:szCs w:val="20"/>
          <w:u w:val="single"/>
        </w:rPr>
        <w:t>Work Experience</w:t>
      </w:r>
      <w:r w:rsidRPr="009420E9">
        <w:rPr>
          <w:b/>
          <w:sz w:val="20"/>
          <w:szCs w:val="20"/>
        </w:rPr>
        <w:t xml:space="preserve"> </w:t>
      </w:r>
    </w:p>
    <w:p w:rsidR="00DD26CE" w:rsidRPr="009420E9" w:rsidRDefault="00DD26CE" w:rsidP="008B0FF8">
      <w:pPr>
        <w:rPr>
          <w:b/>
          <w:sz w:val="20"/>
          <w:szCs w:val="20"/>
        </w:rPr>
      </w:pPr>
    </w:p>
    <w:p w:rsidR="00DD26CE" w:rsidRPr="009420E9" w:rsidRDefault="00DD26CE" w:rsidP="00DD26CE">
      <w:pPr>
        <w:rPr>
          <w:b/>
          <w:sz w:val="20"/>
          <w:szCs w:val="20"/>
        </w:rPr>
      </w:pPr>
      <w:r w:rsidRPr="009420E9">
        <w:rPr>
          <w:b/>
          <w:sz w:val="20"/>
          <w:szCs w:val="20"/>
        </w:rPr>
        <w:t>1.</w:t>
      </w:r>
      <w:r w:rsidR="00923992" w:rsidRPr="009420E9">
        <w:rPr>
          <w:b/>
          <w:sz w:val="20"/>
          <w:szCs w:val="20"/>
        </w:rPr>
        <w:t xml:space="preserve"> </w:t>
      </w:r>
      <w:r w:rsidRPr="009420E9">
        <w:rPr>
          <w:b/>
          <w:sz w:val="20"/>
          <w:szCs w:val="20"/>
        </w:rPr>
        <w:t>ORIGIN ITFS Pvt. Ltd</w:t>
      </w:r>
      <w:r w:rsidR="00923992" w:rsidRPr="009420E9">
        <w:rPr>
          <w:b/>
          <w:sz w:val="20"/>
          <w:szCs w:val="20"/>
        </w:rPr>
        <w:t xml:space="preserve"> </w:t>
      </w:r>
      <w:r w:rsidRPr="009420E9">
        <w:rPr>
          <w:b/>
          <w:sz w:val="20"/>
          <w:szCs w:val="20"/>
        </w:rPr>
        <w:t>(NETWORK EN</w:t>
      </w:r>
      <w:r w:rsidR="00A20923">
        <w:rPr>
          <w:b/>
          <w:sz w:val="20"/>
          <w:szCs w:val="20"/>
        </w:rPr>
        <w:t>GINEER) (NOVEMBER 2011 – December</w:t>
      </w:r>
      <w:r w:rsidR="00037FD8">
        <w:rPr>
          <w:b/>
          <w:sz w:val="20"/>
          <w:szCs w:val="20"/>
        </w:rPr>
        <w:t xml:space="preserve"> 201</w:t>
      </w:r>
      <w:r w:rsidR="00A20923">
        <w:rPr>
          <w:b/>
          <w:sz w:val="20"/>
          <w:szCs w:val="20"/>
        </w:rPr>
        <w:t>5</w:t>
      </w:r>
      <w:r w:rsidRPr="009420E9">
        <w:rPr>
          <w:b/>
          <w:sz w:val="20"/>
          <w:szCs w:val="20"/>
        </w:rPr>
        <w:t>)</w:t>
      </w:r>
    </w:p>
    <w:p w:rsidR="0030007C" w:rsidRDefault="0030007C" w:rsidP="0030007C">
      <w:pPr>
        <w:ind w:left="720"/>
        <w:rPr>
          <w:b/>
          <w:sz w:val="20"/>
          <w:szCs w:val="20"/>
        </w:rPr>
      </w:pPr>
    </w:p>
    <w:p w:rsidR="00DD26CE" w:rsidRPr="009420E9" w:rsidRDefault="00CB3EFD" w:rsidP="0030007C">
      <w:pPr>
        <w:ind w:left="720"/>
        <w:rPr>
          <w:b/>
          <w:sz w:val="20"/>
          <w:szCs w:val="20"/>
        </w:rPr>
      </w:pPr>
      <w:r w:rsidRPr="009420E9">
        <w:rPr>
          <w:b/>
          <w:sz w:val="20"/>
          <w:szCs w:val="20"/>
        </w:rPr>
        <w:t>CITIGROUP INC - GLOBAL NE</w:t>
      </w:r>
      <w:r w:rsidR="00AE50ED">
        <w:rPr>
          <w:b/>
          <w:sz w:val="20"/>
          <w:szCs w:val="20"/>
        </w:rPr>
        <w:t xml:space="preserve">TWORK COMMAND CENTRE </w:t>
      </w:r>
    </w:p>
    <w:p w:rsidR="00CB3EFD" w:rsidRPr="009420E9" w:rsidRDefault="00CB3EFD" w:rsidP="0030007C">
      <w:pPr>
        <w:ind w:left="720"/>
        <w:rPr>
          <w:b/>
          <w:sz w:val="20"/>
          <w:szCs w:val="20"/>
        </w:rPr>
      </w:pPr>
    </w:p>
    <w:p w:rsidR="00844497" w:rsidRPr="009420E9" w:rsidRDefault="00844497" w:rsidP="0030007C">
      <w:pPr>
        <w:ind w:left="720"/>
        <w:rPr>
          <w:b/>
          <w:sz w:val="20"/>
          <w:szCs w:val="20"/>
        </w:rPr>
      </w:pPr>
      <w:r w:rsidRPr="009420E9">
        <w:rPr>
          <w:b/>
          <w:sz w:val="20"/>
          <w:szCs w:val="20"/>
          <w:u w:val="single"/>
        </w:rPr>
        <w:t>PROCESS</w:t>
      </w:r>
      <w:r w:rsidRPr="009420E9">
        <w:rPr>
          <w:b/>
          <w:sz w:val="20"/>
          <w:szCs w:val="20"/>
        </w:rPr>
        <w:t xml:space="preserve">: </w:t>
      </w:r>
      <w:r w:rsidRPr="009420E9">
        <w:rPr>
          <w:sz w:val="20"/>
          <w:szCs w:val="20"/>
        </w:rPr>
        <w:t xml:space="preserve">Voice SBCC – Standard Build Configuration Checklist review is a review being performed for the Voice Systems (PBX </w:t>
      </w:r>
      <w:r w:rsidR="008D15EB" w:rsidRPr="009420E9">
        <w:rPr>
          <w:sz w:val="20"/>
          <w:szCs w:val="20"/>
        </w:rPr>
        <w:t xml:space="preserve">/ </w:t>
      </w:r>
      <w:proofErr w:type="spellStart"/>
      <w:r w:rsidR="008D15EB" w:rsidRPr="009420E9">
        <w:rPr>
          <w:sz w:val="20"/>
          <w:szCs w:val="20"/>
        </w:rPr>
        <w:t>Intuity</w:t>
      </w:r>
      <w:proofErr w:type="spellEnd"/>
      <w:r w:rsidR="000F78A9">
        <w:rPr>
          <w:sz w:val="20"/>
          <w:szCs w:val="20"/>
        </w:rPr>
        <w:t xml:space="preserve"> / CMS</w:t>
      </w:r>
      <w:r w:rsidR="008D15EB" w:rsidRPr="009420E9">
        <w:rPr>
          <w:sz w:val="20"/>
          <w:szCs w:val="20"/>
        </w:rPr>
        <w:t>)</w:t>
      </w:r>
      <w:r w:rsidRPr="009420E9">
        <w:rPr>
          <w:sz w:val="20"/>
          <w:szCs w:val="20"/>
        </w:rPr>
        <w:t xml:space="preserve"> in order to ensure that all Voice Systems follow the Standard Build of Citi. The review is being done using an automated tool. A </w:t>
      </w:r>
      <w:r w:rsidR="00D040FE">
        <w:rPr>
          <w:sz w:val="20"/>
          <w:szCs w:val="20"/>
        </w:rPr>
        <w:t>manual review will be performed</w:t>
      </w:r>
      <w:r w:rsidRPr="009420E9">
        <w:rPr>
          <w:sz w:val="20"/>
          <w:szCs w:val="20"/>
        </w:rPr>
        <w:t xml:space="preserve"> by to determine, if Incomplete, Conditional and Fail items, meets the SBCC requirements. Items that will be determine</w:t>
      </w:r>
      <w:r w:rsidR="00D040FE">
        <w:rPr>
          <w:sz w:val="20"/>
          <w:szCs w:val="20"/>
        </w:rPr>
        <w:t>d</w:t>
      </w:r>
      <w:r w:rsidRPr="009420E9">
        <w:rPr>
          <w:sz w:val="20"/>
          <w:szCs w:val="20"/>
        </w:rPr>
        <w:t xml:space="preserve"> as fail</w:t>
      </w:r>
      <w:r w:rsidR="00D040FE">
        <w:rPr>
          <w:sz w:val="20"/>
          <w:szCs w:val="20"/>
        </w:rPr>
        <w:t>s</w:t>
      </w:r>
      <w:r w:rsidRPr="009420E9">
        <w:rPr>
          <w:sz w:val="20"/>
          <w:szCs w:val="20"/>
        </w:rPr>
        <w:t xml:space="preserve"> are subject for remediation and SBCC team will raise an RFC (Request for Change).</w:t>
      </w:r>
    </w:p>
    <w:p w:rsidR="00D040FE" w:rsidRPr="00036F4F" w:rsidRDefault="00D040FE" w:rsidP="00D040FE">
      <w:pPr>
        <w:numPr>
          <w:ilvl w:val="0"/>
          <w:numId w:val="24"/>
        </w:numPr>
        <w:ind w:left="1080"/>
        <w:jc w:val="both"/>
        <w:rPr>
          <w:sz w:val="20"/>
          <w:szCs w:val="20"/>
        </w:rPr>
      </w:pPr>
      <w:r w:rsidRPr="00036F4F">
        <w:rPr>
          <w:sz w:val="20"/>
          <w:szCs w:val="20"/>
        </w:rPr>
        <w:t xml:space="preserve">Proposal of changes for voice systems in accordance </w:t>
      </w:r>
      <w:r>
        <w:rPr>
          <w:sz w:val="20"/>
          <w:szCs w:val="20"/>
        </w:rPr>
        <w:t>to SBCC guidelines by raising</w:t>
      </w:r>
      <w:r w:rsidRPr="00036F4F">
        <w:rPr>
          <w:sz w:val="20"/>
          <w:szCs w:val="20"/>
        </w:rPr>
        <w:t xml:space="preserve"> RFC.</w:t>
      </w:r>
    </w:p>
    <w:p w:rsidR="00D040FE" w:rsidRDefault="00D040FE" w:rsidP="00D040FE">
      <w:pPr>
        <w:numPr>
          <w:ilvl w:val="0"/>
          <w:numId w:val="24"/>
        </w:numPr>
        <w:ind w:left="1080"/>
        <w:jc w:val="both"/>
        <w:rPr>
          <w:sz w:val="20"/>
          <w:szCs w:val="20"/>
        </w:rPr>
      </w:pPr>
      <w:r w:rsidRPr="00036F4F">
        <w:rPr>
          <w:sz w:val="20"/>
          <w:szCs w:val="20"/>
        </w:rPr>
        <w:t>Ensure that PCM procedures &amp; configuration checklists are coherent, meet corporate and CTI policies &amp; standards and are reflective of current system versions deployed</w:t>
      </w:r>
    </w:p>
    <w:p w:rsidR="00D040FE" w:rsidRPr="00036F4F" w:rsidRDefault="00D040FE" w:rsidP="00D040FE">
      <w:pPr>
        <w:numPr>
          <w:ilvl w:val="0"/>
          <w:numId w:val="24"/>
        </w:numPr>
        <w:ind w:left="1080"/>
        <w:jc w:val="both"/>
        <w:rPr>
          <w:sz w:val="20"/>
          <w:szCs w:val="20"/>
        </w:rPr>
      </w:pPr>
      <w:r w:rsidRPr="00036F4F">
        <w:rPr>
          <w:sz w:val="20"/>
          <w:szCs w:val="20"/>
        </w:rPr>
        <w:t>Interact with the Global Voice teams to manage the timely execution and completion of compliance activities and remediation tasks</w:t>
      </w:r>
    </w:p>
    <w:p w:rsidR="00D040FE" w:rsidRPr="00036F4F" w:rsidRDefault="00D040FE" w:rsidP="00D040FE">
      <w:pPr>
        <w:numPr>
          <w:ilvl w:val="0"/>
          <w:numId w:val="24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Managed a team of 3 members by scheduling tasks and updating the reports to Senior Manager</w:t>
      </w:r>
    </w:p>
    <w:p w:rsidR="00D040FE" w:rsidRDefault="00D040FE" w:rsidP="00D040FE">
      <w:pPr>
        <w:numPr>
          <w:ilvl w:val="0"/>
          <w:numId w:val="24"/>
        </w:numPr>
        <w:ind w:left="1080"/>
        <w:jc w:val="both"/>
        <w:rPr>
          <w:sz w:val="20"/>
          <w:szCs w:val="20"/>
        </w:rPr>
      </w:pPr>
      <w:r w:rsidRPr="00036F4F">
        <w:rPr>
          <w:sz w:val="20"/>
          <w:szCs w:val="20"/>
        </w:rPr>
        <w:t xml:space="preserve">Train </w:t>
      </w:r>
      <w:r>
        <w:rPr>
          <w:sz w:val="20"/>
          <w:szCs w:val="20"/>
        </w:rPr>
        <w:t>colleagues and new</w:t>
      </w:r>
      <w:r w:rsidRPr="00036F4F">
        <w:rPr>
          <w:sz w:val="20"/>
          <w:szCs w:val="20"/>
        </w:rPr>
        <w:t xml:space="preserve"> members in SBCC Process &amp; CATE configuration standards pertain</w:t>
      </w:r>
      <w:r>
        <w:rPr>
          <w:sz w:val="20"/>
          <w:szCs w:val="20"/>
        </w:rPr>
        <w:t>ing</w:t>
      </w:r>
      <w:r w:rsidRPr="00036F4F">
        <w:rPr>
          <w:sz w:val="20"/>
          <w:szCs w:val="20"/>
        </w:rPr>
        <w:t xml:space="preserve"> to voice products</w:t>
      </w:r>
    </w:p>
    <w:p w:rsidR="00D040FE" w:rsidRPr="00036F4F" w:rsidRDefault="00D040FE" w:rsidP="00D040FE">
      <w:pPr>
        <w:numPr>
          <w:ilvl w:val="0"/>
          <w:numId w:val="24"/>
        </w:numPr>
        <w:ind w:left="1080"/>
        <w:jc w:val="both"/>
        <w:rPr>
          <w:sz w:val="20"/>
          <w:szCs w:val="20"/>
        </w:rPr>
      </w:pPr>
      <w:r w:rsidRPr="00036F4F">
        <w:rPr>
          <w:sz w:val="20"/>
          <w:szCs w:val="20"/>
        </w:rPr>
        <w:t xml:space="preserve">Responsible for </w:t>
      </w:r>
      <w:r>
        <w:rPr>
          <w:sz w:val="20"/>
          <w:szCs w:val="20"/>
        </w:rPr>
        <w:t>raising request for access to S</w:t>
      </w:r>
      <w:r w:rsidRPr="00036F4F">
        <w:rPr>
          <w:sz w:val="20"/>
          <w:szCs w:val="20"/>
        </w:rPr>
        <w:t xml:space="preserve">oftware tools for new </w:t>
      </w:r>
      <w:r>
        <w:rPr>
          <w:sz w:val="20"/>
          <w:szCs w:val="20"/>
        </w:rPr>
        <w:t>joiners.</w:t>
      </w:r>
    </w:p>
    <w:p w:rsidR="00D040FE" w:rsidRPr="00036F4F" w:rsidRDefault="00D040FE" w:rsidP="00D040FE">
      <w:pPr>
        <w:numPr>
          <w:ilvl w:val="0"/>
          <w:numId w:val="24"/>
        </w:numPr>
        <w:ind w:left="1080"/>
        <w:jc w:val="both"/>
        <w:rPr>
          <w:sz w:val="20"/>
          <w:szCs w:val="20"/>
        </w:rPr>
      </w:pPr>
      <w:r w:rsidRPr="00036F4F">
        <w:rPr>
          <w:sz w:val="20"/>
          <w:szCs w:val="20"/>
        </w:rPr>
        <w:t xml:space="preserve">Responsible for generating reports on network failure and </w:t>
      </w:r>
      <w:r>
        <w:rPr>
          <w:sz w:val="20"/>
          <w:szCs w:val="20"/>
        </w:rPr>
        <w:t>P</w:t>
      </w:r>
      <w:r w:rsidRPr="00036F4F">
        <w:rPr>
          <w:sz w:val="20"/>
          <w:szCs w:val="20"/>
        </w:rPr>
        <w:t>erformance issues.</w:t>
      </w:r>
    </w:p>
    <w:p w:rsidR="00393FF3" w:rsidRPr="00036F4F" w:rsidRDefault="00DD26CE" w:rsidP="0030007C">
      <w:pPr>
        <w:numPr>
          <w:ilvl w:val="0"/>
          <w:numId w:val="24"/>
        </w:numPr>
        <w:ind w:left="1080"/>
        <w:jc w:val="both"/>
        <w:rPr>
          <w:sz w:val="20"/>
          <w:szCs w:val="20"/>
        </w:rPr>
      </w:pPr>
      <w:r w:rsidRPr="00036F4F">
        <w:rPr>
          <w:sz w:val="20"/>
          <w:szCs w:val="20"/>
        </w:rPr>
        <w:t>Pro-active monitoring and reconciliation of software conf</w:t>
      </w:r>
      <w:r w:rsidR="00B93D5C" w:rsidRPr="00036F4F">
        <w:rPr>
          <w:sz w:val="20"/>
          <w:szCs w:val="20"/>
        </w:rPr>
        <w:t xml:space="preserve">iguration changes done on Citi </w:t>
      </w:r>
      <w:r w:rsidR="008D15EB" w:rsidRPr="00036F4F">
        <w:rPr>
          <w:sz w:val="20"/>
          <w:szCs w:val="20"/>
        </w:rPr>
        <w:t>network devices</w:t>
      </w:r>
      <w:r w:rsidR="00B93D5C" w:rsidRPr="00036F4F">
        <w:rPr>
          <w:sz w:val="20"/>
          <w:szCs w:val="20"/>
        </w:rPr>
        <w:t xml:space="preserve"> viz. Routers, Switches</w:t>
      </w:r>
      <w:r w:rsidR="00393FF3" w:rsidRPr="00036F4F">
        <w:rPr>
          <w:sz w:val="20"/>
          <w:szCs w:val="20"/>
        </w:rPr>
        <w:t>.</w:t>
      </w:r>
    </w:p>
    <w:p w:rsidR="000B419C" w:rsidRDefault="000B419C" w:rsidP="0030007C">
      <w:pPr>
        <w:numPr>
          <w:ilvl w:val="0"/>
          <w:numId w:val="24"/>
        </w:numPr>
        <w:ind w:left="1080"/>
        <w:jc w:val="both"/>
        <w:rPr>
          <w:sz w:val="20"/>
          <w:szCs w:val="20"/>
        </w:rPr>
      </w:pPr>
      <w:r w:rsidRPr="00036F4F">
        <w:rPr>
          <w:sz w:val="20"/>
          <w:szCs w:val="20"/>
        </w:rPr>
        <w:t>Review configurations of voice infrastructures and proposal of changes for fa</w:t>
      </w:r>
      <w:r w:rsidR="0030007C">
        <w:rPr>
          <w:sz w:val="20"/>
          <w:szCs w:val="20"/>
        </w:rPr>
        <w:t>iled configurations determined i</w:t>
      </w:r>
      <w:r w:rsidRPr="00036F4F">
        <w:rPr>
          <w:sz w:val="20"/>
          <w:szCs w:val="20"/>
        </w:rPr>
        <w:t xml:space="preserve">n </w:t>
      </w:r>
      <w:proofErr w:type="gramStart"/>
      <w:r w:rsidRPr="00036F4F">
        <w:rPr>
          <w:sz w:val="20"/>
          <w:szCs w:val="20"/>
        </w:rPr>
        <w:t>the</w:t>
      </w:r>
      <w:proofErr w:type="gramEnd"/>
      <w:r w:rsidRPr="00036F4F">
        <w:rPr>
          <w:sz w:val="20"/>
          <w:szCs w:val="20"/>
        </w:rPr>
        <w:t xml:space="preserve"> review.</w:t>
      </w:r>
      <w:r w:rsidR="00C7531C" w:rsidRPr="00C7531C">
        <w:rPr>
          <w:sz w:val="20"/>
          <w:szCs w:val="20"/>
        </w:rPr>
        <w:t xml:space="preserve"> </w:t>
      </w:r>
      <w:r w:rsidR="00C7531C" w:rsidRPr="00036F4F">
        <w:rPr>
          <w:sz w:val="20"/>
          <w:szCs w:val="20"/>
        </w:rPr>
        <w:t>Creating RFC for the changes to be made on failed parameters</w:t>
      </w:r>
      <w:r w:rsidR="000E7893">
        <w:rPr>
          <w:sz w:val="20"/>
          <w:szCs w:val="20"/>
        </w:rPr>
        <w:t>.</w:t>
      </w:r>
    </w:p>
    <w:p w:rsidR="00FA6DE7" w:rsidRPr="00036F4F" w:rsidRDefault="00FA6DE7" w:rsidP="0030007C">
      <w:pPr>
        <w:numPr>
          <w:ilvl w:val="0"/>
          <w:numId w:val="24"/>
        </w:numPr>
        <w:ind w:left="1080"/>
        <w:jc w:val="both"/>
        <w:rPr>
          <w:sz w:val="20"/>
          <w:szCs w:val="20"/>
        </w:rPr>
      </w:pPr>
      <w:r w:rsidRPr="00036F4F">
        <w:rPr>
          <w:rFonts w:cs="Arial"/>
          <w:sz w:val="20"/>
        </w:rPr>
        <w:t>M</w:t>
      </w:r>
      <w:r w:rsidR="00C7531C">
        <w:rPr>
          <w:rFonts w:cs="Arial"/>
          <w:sz w:val="20"/>
        </w:rPr>
        <w:t>onitoring PBX</w:t>
      </w:r>
      <w:r w:rsidRPr="00036F4F">
        <w:rPr>
          <w:rFonts w:cs="Arial"/>
          <w:sz w:val="20"/>
        </w:rPr>
        <w:t>, voicemail systems,  and Call Management Systems (CMS</w:t>
      </w:r>
      <w:r w:rsidR="009453E8" w:rsidRPr="00036F4F">
        <w:rPr>
          <w:rFonts w:cs="Arial"/>
          <w:sz w:val="20"/>
        </w:rPr>
        <w:t>)</w:t>
      </w:r>
    </w:p>
    <w:p w:rsidR="00DD26CE" w:rsidRPr="00036F4F" w:rsidRDefault="00393FF3" w:rsidP="0030007C">
      <w:pPr>
        <w:numPr>
          <w:ilvl w:val="0"/>
          <w:numId w:val="24"/>
        </w:numPr>
        <w:ind w:left="1080"/>
        <w:jc w:val="both"/>
        <w:rPr>
          <w:sz w:val="20"/>
          <w:szCs w:val="20"/>
        </w:rPr>
      </w:pPr>
      <w:r w:rsidRPr="00036F4F">
        <w:rPr>
          <w:sz w:val="20"/>
          <w:szCs w:val="20"/>
        </w:rPr>
        <w:t xml:space="preserve">Monitoring all Avaya </w:t>
      </w:r>
      <w:r w:rsidR="009420E9" w:rsidRPr="00036F4F">
        <w:rPr>
          <w:sz w:val="20"/>
          <w:szCs w:val="20"/>
        </w:rPr>
        <w:t xml:space="preserve">S8xxx </w:t>
      </w:r>
      <w:r w:rsidRPr="00036F4F">
        <w:rPr>
          <w:sz w:val="20"/>
          <w:szCs w:val="20"/>
        </w:rPr>
        <w:t xml:space="preserve">PBX </w:t>
      </w:r>
      <w:r w:rsidR="00CD490A" w:rsidRPr="00036F4F">
        <w:rPr>
          <w:sz w:val="20"/>
          <w:szCs w:val="20"/>
        </w:rPr>
        <w:t>Servers</w:t>
      </w:r>
      <w:r w:rsidR="009453E8" w:rsidRPr="00036F4F">
        <w:rPr>
          <w:sz w:val="20"/>
          <w:szCs w:val="20"/>
        </w:rPr>
        <w:t xml:space="preserve"> and to</w:t>
      </w:r>
      <w:r w:rsidRPr="00036F4F">
        <w:rPr>
          <w:sz w:val="20"/>
          <w:szCs w:val="20"/>
        </w:rPr>
        <w:t xml:space="preserve"> check whether all devices are </w:t>
      </w:r>
      <w:r w:rsidR="00B93D5C" w:rsidRPr="00036F4F">
        <w:rPr>
          <w:sz w:val="20"/>
          <w:szCs w:val="20"/>
        </w:rPr>
        <w:t>meeting Citi</w:t>
      </w:r>
      <w:r w:rsidRPr="00036F4F">
        <w:rPr>
          <w:sz w:val="20"/>
          <w:szCs w:val="20"/>
        </w:rPr>
        <w:t xml:space="preserve"> standards. </w:t>
      </w:r>
      <w:r w:rsidR="00DD26CE" w:rsidRPr="00036F4F">
        <w:rPr>
          <w:sz w:val="20"/>
          <w:szCs w:val="20"/>
        </w:rPr>
        <w:t xml:space="preserve">    </w:t>
      </w:r>
    </w:p>
    <w:p w:rsidR="009453E8" w:rsidRPr="00036F4F" w:rsidRDefault="00923992" w:rsidP="0030007C">
      <w:pPr>
        <w:numPr>
          <w:ilvl w:val="0"/>
          <w:numId w:val="24"/>
        </w:numPr>
        <w:ind w:left="1080"/>
        <w:jc w:val="both"/>
        <w:rPr>
          <w:sz w:val="20"/>
          <w:szCs w:val="20"/>
        </w:rPr>
      </w:pPr>
      <w:r w:rsidRPr="00036F4F">
        <w:rPr>
          <w:sz w:val="20"/>
          <w:szCs w:val="20"/>
        </w:rPr>
        <w:t xml:space="preserve">Monitoring Avaya </w:t>
      </w:r>
      <w:r w:rsidR="00393FF3" w:rsidRPr="00036F4F">
        <w:rPr>
          <w:sz w:val="20"/>
          <w:szCs w:val="20"/>
        </w:rPr>
        <w:t>devices for</w:t>
      </w:r>
      <w:r w:rsidRPr="00036F4F">
        <w:rPr>
          <w:sz w:val="20"/>
          <w:szCs w:val="20"/>
        </w:rPr>
        <w:t xml:space="preserve"> APAC, </w:t>
      </w:r>
      <w:r w:rsidR="000F78A9">
        <w:rPr>
          <w:sz w:val="20"/>
          <w:szCs w:val="20"/>
        </w:rPr>
        <w:t>NA</w:t>
      </w:r>
      <w:r w:rsidRPr="00036F4F">
        <w:rPr>
          <w:sz w:val="20"/>
          <w:szCs w:val="20"/>
        </w:rPr>
        <w:t xml:space="preserve">, Europe and Latin America using </w:t>
      </w:r>
      <w:r w:rsidR="00B93D5C" w:rsidRPr="00036F4F">
        <w:rPr>
          <w:sz w:val="20"/>
          <w:szCs w:val="20"/>
        </w:rPr>
        <w:t>Avaya</w:t>
      </w:r>
      <w:r w:rsidRPr="00036F4F">
        <w:rPr>
          <w:sz w:val="20"/>
          <w:szCs w:val="20"/>
        </w:rPr>
        <w:t xml:space="preserve"> monitoring </w:t>
      </w:r>
      <w:r w:rsidR="00393FF3" w:rsidRPr="00036F4F">
        <w:rPr>
          <w:sz w:val="20"/>
          <w:szCs w:val="20"/>
        </w:rPr>
        <w:t>tools</w:t>
      </w:r>
      <w:r w:rsidR="009453E8" w:rsidRPr="00036F4F">
        <w:rPr>
          <w:sz w:val="20"/>
          <w:szCs w:val="20"/>
        </w:rPr>
        <w:t xml:space="preserve">. </w:t>
      </w:r>
    </w:p>
    <w:p w:rsidR="00844497" w:rsidRPr="00036F4F" w:rsidRDefault="00844497" w:rsidP="0030007C">
      <w:pPr>
        <w:numPr>
          <w:ilvl w:val="0"/>
          <w:numId w:val="24"/>
        </w:numPr>
        <w:ind w:left="1080"/>
        <w:jc w:val="both"/>
        <w:rPr>
          <w:sz w:val="20"/>
          <w:szCs w:val="20"/>
        </w:rPr>
      </w:pPr>
      <w:r w:rsidRPr="00036F4F">
        <w:rPr>
          <w:sz w:val="20"/>
          <w:szCs w:val="20"/>
        </w:rPr>
        <w:t>Review Voice System Configurati</w:t>
      </w:r>
      <w:r w:rsidR="000B419C" w:rsidRPr="00036F4F">
        <w:rPr>
          <w:sz w:val="20"/>
          <w:szCs w:val="20"/>
        </w:rPr>
        <w:t>ons on a</w:t>
      </w:r>
      <w:r w:rsidRPr="00036F4F">
        <w:rPr>
          <w:sz w:val="20"/>
          <w:szCs w:val="20"/>
        </w:rPr>
        <w:t xml:space="preserve"> </w:t>
      </w:r>
      <w:r w:rsidR="000B419C" w:rsidRPr="00036F4F">
        <w:rPr>
          <w:sz w:val="20"/>
          <w:szCs w:val="20"/>
        </w:rPr>
        <w:t>monthly</w:t>
      </w:r>
      <w:r w:rsidRPr="00036F4F">
        <w:rPr>
          <w:sz w:val="20"/>
          <w:szCs w:val="20"/>
        </w:rPr>
        <w:t xml:space="preserve"> basis to ensure that they meet SBCC requirements.</w:t>
      </w:r>
    </w:p>
    <w:p w:rsidR="00844497" w:rsidRPr="00036F4F" w:rsidRDefault="00681FBA" w:rsidP="0030007C">
      <w:pPr>
        <w:numPr>
          <w:ilvl w:val="0"/>
          <w:numId w:val="24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Ensuring SBCC requirements for </w:t>
      </w:r>
      <w:r w:rsidRPr="00036F4F">
        <w:rPr>
          <w:sz w:val="20"/>
          <w:szCs w:val="20"/>
        </w:rPr>
        <w:t>Web Server configurations and EC500</w:t>
      </w:r>
      <w:r>
        <w:rPr>
          <w:sz w:val="20"/>
          <w:szCs w:val="20"/>
        </w:rPr>
        <w:t xml:space="preserve"> are met through a monthly review.</w:t>
      </w:r>
    </w:p>
    <w:p w:rsidR="00B93D5C" w:rsidRPr="00460047" w:rsidRDefault="00B93D5C" w:rsidP="0030007C">
      <w:pPr>
        <w:numPr>
          <w:ilvl w:val="0"/>
          <w:numId w:val="24"/>
        </w:numPr>
        <w:ind w:left="1080"/>
        <w:jc w:val="both"/>
        <w:rPr>
          <w:b/>
          <w:sz w:val="20"/>
          <w:szCs w:val="20"/>
        </w:rPr>
      </w:pPr>
      <w:r w:rsidRPr="00036F4F">
        <w:rPr>
          <w:sz w:val="20"/>
          <w:szCs w:val="20"/>
        </w:rPr>
        <w:t>Managing the basic security process of CMS and ASG guard devices</w:t>
      </w:r>
      <w:r w:rsidR="009420E9" w:rsidRPr="00036F4F">
        <w:rPr>
          <w:sz w:val="20"/>
          <w:szCs w:val="20"/>
        </w:rPr>
        <w:t xml:space="preserve"> through remote login, executing basic scripts</w:t>
      </w:r>
      <w:r w:rsidRPr="00036F4F">
        <w:rPr>
          <w:sz w:val="20"/>
          <w:szCs w:val="20"/>
        </w:rPr>
        <w:t xml:space="preserve"> and changes are made based on Citi standards.</w:t>
      </w:r>
      <w:r w:rsidRPr="009420E9">
        <w:rPr>
          <w:sz w:val="20"/>
          <w:szCs w:val="20"/>
        </w:rPr>
        <w:t xml:space="preserve"> </w:t>
      </w:r>
    </w:p>
    <w:p w:rsidR="00460047" w:rsidRPr="009420E9" w:rsidRDefault="00460047" w:rsidP="00460047">
      <w:pPr>
        <w:ind w:left="1080"/>
        <w:jc w:val="both"/>
        <w:rPr>
          <w:b/>
          <w:sz w:val="20"/>
          <w:szCs w:val="20"/>
        </w:rPr>
      </w:pPr>
    </w:p>
    <w:p w:rsidR="00DD26CE" w:rsidRPr="009420E9" w:rsidRDefault="00DD26CE" w:rsidP="00DD26CE">
      <w:pPr>
        <w:ind w:left="720"/>
        <w:rPr>
          <w:sz w:val="20"/>
          <w:szCs w:val="20"/>
        </w:rPr>
      </w:pPr>
    </w:p>
    <w:p w:rsidR="00DD26CE" w:rsidRPr="009420E9" w:rsidRDefault="00DD26CE" w:rsidP="00DD26CE">
      <w:pPr>
        <w:rPr>
          <w:b/>
          <w:sz w:val="20"/>
          <w:szCs w:val="20"/>
        </w:rPr>
      </w:pPr>
      <w:r w:rsidRPr="009420E9">
        <w:rPr>
          <w:b/>
          <w:sz w:val="20"/>
          <w:szCs w:val="20"/>
        </w:rPr>
        <w:t xml:space="preserve">                          </w:t>
      </w:r>
    </w:p>
    <w:p w:rsidR="00681FBA" w:rsidRDefault="00DD26CE" w:rsidP="00681FBA">
      <w:pPr>
        <w:rPr>
          <w:b/>
          <w:sz w:val="20"/>
          <w:szCs w:val="20"/>
        </w:rPr>
      </w:pPr>
      <w:r w:rsidRPr="009420E9">
        <w:rPr>
          <w:b/>
          <w:sz w:val="20"/>
          <w:szCs w:val="20"/>
        </w:rPr>
        <w:t>2</w:t>
      </w:r>
      <w:r w:rsidR="001E2D12" w:rsidRPr="009420E9">
        <w:rPr>
          <w:b/>
          <w:sz w:val="20"/>
          <w:szCs w:val="20"/>
        </w:rPr>
        <w:t>.</w:t>
      </w:r>
      <w:r w:rsidR="00923992" w:rsidRPr="009420E9">
        <w:rPr>
          <w:b/>
          <w:sz w:val="20"/>
          <w:szCs w:val="20"/>
        </w:rPr>
        <w:t xml:space="preserve"> </w:t>
      </w:r>
      <w:r w:rsidR="00E01966" w:rsidRPr="009420E9">
        <w:rPr>
          <w:b/>
          <w:sz w:val="20"/>
          <w:szCs w:val="20"/>
        </w:rPr>
        <w:t>CMC LTD,</w:t>
      </w:r>
      <w:r w:rsidR="00592AF0" w:rsidRPr="009420E9">
        <w:rPr>
          <w:b/>
          <w:sz w:val="20"/>
          <w:szCs w:val="20"/>
        </w:rPr>
        <w:t xml:space="preserve"> </w:t>
      </w:r>
      <w:r w:rsidR="00E01966" w:rsidRPr="009420E9">
        <w:rPr>
          <w:b/>
          <w:sz w:val="20"/>
          <w:szCs w:val="20"/>
        </w:rPr>
        <w:t>BANGALORE</w:t>
      </w:r>
      <w:r w:rsidR="00592AF0" w:rsidRPr="009420E9">
        <w:rPr>
          <w:b/>
          <w:sz w:val="20"/>
          <w:szCs w:val="20"/>
        </w:rPr>
        <w:t xml:space="preserve"> </w:t>
      </w:r>
      <w:r w:rsidR="00E01966" w:rsidRPr="009420E9">
        <w:rPr>
          <w:b/>
          <w:sz w:val="20"/>
          <w:szCs w:val="20"/>
        </w:rPr>
        <w:t>(</w:t>
      </w:r>
      <w:r w:rsidR="009F460B" w:rsidRPr="009420E9">
        <w:rPr>
          <w:b/>
          <w:sz w:val="20"/>
          <w:szCs w:val="20"/>
        </w:rPr>
        <w:t>Associate IT Engineer</w:t>
      </w:r>
      <w:r w:rsidR="00036F4F">
        <w:rPr>
          <w:b/>
          <w:sz w:val="20"/>
          <w:szCs w:val="20"/>
        </w:rPr>
        <w:t>-Contract Employee</w:t>
      </w:r>
      <w:r w:rsidR="00E01966" w:rsidRPr="009420E9">
        <w:rPr>
          <w:b/>
          <w:sz w:val="20"/>
          <w:szCs w:val="20"/>
        </w:rPr>
        <w:t>)</w:t>
      </w:r>
      <w:r w:rsidR="000805DE" w:rsidRPr="009420E9">
        <w:rPr>
          <w:b/>
          <w:sz w:val="20"/>
          <w:szCs w:val="20"/>
        </w:rPr>
        <w:t xml:space="preserve"> (JULY 2010 – JULY 2011)</w:t>
      </w:r>
    </w:p>
    <w:p w:rsidR="00681FBA" w:rsidRDefault="00681FBA" w:rsidP="00681FBA">
      <w:pPr>
        <w:rPr>
          <w:b/>
          <w:sz w:val="20"/>
          <w:szCs w:val="20"/>
        </w:rPr>
      </w:pPr>
    </w:p>
    <w:p w:rsidR="00E2589F" w:rsidRPr="00681FBA" w:rsidRDefault="00E2589F" w:rsidP="00681FBA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681FBA">
        <w:rPr>
          <w:b/>
          <w:sz w:val="20"/>
          <w:szCs w:val="20"/>
        </w:rPr>
        <w:t>Indian Institute Of Science, Bangalore.  (NOVEMBER 2010 – JULY 2011)</w:t>
      </w:r>
    </w:p>
    <w:p w:rsidR="00E2589F" w:rsidRPr="00036F4F" w:rsidRDefault="00E2589F" w:rsidP="00E2589F">
      <w:pPr>
        <w:numPr>
          <w:ilvl w:val="0"/>
          <w:numId w:val="23"/>
        </w:numPr>
        <w:rPr>
          <w:b/>
          <w:sz w:val="20"/>
          <w:szCs w:val="20"/>
        </w:rPr>
      </w:pPr>
      <w:r w:rsidRPr="009420E9">
        <w:rPr>
          <w:sz w:val="20"/>
          <w:szCs w:val="20"/>
        </w:rPr>
        <w:t>Creation and deletion of Wireless and VPN accounts</w:t>
      </w:r>
      <w:r>
        <w:rPr>
          <w:sz w:val="20"/>
          <w:szCs w:val="20"/>
        </w:rPr>
        <w:t xml:space="preserve"> in the Cisco ACS Server.</w:t>
      </w:r>
    </w:p>
    <w:p w:rsidR="00036F4F" w:rsidRPr="00036F4F" w:rsidRDefault="000E7893" w:rsidP="00036F4F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Performed</w:t>
      </w:r>
      <w:r w:rsidR="00036F4F" w:rsidRPr="00036F4F">
        <w:rPr>
          <w:sz w:val="20"/>
          <w:szCs w:val="20"/>
        </w:rPr>
        <w:t xml:space="preserve"> software installation and troubleshooting.</w:t>
      </w:r>
    </w:p>
    <w:p w:rsidR="00E2589F" w:rsidRPr="009420E9" w:rsidRDefault="00E2589F" w:rsidP="00E2589F">
      <w:pPr>
        <w:numPr>
          <w:ilvl w:val="0"/>
          <w:numId w:val="23"/>
        </w:numPr>
        <w:rPr>
          <w:sz w:val="20"/>
          <w:szCs w:val="20"/>
        </w:rPr>
      </w:pPr>
      <w:r w:rsidRPr="009420E9">
        <w:rPr>
          <w:sz w:val="20"/>
          <w:szCs w:val="20"/>
        </w:rPr>
        <w:t>Troubleshoot network connectivity, network printing and user access issues</w:t>
      </w:r>
    </w:p>
    <w:p w:rsidR="00E2589F" w:rsidRPr="009420E9" w:rsidRDefault="000E7893" w:rsidP="00E2589F">
      <w:pPr>
        <w:numPr>
          <w:ilvl w:val="0"/>
          <w:numId w:val="23"/>
        </w:numPr>
        <w:rPr>
          <w:b/>
          <w:sz w:val="20"/>
          <w:szCs w:val="20"/>
        </w:rPr>
      </w:pPr>
      <w:r>
        <w:rPr>
          <w:sz w:val="20"/>
          <w:szCs w:val="20"/>
        </w:rPr>
        <w:t>Provided</w:t>
      </w:r>
      <w:r w:rsidR="00E2589F" w:rsidRPr="009420E9">
        <w:rPr>
          <w:sz w:val="20"/>
          <w:szCs w:val="20"/>
        </w:rPr>
        <w:t xml:space="preserve"> hardware and networking</w:t>
      </w:r>
      <w:r>
        <w:rPr>
          <w:sz w:val="20"/>
          <w:szCs w:val="20"/>
        </w:rPr>
        <w:t xml:space="preserve"> support</w:t>
      </w:r>
    </w:p>
    <w:p w:rsidR="00E2589F" w:rsidRPr="009420E9" w:rsidRDefault="00E2589F" w:rsidP="00E2589F">
      <w:pPr>
        <w:numPr>
          <w:ilvl w:val="0"/>
          <w:numId w:val="23"/>
        </w:numPr>
        <w:rPr>
          <w:sz w:val="20"/>
          <w:szCs w:val="20"/>
        </w:rPr>
      </w:pPr>
      <w:r w:rsidRPr="009420E9">
        <w:rPr>
          <w:sz w:val="20"/>
          <w:szCs w:val="20"/>
        </w:rPr>
        <w:t>Configuring wireless setup on laptop</w:t>
      </w:r>
    </w:p>
    <w:p w:rsidR="00E2589F" w:rsidRPr="009420E9" w:rsidRDefault="00E2589F" w:rsidP="00E2589F">
      <w:pPr>
        <w:numPr>
          <w:ilvl w:val="0"/>
          <w:numId w:val="23"/>
        </w:numPr>
        <w:rPr>
          <w:sz w:val="20"/>
          <w:szCs w:val="20"/>
        </w:rPr>
      </w:pPr>
      <w:r w:rsidRPr="009420E9">
        <w:rPr>
          <w:sz w:val="20"/>
          <w:szCs w:val="20"/>
        </w:rPr>
        <w:t>Taking backup, Troubleshooting and up gradation of the switch and router IOS</w:t>
      </w:r>
    </w:p>
    <w:p w:rsidR="00E2589F" w:rsidRDefault="00E2589F" w:rsidP="00E2589F">
      <w:pPr>
        <w:numPr>
          <w:ilvl w:val="0"/>
          <w:numId w:val="23"/>
        </w:numPr>
        <w:rPr>
          <w:sz w:val="20"/>
          <w:szCs w:val="20"/>
        </w:rPr>
      </w:pPr>
      <w:r w:rsidRPr="009420E9">
        <w:rPr>
          <w:sz w:val="20"/>
          <w:szCs w:val="20"/>
        </w:rPr>
        <w:t>Static IP routing</w:t>
      </w:r>
    </w:p>
    <w:p w:rsidR="009A71BF" w:rsidRPr="009A71BF" w:rsidRDefault="009A71BF" w:rsidP="00E2589F">
      <w:pPr>
        <w:numPr>
          <w:ilvl w:val="0"/>
          <w:numId w:val="23"/>
        </w:numPr>
        <w:rPr>
          <w:sz w:val="20"/>
          <w:szCs w:val="20"/>
        </w:rPr>
      </w:pPr>
      <w:r w:rsidRPr="009A71BF">
        <w:rPr>
          <w:sz w:val="20"/>
          <w:szCs w:val="20"/>
        </w:rPr>
        <w:t>Provided first level support for router, switch and firewall administration, configuration and problem solving</w:t>
      </w:r>
    </w:p>
    <w:p w:rsidR="00E2589F" w:rsidRPr="009420E9" w:rsidRDefault="00E2589F" w:rsidP="00E2589F">
      <w:pPr>
        <w:numPr>
          <w:ilvl w:val="0"/>
          <w:numId w:val="23"/>
        </w:numPr>
        <w:rPr>
          <w:sz w:val="20"/>
          <w:szCs w:val="20"/>
        </w:rPr>
      </w:pPr>
      <w:r w:rsidRPr="009420E9">
        <w:rPr>
          <w:sz w:val="20"/>
          <w:szCs w:val="20"/>
        </w:rPr>
        <w:t>Dynamic IP routing with RIP,IGRP,EIGRP and OSPF</w:t>
      </w:r>
    </w:p>
    <w:p w:rsidR="00E2589F" w:rsidRPr="009420E9" w:rsidRDefault="00E2589F" w:rsidP="00E2589F">
      <w:pPr>
        <w:numPr>
          <w:ilvl w:val="0"/>
          <w:numId w:val="23"/>
        </w:numPr>
        <w:rPr>
          <w:sz w:val="20"/>
          <w:szCs w:val="20"/>
        </w:rPr>
      </w:pPr>
      <w:r w:rsidRPr="009420E9">
        <w:rPr>
          <w:sz w:val="20"/>
          <w:szCs w:val="20"/>
        </w:rPr>
        <w:t>LAN Technology-Ethernet and IP Addressing and designing for LAN/WAN</w:t>
      </w:r>
    </w:p>
    <w:p w:rsidR="00E2589F" w:rsidRPr="009420E9" w:rsidRDefault="00E2589F" w:rsidP="00E2589F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Configuring access list</w:t>
      </w:r>
    </w:p>
    <w:p w:rsidR="00E2589F" w:rsidRPr="009420E9" w:rsidRDefault="00E2589F" w:rsidP="00E2589F">
      <w:pPr>
        <w:numPr>
          <w:ilvl w:val="0"/>
          <w:numId w:val="23"/>
        </w:numPr>
        <w:rPr>
          <w:sz w:val="20"/>
          <w:szCs w:val="20"/>
        </w:rPr>
      </w:pPr>
      <w:r w:rsidRPr="009420E9">
        <w:rPr>
          <w:sz w:val="20"/>
          <w:szCs w:val="20"/>
        </w:rPr>
        <w:t xml:space="preserve">Wireless configuration in </w:t>
      </w:r>
      <w:r w:rsidRPr="009420E9">
        <w:rPr>
          <w:b/>
          <w:sz w:val="20"/>
          <w:szCs w:val="20"/>
        </w:rPr>
        <w:t xml:space="preserve">Cisco </w:t>
      </w:r>
      <w:proofErr w:type="spellStart"/>
      <w:r w:rsidRPr="009420E9">
        <w:rPr>
          <w:b/>
          <w:sz w:val="20"/>
          <w:szCs w:val="20"/>
        </w:rPr>
        <w:t>Aironet</w:t>
      </w:r>
      <w:proofErr w:type="spellEnd"/>
      <w:r w:rsidRPr="009420E9">
        <w:rPr>
          <w:b/>
          <w:sz w:val="20"/>
          <w:szCs w:val="20"/>
        </w:rPr>
        <w:t xml:space="preserve"> 1100 &amp; 1200</w:t>
      </w:r>
      <w:r w:rsidRPr="009420E9">
        <w:rPr>
          <w:sz w:val="20"/>
          <w:szCs w:val="20"/>
        </w:rPr>
        <w:t xml:space="preserve">(5,12 </w:t>
      </w:r>
      <w:proofErr w:type="spellStart"/>
      <w:r w:rsidRPr="009420E9">
        <w:rPr>
          <w:sz w:val="20"/>
          <w:szCs w:val="20"/>
        </w:rPr>
        <w:t>dbi</w:t>
      </w:r>
      <w:proofErr w:type="spellEnd"/>
      <w:r w:rsidRPr="009420E9">
        <w:rPr>
          <w:sz w:val="20"/>
          <w:szCs w:val="20"/>
        </w:rPr>
        <w:t xml:space="preserve"> antenna)</w:t>
      </w:r>
    </w:p>
    <w:p w:rsidR="00E2589F" w:rsidRPr="009420E9" w:rsidRDefault="00E2589F" w:rsidP="00E2589F">
      <w:pPr>
        <w:numPr>
          <w:ilvl w:val="0"/>
          <w:numId w:val="23"/>
        </w:numPr>
        <w:rPr>
          <w:b/>
          <w:sz w:val="20"/>
          <w:szCs w:val="20"/>
        </w:rPr>
      </w:pPr>
      <w:r w:rsidRPr="009420E9">
        <w:rPr>
          <w:sz w:val="20"/>
          <w:szCs w:val="20"/>
        </w:rPr>
        <w:t>Basic troubleshooting of network equipment’s like switch, access points</w:t>
      </w:r>
    </w:p>
    <w:p w:rsidR="00E2589F" w:rsidRPr="00E2589F" w:rsidRDefault="00E2589F" w:rsidP="00E2589F">
      <w:pPr>
        <w:numPr>
          <w:ilvl w:val="0"/>
          <w:numId w:val="23"/>
        </w:numPr>
        <w:rPr>
          <w:b/>
          <w:sz w:val="20"/>
          <w:szCs w:val="20"/>
        </w:rPr>
      </w:pPr>
      <w:r w:rsidRPr="009420E9">
        <w:rPr>
          <w:sz w:val="20"/>
          <w:szCs w:val="20"/>
        </w:rPr>
        <w:t xml:space="preserve">Checking the link status of switch and checking working status of access points through monitoring tool </w:t>
      </w:r>
    </w:p>
    <w:p w:rsidR="00036F4F" w:rsidRDefault="004043E9" w:rsidP="004043E9">
      <w:pPr>
        <w:tabs>
          <w:tab w:val="left" w:pos="364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2589F" w:rsidRPr="00681FBA" w:rsidRDefault="008D15EB" w:rsidP="00681FBA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681FBA">
        <w:rPr>
          <w:b/>
          <w:sz w:val="20"/>
          <w:szCs w:val="20"/>
        </w:rPr>
        <w:t xml:space="preserve">Tata Consultancy Services, Bangalore </w:t>
      </w:r>
      <w:r w:rsidR="00E2589F" w:rsidRPr="00681FBA">
        <w:rPr>
          <w:b/>
          <w:sz w:val="20"/>
          <w:szCs w:val="20"/>
        </w:rPr>
        <w:t>(JULY 2010 – NOVEMBER 2010)</w:t>
      </w:r>
    </w:p>
    <w:p w:rsidR="00CB3EFD" w:rsidRPr="009420E9" w:rsidRDefault="00CB3EFD" w:rsidP="00681FBA">
      <w:pPr>
        <w:ind w:firstLine="720"/>
        <w:rPr>
          <w:b/>
          <w:sz w:val="20"/>
          <w:szCs w:val="20"/>
        </w:rPr>
      </w:pPr>
      <w:r w:rsidRPr="009420E9">
        <w:rPr>
          <w:b/>
          <w:sz w:val="20"/>
          <w:szCs w:val="20"/>
        </w:rPr>
        <w:t>TCS Global Command Centre:</w:t>
      </w:r>
    </w:p>
    <w:p w:rsidR="0033277F" w:rsidRDefault="00862A70" w:rsidP="0033277F">
      <w:pPr>
        <w:numPr>
          <w:ilvl w:val="0"/>
          <w:numId w:val="21"/>
        </w:numPr>
        <w:rPr>
          <w:sz w:val="20"/>
          <w:szCs w:val="20"/>
        </w:rPr>
      </w:pPr>
      <w:r w:rsidRPr="009420E9">
        <w:rPr>
          <w:sz w:val="20"/>
          <w:szCs w:val="20"/>
        </w:rPr>
        <w:t>Administration and Troubleshooting of Lotus Notes</w:t>
      </w:r>
      <w:r w:rsidR="00532A71">
        <w:rPr>
          <w:sz w:val="20"/>
          <w:szCs w:val="20"/>
        </w:rPr>
        <w:t xml:space="preserve"> client</w:t>
      </w:r>
    </w:p>
    <w:p w:rsidR="00036F4F" w:rsidRDefault="00036F4F" w:rsidP="00036F4F">
      <w:pPr>
        <w:numPr>
          <w:ilvl w:val="0"/>
          <w:numId w:val="21"/>
        </w:numPr>
        <w:rPr>
          <w:sz w:val="20"/>
          <w:szCs w:val="20"/>
        </w:rPr>
      </w:pPr>
      <w:r w:rsidRPr="00036F4F">
        <w:rPr>
          <w:sz w:val="20"/>
          <w:szCs w:val="20"/>
        </w:rPr>
        <w:t>First point of contact for customers for initial problem recording and verification.</w:t>
      </w:r>
    </w:p>
    <w:p w:rsidR="00036F4F" w:rsidRPr="009420E9" w:rsidRDefault="00036F4F" w:rsidP="00036F4F">
      <w:pPr>
        <w:numPr>
          <w:ilvl w:val="0"/>
          <w:numId w:val="21"/>
        </w:numPr>
        <w:rPr>
          <w:sz w:val="20"/>
          <w:szCs w:val="20"/>
        </w:rPr>
      </w:pPr>
      <w:r w:rsidRPr="00036F4F">
        <w:rPr>
          <w:sz w:val="20"/>
          <w:szCs w:val="20"/>
        </w:rPr>
        <w:t>Monitor all tickets for enterprise clients to ensure SLA's are achieved</w:t>
      </w:r>
    </w:p>
    <w:p w:rsidR="00532A71" w:rsidRDefault="00532A71" w:rsidP="00532A71">
      <w:pPr>
        <w:numPr>
          <w:ilvl w:val="0"/>
          <w:numId w:val="21"/>
        </w:numPr>
        <w:rPr>
          <w:sz w:val="20"/>
          <w:szCs w:val="20"/>
        </w:rPr>
      </w:pPr>
      <w:r w:rsidRPr="009420E9">
        <w:rPr>
          <w:sz w:val="20"/>
          <w:szCs w:val="20"/>
        </w:rPr>
        <w:t>Administration an</w:t>
      </w:r>
      <w:r>
        <w:rPr>
          <w:sz w:val="20"/>
          <w:szCs w:val="20"/>
        </w:rPr>
        <w:t xml:space="preserve">d Troubleshooting of Same Time </w:t>
      </w:r>
      <w:r w:rsidR="00036F4F">
        <w:rPr>
          <w:sz w:val="20"/>
          <w:szCs w:val="20"/>
        </w:rPr>
        <w:t xml:space="preserve">Instant </w:t>
      </w:r>
      <w:r>
        <w:rPr>
          <w:sz w:val="20"/>
          <w:szCs w:val="20"/>
        </w:rPr>
        <w:t xml:space="preserve">Messaging application </w:t>
      </w:r>
    </w:p>
    <w:p w:rsidR="00036F4F" w:rsidRPr="009420E9" w:rsidRDefault="00036F4F" w:rsidP="00036F4F">
      <w:pPr>
        <w:numPr>
          <w:ilvl w:val="0"/>
          <w:numId w:val="21"/>
        </w:numPr>
        <w:rPr>
          <w:sz w:val="20"/>
          <w:szCs w:val="20"/>
        </w:rPr>
      </w:pPr>
      <w:r w:rsidRPr="00036F4F">
        <w:rPr>
          <w:sz w:val="20"/>
          <w:szCs w:val="20"/>
        </w:rPr>
        <w:t>Provide status to customers on a regular time interval.</w:t>
      </w:r>
    </w:p>
    <w:p w:rsidR="0033277F" w:rsidRDefault="0033277F" w:rsidP="0033277F">
      <w:pPr>
        <w:numPr>
          <w:ilvl w:val="0"/>
          <w:numId w:val="21"/>
        </w:numPr>
        <w:jc w:val="both"/>
        <w:rPr>
          <w:sz w:val="20"/>
          <w:szCs w:val="20"/>
        </w:rPr>
      </w:pPr>
      <w:r w:rsidRPr="009420E9">
        <w:rPr>
          <w:sz w:val="20"/>
          <w:szCs w:val="20"/>
        </w:rPr>
        <w:t>Resolved technical problems by identifying and troubleshooting by them</w:t>
      </w:r>
    </w:p>
    <w:p w:rsidR="00532A71" w:rsidRDefault="00532A71" w:rsidP="0033277F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Troubleshooting System Account lockout Issues</w:t>
      </w:r>
    </w:p>
    <w:p w:rsidR="00532A71" w:rsidRDefault="00532A71" w:rsidP="0033277F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Closure of tickets with respect to users approval and getting feedback from users</w:t>
      </w:r>
    </w:p>
    <w:p w:rsidR="00532A71" w:rsidRPr="009420E9" w:rsidRDefault="00532A71" w:rsidP="0033277F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Periodically updating the ticket status</w:t>
      </w:r>
    </w:p>
    <w:p w:rsidR="0033277F" w:rsidRPr="009420E9" w:rsidRDefault="0033277F" w:rsidP="0033277F">
      <w:pPr>
        <w:numPr>
          <w:ilvl w:val="0"/>
          <w:numId w:val="21"/>
        </w:numPr>
        <w:rPr>
          <w:sz w:val="20"/>
          <w:szCs w:val="20"/>
        </w:rPr>
      </w:pPr>
      <w:r w:rsidRPr="009420E9">
        <w:rPr>
          <w:sz w:val="20"/>
          <w:szCs w:val="20"/>
        </w:rPr>
        <w:t>Capable to communicate with user and solve their problems as fast as possible</w:t>
      </w:r>
    </w:p>
    <w:p w:rsidR="0033277F" w:rsidRPr="009420E9" w:rsidRDefault="0033277F" w:rsidP="0033277F">
      <w:pPr>
        <w:numPr>
          <w:ilvl w:val="0"/>
          <w:numId w:val="21"/>
        </w:numPr>
        <w:rPr>
          <w:sz w:val="20"/>
          <w:szCs w:val="20"/>
        </w:rPr>
      </w:pPr>
      <w:r w:rsidRPr="009420E9">
        <w:rPr>
          <w:sz w:val="20"/>
          <w:szCs w:val="20"/>
        </w:rPr>
        <w:t>Good knowledge of desktop  support</w:t>
      </w:r>
    </w:p>
    <w:p w:rsidR="0033277F" w:rsidRPr="009420E9" w:rsidRDefault="0033277F" w:rsidP="0033277F">
      <w:pPr>
        <w:numPr>
          <w:ilvl w:val="0"/>
          <w:numId w:val="21"/>
        </w:numPr>
        <w:rPr>
          <w:sz w:val="20"/>
          <w:szCs w:val="20"/>
        </w:rPr>
      </w:pPr>
      <w:r w:rsidRPr="009420E9">
        <w:rPr>
          <w:sz w:val="20"/>
          <w:szCs w:val="20"/>
        </w:rPr>
        <w:t>Excellent communication and good customer service skills</w:t>
      </w:r>
    </w:p>
    <w:p w:rsidR="0033277F" w:rsidRPr="009420E9" w:rsidRDefault="0033277F" w:rsidP="0033277F">
      <w:pPr>
        <w:numPr>
          <w:ilvl w:val="0"/>
          <w:numId w:val="21"/>
        </w:numPr>
        <w:rPr>
          <w:sz w:val="20"/>
          <w:szCs w:val="20"/>
        </w:rPr>
      </w:pPr>
      <w:r w:rsidRPr="009420E9">
        <w:rPr>
          <w:sz w:val="20"/>
          <w:szCs w:val="20"/>
        </w:rPr>
        <w:t>Reset password for System Login account issues</w:t>
      </w:r>
    </w:p>
    <w:p w:rsidR="002972D2" w:rsidRDefault="0033277F" w:rsidP="005237B7">
      <w:pPr>
        <w:numPr>
          <w:ilvl w:val="0"/>
          <w:numId w:val="21"/>
        </w:numPr>
        <w:rPr>
          <w:sz w:val="20"/>
          <w:szCs w:val="20"/>
        </w:rPr>
      </w:pPr>
      <w:r w:rsidRPr="001851C4">
        <w:rPr>
          <w:sz w:val="20"/>
          <w:szCs w:val="20"/>
        </w:rPr>
        <w:t>Handling customer problem tickets on call and co-coordinating between teams for quick resolutions</w:t>
      </w:r>
    </w:p>
    <w:p w:rsidR="001851C4" w:rsidRPr="001851C4" w:rsidRDefault="001851C4" w:rsidP="005237B7">
      <w:pPr>
        <w:numPr>
          <w:ilvl w:val="0"/>
          <w:numId w:val="21"/>
        </w:numPr>
        <w:rPr>
          <w:sz w:val="20"/>
          <w:szCs w:val="20"/>
        </w:rPr>
      </w:pPr>
    </w:p>
    <w:p w:rsidR="002972D2" w:rsidRDefault="00EF648E" w:rsidP="002972D2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2972D2" w:rsidRPr="009420E9">
        <w:rPr>
          <w:b/>
          <w:sz w:val="20"/>
          <w:szCs w:val="20"/>
        </w:rPr>
        <w:t xml:space="preserve">. </w:t>
      </w:r>
      <w:r w:rsidR="002972D2">
        <w:rPr>
          <w:b/>
          <w:sz w:val="20"/>
          <w:szCs w:val="20"/>
        </w:rPr>
        <w:t>SAFAL TECHNOLOGIES</w:t>
      </w:r>
      <w:r w:rsidR="002972D2" w:rsidRPr="009420E9">
        <w:rPr>
          <w:b/>
          <w:sz w:val="20"/>
          <w:szCs w:val="20"/>
        </w:rPr>
        <w:t xml:space="preserve"> (</w:t>
      </w:r>
      <w:r w:rsidR="002972D2">
        <w:rPr>
          <w:b/>
          <w:sz w:val="20"/>
          <w:szCs w:val="20"/>
        </w:rPr>
        <w:t>Hardware Trainee</w:t>
      </w:r>
      <w:r w:rsidR="002972D2" w:rsidRPr="009420E9">
        <w:rPr>
          <w:b/>
          <w:sz w:val="20"/>
          <w:szCs w:val="20"/>
        </w:rPr>
        <w:t>)</w:t>
      </w:r>
      <w:r w:rsidR="002972D2">
        <w:rPr>
          <w:b/>
          <w:sz w:val="20"/>
          <w:szCs w:val="20"/>
        </w:rPr>
        <w:t xml:space="preserve"> (JUNE 2007 – MARCH 2010</w:t>
      </w:r>
      <w:r w:rsidR="002972D2" w:rsidRPr="009420E9">
        <w:rPr>
          <w:b/>
          <w:sz w:val="20"/>
          <w:szCs w:val="20"/>
        </w:rPr>
        <w:t>)</w:t>
      </w:r>
    </w:p>
    <w:p w:rsidR="002972D2" w:rsidRDefault="002972D2" w:rsidP="002972D2">
      <w:pPr>
        <w:rPr>
          <w:b/>
          <w:sz w:val="20"/>
          <w:szCs w:val="20"/>
        </w:rPr>
      </w:pPr>
    </w:p>
    <w:p w:rsidR="002972D2" w:rsidRPr="007D2D38" w:rsidRDefault="001851C4" w:rsidP="002972D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7D2D38">
        <w:rPr>
          <w:sz w:val="20"/>
          <w:szCs w:val="20"/>
        </w:rPr>
        <w:t>To replace all hardware equipment’s of customers desktop</w:t>
      </w:r>
    </w:p>
    <w:p w:rsidR="001851C4" w:rsidRPr="007D2D38" w:rsidRDefault="001851C4" w:rsidP="002972D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7D2D38">
        <w:rPr>
          <w:sz w:val="20"/>
          <w:szCs w:val="20"/>
        </w:rPr>
        <w:t>To provide structured cabling solutions for customer for voice and data</w:t>
      </w:r>
    </w:p>
    <w:p w:rsidR="001851C4" w:rsidRPr="007D2D38" w:rsidRDefault="001851C4" w:rsidP="002972D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7D2D38">
        <w:rPr>
          <w:sz w:val="20"/>
          <w:szCs w:val="20"/>
        </w:rPr>
        <w:t>Installation of operating system for users</w:t>
      </w:r>
    </w:p>
    <w:p w:rsidR="001851C4" w:rsidRPr="007D2D38" w:rsidRDefault="001851C4" w:rsidP="002972D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7D2D38">
        <w:rPr>
          <w:sz w:val="20"/>
          <w:szCs w:val="20"/>
        </w:rPr>
        <w:t>Installation and troubleshooting of anti-virus solutions</w:t>
      </w:r>
    </w:p>
    <w:p w:rsidR="006A5F7D" w:rsidRPr="009420E9" w:rsidRDefault="00B24A5E" w:rsidP="009F460B">
      <w:pPr>
        <w:ind w:left="2880"/>
        <w:rPr>
          <w:sz w:val="20"/>
          <w:szCs w:val="20"/>
        </w:rPr>
      </w:pPr>
      <w:r w:rsidRPr="009420E9">
        <w:rPr>
          <w:sz w:val="20"/>
          <w:szCs w:val="20"/>
        </w:rPr>
        <w:t xml:space="preserve">                             </w:t>
      </w:r>
    </w:p>
    <w:p w:rsidR="000321CF" w:rsidRPr="00036F4F" w:rsidRDefault="0033277F" w:rsidP="00036F4F">
      <w:pPr>
        <w:ind w:left="-180"/>
        <w:rPr>
          <w:b/>
          <w:sz w:val="20"/>
          <w:szCs w:val="20"/>
        </w:rPr>
      </w:pPr>
      <w:r w:rsidRPr="009420E9">
        <w:rPr>
          <w:sz w:val="20"/>
          <w:szCs w:val="20"/>
        </w:rPr>
        <w:t xml:space="preserve">    </w:t>
      </w:r>
      <w:r w:rsidR="00E01966" w:rsidRPr="009420E9">
        <w:rPr>
          <w:sz w:val="20"/>
          <w:szCs w:val="20"/>
        </w:rPr>
        <w:t xml:space="preserve"> </w:t>
      </w:r>
      <w:r w:rsidR="00D57F9C" w:rsidRPr="009420E9">
        <w:rPr>
          <w:b/>
          <w:sz w:val="20"/>
          <w:szCs w:val="20"/>
          <w:u w:val="single"/>
        </w:rPr>
        <w:t>Education</w:t>
      </w:r>
      <w:r w:rsidR="00877FB3" w:rsidRPr="009420E9">
        <w:rPr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2377"/>
      </w:tblGrid>
      <w:tr w:rsidR="00681FBA" w:rsidTr="00681FBA">
        <w:tc>
          <w:tcPr>
            <w:tcW w:w="4021" w:type="dxa"/>
          </w:tcPr>
          <w:p w:rsidR="00681FBA" w:rsidRDefault="00681FBA" w:rsidP="00D57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 In Engineering In Computer Science</w:t>
            </w:r>
          </w:p>
        </w:tc>
        <w:tc>
          <w:tcPr>
            <w:tcW w:w="2377" w:type="dxa"/>
          </w:tcPr>
          <w:p w:rsidR="00681FBA" w:rsidRDefault="00681FBA" w:rsidP="0068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681FBA" w:rsidTr="00681FBA">
        <w:tc>
          <w:tcPr>
            <w:tcW w:w="6398" w:type="dxa"/>
            <w:gridSpan w:val="2"/>
          </w:tcPr>
          <w:p w:rsidR="00681FBA" w:rsidRDefault="00681FBA" w:rsidP="00D57F9C">
            <w:pPr>
              <w:rPr>
                <w:sz w:val="20"/>
                <w:szCs w:val="20"/>
              </w:rPr>
            </w:pPr>
            <w:r w:rsidRPr="009420E9">
              <w:rPr>
                <w:sz w:val="20"/>
                <w:szCs w:val="20"/>
              </w:rPr>
              <w:t xml:space="preserve">Mohamed </w:t>
            </w:r>
            <w:proofErr w:type="spellStart"/>
            <w:r w:rsidRPr="009420E9">
              <w:rPr>
                <w:sz w:val="20"/>
                <w:szCs w:val="20"/>
              </w:rPr>
              <w:t>Sathak</w:t>
            </w:r>
            <w:proofErr w:type="spellEnd"/>
            <w:r w:rsidRPr="009420E9">
              <w:rPr>
                <w:sz w:val="20"/>
                <w:szCs w:val="20"/>
              </w:rPr>
              <w:t xml:space="preserve"> A .J College of Engineering, Chennai, Tamil Nadu, India.</w:t>
            </w:r>
          </w:p>
        </w:tc>
      </w:tr>
    </w:tbl>
    <w:p w:rsidR="004057BC" w:rsidRPr="009420E9" w:rsidRDefault="001E6572" w:rsidP="00681FBA">
      <w:pPr>
        <w:rPr>
          <w:sz w:val="20"/>
          <w:szCs w:val="20"/>
        </w:rPr>
      </w:pPr>
      <w:r w:rsidRPr="009420E9">
        <w:rPr>
          <w:sz w:val="20"/>
          <w:szCs w:val="20"/>
        </w:rPr>
        <w:t xml:space="preserve">   </w:t>
      </w:r>
    </w:p>
    <w:p w:rsidR="004057BC" w:rsidRDefault="004057BC" w:rsidP="0045417D">
      <w:pPr>
        <w:rPr>
          <w:b/>
          <w:bCs/>
          <w:iCs/>
          <w:color w:val="000000"/>
          <w:sz w:val="20"/>
          <w:szCs w:val="20"/>
          <w:u w:val="single"/>
        </w:rPr>
      </w:pPr>
    </w:p>
    <w:p w:rsidR="00476CED" w:rsidRDefault="00476CED" w:rsidP="00476CED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76CED" w:rsidRDefault="00476CED" w:rsidP="00476CE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A32A758" wp14:editId="044AC692">
            <wp:extent cx="2609850" cy="57150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ED" w:rsidRPr="009420E9" w:rsidRDefault="00476CED" w:rsidP="0045417D">
      <w:pPr>
        <w:rPr>
          <w:sz w:val="20"/>
          <w:szCs w:val="20"/>
        </w:rPr>
      </w:pPr>
      <w:bookmarkStart w:id="0" w:name="_GoBack"/>
      <w:bookmarkEnd w:id="0"/>
    </w:p>
    <w:sectPr w:rsidR="00476CED" w:rsidRPr="009420E9" w:rsidSect="00DD567A">
      <w:headerReference w:type="default" r:id="rId10"/>
      <w:footerReference w:type="default" r:id="rId11"/>
      <w:pgSz w:w="12240" w:h="15840"/>
      <w:pgMar w:top="567" w:right="1134" w:bottom="360" w:left="113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99" w:rsidRDefault="00AF6499" w:rsidP="00681FBA">
      <w:r>
        <w:separator/>
      </w:r>
    </w:p>
  </w:endnote>
  <w:endnote w:type="continuationSeparator" w:id="0">
    <w:p w:rsidR="00AF6499" w:rsidRDefault="00AF6499" w:rsidP="0068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3" w:rsidRDefault="00AF6499" w:rsidP="00DD567A">
    <w:pPr>
      <w:pStyle w:val="Footer"/>
    </w:pPr>
    <w:sdt>
      <w:sdtPr>
        <w:id w:val="19729071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A20923">
              <w:t xml:space="preserve">Syed </w:t>
            </w:r>
            <w:proofErr w:type="spellStart"/>
            <w:r w:rsidR="00A20923">
              <w:t>Aamir</w:t>
            </w:r>
            <w:proofErr w:type="spellEnd"/>
            <w:r w:rsidR="00A20923">
              <w:t xml:space="preserve"> Ahmed </w:t>
            </w:r>
            <w:r w:rsidR="00A20923">
              <w:tab/>
            </w:r>
            <w:r w:rsidR="00A20923">
              <w:tab/>
              <w:t xml:space="preserve">Page </w:t>
            </w:r>
            <w:r w:rsidR="00A20923">
              <w:rPr>
                <w:b/>
                <w:bCs/>
              </w:rPr>
              <w:fldChar w:fldCharType="begin"/>
            </w:r>
            <w:r w:rsidR="00A20923">
              <w:rPr>
                <w:b/>
                <w:bCs/>
              </w:rPr>
              <w:instrText xml:space="preserve"> PAGE </w:instrText>
            </w:r>
            <w:r w:rsidR="00A20923">
              <w:rPr>
                <w:b/>
                <w:bCs/>
              </w:rPr>
              <w:fldChar w:fldCharType="separate"/>
            </w:r>
            <w:r w:rsidR="00476CED">
              <w:rPr>
                <w:b/>
                <w:bCs/>
                <w:noProof/>
              </w:rPr>
              <w:t>2</w:t>
            </w:r>
            <w:r w:rsidR="00A20923">
              <w:rPr>
                <w:b/>
                <w:bCs/>
              </w:rPr>
              <w:fldChar w:fldCharType="end"/>
            </w:r>
            <w:r w:rsidR="00A20923">
              <w:t xml:space="preserve"> of </w:t>
            </w:r>
            <w:r w:rsidR="00A20923">
              <w:rPr>
                <w:b/>
                <w:bCs/>
              </w:rPr>
              <w:fldChar w:fldCharType="begin"/>
            </w:r>
            <w:r w:rsidR="00A20923">
              <w:rPr>
                <w:b/>
                <w:bCs/>
              </w:rPr>
              <w:instrText xml:space="preserve"> NUMPAGES  </w:instrText>
            </w:r>
            <w:r w:rsidR="00A20923">
              <w:rPr>
                <w:b/>
                <w:bCs/>
              </w:rPr>
              <w:fldChar w:fldCharType="separate"/>
            </w:r>
            <w:r w:rsidR="00476CED">
              <w:rPr>
                <w:b/>
                <w:bCs/>
                <w:noProof/>
              </w:rPr>
              <w:t>2</w:t>
            </w:r>
            <w:r w:rsidR="00A20923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99" w:rsidRDefault="00AF6499" w:rsidP="00681FBA">
      <w:r>
        <w:separator/>
      </w:r>
    </w:p>
  </w:footnote>
  <w:footnote w:type="continuationSeparator" w:id="0">
    <w:p w:rsidR="00AF6499" w:rsidRDefault="00AF6499" w:rsidP="0068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3" w:rsidRDefault="00A20923" w:rsidP="00DD567A">
    <w:pPr>
      <w:pStyle w:val="Header"/>
      <w:jc w:val="right"/>
    </w:pPr>
    <w:r w:rsidRPr="00DD567A">
      <w:rPr>
        <w:noProof/>
        <w:sz w:val="20"/>
        <w:szCs w:val="20"/>
        <w:lang w:val="en-IN" w:eastAsia="en-IN"/>
      </w:rPr>
      <w:drawing>
        <wp:inline distT="0" distB="0" distL="0" distR="0" wp14:anchorId="693F11BC" wp14:editId="33984DF4">
          <wp:extent cx="637560" cy="448574"/>
          <wp:effectExtent l="0" t="0" r="0" b="0"/>
          <wp:docPr id="2" name="Picture 2" descr="D:\back\CCNA\JPEG\300x300px\Revised_ccna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\CCNA\JPEG\300x300px\Revised_ccna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41" cy="45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852"/>
    <w:multiLevelType w:val="hybridMultilevel"/>
    <w:tmpl w:val="8040A4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86B32"/>
    <w:multiLevelType w:val="hybridMultilevel"/>
    <w:tmpl w:val="30DE2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D73A9C"/>
    <w:multiLevelType w:val="hybridMultilevel"/>
    <w:tmpl w:val="5B5EBD58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>
    <w:nsid w:val="0944190D"/>
    <w:multiLevelType w:val="hybridMultilevel"/>
    <w:tmpl w:val="8C78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C043A"/>
    <w:multiLevelType w:val="hybridMultilevel"/>
    <w:tmpl w:val="9864ADB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DEA05D9"/>
    <w:multiLevelType w:val="hybridMultilevel"/>
    <w:tmpl w:val="08E4640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15953A35"/>
    <w:multiLevelType w:val="hybridMultilevel"/>
    <w:tmpl w:val="7F2E64A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AC524D9"/>
    <w:multiLevelType w:val="hybridMultilevel"/>
    <w:tmpl w:val="9E1AB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EF6E6B"/>
    <w:multiLevelType w:val="hybridMultilevel"/>
    <w:tmpl w:val="A8EE3FEC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9">
    <w:nsid w:val="20307D21"/>
    <w:multiLevelType w:val="hybridMultilevel"/>
    <w:tmpl w:val="74A204C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37C0ED3"/>
    <w:multiLevelType w:val="hybridMultilevel"/>
    <w:tmpl w:val="AD30A4AE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1">
    <w:nsid w:val="244A569F"/>
    <w:multiLevelType w:val="hybridMultilevel"/>
    <w:tmpl w:val="97D2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41B13"/>
    <w:multiLevelType w:val="hybridMultilevel"/>
    <w:tmpl w:val="DF1E0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410007"/>
    <w:multiLevelType w:val="hybridMultilevel"/>
    <w:tmpl w:val="6504E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B73D1B"/>
    <w:multiLevelType w:val="hybridMultilevel"/>
    <w:tmpl w:val="D86C3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F5091E"/>
    <w:multiLevelType w:val="hybridMultilevel"/>
    <w:tmpl w:val="09F0ACDC"/>
    <w:lvl w:ilvl="0" w:tplc="040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16">
    <w:nsid w:val="335861E6"/>
    <w:multiLevelType w:val="hybridMultilevel"/>
    <w:tmpl w:val="0CBCE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5B2205"/>
    <w:multiLevelType w:val="hybridMultilevel"/>
    <w:tmpl w:val="72D4C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6B32048"/>
    <w:multiLevelType w:val="hybridMultilevel"/>
    <w:tmpl w:val="19E83A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33E85"/>
    <w:multiLevelType w:val="hybridMultilevel"/>
    <w:tmpl w:val="C6A89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F742E"/>
    <w:multiLevelType w:val="hybridMultilevel"/>
    <w:tmpl w:val="AEEC34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6C75438"/>
    <w:multiLevelType w:val="hybridMultilevel"/>
    <w:tmpl w:val="7EA04AC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2">
    <w:nsid w:val="57731136"/>
    <w:multiLevelType w:val="hybridMultilevel"/>
    <w:tmpl w:val="F764405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3">
    <w:nsid w:val="57BF04DE"/>
    <w:multiLevelType w:val="hybridMultilevel"/>
    <w:tmpl w:val="AF5E375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0543AE7"/>
    <w:multiLevelType w:val="hybridMultilevel"/>
    <w:tmpl w:val="C8005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6C3720"/>
    <w:multiLevelType w:val="hybridMultilevel"/>
    <w:tmpl w:val="2AA6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F0CB5"/>
    <w:multiLevelType w:val="hybridMultilevel"/>
    <w:tmpl w:val="64EE71F2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7">
    <w:nsid w:val="76834B63"/>
    <w:multiLevelType w:val="hybridMultilevel"/>
    <w:tmpl w:val="D1D090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78EB19F0"/>
    <w:multiLevelType w:val="hybridMultilevel"/>
    <w:tmpl w:val="70F629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AD8792B"/>
    <w:multiLevelType w:val="hybridMultilevel"/>
    <w:tmpl w:val="8410BE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7C5B0E4B"/>
    <w:multiLevelType w:val="hybridMultilevel"/>
    <w:tmpl w:val="F9C48D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FB7AFF"/>
    <w:multiLevelType w:val="hybridMultilevel"/>
    <w:tmpl w:val="96DAA9D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7E9204EA"/>
    <w:multiLevelType w:val="hybridMultilevel"/>
    <w:tmpl w:val="694A954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4"/>
  </w:num>
  <w:num w:numId="5">
    <w:abstractNumId w:val="20"/>
  </w:num>
  <w:num w:numId="6">
    <w:abstractNumId w:val="0"/>
  </w:num>
  <w:num w:numId="7">
    <w:abstractNumId w:val="30"/>
  </w:num>
  <w:num w:numId="8">
    <w:abstractNumId w:val="7"/>
  </w:num>
  <w:num w:numId="9">
    <w:abstractNumId w:val="1"/>
  </w:num>
  <w:num w:numId="10">
    <w:abstractNumId w:val="15"/>
  </w:num>
  <w:num w:numId="11">
    <w:abstractNumId w:val="18"/>
  </w:num>
  <w:num w:numId="12">
    <w:abstractNumId w:val="26"/>
  </w:num>
  <w:num w:numId="13">
    <w:abstractNumId w:val="3"/>
  </w:num>
  <w:num w:numId="14">
    <w:abstractNumId w:val="6"/>
  </w:num>
  <w:num w:numId="15">
    <w:abstractNumId w:val="8"/>
  </w:num>
  <w:num w:numId="16">
    <w:abstractNumId w:val="2"/>
  </w:num>
  <w:num w:numId="17">
    <w:abstractNumId w:val="29"/>
  </w:num>
  <w:num w:numId="18">
    <w:abstractNumId w:val="22"/>
  </w:num>
  <w:num w:numId="19">
    <w:abstractNumId w:val="21"/>
  </w:num>
  <w:num w:numId="20">
    <w:abstractNumId w:val="10"/>
  </w:num>
  <w:num w:numId="21">
    <w:abstractNumId w:val="24"/>
  </w:num>
  <w:num w:numId="22">
    <w:abstractNumId w:val="27"/>
  </w:num>
  <w:num w:numId="23">
    <w:abstractNumId w:val="13"/>
  </w:num>
  <w:num w:numId="24">
    <w:abstractNumId w:val="16"/>
  </w:num>
  <w:num w:numId="25">
    <w:abstractNumId w:val="19"/>
  </w:num>
  <w:num w:numId="26">
    <w:abstractNumId w:val="32"/>
  </w:num>
  <w:num w:numId="27">
    <w:abstractNumId w:val="11"/>
  </w:num>
  <w:num w:numId="28">
    <w:abstractNumId w:val="28"/>
  </w:num>
  <w:num w:numId="29">
    <w:abstractNumId w:val="23"/>
  </w:num>
  <w:num w:numId="30">
    <w:abstractNumId w:val="9"/>
  </w:num>
  <w:num w:numId="31">
    <w:abstractNumId w:val="5"/>
  </w:num>
  <w:num w:numId="32">
    <w:abstractNumId w:val="3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17D"/>
    <w:rsid w:val="00007C95"/>
    <w:rsid w:val="00022AFE"/>
    <w:rsid w:val="000321CF"/>
    <w:rsid w:val="000339E8"/>
    <w:rsid w:val="00036F4F"/>
    <w:rsid w:val="00037FD8"/>
    <w:rsid w:val="000741EE"/>
    <w:rsid w:val="000805DE"/>
    <w:rsid w:val="000B1B07"/>
    <w:rsid w:val="000B1CE4"/>
    <w:rsid w:val="000B3C60"/>
    <w:rsid w:val="000B419C"/>
    <w:rsid w:val="000B4E33"/>
    <w:rsid w:val="000B7339"/>
    <w:rsid w:val="000C504E"/>
    <w:rsid w:val="000D7A91"/>
    <w:rsid w:val="000E7893"/>
    <w:rsid w:val="000F78A9"/>
    <w:rsid w:val="00106B14"/>
    <w:rsid w:val="0013618E"/>
    <w:rsid w:val="0014509E"/>
    <w:rsid w:val="0014660F"/>
    <w:rsid w:val="0015433E"/>
    <w:rsid w:val="001851C4"/>
    <w:rsid w:val="001A0423"/>
    <w:rsid w:val="001A2569"/>
    <w:rsid w:val="001C5265"/>
    <w:rsid w:val="001C7E18"/>
    <w:rsid w:val="001E238C"/>
    <w:rsid w:val="001E2D12"/>
    <w:rsid w:val="001E5E9D"/>
    <w:rsid w:val="001E6572"/>
    <w:rsid w:val="00203971"/>
    <w:rsid w:val="00212CAC"/>
    <w:rsid w:val="00256AE0"/>
    <w:rsid w:val="00261441"/>
    <w:rsid w:val="0026689C"/>
    <w:rsid w:val="00267B92"/>
    <w:rsid w:val="002972D2"/>
    <w:rsid w:val="002B51BA"/>
    <w:rsid w:val="002E1D50"/>
    <w:rsid w:val="0030007C"/>
    <w:rsid w:val="0033277F"/>
    <w:rsid w:val="00343277"/>
    <w:rsid w:val="00354CFA"/>
    <w:rsid w:val="003702AF"/>
    <w:rsid w:val="00370355"/>
    <w:rsid w:val="003733E4"/>
    <w:rsid w:val="00393FF3"/>
    <w:rsid w:val="003A6FB9"/>
    <w:rsid w:val="004043E9"/>
    <w:rsid w:val="004057BC"/>
    <w:rsid w:val="0045417D"/>
    <w:rsid w:val="00460047"/>
    <w:rsid w:val="00460719"/>
    <w:rsid w:val="00476CED"/>
    <w:rsid w:val="00483CDA"/>
    <w:rsid w:val="004C2E77"/>
    <w:rsid w:val="004C4E22"/>
    <w:rsid w:val="004C698E"/>
    <w:rsid w:val="005169D1"/>
    <w:rsid w:val="00532A71"/>
    <w:rsid w:val="00551F37"/>
    <w:rsid w:val="0056152F"/>
    <w:rsid w:val="00566B67"/>
    <w:rsid w:val="00592AF0"/>
    <w:rsid w:val="005A15AB"/>
    <w:rsid w:val="005B0310"/>
    <w:rsid w:val="005B09ED"/>
    <w:rsid w:val="005D7896"/>
    <w:rsid w:val="00621180"/>
    <w:rsid w:val="0066213E"/>
    <w:rsid w:val="0068004E"/>
    <w:rsid w:val="00681FBA"/>
    <w:rsid w:val="006831B9"/>
    <w:rsid w:val="00686606"/>
    <w:rsid w:val="006A5F7D"/>
    <w:rsid w:val="006B1268"/>
    <w:rsid w:val="006C0BDE"/>
    <w:rsid w:val="006C4D8E"/>
    <w:rsid w:val="00713287"/>
    <w:rsid w:val="00721A4C"/>
    <w:rsid w:val="00733084"/>
    <w:rsid w:val="00770679"/>
    <w:rsid w:val="007D2D38"/>
    <w:rsid w:val="007E1B7E"/>
    <w:rsid w:val="007E5207"/>
    <w:rsid w:val="007F44E1"/>
    <w:rsid w:val="007F4F8D"/>
    <w:rsid w:val="008269C6"/>
    <w:rsid w:val="00844497"/>
    <w:rsid w:val="00862A70"/>
    <w:rsid w:val="00877FB3"/>
    <w:rsid w:val="008B0FF8"/>
    <w:rsid w:val="008B4DBF"/>
    <w:rsid w:val="008D15EB"/>
    <w:rsid w:val="008F6CF1"/>
    <w:rsid w:val="008F7679"/>
    <w:rsid w:val="00923992"/>
    <w:rsid w:val="009379C9"/>
    <w:rsid w:val="00937B54"/>
    <w:rsid w:val="009420E9"/>
    <w:rsid w:val="009453E8"/>
    <w:rsid w:val="00951E4F"/>
    <w:rsid w:val="009624EB"/>
    <w:rsid w:val="009A71BF"/>
    <w:rsid w:val="009B60F7"/>
    <w:rsid w:val="009F460B"/>
    <w:rsid w:val="00A20923"/>
    <w:rsid w:val="00A408BF"/>
    <w:rsid w:val="00A4632B"/>
    <w:rsid w:val="00A662B2"/>
    <w:rsid w:val="00A71335"/>
    <w:rsid w:val="00AA7C91"/>
    <w:rsid w:val="00AD50C7"/>
    <w:rsid w:val="00AE50ED"/>
    <w:rsid w:val="00AF5238"/>
    <w:rsid w:val="00AF6499"/>
    <w:rsid w:val="00B10945"/>
    <w:rsid w:val="00B24804"/>
    <w:rsid w:val="00B24A5E"/>
    <w:rsid w:val="00B30596"/>
    <w:rsid w:val="00B542AB"/>
    <w:rsid w:val="00B93D5C"/>
    <w:rsid w:val="00BC04BE"/>
    <w:rsid w:val="00BC42EE"/>
    <w:rsid w:val="00BE4478"/>
    <w:rsid w:val="00BF78E1"/>
    <w:rsid w:val="00C00D97"/>
    <w:rsid w:val="00C46034"/>
    <w:rsid w:val="00C53623"/>
    <w:rsid w:val="00C55D4B"/>
    <w:rsid w:val="00C7531C"/>
    <w:rsid w:val="00C81A30"/>
    <w:rsid w:val="00C879B6"/>
    <w:rsid w:val="00CA1693"/>
    <w:rsid w:val="00CB3EFD"/>
    <w:rsid w:val="00CB5A31"/>
    <w:rsid w:val="00CD490A"/>
    <w:rsid w:val="00CE41EA"/>
    <w:rsid w:val="00D040FE"/>
    <w:rsid w:val="00D57F9C"/>
    <w:rsid w:val="00DC47CC"/>
    <w:rsid w:val="00DD26CE"/>
    <w:rsid w:val="00DD567A"/>
    <w:rsid w:val="00E01966"/>
    <w:rsid w:val="00E023FA"/>
    <w:rsid w:val="00E14472"/>
    <w:rsid w:val="00E23B27"/>
    <w:rsid w:val="00E2589F"/>
    <w:rsid w:val="00E33B3A"/>
    <w:rsid w:val="00ED159C"/>
    <w:rsid w:val="00EF648E"/>
    <w:rsid w:val="00F4070B"/>
    <w:rsid w:val="00F54CE6"/>
    <w:rsid w:val="00F56467"/>
    <w:rsid w:val="00F74B2A"/>
    <w:rsid w:val="00FA6DE7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BF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57F9C"/>
    <w:pPr>
      <w:keepNext/>
      <w:ind w:left="1440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67B92"/>
    <w:rPr>
      <w:color w:val="0000FF"/>
      <w:u w:val="single"/>
    </w:rPr>
  </w:style>
  <w:style w:type="character" w:customStyle="1" w:styleId="Heading6Char">
    <w:name w:val="Heading 6 Char"/>
    <w:link w:val="Heading6"/>
    <w:semiHidden/>
    <w:rsid w:val="00D57F9C"/>
    <w:rPr>
      <w:b/>
      <w:bCs/>
      <w:szCs w:val="24"/>
    </w:rPr>
  </w:style>
  <w:style w:type="paragraph" w:styleId="NoSpacing">
    <w:name w:val="No Spacing"/>
    <w:uiPriority w:val="1"/>
    <w:qFormat/>
    <w:rsid w:val="006831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1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F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F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1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 41/48, Flat-A1,</vt:lpstr>
    </vt:vector>
  </TitlesOfParts>
  <Company>Home</Company>
  <LinksUpToDate>false</LinksUpToDate>
  <CharactersWithSpaces>6018</CharactersWithSpaces>
  <SharedDoc>false</SharedDoc>
  <HLinks>
    <vt:vector size="12" baseType="variant">
      <vt:variant>
        <vt:i4>8323153</vt:i4>
      </vt:variant>
      <vt:variant>
        <vt:i4>3</vt:i4>
      </vt:variant>
      <vt:variant>
        <vt:i4>0</vt:i4>
      </vt:variant>
      <vt:variant>
        <vt:i4>5</vt:i4>
      </vt:variant>
      <vt:variant>
        <vt:lpwstr>mailto:symed2003@gmail.com</vt:lpwstr>
      </vt:variant>
      <vt:variant>
        <vt:lpwstr/>
      </vt:variant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mailto:symed2003@gmail.com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41/48, Flat-A1,</dc:title>
  <dc:creator>Feisal</dc:creator>
  <cp:lastModifiedBy>Pc3</cp:lastModifiedBy>
  <cp:revision>7</cp:revision>
  <cp:lastPrinted>2016-03-02T06:24:00Z</cp:lastPrinted>
  <dcterms:created xsi:type="dcterms:W3CDTF">2016-03-04T21:52:00Z</dcterms:created>
  <dcterms:modified xsi:type="dcterms:W3CDTF">2016-05-28T12:28:00Z</dcterms:modified>
</cp:coreProperties>
</file>