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AD" w:rsidRPr="00A91BAD" w:rsidRDefault="00A91BAD" w:rsidP="0056552E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color w:val="000000"/>
          <w:szCs w:val="22"/>
        </w:rPr>
      </w:pPr>
      <w:r w:rsidRPr="00A91BAD">
        <w:rPr>
          <w:rFonts w:ascii="Arial" w:hAnsi="Arial" w:cs="Arial"/>
          <w:b/>
          <w:i/>
          <w:color w:val="000000"/>
          <w:sz w:val="40"/>
          <w:szCs w:val="22"/>
        </w:rPr>
        <w:t xml:space="preserve"> VERONICA </w:t>
      </w:r>
    </w:p>
    <w:p w:rsidR="00F94BA9" w:rsidRDefault="00F94BA9" w:rsidP="00F94BA9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94BA9" w:rsidRDefault="00F94BA9" w:rsidP="00F94BA9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94BA9" w:rsidRDefault="00F94BA9" w:rsidP="00F94BA9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94BA9" w:rsidRPr="0024129D" w:rsidRDefault="00F94BA9" w:rsidP="00F94BA9">
      <w:pPr>
        <w:jc w:val="both"/>
        <w:rPr>
          <w:rFonts w:ascii="Arial" w:hAnsi="Arial" w:cs="Arial"/>
          <w:b/>
          <w:i/>
          <w:color w:val="000000"/>
        </w:rPr>
      </w:pPr>
      <w:r w:rsidRPr="00A64562">
        <w:rPr>
          <w:rFonts w:ascii="Arial" w:hAnsi="Arial" w:cs="Arial"/>
          <w:b/>
          <w:color w:val="000000"/>
          <w:sz w:val="22"/>
          <w:szCs w:val="22"/>
        </w:rPr>
        <w:t>"</w:t>
      </w:r>
      <w:r w:rsidRPr="00A64562">
        <w:rPr>
          <w:rFonts w:ascii="Arial" w:hAnsi="Arial" w:cs="Arial"/>
          <w:b/>
          <w:i/>
          <w:color w:val="000000"/>
        </w:rPr>
        <w:t>My main objective is to utilize my existing skills in the medical field that will benefit prospective clients and to acquire experience that can contribute to my personal and professional advancement.”</w:t>
      </w:r>
    </w:p>
    <w:p w:rsidR="00F94BA9" w:rsidRDefault="00F94BA9" w:rsidP="00F94BA9">
      <w:pPr>
        <w:rPr>
          <w:rFonts w:ascii="Copperplate Gothic Light" w:hAnsi="Copperplate Gothic Light"/>
          <w:b/>
          <w:color w:val="000000"/>
          <w:sz w:val="22"/>
          <w:szCs w:val="22"/>
        </w:rPr>
      </w:pPr>
    </w:p>
    <w:p w:rsidR="00092A1C" w:rsidRDefault="00092A1C" w:rsidP="00F94BA9">
      <w:pPr>
        <w:rPr>
          <w:rFonts w:ascii="Copperplate Gothic Light" w:hAnsi="Copperplate Gothic Light"/>
          <w:b/>
          <w:color w:val="000000"/>
          <w:sz w:val="22"/>
          <w:szCs w:val="22"/>
        </w:rPr>
      </w:pPr>
    </w:p>
    <w:p w:rsidR="00092A1C" w:rsidRPr="000317FB" w:rsidRDefault="00092A1C" w:rsidP="00092A1C">
      <w:pPr>
        <w:shd w:val="clear" w:color="auto" w:fill="404040"/>
        <w:rPr>
          <w:rFonts w:ascii="Garamond" w:hAnsi="Garamond"/>
          <w:b/>
          <w:color w:val="FFFFFF"/>
        </w:rPr>
      </w:pPr>
      <w:r>
        <w:rPr>
          <w:rFonts w:ascii="Garamond" w:hAnsi="Garamond"/>
          <w:b/>
          <w:color w:val="FFFFFF"/>
        </w:rPr>
        <w:t>PERSONAL INFORMATION</w:t>
      </w:r>
      <w:r w:rsidRPr="000317FB">
        <w:rPr>
          <w:rFonts w:ascii="Garamond" w:hAnsi="Garamond"/>
          <w:b/>
          <w:color w:val="FFFFFF"/>
        </w:rPr>
        <w:t>:</w:t>
      </w:r>
    </w:p>
    <w:p w:rsidR="00092A1C" w:rsidRDefault="00092A1C" w:rsidP="00092A1C">
      <w:pPr>
        <w:rPr>
          <w:rFonts w:ascii="Garamond" w:hAnsi="Garamond"/>
          <w:color w:val="000000"/>
          <w:sz w:val="22"/>
          <w:szCs w:val="22"/>
        </w:rPr>
      </w:pPr>
    </w:p>
    <w:p w:rsidR="00092A1C" w:rsidRPr="0050131A" w:rsidRDefault="00092A1C" w:rsidP="00092A1C">
      <w:pPr>
        <w:rPr>
          <w:rFonts w:ascii="Garamond" w:hAnsi="Garamond"/>
          <w:color w:val="000000"/>
          <w:sz w:val="22"/>
          <w:szCs w:val="22"/>
        </w:rPr>
      </w:pPr>
      <w:r w:rsidRPr="0050131A">
        <w:rPr>
          <w:rFonts w:ascii="Garamond" w:hAnsi="Garamond"/>
          <w:color w:val="000000"/>
          <w:sz w:val="22"/>
          <w:szCs w:val="22"/>
        </w:rPr>
        <w:t>AGE: 29</w:t>
      </w:r>
    </w:p>
    <w:p w:rsidR="00092A1C" w:rsidRDefault="00092A1C" w:rsidP="00092A1C">
      <w:pPr>
        <w:rPr>
          <w:rFonts w:ascii="Garamond" w:hAnsi="Garamond"/>
          <w:color w:val="000000"/>
          <w:sz w:val="22"/>
          <w:szCs w:val="22"/>
        </w:rPr>
      </w:pPr>
      <w:r w:rsidRPr="0050131A">
        <w:rPr>
          <w:rFonts w:ascii="Garamond" w:hAnsi="Garamond"/>
          <w:color w:val="000000"/>
          <w:sz w:val="22"/>
          <w:szCs w:val="22"/>
        </w:rPr>
        <w:t xml:space="preserve">SEX: </w:t>
      </w:r>
      <w:r>
        <w:rPr>
          <w:rFonts w:ascii="Garamond" w:hAnsi="Garamond"/>
          <w:color w:val="000000"/>
          <w:sz w:val="22"/>
          <w:szCs w:val="22"/>
        </w:rPr>
        <w:t>Female</w:t>
      </w:r>
    </w:p>
    <w:p w:rsidR="00092A1C" w:rsidRDefault="00092A1C" w:rsidP="00092A1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DATE OF BIRTH: November 02, 1986</w:t>
      </w:r>
    </w:p>
    <w:p w:rsidR="00092A1C" w:rsidRDefault="00092A1C" w:rsidP="00092A1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STATUS: Single</w:t>
      </w:r>
    </w:p>
    <w:p w:rsidR="00092A1C" w:rsidRDefault="00092A1C" w:rsidP="00092A1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NATIONALITY: Filipino</w:t>
      </w:r>
    </w:p>
    <w:p w:rsidR="00092A1C" w:rsidRDefault="00092A1C" w:rsidP="00092A1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HEIGHT: 160 cm</w:t>
      </w:r>
    </w:p>
    <w:p w:rsidR="00092A1C" w:rsidRDefault="00092A1C" w:rsidP="00092A1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WEIGHT: 101 lbs.</w:t>
      </w:r>
    </w:p>
    <w:p w:rsidR="00092A1C" w:rsidRDefault="00092A1C" w:rsidP="00092A1C">
      <w:pPr>
        <w:rPr>
          <w:rFonts w:ascii="Garamond" w:hAnsi="Garamond"/>
          <w:color w:val="000000"/>
          <w:sz w:val="22"/>
          <w:szCs w:val="22"/>
        </w:rPr>
      </w:pPr>
    </w:p>
    <w:p w:rsidR="00F94BA9" w:rsidRDefault="00F94BA9" w:rsidP="00F94BA9">
      <w:pPr>
        <w:rPr>
          <w:rFonts w:ascii="Copperplate Gothic Light" w:hAnsi="Copperplate Gothic Light"/>
          <w:b/>
          <w:color w:val="000000"/>
          <w:sz w:val="22"/>
          <w:szCs w:val="22"/>
        </w:rPr>
      </w:pPr>
    </w:p>
    <w:p w:rsidR="00092A1C" w:rsidRPr="000317FB" w:rsidRDefault="00092A1C" w:rsidP="00092A1C">
      <w:pPr>
        <w:shd w:val="clear" w:color="auto" w:fill="404040"/>
        <w:rPr>
          <w:rFonts w:ascii="Garamond" w:hAnsi="Garamond"/>
          <w:b/>
          <w:color w:val="FFFFFF"/>
        </w:rPr>
      </w:pPr>
      <w:r w:rsidRPr="000317FB">
        <w:rPr>
          <w:rFonts w:ascii="Garamond" w:hAnsi="Garamond"/>
          <w:b/>
          <w:color w:val="FFFFFF"/>
        </w:rPr>
        <w:t>SKILLS AND QUALIFICATIONS:</w:t>
      </w:r>
    </w:p>
    <w:p w:rsidR="00E868C0" w:rsidRDefault="00E868C0" w:rsidP="00E868C0">
      <w:pPr>
        <w:rPr>
          <w:rFonts w:ascii="Garamond" w:hAnsi="Garamond"/>
          <w:b/>
          <w:color w:val="000000"/>
        </w:rPr>
      </w:pPr>
    </w:p>
    <w:p w:rsidR="00E868C0" w:rsidRDefault="00E868C0" w:rsidP="00092A1C">
      <w:pPr>
        <w:pStyle w:val="ListParagraph"/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1E73D2">
        <w:rPr>
          <w:rFonts w:ascii="Garamond" w:hAnsi="Garamond"/>
          <w:b/>
          <w:color w:val="000000"/>
        </w:rPr>
        <w:t>Mi</w:t>
      </w:r>
      <w:r w:rsidR="00B276D1">
        <w:rPr>
          <w:rFonts w:ascii="Garamond" w:hAnsi="Garamond"/>
          <w:b/>
          <w:color w:val="000000"/>
        </w:rPr>
        <w:t xml:space="preserve">nistry Of Health license holder in Kuwait. </w:t>
      </w:r>
    </w:p>
    <w:p w:rsidR="00B276D1" w:rsidRPr="00B276D1" w:rsidRDefault="00B276D1" w:rsidP="00E868C0">
      <w:pPr>
        <w:pStyle w:val="ListParagraph"/>
        <w:numPr>
          <w:ilvl w:val="0"/>
          <w:numId w:val="1"/>
        </w:numPr>
        <w:rPr>
          <w:rStyle w:val="Strong"/>
          <w:rFonts w:ascii="Garamond" w:hAnsi="Garamond"/>
          <w:bCs w:val="0"/>
          <w:color w:val="000000"/>
        </w:rPr>
      </w:pPr>
      <w:r w:rsidRPr="00B276D1">
        <w:rPr>
          <w:rStyle w:val="Strong"/>
          <w:rFonts w:ascii="Garamond" w:hAnsi="Garamond"/>
          <w:bCs w:val="0"/>
          <w:color w:val="000000"/>
        </w:rPr>
        <w:t xml:space="preserve">Eligible to take HAAD Licensure Exam. </w:t>
      </w:r>
    </w:p>
    <w:p w:rsidR="00E868C0" w:rsidRDefault="00092A1C" w:rsidP="00E868C0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 w:rsidRPr="00E868C0">
        <w:rPr>
          <w:rFonts w:ascii="Garamond" w:hAnsi="Garamond"/>
          <w:color w:val="000000"/>
        </w:rPr>
        <w:t>Philippine Licensure Exam for Nurses: Passed, 2009.</w:t>
      </w:r>
    </w:p>
    <w:p w:rsidR="00E868C0" w:rsidRDefault="00092A1C" w:rsidP="00E868C0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 w:rsidRPr="00E868C0">
        <w:rPr>
          <w:rFonts w:ascii="Garamond" w:hAnsi="Garamond"/>
          <w:color w:val="000000"/>
        </w:rPr>
        <w:t>Knowledgeable in providing holistic care.</w:t>
      </w:r>
    </w:p>
    <w:p w:rsidR="00E868C0" w:rsidRDefault="00092A1C" w:rsidP="00E868C0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 w:rsidRPr="00E868C0">
        <w:rPr>
          <w:rFonts w:ascii="Garamond" w:hAnsi="Garamond"/>
          <w:color w:val="000000"/>
        </w:rPr>
        <w:t>Knowledgeable in prevention and control of infection within hospital setting.</w:t>
      </w:r>
    </w:p>
    <w:p w:rsidR="00E868C0" w:rsidRDefault="00092A1C" w:rsidP="00E868C0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 w:rsidRPr="00E868C0">
        <w:rPr>
          <w:rFonts w:ascii="Garamond" w:hAnsi="Garamond"/>
          <w:color w:val="000000"/>
        </w:rPr>
        <w:t>Advocate for patients rights; strive to understand a patient’s needs and concerns.</w:t>
      </w:r>
    </w:p>
    <w:p w:rsidR="00E868C0" w:rsidRDefault="00092A1C" w:rsidP="00E868C0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 w:rsidRPr="00E868C0">
        <w:rPr>
          <w:rFonts w:ascii="Garamond" w:hAnsi="Garamond"/>
          <w:color w:val="000000"/>
        </w:rPr>
        <w:t>Able to grasp new concepts; understand new systems and quickly master key elements of job within training period.</w:t>
      </w:r>
    </w:p>
    <w:p w:rsidR="00E868C0" w:rsidRDefault="00092A1C" w:rsidP="00E868C0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 w:rsidRPr="00E868C0">
        <w:rPr>
          <w:rFonts w:ascii="Garamond" w:hAnsi="Garamond"/>
          <w:color w:val="000000"/>
        </w:rPr>
        <w:t>Willing to work in shifting schedules, weekends and holidays</w:t>
      </w:r>
      <w:r w:rsidR="00E868C0">
        <w:rPr>
          <w:rFonts w:ascii="Garamond" w:hAnsi="Garamond"/>
          <w:color w:val="000000"/>
        </w:rPr>
        <w:t>.</w:t>
      </w:r>
    </w:p>
    <w:p w:rsidR="00E868C0" w:rsidRDefault="00092A1C" w:rsidP="00E868C0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 w:rsidRPr="00E868C0">
        <w:rPr>
          <w:rFonts w:ascii="Garamond" w:hAnsi="Garamond"/>
          <w:color w:val="000000"/>
        </w:rPr>
        <w:t>Team player but able to work independently.</w:t>
      </w:r>
    </w:p>
    <w:p w:rsidR="00092A1C" w:rsidRPr="00E868C0" w:rsidRDefault="00092A1C" w:rsidP="00E868C0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 w:rsidRPr="00E868C0">
        <w:rPr>
          <w:rFonts w:ascii="Garamond" w:hAnsi="Garamond"/>
          <w:color w:val="000000"/>
        </w:rPr>
        <w:t>Great people skills, including empathy, courtesy and respect.</w:t>
      </w:r>
    </w:p>
    <w:p w:rsidR="00F94BA9" w:rsidRPr="00084988" w:rsidRDefault="00092A1C" w:rsidP="00092A1C">
      <w:pPr>
        <w:pStyle w:val="ListParagraph"/>
        <w:numPr>
          <w:ilvl w:val="0"/>
          <w:numId w:val="1"/>
        </w:numPr>
        <w:rPr>
          <w:rFonts w:ascii="Copperplate Gothic Light" w:hAnsi="Copperplate Gothic Light"/>
          <w:b/>
          <w:color w:val="000000"/>
        </w:rPr>
      </w:pPr>
      <w:r w:rsidRPr="00092A1C">
        <w:rPr>
          <w:rFonts w:ascii="Garamond" w:hAnsi="Garamond"/>
          <w:color w:val="000000"/>
        </w:rPr>
        <w:t>Upbeat, positive and enthusiastic personality</w:t>
      </w:r>
    </w:p>
    <w:p w:rsidR="00084988" w:rsidRDefault="00084988" w:rsidP="00084988">
      <w:pPr>
        <w:rPr>
          <w:rFonts w:ascii="Copperplate Gothic Light" w:hAnsi="Copperplate Gothic Light"/>
          <w:b/>
          <w:color w:val="000000"/>
        </w:rPr>
      </w:pPr>
    </w:p>
    <w:p w:rsidR="00A91BAD" w:rsidRDefault="00A91BAD" w:rsidP="00084988">
      <w:pPr>
        <w:rPr>
          <w:rFonts w:ascii="Copperplate Gothic Light" w:hAnsi="Copperplate Gothic Light"/>
          <w:b/>
          <w:color w:val="000000"/>
        </w:rPr>
      </w:pPr>
    </w:p>
    <w:p w:rsidR="00A91BAD" w:rsidRDefault="00A91BAD" w:rsidP="00084988">
      <w:pPr>
        <w:rPr>
          <w:rFonts w:ascii="Copperplate Gothic Light" w:hAnsi="Copperplate Gothic Light"/>
          <w:b/>
          <w:color w:val="000000"/>
        </w:rPr>
      </w:pPr>
    </w:p>
    <w:p w:rsidR="00092A1C" w:rsidRDefault="00092A1C" w:rsidP="00092A1C">
      <w:pPr>
        <w:rPr>
          <w:rFonts w:ascii="Copperplate Gothic Light" w:hAnsi="Copperplate Gothic Light"/>
          <w:b/>
          <w:color w:val="000000"/>
        </w:rPr>
      </w:pPr>
    </w:p>
    <w:p w:rsidR="00092A1C" w:rsidRPr="000317FB" w:rsidRDefault="00092A1C" w:rsidP="00092A1C">
      <w:pPr>
        <w:shd w:val="clear" w:color="auto" w:fill="404040"/>
        <w:rPr>
          <w:rFonts w:ascii="Garamond" w:hAnsi="Garamond"/>
          <w:b/>
          <w:color w:val="FFFFFF"/>
        </w:rPr>
      </w:pPr>
      <w:r w:rsidRPr="000317FB">
        <w:rPr>
          <w:rFonts w:ascii="Garamond" w:hAnsi="Garamond"/>
          <w:b/>
          <w:color w:val="FFFFFF"/>
        </w:rPr>
        <w:t>EDUCATIONAL BACKGROUND:</w:t>
      </w:r>
    </w:p>
    <w:p w:rsidR="00092A1C" w:rsidRPr="00340C63" w:rsidRDefault="00092A1C" w:rsidP="00092A1C">
      <w:pPr>
        <w:rPr>
          <w:rFonts w:ascii="Garamond" w:hAnsi="Garamond"/>
          <w:color w:val="000000"/>
          <w:sz w:val="22"/>
          <w:szCs w:val="22"/>
        </w:rPr>
      </w:pPr>
    </w:p>
    <w:p w:rsidR="00092A1C" w:rsidRPr="00340C63" w:rsidRDefault="00092A1C" w:rsidP="00092A1C">
      <w:pPr>
        <w:jc w:val="both"/>
        <w:rPr>
          <w:rFonts w:ascii="Garamond" w:hAnsi="Garamond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40C63">
            <w:rPr>
              <w:rFonts w:ascii="Garamond" w:hAnsi="Garamond"/>
              <w:color w:val="000000"/>
              <w:sz w:val="22"/>
              <w:szCs w:val="22"/>
            </w:rPr>
            <w:t>Arellano</w:t>
          </w:r>
        </w:smartTag>
        <w:smartTag w:uri="urn:schemas-microsoft-com:office:smarttags" w:element="PlaceType">
          <w:r w:rsidRPr="00340C63">
            <w:rPr>
              <w:rFonts w:ascii="Garamond" w:hAnsi="Garamond"/>
              <w:color w:val="000000"/>
              <w:sz w:val="22"/>
              <w:szCs w:val="22"/>
            </w:rPr>
            <w:t>University</w:t>
          </w:r>
        </w:smartTag>
      </w:smartTag>
    </w:p>
    <w:p w:rsidR="00092A1C" w:rsidRPr="00340C63" w:rsidRDefault="00092A1C" w:rsidP="00092A1C">
      <w:pPr>
        <w:jc w:val="both"/>
        <w:rPr>
          <w:rFonts w:ascii="Garamond" w:hAnsi="Garamond"/>
          <w:color w:val="000000"/>
          <w:sz w:val="22"/>
          <w:szCs w:val="22"/>
        </w:rPr>
      </w:pPr>
      <w:r w:rsidRPr="00340C63">
        <w:rPr>
          <w:rFonts w:ascii="Garamond" w:hAnsi="Garamond"/>
          <w:color w:val="000000"/>
          <w:sz w:val="22"/>
          <w:szCs w:val="22"/>
        </w:rPr>
        <w:t xml:space="preserve">Legarda, </w:t>
      </w:r>
      <w:smartTag w:uri="urn:schemas-microsoft-com:office:smarttags" w:element="place">
        <w:smartTag w:uri="urn:schemas-microsoft-com:office:smarttags" w:element="City">
          <w:r w:rsidRPr="00340C63">
            <w:rPr>
              <w:rFonts w:ascii="Garamond" w:hAnsi="Garamond"/>
              <w:color w:val="000000"/>
              <w:sz w:val="22"/>
              <w:szCs w:val="22"/>
            </w:rPr>
            <w:t>Manila</w:t>
          </w:r>
        </w:smartTag>
        <w:r w:rsidRPr="00340C63">
          <w:rPr>
            <w:rFonts w:ascii="Garamond" w:hAnsi="Garamond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340C63">
            <w:rPr>
              <w:rFonts w:ascii="Garamond" w:hAnsi="Garamond"/>
              <w:color w:val="000000"/>
              <w:sz w:val="22"/>
              <w:szCs w:val="22"/>
            </w:rPr>
            <w:t>Philippines</w:t>
          </w:r>
        </w:smartTag>
      </w:smartTag>
      <w:r w:rsidRPr="00340C63">
        <w:rPr>
          <w:rFonts w:ascii="Garamond" w:hAnsi="Garamond"/>
          <w:color w:val="000000"/>
          <w:sz w:val="22"/>
          <w:szCs w:val="22"/>
        </w:rPr>
        <w:t>.</w:t>
      </w:r>
    </w:p>
    <w:p w:rsidR="00092A1C" w:rsidRPr="00340C63" w:rsidRDefault="00092A1C" w:rsidP="00092A1C">
      <w:pPr>
        <w:jc w:val="both"/>
        <w:rPr>
          <w:rFonts w:ascii="Garamond" w:hAnsi="Garamond"/>
          <w:color w:val="000000"/>
          <w:sz w:val="22"/>
          <w:szCs w:val="22"/>
        </w:rPr>
      </w:pPr>
      <w:r w:rsidRPr="00340C63">
        <w:rPr>
          <w:rFonts w:ascii="Garamond" w:hAnsi="Garamond"/>
          <w:color w:val="000000"/>
          <w:sz w:val="22"/>
          <w:szCs w:val="22"/>
        </w:rPr>
        <w:t>2006-2009</w:t>
      </w:r>
    </w:p>
    <w:p w:rsidR="00092A1C" w:rsidRPr="00340C63" w:rsidRDefault="00092A1C" w:rsidP="00092A1C">
      <w:pPr>
        <w:jc w:val="both"/>
        <w:rPr>
          <w:rFonts w:ascii="Garamond" w:hAnsi="Garamond"/>
          <w:b/>
          <w:i/>
          <w:color w:val="000000"/>
          <w:sz w:val="22"/>
          <w:szCs w:val="22"/>
        </w:rPr>
      </w:pPr>
      <w:r w:rsidRPr="00340C63">
        <w:rPr>
          <w:rFonts w:ascii="Garamond" w:hAnsi="Garamond"/>
          <w:b/>
          <w:i/>
          <w:color w:val="000000"/>
          <w:sz w:val="22"/>
          <w:szCs w:val="22"/>
        </w:rPr>
        <w:t>Graduated March 2009</w:t>
      </w:r>
    </w:p>
    <w:p w:rsidR="00092A1C" w:rsidRDefault="00092A1C" w:rsidP="00092A1C">
      <w:pPr>
        <w:jc w:val="both"/>
        <w:rPr>
          <w:rFonts w:ascii="Garamond" w:hAnsi="Garamond"/>
          <w:b/>
          <w:i/>
          <w:color w:val="000000"/>
          <w:sz w:val="22"/>
          <w:szCs w:val="22"/>
        </w:rPr>
      </w:pPr>
      <w:r w:rsidRPr="00340C63">
        <w:rPr>
          <w:rFonts w:ascii="Garamond" w:hAnsi="Garamond"/>
          <w:b/>
          <w:i/>
          <w:color w:val="000000"/>
          <w:sz w:val="22"/>
          <w:szCs w:val="22"/>
        </w:rPr>
        <w:t>Bachelor of Science in Nursing</w:t>
      </w:r>
    </w:p>
    <w:p w:rsidR="00084988" w:rsidRDefault="00084988" w:rsidP="00092A1C">
      <w:pPr>
        <w:jc w:val="both"/>
        <w:rPr>
          <w:rFonts w:ascii="Garamond" w:hAnsi="Garamond"/>
          <w:b/>
          <w:i/>
          <w:color w:val="000000"/>
          <w:sz w:val="22"/>
          <w:szCs w:val="22"/>
        </w:rPr>
      </w:pPr>
    </w:p>
    <w:p w:rsidR="00084988" w:rsidRPr="00340C63" w:rsidRDefault="00084988" w:rsidP="00092A1C">
      <w:pPr>
        <w:jc w:val="both"/>
        <w:rPr>
          <w:rFonts w:ascii="Garamond" w:hAnsi="Garamond"/>
          <w:b/>
          <w:i/>
          <w:color w:val="000000"/>
          <w:sz w:val="22"/>
          <w:szCs w:val="22"/>
        </w:rPr>
      </w:pPr>
    </w:p>
    <w:p w:rsidR="00092A1C" w:rsidRPr="000317FB" w:rsidRDefault="00092A1C" w:rsidP="00092A1C">
      <w:pPr>
        <w:shd w:val="clear" w:color="auto" w:fill="404040"/>
        <w:rPr>
          <w:rFonts w:ascii="Garamond" w:hAnsi="Garamond"/>
          <w:b/>
          <w:color w:val="FFFFFF"/>
        </w:rPr>
      </w:pPr>
      <w:r w:rsidRPr="000317FB">
        <w:rPr>
          <w:rFonts w:ascii="Garamond" w:hAnsi="Garamond"/>
          <w:b/>
          <w:color w:val="FFFFFF"/>
        </w:rPr>
        <w:t>S</w:t>
      </w:r>
      <w:r>
        <w:rPr>
          <w:rFonts w:ascii="Garamond" w:hAnsi="Garamond"/>
          <w:b/>
          <w:color w:val="FFFFFF"/>
        </w:rPr>
        <w:t>EMINARS ATTENDED</w:t>
      </w:r>
      <w:r w:rsidRPr="000317FB">
        <w:rPr>
          <w:rFonts w:ascii="Garamond" w:hAnsi="Garamond"/>
          <w:b/>
          <w:color w:val="FFFFFF"/>
        </w:rPr>
        <w:t>:</w:t>
      </w:r>
    </w:p>
    <w:p w:rsidR="00092A1C" w:rsidRDefault="00092A1C" w:rsidP="00092A1C">
      <w:pPr>
        <w:rPr>
          <w:rFonts w:ascii="Cooper Std Black" w:hAnsi="Cooper Std Black"/>
          <w:b/>
          <w:color w:val="000000"/>
          <w:sz w:val="22"/>
          <w:szCs w:val="22"/>
          <w:u w:val="single"/>
        </w:rPr>
      </w:pPr>
    </w:p>
    <w:p w:rsidR="00092A1C" w:rsidRPr="007C0513" w:rsidRDefault="00092A1C" w:rsidP="00092A1C">
      <w:pPr>
        <w:numPr>
          <w:ilvl w:val="0"/>
          <w:numId w:val="3"/>
        </w:numPr>
        <w:rPr>
          <w:rFonts w:ascii="Cooper Std Black" w:hAnsi="Cooper Std Black"/>
          <w:color w:val="000000"/>
          <w:sz w:val="22"/>
          <w:szCs w:val="22"/>
        </w:rPr>
      </w:pPr>
      <w:r w:rsidRPr="008475BC">
        <w:rPr>
          <w:rFonts w:ascii="Garamond" w:hAnsi="Garamond"/>
          <w:color w:val="000000"/>
          <w:sz w:val="22"/>
          <w:szCs w:val="22"/>
        </w:rPr>
        <w:t xml:space="preserve">Therapeutic </w:t>
      </w:r>
      <w:r>
        <w:rPr>
          <w:rFonts w:ascii="Garamond" w:hAnsi="Garamond"/>
          <w:color w:val="000000"/>
          <w:sz w:val="22"/>
          <w:szCs w:val="22"/>
        </w:rPr>
        <w:t>Communication Techniques In Psychiatric Nursing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Practicing Responsible, Assertive and Caring Client Interactions By: Dr. Sheila L Videbeck</w:t>
      </w:r>
    </w:p>
    <w:p w:rsidR="00092A1C" w:rsidRDefault="00A91BAD" w:rsidP="00092A1C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     </w:t>
      </w:r>
      <w:r w:rsidR="00092A1C">
        <w:rPr>
          <w:rFonts w:ascii="Garamond" w:hAnsi="Garamond"/>
          <w:color w:val="000000"/>
          <w:sz w:val="22"/>
          <w:szCs w:val="22"/>
        </w:rPr>
        <w:t>World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092A1C">
        <w:rPr>
          <w:rFonts w:ascii="Garamond" w:hAnsi="Garamond"/>
          <w:color w:val="000000"/>
          <w:sz w:val="22"/>
          <w:szCs w:val="22"/>
        </w:rPr>
        <w:t>Trade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092A1C">
        <w:rPr>
          <w:rFonts w:ascii="Garamond" w:hAnsi="Garamond"/>
          <w:color w:val="000000"/>
          <w:sz w:val="22"/>
          <w:szCs w:val="22"/>
        </w:rPr>
        <w:t>Center, Manila, Philippines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August 02, 2008</w:t>
      </w:r>
    </w:p>
    <w:p w:rsidR="00092A1C" w:rsidRPr="007C0513" w:rsidRDefault="00092A1C" w:rsidP="00092A1C">
      <w:pPr>
        <w:ind w:left="720"/>
        <w:rPr>
          <w:rFonts w:ascii="Cooper Std Black" w:hAnsi="Cooper Std Black"/>
          <w:color w:val="000000"/>
          <w:sz w:val="22"/>
          <w:szCs w:val="22"/>
        </w:rPr>
      </w:pPr>
    </w:p>
    <w:p w:rsidR="00092A1C" w:rsidRPr="007C0513" w:rsidRDefault="00092A1C" w:rsidP="00092A1C">
      <w:pPr>
        <w:numPr>
          <w:ilvl w:val="0"/>
          <w:numId w:val="3"/>
        </w:numPr>
        <w:rPr>
          <w:rFonts w:ascii="Cooper Std Black" w:hAnsi="Cooper Std Black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Infection Control in the Healthcare Setting/Hospital Acquired Infection (HAI)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 xml:space="preserve">GSN-ISEEC Training and </w:t>
      </w:r>
      <w:smartTag w:uri="urn:schemas-microsoft-com:office:smarttags" w:element="PlaceName">
        <w:r>
          <w:rPr>
            <w:rFonts w:ascii="Garamond" w:hAnsi="Garamond"/>
            <w:color w:val="000000"/>
            <w:sz w:val="22"/>
            <w:szCs w:val="22"/>
          </w:rPr>
          <w:t>Review</w:t>
        </w:r>
      </w:smartTag>
      <w:smartTag w:uri="urn:schemas-microsoft-com:office:smarttags" w:element="PlaceType">
        <w:r>
          <w:rPr>
            <w:rFonts w:ascii="Garamond" w:hAnsi="Garamond"/>
            <w:color w:val="000000"/>
            <w:sz w:val="22"/>
            <w:szCs w:val="22"/>
          </w:rPr>
          <w:t>Center</w:t>
        </w:r>
      </w:smartTag>
      <w:r>
        <w:rPr>
          <w:rFonts w:ascii="Garamond" w:hAnsi="Garamond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000000"/>
              <w:sz w:val="22"/>
              <w:szCs w:val="22"/>
            </w:rPr>
            <w:t>Quezon City</w:t>
          </w:r>
        </w:smartTag>
        <w:r>
          <w:rPr>
            <w:rFonts w:ascii="Garamond" w:hAnsi="Garamond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color w:val="000000"/>
              <w:sz w:val="22"/>
              <w:szCs w:val="22"/>
            </w:rPr>
            <w:t>Philippines</w:t>
          </w:r>
        </w:smartTag>
      </w:smartTag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April 23, 2010</w:t>
      </w:r>
    </w:p>
    <w:p w:rsidR="00092A1C" w:rsidRDefault="00092A1C" w:rsidP="00092A1C">
      <w:pPr>
        <w:ind w:left="720"/>
        <w:rPr>
          <w:rFonts w:ascii="Cooper Std Black" w:hAnsi="Cooper Std Black"/>
          <w:color w:val="000000"/>
          <w:sz w:val="22"/>
          <w:szCs w:val="22"/>
        </w:rPr>
      </w:pPr>
    </w:p>
    <w:p w:rsidR="00092A1C" w:rsidRPr="007C0513" w:rsidRDefault="00092A1C" w:rsidP="00092A1C">
      <w:pPr>
        <w:numPr>
          <w:ilvl w:val="0"/>
          <w:numId w:val="3"/>
        </w:numPr>
        <w:rPr>
          <w:rFonts w:ascii="Cooper Std Black" w:hAnsi="Cooper Std Black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Basic IV Training Program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smartTag w:uri="urn:schemas-microsoft-com:office:smarttags" w:element="PlaceName">
        <w:r>
          <w:rPr>
            <w:rFonts w:ascii="Garamond" w:hAnsi="Garamond"/>
            <w:color w:val="000000"/>
            <w:sz w:val="22"/>
            <w:szCs w:val="22"/>
          </w:rPr>
          <w:t>St. Vincent</w:t>
        </w:r>
      </w:smartTag>
      <w:smartTag w:uri="urn:schemas-microsoft-com:office:smarttags" w:element="PlaceType">
        <w:r>
          <w:rPr>
            <w:rFonts w:ascii="Garamond" w:hAnsi="Garamond"/>
            <w:color w:val="000000"/>
            <w:sz w:val="22"/>
            <w:szCs w:val="22"/>
          </w:rPr>
          <w:t>Hospital</w:t>
        </w:r>
      </w:smartTag>
      <w:r>
        <w:rPr>
          <w:rFonts w:ascii="Garamond" w:hAnsi="Garamond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000000"/>
              <w:sz w:val="22"/>
              <w:szCs w:val="22"/>
            </w:rPr>
            <w:t>Marikina City</w:t>
          </w:r>
        </w:smartTag>
        <w:r>
          <w:rPr>
            <w:rFonts w:ascii="Garamond" w:hAnsi="Garamond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color w:val="000000"/>
              <w:sz w:val="22"/>
              <w:szCs w:val="22"/>
            </w:rPr>
            <w:t>Philippines</w:t>
          </w:r>
        </w:smartTag>
      </w:smartTag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July 17, 18,24,2010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</w:p>
    <w:p w:rsidR="00092A1C" w:rsidRDefault="00092A1C" w:rsidP="00092A1C">
      <w:pPr>
        <w:numPr>
          <w:ilvl w:val="0"/>
          <w:numId w:val="3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Basic ECG Interpretation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smartTag w:uri="urn:schemas-microsoft-com:office:smarttags" w:element="PlaceName">
        <w:r>
          <w:rPr>
            <w:rFonts w:ascii="Garamond" w:hAnsi="Garamond"/>
            <w:color w:val="000000"/>
            <w:sz w:val="22"/>
            <w:szCs w:val="22"/>
          </w:rPr>
          <w:t>Lung</w:t>
        </w:r>
      </w:smartTag>
      <w:smartTag w:uri="urn:schemas-microsoft-com:office:smarttags" w:element="PlaceType">
        <w:r>
          <w:rPr>
            <w:rFonts w:ascii="Garamond" w:hAnsi="Garamond"/>
            <w:color w:val="000000"/>
            <w:sz w:val="22"/>
            <w:szCs w:val="22"/>
          </w:rPr>
          <w:t>Center</w:t>
        </w:r>
      </w:smartTag>
      <w:r>
        <w:rPr>
          <w:rFonts w:ascii="Garamond" w:hAnsi="Garamond"/>
          <w:color w:val="000000"/>
          <w:sz w:val="22"/>
          <w:szCs w:val="22"/>
        </w:rPr>
        <w:t xml:space="preserve"> of the </w:t>
      </w:r>
      <w:smartTag w:uri="urn:schemas-microsoft-com:office:smarttags" w:element="country-region">
        <w:r>
          <w:rPr>
            <w:rFonts w:ascii="Garamond" w:hAnsi="Garamond"/>
            <w:color w:val="000000"/>
            <w:sz w:val="22"/>
            <w:szCs w:val="22"/>
          </w:rPr>
          <w:t>Philippines</w:t>
        </w:r>
      </w:smartTag>
      <w:r>
        <w:rPr>
          <w:rFonts w:ascii="Garamond" w:hAnsi="Garamond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000000"/>
              <w:sz w:val="22"/>
              <w:szCs w:val="22"/>
            </w:rPr>
            <w:t>Quezon City</w:t>
          </w:r>
        </w:smartTag>
      </w:smartTag>
      <w:r>
        <w:rPr>
          <w:rFonts w:ascii="Garamond" w:hAnsi="Garamond"/>
          <w:color w:val="000000"/>
          <w:sz w:val="22"/>
          <w:szCs w:val="22"/>
        </w:rPr>
        <w:t>.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August 06, 2010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</w:p>
    <w:p w:rsidR="00092A1C" w:rsidRDefault="00092A1C" w:rsidP="00092A1C">
      <w:pPr>
        <w:numPr>
          <w:ilvl w:val="0"/>
          <w:numId w:val="3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Building Competencies in Managing Surgical Instruments</w:t>
      </w:r>
    </w:p>
    <w:p w:rsidR="00092A1C" w:rsidRDefault="00E868C0" w:rsidP="00092A1C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     </w:t>
      </w:r>
      <w:r w:rsidR="00092A1C">
        <w:rPr>
          <w:rFonts w:ascii="Garamond" w:hAnsi="Garamond"/>
          <w:color w:val="000000"/>
          <w:sz w:val="22"/>
          <w:szCs w:val="22"/>
        </w:rPr>
        <w:t>AesculapAcademy, OrtigasCenter, Pasig City, Philippines</w:t>
      </w:r>
    </w:p>
    <w:p w:rsidR="00092A1C" w:rsidRDefault="00092A1C" w:rsidP="00092A1C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     March 09, 2011</w:t>
      </w:r>
    </w:p>
    <w:p w:rsidR="00092A1C" w:rsidRDefault="00092A1C" w:rsidP="00092A1C">
      <w:pPr>
        <w:ind w:left="360"/>
        <w:rPr>
          <w:rFonts w:ascii="Garamond" w:hAnsi="Garamond"/>
          <w:color w:val="000000"/>
          <w:sz w:val="22"/>
          <w:szCs w:val="22"/>
        </w:rPr>
      </w:pPr>
    </w:p>
    <w:p w:rsidR="00092A1C" w:rsidRDefault="00092A1C" w:rsidP="00092A1C">
      <w:pPr>
        <w:numPr>
          <w:ilvl w:val="0"/>
          <w:numId w:val="3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Pre-op Checklist and Surgery Site Verification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Alorf Hospital, Jahra, State of Kuwait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January 19, 2015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</w:p>
    <w:p w:rsidR="00092A1C" w:rsidRDefault="00092A1C" w:rsidP="00092A1C">
      <w:pPr>
        <w:numPr>
          <w:ilvl w:val="0"/>
          <w:numId w:val="3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Blood Transfusion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Alorf Hospital, Jahra, State of Kuwait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March 24, 2015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</w:p>
    <w:p w:rsidR="00092A1C" w:rsidRDefault="00092A1C" w:rsidP="00092A1C">
      <w:pPr>
        <w:numPr>
          <w:ilvl w:val="0"/>
          <w:numId w:val="3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Basic Life Support Course (BLS)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Kuwait Medical Association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June 26, 2015</w:t>
      </w:r>
    </w:p>
    <w:p w:rsidR="00092A1C" w:rsidRDefault="00092A1C" w:rsidP="00092A1C">
      <w:pPr>
        <w:rPr>
          <w:rFonts w:ascii="Garamond" w:hAnsi="Garamond"/>
          <w:color w:val="000000"/>
          <w:sz w:val="22"/>
          <w:szCs w:val="22"/>
        </w:rPr>
      </w:pPr>
    </w:p>
    <w:p w:rsidR="00092A1C" w:rsidRDefault="00092A1C" w:rsidP="00092A1C">
      <w:pPr>
        <w:numPr>
          <w:ilvl w:val="0"/>
          <w:numId w:val="3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Infusion Pump Training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Alorf Hospital, Jahra, State of Kuwait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September 21, 2015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</w:p>
    <w:p w:rsidR="00092A1C" w:rsidRDefault="00092A1C" w:rsidP="00092A1C">
      <w:pPr>
        <w:numPr>
          <w:ilvl w:val="0"/>
          <w:numId w:val="3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CTG Tracings </w:t>
      </w:r>
    </w:p>
    <w:p w:rsid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Alorf Hospital, Jahra, State of Kuwait</w:t>
      </w:r>
    </w:p>
    <w:p w:rsidR="00092A1C" w:rsidRPr="00092A1C" w:rsidRDefault="00092A1C" w:rsidP="00092A1C">
      <w:pPr>
        <w:ind w:left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October 5, 2015</w:t>
      </w:r>
    </w:p>
    <w:p w:rsidR="00092A1C" w:rsidRPr="00092A1C" w:rsidRDefault="00092A1C" w:rsidP="00092A1C">
      <w:pPr>
        <w:rPr>
          <w:rFonts w:ascii="Copperplate Gothic Light" w:hAnsi="Copperplate Gothic Light"/>
          <w:b/>
          <w:color w:val="000000"/>
        </w:rPr>
      </w:pPr>
    </w:p>
    <w:p w:rsidR="00084988" w:rsidRDefault="00084988" w:rsidP="00F94BA9">
      <w:pPr>
        <w:rPr>
          <w:rFonts w:ascii="Copperplate Gothic Light" w:hAnsi="Copperplate Gothic Light"/>
          <w:b/>
          <w:color w:val="000000"/>
          <w:sz w:val="22"/>
          <w:szCs w:val="22"/>
        </w:rPr>
      </w:pPr>
    </w:p>
    <w:p w:rsidR="00A91BAD" w:rsidRDefault="00A91BAD" w:rsidP="00F94BA9">
      <w:pPr>
        <w:rPr>
          <w:rFonts w:ascii="Copperplate Gothic Light" w:hAnsi="Copperplate Gothic Light"/>
          <w:b/>
          <w:color w:val="000000"/>
          <w:sz w:val="22"/>
          <w:szCs w:val="22"/>
        </w:rPr>
      </w:pPr>
    </w:p>
    <w:p w:rsidR="00081AE5" w:rsidRPr="000317FB" w:rsidRDefault="00F94BA9" w:rsidP="00F94BA9">
      <w:pPr>
        <w:shd w:val="clear" w:color="auto" w:fill="404040"/>
        <w:rPr>
          <w:rFonts w:ascii="Garamond" w:hAnsi="Garamond"/>
          <w:b/>
          <w:color w:val="FFFFFF"/>
        </w:rPr>
      </w:pPr>
      <w:r>
        <w:rPr>
          <w:rFonts w:ascii="Garamond" w:hAnsi="Garamond"/>
          <w:b/>
          <w:color w:val="FFFFFF"/>
        </w:rPr>
        <w:t>WORKING EXPERIENCE</w:t>
      </w:r>
      <w:r w:rsidRPr="000317FB">
        <w:rPr>
          <w:rFonts w:ascii="Garamond" w:hAnsi="Garamond"/>
          <w:b/>
          <w:color w:val="FFFFFF"/>
        </w:rPr>
        <w:t>:</w:t>
      </w:r>
    </w:p>
    <w:p w:rsidR="00081AE5" w:rsidRDefault="00081AE5" w:rsidP="00081AE5">
      <w:pPr>
        <w:ind w:left="720"/>
        <w:rPr>
          <w:b/>
          <w:i/>
          <w:color w:val="000000"/>
        </w:rPr>
      </w:pPr>
    </w:p>
    <w:p w:rsidR="00081AE5" w:rsidRDefault="00081AE5" w:rsidP="00081AE5">
      <w:pPr>
        <w:ind w:left="360"/>
        <w:rPr>
          <w:b/>
          <w:i/>
          <w:color w:val="000000"/>
        </w:rPr>
      </w:pPr>
    </w:p>
    <w:p w:rsidR="00081AE5" w:rsidRPr="00C854E9" w:rsidRDefault="00081AE5" w:rsidP="00081AE5">
      <w:pPr>
        <w:numPr>
          <w:ilvl w:val="0"/>
          <w:numId w:val="4"/>
        </w:numPr>
        <w:rPr>
          <w:b/>
          <w:i/>
          <w:color w:val="000000"/>
        </w:rPr>
      </w:pPr>
      <w:r w:rsidRPr="00C854E9">
        <w:rPr>
          <w:b/>
          <w:i/>
          <w:color w:val="000000"/>
        </w:rPr>
        <w:t>Staff Nurse (Labor and Delivery Room Nurse)</w:t>
      </w:r>
    </w:p>
    <w:p w:rsidR="00081AE5" w:rsidRDefault="00081AE5" w:rsidP="00081AE5">
      <w:pPr>
        <w:ind w:left="720"/>
        <w:rPr>
          <w:b/>
          <w:i/>
          <w:color w:val="000000"/>
        </w:rPr>
      </w:pPr>
      <w:r w:rsidRPr="00C854E9">
        <w:rPr>
          <w:b/>
          <w:i/>
          <w:color w:val="000000"/>
        </w:rPr>
        <w:t xml:space="preserve">Alorf Hospital </w:t>
      </w:r>
    </w:p>
    <w:p w:rsidR="00081AE5" w:rsidRDefault="00081AE5" w:rsidP="00081AE5">
      <w:pPr>
        <w:ind w:left="720"/>
        <w:rPr>
          <w:b/>
          <w:i/>
          <w:color w:val="000000"/>
        </w:rPr>
      </w:pPr>
    </w:p>
    <w:p w:rsidR="00081AE5" w:rsidRDefault="00081AE5" w:rsidP="00081AE5">
      <w:pPr>
        <w:ind w:left="720"/>
        <w:rPr>
          <w:color w:val="000000"/>
        </w:rPr>
      </w:pPr>
      <w:r>
        <w:rPr>
          <w:color w:val="000000"/>
        </w:rPr>
        <w:t>Al Jahra, State of Kuwait</w:t>
      </w:r>
    </w:p>
    <w:p w:rsidR="00081AE5" w:rsidRPr="00C854E9" w:rsidRDefault="00081AE5" w:rsidP="00081AE5">
      <w:pPr>
        <w:ind w:left="720"/>
        <w:rPr>
          <w:color w:val="000000"/>
        </w:rPr>
      </w:pPr>
      <w:r>
        <w:rPr>
          <w:color w:val="000000"/>
        </w:rPr>
        <w:t>November 7, 2014 up to January 4, 2016</w:t>
      </w:r>
    </w:p>
    <w:p w:rsidR="00F94BA9" w:rsidRDefault="00F94BA9" w:rsidP="00F94BA9">
      <w:pPr>
        <w:rPr>
          <w:rFonts w:ascii="Garamond" w:hAnsi="Garamond"/>
          <w:color w:val="000000"/>
          <w:sz w:val="22"/>
          <w:szCs w:val="22"/>
        </w:rPr>
      </w:pPr>
    </w:p>
    <w:p w:rsidR="00F94BA9" w:rsidRPr="00E53227" w:rsidRDefault="00F94BA9" w:rsidP="00F94BA9">
      <w:pPr>
        <w:numPr>
          <w:ilvl w:val="0"/>
          <w:numId w:val="4"/>
        </w:numPr>
        <w:contextualSpacing/>
        <w:rPr>
          <w:b/>
          <w:i/>
          <w:iCs/>
        </w:rPr>
      </w:pPr>
      <w:r w:rsidRPr="00E53227">
        <w:rPr>
          <w:b/>
          <w:i/>
          <w:iCs/>
        </w:rPr>
        <w:t>Sta</w:t>
      </w:r>
      <w:r>
        <w:rPr>
          <w:b/>
          <w:i/>
          <w:iCs/>
        </w:rPr>
        <w:t>ff Nurse (Operating Room Nurse, Labor Room and Delivery Room Nurse)</w:t>
      </w:r>
    </w:p>
    <w:p w:rsidR="00F94BA9" w:rsidRPr="00E53227" w:rsidRDefault="00E868C0" w:rsidP="00F94BA9">
      <w:pPr>
        <w:contextualSpacing/>
        <w:rPr>
          <w:b/>
          <w:i/>
          <w:iCs/>
        </w:rPr>
      </w:pPr>
      <w:r>
        <w:rPr>
          <w:b/>
          <w:i/>
          <w:iCs/>
        </w:rPr>
        <w:t xml:space="preserve">           </w:t>
      </w:r>
      <w:r w:rsidR="00F94BA9" w:rsidRPr="00E53227">
        <w:rPr>
          <w:b/>
          <w:i/>
          <w:iCs/>
        </w:rPr>
        <w:t>St. Mat</w:t>
      </w:r>
      <w:r w:rsidR="00F94BA9">
        <w:rPr>
          <w:b/>
          <w:i/>
          <w:iCs/>
        </w:rPr>
        <w:t>t</w:t>
      </w:r>
      <w:r w:rsidR="00F94BA9" w:rsidRPr="00E53227">
        <w:rPr>
          <w:b/>
          <w:i/>
          <w:iCs/>
        </w:rPr>
        <w:t>heus Medical Hospital (Private Hospital)</w:t>
      </w:r>
    </w:p>
    <w:p w:rsidR="00E868C0" w:rsidRDefault="00E868C0" w:rsidP="00F94BA9">
      <w:pPr>
        <w:contextualSpacing/>
        <w:rPr>
          <w:b/>
          <w:bCs/>
          <w:i/>
          <w:iCs/>
        </w:rPr>
      </w:pPr>
    </w:p>
    <w:p w:rsidR="00F94BA9" w:rsidRDefault="00E868C0" w:rsidP="00F94BA9">
      <w:pPr>
        <w:contextualSpacing/>
        <w:rPr>
          <w:bCs/>
          <w:iCs/>
        </w:rPr>
      </w:pPr>
      <w:r>
        <w:rPr>
          <w:b/>
          <w:bCs/>
          <w:i/>
          <w:iCs/>
        </w:rPr>
        <w:t xml:space="preserve">           </w:t>
      </w:r>
      <w:r w:rsidR="00F94BA9" w:rsidRPr="00C66198">
        <w:rPr>
          <w:bCs/>
          <w:iCs/>
        </w:rPr>
        <w:t xml:space="preserve">San </w:t>
      </w:r>
      <w:r w:rsidR="00F94BA9">
        <w:rPr>
          <w:bCs/>
          <w:iCs/>
        </w:rPr>
        <w:t>Mateo Rizal, Philippines</w:t>
      </w:r>
    </w:p>
    <w:p w:rsidR="00F94BA9" w:rsidRDefault="00F94BA9" w:rsidP="00F94BA9">
      <w:pPr>
        <w:contextualSpacing/>
        <w:rPr>
          <w:bCs/>
          <w:iCs/>
        </w:rPr>
      </w:pPr>
      <w:r>
        <w:rPr>
          <w:bCs/>
          <w:iCs/>
        </w:rPr>
        <w:t xml:space="preserve">           August 23, 2010 up to October 25, 2014</w:t>
      </w:r>
    </w:p>
    <w:p w:rsidR="00F94BA9" w:rsidRPr="00C854E9" w:rsidRDefault="00F94BA9" w:rsidP="00F94BA9">
      <w:pPr>
        <w:rPr>
          <w:rFonts w:ascii="Cooper Std Black" w:hAnsi="Cooper Std Black"/>
          <w:b/>
          <w:color w:val="000000"/>
          <w:sz w:val="22"/>
          <w:szCs w:val="22"/>
        </w:rPr>
      </w:pPr>
    </w:p>
    <w:p w:rsidR="00F94BA9" w:rsidRDefault="00F94BA9" w:rsidP="00F94BA9">
      <w:pPr>
        <w:rPr>
          <w:rFonts w:ascii="Cooper Std Black" w:hAnsi="Cooper Std Black"/>
          <w:b/>
          <w:color w:val="000000"/>
          <w:sz w:val="22"/>
          <w:szCs w:val="22"/>
          <w:u w:val="single"/>
        </w:rPr>
      </w:pPr>
    </w:p>
    <w:p w:rsidR="00F94BA9" w:rsidRPr="000317FB" w:rsidRDefault="00F94BA9" w:rsidP="00F94BA9">
      <w:pPr>
        <w:shd w:val="clear" w:color="auto" w:fill="404040"/>
        <w:rPr>
          <w:rFonts w:ascii="Garamond" w:hAnsi="Garamond"/>
          <w:b/>
          <w:color w:val="FFFFFF"/>
        </w:rPr>
      </w:pPr>
      <w:r>
        <w:rPr>
          <w:rFonts w:ascii="Garamond" w:hAnsi="Garamond"/>
          <w:b/>
          <w:color w:val="FFFFFF"/>
        </w:rPr>
        <w:t>JOB DESCRIPTION:</w:t>
      </w:r>
    </w:p>
    <w:p w:rsidR="00F94BA9" w:rsidRDefault="00F94BA9" w:rsidP="00F94BA9">
      <w:pPr>
        <w:jc w:val="center"/>
        <w:rPr>
          <w:b/>
          <w:iCs/>
        </w:rPr>
      </w:pPr>
      <w:r w:rsidRPr="000317FB">
        <w:rPr>
          <w:rFonts w:ascii="Garamond" w:hAnsi="Garamond"/>
          <w:b/>
          <w:color w:val="FFFFFF"/>
        </w:rPr>
        <w:t>RSONAL DA</w:t>
      </w:r>
    </w:p>
    <w:p w:rsidR="00F94BA9" w:rsidRDefault="00F94BA9" w:rsidP="00F94BA9">
      <w:pPr>
        <w:jc w:val="center"/>
        <w:rPr>
          <w:b/>
          <w:iCs/>
        </w:rPr>
      </w:pPr>
    </w:p>
    <w:p w:rsidR="00F94BA9" w:rsidRDefault="00F94BA9" w:rsidP="00F94BA9">
      <w:pPr>
        <w:jc w:val="center"/>
      </w:pPr>
      <w:r w:rsidRPr="00E53227">
        <w:rPr>
          <w:b/>
          <w:iCs/>
        </w:rPr>
        <w:t>OPERATING ROOM NURSE</w:t>
      </w:r>
      <w:r>
        <w:t xml:space="preserve"> (as a Scrub /Circulating Nurse)</w:t>
      </w:r>
    </w:p>
    <w:p w:rsidR="00F94BA9" w:rsidRPr="00E53227" w:rsidRDefault="00F94BA9" w:rsidP="00F94BA9">
      <w:pPr>
        <w:ind w:firstLine="720"/>
        <w:rPr>
          <w:b/>
        </w:rPr>
      </w:pPr>
      <w:r w:rsidRPr="00E53227">
        <w:rPr>
          <w:b/>
        </w:rPr>
        <w:t xml:space="preserve">Cases Handled: </w:t>
      </w:r>
    </w:p>
    <w:p w:rsidR="00F94BA9" w:rsidRPr="00E53227" w:rsidRDefault="00F94BA9" w:rsidP="00F94BA9">
      <w:pPr>
        <w:pStyle w:val="ListParagraph"/>
        <w:numPr>
          <w:ilvl w:val="0"/>
          <w:numId w:val="6"/>
        </w:numPr>
        <w:spacing w:after="0" w:line="240" w:lineRule="auto"/>
      </w:pPr>
      <w:r w:rsidRPr="00E53227">
        <w:lastRenderedPageBreak/>
        <w:t>Major cases handled: Caesarian Section, Thyroidectomy, Explore Laparotomy, Total Abdominal Hysterectomy and B</w:t>
      </w:r>
      <w:r>
        <w:t>ilateral SalphingoOophrectomy, Cholecystectomy</w:t>
      </w:r>
    </w:p>
    <w:p w:rsidR="00F94BA9" w:rsidRPr="00E53227" w:rsidRDefault="00F94BA9" w:rsidP="00F94BA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E53227">
        <w:t>Minor Cases Handled: Dilatation in Curettage, Incision of Drainage, Suturing, Transurethral Resection of the prostate, Appendectomy</w:t>
      </w:r>
    </w:p>
    <w:p w:rsidR="00F94BA9" w:rsidRDefault="00F94BA9" w:rsidP="00F94BA9"/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Management in assisting a surgical procedure during and after major/minor operations.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Assist as scrub and/or circulating nurse in various type of surgery.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Observe patient during surgical procedure for conditions such as hemorrhage and furnish emergency equipment and supplies to prevent fatalities.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Keep contaminated instruments, supplies and linens in safe manner to prevent the spread of infection during operations.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 xml:space="preserve"> Adjustment of the operating table and prepare necessary devices required.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Preserve and label operating specimen for laboratory analysis.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Prepare operating area by sterilizing skin and draping patient when not done by the surgeon.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Provide available special equipment needed to facilitate surgery and to prevent hazards to patient.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Observe progress of surgery, providing additional instruments, supplies and other items as needed.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 xml:space="preserve">Pack instruments, linens and supplies properly labeled dated and with nurse initials according to standard procedure of the Operating Room then send to CSR for autoclaving. 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 xml:space="preserve">Clean or direct cleaning and sterilization of instruments, equipment and supplies.  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The Scrub nurse and Circulating nurse make an accurate count of sponges, instruments, needles, drains together during first, second and final counting surgeons should verbally informed after each count.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As a circulating nurse, the circulating nurse helps surgeons and assistant tie scrub OR gowns.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As a circulating nurse, the circulating nurse does the skin prep of the operative field with antiseptic after anesthesia has been given.</w:t>
      </w:r>
    </w:p>
    <w:p w:rsidR="00F94BA9" w:rsidRPr="00F01525" w:rsidRDefault="00F94BA9" w:rsidP="00F94BA9">
      <w:pPr>
        <w:pStyle w:val="ListParagraph"/>
        <w:numPr>
          <w:ilvl w:val="0"/>
          <w:numId w:val="5"/>
        </w:numPr>
        <w:rPr>
          <w:bCs/>
          <w:iCs/>
        </w:rPr>
      </w:pPr>
      <w:r>
        <w:t>Record patients' medical information and vital signs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>
        <w:t>Ensure all equipments are properly cleaned after using and before storing.</w:t>
      </w:r>
    </w:p>
    <w:p w:rsidR="00F94BA9" w:rsidRDefault="00F94BA9" w:rsidP="00F94BA9">
      <w:pPr>
        <w:pStyle w:val="ListParagraph"/>
        <w:numPr>
          <w:ilvl w:val="0"/>
          <w:numId w:val="5"/>
        </w:numPr>
        <w:spacing w:line="240" w:lineRule="auto"/>
      </w:pPr>
      <w:r w:rsidRPr="0098204E">
        <w:t>Performs Cardio- pulmonary resuscitation to patient as doctor’s order.</w:t>
      </w:r>
    </w:p>
    <w:p w:rsidR="00F94BA9" w:rsidRDefault="00F94BA9" w:rsidP="00F94BA9">
      <w:pPr>
        <w:ind w:firstLine="720"/>
        <w:rPr>
          <w:rFonts w:ascii="Garamond" w:hAnsi="Garamond"/>
          <w:b/>
          <w:color w:val="FFFFFF"/>
        </w:rPr>
      </w:pPr>
      <w:r w:rsidRPr="000317FB">
        <w:rPr>
          <w:rFonts w:ascii="Garamond" w:hAnsi="Garamond"/>
          <w:b/>
          <w:color w:val="FFFFFF"/>
        </w:rPr>
        <w:t>TA/ INFORM</w:t>
      </w:r>
    </w:p>
    <w:p w:rsidR="00092A1C" w:rsidRDefault="00092A1C" w:rsidP="00F94BA9">
      <w:pPr>
        <w:rPr>
          <w:rFonts w:ascii="Garamond" w:hAnsi="Garamond"/>
          <w:b/>
          <w:color w:val="FFFFFF"/>
        </w:rPr>
      </w:pPr>
    </w:p>
    <w:p w:rsidR="00084988" w:rsidRDefault="00084988" w:rsidP="00F94BA9">
      <w:pPr>
        <w:ind w:firstLine="720"/>
        <w:rPr>
          <w:rFonts w:ascii="Garamond" w:hAnsi="Garamond"/>
          <w:b/>
          <w:color w:val="FFFFFF"/>
        </w:rPr>
      </w:pPr>
    </w:p>
    <w:p w:rsidR="00084988" w:rsidRDefault="00084988" w:rsidP="00F94BA9">
      <w:pPr>
        <w:ind w:firstLine="720"/>
        <w:rPr>
          <w:rFonts w:ascii="Garamond" w:hAnsi="Garamond"/>
          <w:b/>
          <w:color w:val="FFFFFF"/>
        </w:rPr>
      </w:pPr>
    </w:p>
    <w:p w:rsidR="00F94BA9" w:rsidRPr="00CB22BD" w:rsidRDefault="00E868C0" w:rsidP="00E868C0">
      <w:pPr>
        <w:rPr>
          <w:rFonts w:ascii="Garamond" w:hAnsi="Garamond"/>
          <w:b/>
          <w:color w:val="FFFFFF"/>
        </w:rPr>
      </w:pPr>
      <w:r>
        <w:rPr>
          <w:b/>
          <w:bCs/>
        </w:rPr>
        <w:t xml:space="preserve">                     </w:t>
      </w:r>
      <w:r w:rsidR="00F94BA9" w:rsidRPr="00E53227">
        <w:rPr>
          <w:b/>
          <w:bCs/>
        </w:rPr>
        <w:t>LABOR ROOM AND DELIVERY ROOM NURSE</w:t>
      </w:r>
    </w:p>
    <w:p w:rsidR="00F94BA9" w:rsidRPr="00E53227" w:rsidRDefault="00E868C0" w:rsidP="00F94BA9">
      <w:pPr>
        <w:pStyle w:val="ListParagraph"/>
        <w:spacing w:line="240" w:lineRule="auto"/>
        <w:rPr>
          <w:b/>
        </w:rPr>
      </w:pPr>
      <w:r>
        <w:rPr>
          <w:b/>
        </w:rPr>
        <w:t xml:space="preserve">  </w:t>
      </w:r>
      <w:r w:rsidR="00F94BA9" w:rsidRPr="00E53227">
        <w:rPr>
          <w:b/>
        </w:rPr>
        <w:t>Cases handled</w:t>
      </w:r>
    </w:p>
    <w:p w:rsidR="00F94BA9" w:rsidRPr="00DB5731" w:rsidRDefault="00F94BA9" w:rsidP="00F94BA9">
      <w:pPr>
        <w:pStyle w:val="ListParagraph"/>
        <w:numPr>
          <w:ilvl w:val="0"/>
          <w:numId w:val="8"/>
        </w:numPr>
        <w:spacing w:line="240" w:lineRule="auto"/>
      </w:pPr>
      <w:r>
        <w:t>Normal Spontaneous Delivery, Forceps Delivery, Breech Delivery</w:t>
      </w:r>
      <w:r>
        <w:br/>
      </w:r>
    </w:p>
    <w:p w:rsidR="00F94BA9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Receives the patient and the chart.</w:t>
      </w:r>
    </w:p>
    <w:p w:rsidR="00F94BA9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Assist the patient to undress and other information such as name, gestation, EDC, contraction, show and membrane</w:t>
      </w:r>
    </w:p>
    <w:p w:rsidR="00F94BA9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Take the Fetal Heart beat, temperature, pulse and respiration, blood pressure and record.</w:t>
      </w:r>
    </w:p>
    <w:p w:rsidR="00F94BA9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Give cleansing enema as ordered by doctor.</w:t>
      </w:r>
    </w:p>
    <w:p w:rsidR="00F94BA9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Do perineal shaving</w:t>
      </w:r>
    </w:p>
    <w:p w:rsidR="00F94BA9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Watch progress of labor and refer to R.O.D. for any signs and symptoms.</w:t>
      </w:r>
    </w:p>
    <w:p w:rsidR="00F94BA9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Monitor fetal heart beat every 15 minutes, checked fetal distress and refer to ROD</w:t>
      </w:r>
    </w:p>
    <w:p w:rsidR="00F94BA9" w:rsidRPr="00E73922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Never leave a patient and assist the patient every time.</w:t>
      </w:r>
    </w:p>
    <w:p w:rsidR="00F94BA9" w:rsidRPr="00E874F1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t>Maintain accurate, detailed reports and records</w:t>
      </w:r>
    </w:p>
    <w:p w:rsidR="00F94BA9" w:rsidRPr="00E53227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t>Monitor, record and report symptoms and changes in patients' conditions.</w:t>
      </w:r>
    </w:p>
    <w:p w:rsidR="00F94BA9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Asses’ uterine state in post-partal period (for Delivery Room Cases).</w:t>
      </w:r>
    </w:p>
    <w:p w:rsidR="00F94BA9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Applying Independent Nursing actions like putting an ice pack on fundal part of the Uterus or performing a fundal massage when the uterus is in a non-contracting state.</w:t>
      </w:r>
    </w:p>
    <w:p w:rsidR="00F94BA9" w:rsidRDefault="00F94BA9" w:rsidP="00F94BA9">
      <w:pPr>
        <w:pStyle w:val="ListParagraph"/>
        <w:rPr>
          <w:bCs/>
          <w:iCs/>
        </w:rPr>
      </w:pPr>
      <w:r>
        <w:rPr>
          <w:bCs/>
          <w:iCs/>
        </w:rPr>
        <w:t>(For Delivery Room Cases).</w:t>
      </w:r>
    </w:p>
    <w:p w:rsidR="00F94BA9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lastRenderedPageBreak/>
        <w:t>Prepare perineal by shaving or trimming either full or mini preparation according to physician’s preference.</w:t>
      </w:r>
    </w:p>
    <w:p w:rsidR="00F94BA9" w:rsidRPr="00084988" w:rsidRDefault="00F94BA9" w:rsidP="00F94BA9">
      <w:pPr>
        <w:pStyle w:val="ListParagraph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Assisting with inducing labor.</w:t>
      </w:r>
    </w:p>
    <w:p w:rsidR="00F94BA9" w:rsidRDefault="00F94BA9" w:rsidP="00F94BA9">
      <w:pPr>
        <w:rPr>
          <w:rFonts w:ascii="Garamond" w:hAnsi="Garamond"/>
          <w:color w:val="000000"/>
          <w:sz w:val="22"/>
          <w:szCs w:val="22"/>
        </w:rPr>
      </w:pPr>
    </w:p>
    <w:p w:rsidR="00AD224D" w:rsidRDefault="00AD224D">
      <w:pPr>
        <w:rPr>
          <w:rFonts w:ascii="Garamond" w:hAnsi="Garamond"/>
          <w:b/>
          <w:color w:val="FFFFFF"/>
        </w:rPr>
      </w:pPr>
    </w:p>
    <w:p w:rsidR="0056552E" w:rsidRDefault="0056552E">
      <w:pPr>
        <w:rPr>
          <w:rFonts w:ascii="Garamond" w:hAnsi="Garamond"/>
          <w:b/>
          <w:color w:val="FFFFFF"/>
        </w:rPr>
      </w:pPr>
    </w:p>
    <w:p w:rsidR="0056552E" w:rsidRDefault="0056552E" w:rsidP="0056552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6552E" w:rsidRDefault="0056552E" w:rsidP="0056552E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1713330</w:t>
      </w:r>
      <w:bookmarkStart w:id="0" w:name="_GoBack"/>
      <w:bookmarkEnd w:id="0"/>
    </w:p>
    <w:p w:rsidR="0056552E" w:rsidRDefault="0056552E" w:rsidP="0056552E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56552E" w:rsidRDefault="0056552E" w:rsidP="0056552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1B496A2" wp14:editId="3803C3A2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2E" w:rsidRDefault="0056552E"/>
    <w:sectPr w:rsidR="0056552E" w:rsidSect="00857E36">
      <w:pgSz w:w="11907" w:h="16839" w:code="9"/>
      <w:pgMar w:top="57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8C9"/>
    <w:multiLevelType w:val="hybridMultilevel"/>
    <w:tmpl w:val="E89EBA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B212B"/>
    <w:multiLevelType w:val="hybridMultilevel"/>
    <w:tmpl w:val="87462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9FA"/>
    <w:multiLevelType w:val="hybridMultilevel"/>
    <w:tmpl w:val="D5FA88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7785D"/>
    <w:multiLevelType w:val="hybridMultilevel"/>
    <w:tmpl w:val="7CC2C3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3715D"/>
    <w:multiLevelType w:val="hybridMultilevel"/>
    <w:tmpl w:val="8CC6E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25601"/>
    <w:multiLevelType w:val="hybridMultilevel"/>
    <w:tmpl w:val="64A69F7A"/>
    <w:lvl w:ilvl="0" w:tplc="0C683596">
      <w:numFmt w:val="bullet"/>
      <w:lvlText w:val=""/>
      <w:lvlJc w:val="left"/>
      <w:pPr>
        <w:ind w:left="81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C5029"/>
    <w:multiLevelType w:val="hybridMultilevel"/>
    <w:tmpl w:val="1180D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E7234"/>
    <w:multiLevelType w:val="hybridMultilevel"/>
    <w:tmpl w:val="FBD0E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D01706"/>
    <w:multiLevelType w:val="hybridMultilevel"/>
    <w:tmpl w:val="F70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B1852"/>
    <w:multiLevelType w:val="hybridMultilevel"/>
    <w:tmpl w:val="48404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C6F55"/>
    <w:multiLevelType w:val="hybridMultilevel"/>
    <w:tmpl w:val="EEE21C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A9"/>
    <w:rsid w:val="00081AE5"/>
    <w:rsid w:val="00084988"/>
    <w:rsid w:val="00092A1C"/>
    <w:rsid w:val="001E73D2"/>
    <w:rsid w:val="0035534C"/>
    <w:rsid w:val="003E20EA"/>
    <w:rsid w:val="0056552E"/>
    <w:rsid w:val="00592339"/>
    <w:rsid w:val="005B1BA5"/>
    <w:rsid w:val="00830CD5"/>
    <w:rsid w:val="00832196"/>
    <w:rsid w:val="00A91BAD"/>
    <w:rsid w:val="00AD224D"/>
    <w:rsid w:val="00B276D1"/>
    <w:rsid w:val="00E868C0"/>
    <w:rsid w:val="00F559EE"/>
    <w:rsid w:val="00F9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4B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C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7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4B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C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Pc3</cp:lastModifiedBy>
  <cp:revision>6</cp:revision>
  <dcterms:created xsi:type="dcterms:W3CDTF">2016-05-08T04:05:00Z</dcterms:created>
  <dcterms:modified xsi:type="dcterms:W3CDTF">2016-05-30T10:19:00Z</dcterms:modified>
</cp:coreProperties>
</file>