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C23" w:rsidRDefault="004B2CA4">
      <w:pPr>
        <w:widowControl w:val="0"/>
        <w:tabs>
          <w:tab w:val="left" w:pos="6750"/>
        </w:tabs>
        <w:spacing w:after="0" w:line="240" w:lineRule="auto"/>
        <w:ind w:left="46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501C23" w:rsidRDefault="004B2CA4">
      <w:pPr>
        <w:widowControl w:val="0"/>
        <w:tabs>
          <w:tab w:val="left" w:pos="920"/>
          <w:tab w:val="left" w:pos="9780"/>
        </w:tabs>
        <w:spacing w:after="0" w:line="240" w:lineRule="auto"/>
        <w:ind w:left="47" w:right="36" w:firstLine="673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hidden="0" allowOverlap="1">
                <wp:simplePos x="0" y="0"/>
                <wp:positionH relativeFrom="margin">
                  <wp:posOffset>5616900</wp:posOffset>
                </wp:positionH>
                <wp:positionV relativeFrom="paragraph">
                  <wp:posOffset>76200</wp:posOffset>
                </wp:positionV>
                <wp:extent cx="269488" cy="190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760" y="2810340"/>
                          <a:ext cx="2742480" cy="193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1C23" w:rsidRDefault="00501C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5616900</wp:posOffset>
                </wp:positionH>
                <wp:positionV relativeFrom="paragraph">
                  <wp:posOffset>76200</wp:posOffset>
                </wp:positionV>
                <wp:extent cx="269488" cy="1905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88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01C23" w:rsidRDefault="004B2CA4">
      <w:pPr>
        <w:widowControl w:val="0"/>
        <w:tabs>
          <w:tab w:val="left" w:pos="3000"/>
        </w:tabs>
        <w:spacing w:after="0" w:line="240" w:lineRule="auto"/>
        <w:ind w:left="460"/>
      </w:pPr>
      <w:r>
        <w:rPr>
          <w:b/>
        </w:rPr>
        <w:t>Sex</w:t>
      </w:r>
      <w:r>
        <w:rPr>
          <w:b/>
        </w:rPr>
        <w:tab/>
      </w:r>
      <w:r>
        <w:t>Male</w:t>
      </w:r>
    </w:p>
    <w:p w:rsidR="00501C23" w:rsidRDefault="004B2CA4">
      <w:pPr>
        <w:widowControl w:val="0"/>
        <w:tabs>
          <w:tab w:val="left" w:pos="3000"/>
        </w:tabs>
        <w:spacing w:after="0" w:line="240" w:lineRule="auto"/>
        <w:ind w:left="460"/>
      </w:pPr>
      <w:r>
        <w:rPr>
          <w:b/>
        </w:rPr>
        <w:t>Date of Birth</w:t>
      </w:r>
      <w:r>
        <w:rPr>
          <w:b/>
        </w:rPr>
        <w:tab/>
      </w:r>
      <w:r>
        <w:t>14</w:t>
      </w:r>
      <w:r>
        <w:rPr>
          <w:vertAlign w:val="superscript"/>
        </w:rPr>
        <w:t>th</w:t>
      </w:r>
      <w:r>
        <w:t xml:space="preserve"> April, 1988</w:t>
      </w:r>
    </w:p>
    <w:p w:rsidR="00501C23" w:rsidRDefault="004B2CA4">
      <w:pPr>
        <w:widowControl w:val="0"/>
        <w:tabs>
          <w:tab w:val="left" w:pos="3000"/>
        </w:tabs>
        <w:spacing w:after="0" w:line="240" w:lineRule="auto"/>
        <w:ind w:left="460"/>
      </w:pPr>
      <w:r>
        <w:rPr>
          <w:b/>
        </w:rPr>
        <w:t>Marital Status</w:t>
      </w:r>
      <w:r>
        <w:rPr>
          <w:b/>
        </w:rPr>
        <w:tab/>
      </w:r>
      <w:r>
        <w:t>Single</w:t>
      </w:r>
    </w:p>
    <w:p w:rsidR="00501C23" w:rsidRDefault="004B2CA4">
      <w:pPr>
        <w:widowControl w:val="0"/>
        <w:tabs>
          <w:tab w:val="left" w:pos="3000"/>
        </w:tabs>
        <w:spacing w:after="0" w:line="240" w:lineRule="auto"/>
        <w:ind w:left="3012" w:right="420" w:hanging="2552"/>
        <w:jc w:val="both"/>
      </w:pPr>
      <w:r>
        <w:rPr>
          <w:b/>
        </w:rPr>
        <w:t>Personal Summary</w:t>
      </w:r>
      <w:r>
        <w:rPr>
          <w:b/>
        </w:rPr>
        <w:tab/>
      </w:r>
      <w:r>
        <w:rPr>
          <w:color w:val="222222"/>
          <w:highlight w:val="white"/>
        </w:rPr>
        <w:t>I am an intelligent, energetic, innovative and diligent IT expert. My expertise cuts across various core aspects of IT such as Computer networking, Network Security, Red Hat Se</w:t>
      </w:r>
      <w:r>
        <w:rPr>
          <w:color w:val="222222"/>
          <w:highlight w:val="white"/>
        </w:rPr>
        <w:t xml:space="preserve">rver Administration, Windows Server Administration, Computer Hardware, Cloud Computing, AutoCAD Design, just to mention but a few. I was opportune to undertake some IT training in INDIA where I bagged various IT Certifications. </w:t>
      </w:r>
      <w:proofErr w:type="gramStart"/>
      <w:r>
        <w:rPr>
          <w:color w:val="222222"/>
          <w:highlight w:val="white"/>
        </w:rPr>
        <w:t>Now looking to further an al</w:t>
      </w:r>
      <w:r>
        <w:rPr>
          <w:color w:val="222222"/>
          <w:highlight w:val="white"/>
        </w:rPr>
        <w:t>ready successful career by working for an ambitious and expanding company.</w:t>
      </w:r>
      <w:proofErr w:type="gramEnd"/>
    </w:p>
    <w:p w:rsidR="00501C23" w:rsidRDefault="00501C23">
      <w:pPr>
        <w:widowControl w:val="0"/>
        <w:spacing w:before="2" w:after="0" w:line="240" w:lineRule="auto"/>
      </w:pPr>
    </w:p>
    <w:p w:rsidR="00501C23" w:rsidRDefault="004B2CA4">
      <w:pPr>
        <w:widowControl w:val="0"/>
        <w:spacing w:after="0" w:line="240" w:lineRule="auto"/>
        <w:jc w:val="center"/>
      </w:pPr>
      <w:r>
        <w:rPr>
          <w:rFonts w:ascii="Domine" w:eastAsia="Domine" w:hAnsi="Domine" w:cs="Domine"/>
          <w:sz w:val="28"/>
          <w:szCs w:val="28"/>
        </w:rPr>
        <w:t>EDUCATIONAL INSTITUTIONS ATTENDED AND QUALIFICATIONS OBTAINED WITH DATES</w:t>
      </w:r>
    </w:p>
    <w:p w:rsidR="00501C23" w:rsidRDefault="00501C23">
      <w:pPr>
        <w:widowControl w:val="0"/>
        <w:spacing w:before="1" w:after="0" w:line="240" w:lineRule="auto"/>
      </w:pPr>
    </w:p>
    <w:p w:rsidR="00501C23" w:rsidRDefault="004B2CA4">
      <w:pPr>
        <w:widowControl w:val="0"/>
        <w:spacing w:after="0" w:line="240" w:lineRule="auto"/>
        <w:ind w:left="460"/>
      </w:pPr>
      <w:proofErr w:type="spellStart"/>
      <w:r>
        <w:t>Ladoke</w:t>
      </w:r>
      <w:proofErr w:type="spellEnd"/>
      <w:r>
        <w:t xml:space="preserve"> </w:t>
      </w:r>
      <w:proofErr w:type="spellStart"/>
      <w:r>
        <w:t>Akintola</w:t>
      </w:r>
      <w:proofErr w:type="spellEnd"/>
      <w:r>
        <w:t xml:space="preserve"> University of Technology, Nigeria</w:t>
      </w:r>
      <w:r>
        <w:tab/>
      </w:r>
      <w:r>
        <w:tab/>
      </w:r>
      <w:r>
        <w:tab/>
      </w:r>
      <w:r>
        <w:tab/>
        <w:t>2005 – 2010</w:t>
      </w:r>
    </w:p>
    <w:p w:rsidR="00501C23" w:rsidRDefault="004B2CA4">
      <w:pPr>
        <w:widowControl w:val="0"/>
        <w:spacing w:after="0" w:line="240" w:lineRule="auto"/>
        <w:ind w:left="460"/>
      </w:pPr>
      <w:proofErr w:type="gramStart"/>
      <w:r>
        <w:rPr>
          <w:b/>
          <w:i/>
        </w:rPr>
        <w:t>Bachelor of Tech. Electronics/Electrical Engineering (</w:t>
      </w:r>
      <w:proofErr w:type="spellStart"/>
      <w:r>
        <w:rPr>
          <w:b/>
          <w:i/>
        </w:rPr>
        <w:t>Hons</w:t>
      </w:r>
      <w:proofErr w:type="spellEnd"/>
      <w:r>
        <w:rPr>
          <w:b/>
          <w:i/>
        </w:rPr>
        <w:t>.)</w:t>
      </w:r>
      <w:proofErr w:type="gramEnd"/>
      <w:r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  <w:t>December, 2010</w:t>
      </w:r>
    </w:p>
    <w:p w:rsidR="00501C23" w:rsidRDefault="004B2CA4">
      <w:pPr>
        <w:widowControl w:val="0"/>
        <w:spacing w:after="0" w:line="240" w:lineRule="auto"/>
        <w:ind w:left="460"/>
      </w:pPr>
      <w:r>
        <w:rPr>
          <w:b/>
          <w:i/>
        </w:rPr>
        <w:t>Second Class Upper Division</w:t>
      </w:r>
      <w:r>
        <w:rPr>
          <w:b/>
        </w:rPr>
        <w:br/>
      </w:r>
    </w:p>
    <w:p w:rsidR="00501C23" w:rsidRDefault="004B2CA4">
      <w:pPr>
        <w:widowControl w:val="0"/>
        <w:spacing w:after="0" w:line="240" w:lineRule="auto"/>
        <w:ind w:left="460"/>
      </w:pPr>
      <w:r>
        <w:t xml:space="preserve">Our Lady &amp; St. Francis Catholic College </w:t>
      </w:r>
      <w:r>
        <w:t>Nigeria</w:t>
      </w:r>
      <w:r>
        <w:t xml:space="preserve"> </w:t>
      </w:r>
      <w:r>
        <w:tab/>
      </w:r>
      <w:r>
        <w:tab/>
      </w:r>
      <w:r>
        <w:tab/>
      </w:r>
      <w:r>
        <w:tab/>
        <w:t>1999 - 2005</w:t>
      </w:r>
    </w:p>
    <w:p w:rsidR="00501C23" w:rsidRDefault="004B2CA4">
      <w:pPr>
        <w:widowControl w:val="0"/>
        <w:tabs>
          <w:tab w:val="left" w:pos="6840"/>
        </w:tabs>
        <w:spacing w:after="0" w:line="240" w:lineRule="auto"/>
        <w:ind w:left="460"/>
      </w:pPr>
      <w:r>
        <w:rPr>
          <w:b/>
          <w:i/>
        </w:rPr>
        <w:t>Secondary School Certificate Examination</w:t>
      </w:r>
      <w:r>
        <w:rPr>
          <w:b/>
          <w:i/>
        </w:rPr>
        <w:tab/>
      </w:r>
      <w:r>
        <w:rPr>
          <w:b/>
          <w:i/>
        </w:rPr>
        <w:tab/>
        <w:t>June, 2005</w:t>
      </w:r>
    </w:p>
    <w:p w:rsidR="00501C23" w:rsidRDefault="00501C23">
      <w:pPr>
        <w:widowControl w:val="0"/>
        <w:spacing w:after="0" w:line="240" w:lineRule="auto"/>
        <w:ind w:left="460"/>
      </w:pPr>
    </w:p>
    <w:p w:rsidR="00501C23" w:rsidRDefault="004B2CA4">
      <w:pPr>
        <w:widowControl w:val="0"/>
        <w:spacing w:after="0" w:line="240" w:lineRule="auto"/>
        <w:ind w:left="460"/>
      </w:pPr>
      <w:r>
        <w:t xml:space="preserve">St. </w:t>
      </w:r>
      <w:proofErr w:type="spellStart"/>
      <w:r>
        <w:t>Clares</w:t>
      </w:r>
      <w:proofErr w:type="spellEnd"/>
      <w:r>
        <w:t xml:space="preserve"> Nursery and</w:t>
      </w:r>
      <w:r>
        <w:t xml:space="preserve"> Primary School </w:t>
      </w:r>
      <w:r>
        <w:t>Nigeria</w:t>
      </w:r>
      <w:r>
        <w:tab/>
      </w:r>
      <w:r>
        <w:tab/>
      </w:r>
      <w:r>
        <w:tab/>
      </w:r>
      <w:r>
        <w:tab/>
        <w:t>1992 – 1999</w:t>
      </w:r>
    </w:p>
    <w:p w:rsidR="00501C23" w:rsidRDefault="004B2CA4">
      <w:pPr>
        <w:widowControl w:val="0"/>
        <w:tabs>
          <w:tab w:val="left" w:pos="6840"/>
        </w:tabs>
        <w:spacing w:after="0" w:line="240" w:lineRule="auto"/>
        <w:ind w:left="460"/>
      </w:pPr>
      <w:r>
        <w:rPr>
          <w:b/>
          <w:i/>
        </w:rPr>
        <w:t>Primary School Certificate</w:t>
      </w:r>
      <w:r>
        <w:rPr>
          <w:b/>
          <w:i/>
        </w:rPr>
        <w:tab/>
      </w:r>
      <w:r>
        <w:rPr>
          <w:b/>
          <w:i/>
        </w:rPr>
        <w:tab/>
        <w:t>July, 1999</w:t>
      </w:r>
    </w:p>
    <w:p w:rsidR="00501C23" w:rsidRDefault="00501C23">
      <w:pPr>
        <w:widowControl w:val="0"/>
        <w:tabs>
          <w:tab w:val="left" w:pos="3180"/>
          <w:tab w:val="left" w:pos="9800"/>
        </w:tabs>
        <w:spacing w:before="14" w:after="0" w:line="240" w:lineRule="auto"/>
        <w:ind w:right="43"/>
      </w:pPr>
    </w:p>
    <w:p w:rsidR="00501C23" w:rsidRDefault="004B2CA4">
      <w:pPr>
        <w:widowControl w:val="0"/>
        <w:spacing w:after="0" w:line="240" w:lineRule="auto"/>
        <w:jc w:val="center"/>
      </w:pPr>
      <w:r>
        <w:rPr>
          <w:rFonts w:ascii="Domine" w:eastAsia="Domine" w:hAnsi="Domine" w:cs="Domine"/>
          <w:sz w:val="28"/>
          <w:szCs w:val="28"/>
        </w:rPr>
        <w:t>ADVANCED TRAININGS</w:t>
      </w:r>
    </w:p>
    <w:p w:rsidR="00501C23" w:rsidRDefault="004B2CA4">
      <w:r>
        <w:rPr>
          <w:color w:val="943634"/>
        </w:rPr>
        <w:br/>
      </w:r>
      <w:r>
        <w:t>1. CCNA {Routing and Switching Track}</w:t>
      </w:r>
      <w:r>
        <w:tab/>
      </w:r>
      <w:r>
        <w:tab/>
        <w:t>-</w:t>
      </w:r>
      <w:r>
        <w:tab/>
        <w:t>ACIT Institute, Mumbai, India.</w:t>
      </w:r>
      <w:r>
        <w:br/>
        <w:t xml:space="preserve">2. CCNA, CCNP and CCIE {Security Track} </w:t>
      </w:r>
      <w:r>
        <w:tab/>
        <w:t>-</w:t>
      </w:r>
      <w:r>
        <w:tab/>
        <w:t>ACIT Institute, Mumbai, India.</w:t>
      </w:r>
      <w:r>
        <w:br/>
        <w:t xml:space="preserve">3. OFC and </w:t>
      </w:r>
      <w:r>
        <w:t>Transmission</w:t>
      </w:r>
      <w:r>
        <w:tab/>
      </w:r>
      <w:r>
        <w:tab/>
      </w:r>
      <w:r>
        <w:tab/>
        <w:t>-</w:t>
      </w:r>
      <w:r>
        <w:tab/>
        <w:t>ZTE, Bangalore, India.</w:t>
      </w:r>
      <w:r>
        <w:br/>
        <w:t xml:space="preserve">4. </w:t>
      </w:r>
      <w:proofErr w:type="spellStart"/>
      <w:r>
        <w:t>Red</w:t>
      </w:r>
      <w:r>
        <w:t>h</w:t>
      </w:r>
      <w:r>
        <w:t>at</w:t>
      </w:r>
      <w:proofErr w:type="spellEnd"/>
      <w:r>
        <w:t xml:space="preserve"> Linux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proofErr w:type="spellStart"/>
      <w:r>
        <w:t>Entersoft</w:t>
      </w:r>
      <w:proofErr w:type="spellEnd"/>
      <w:r>
        <w:t xml:space="preserve"> Institute, Hyderabad, India.</w:t>
      </w:r>
      <w:r>
        <w:br/>
        <w:t xml:space="preserve">5. Microsoft </w:t>
      </w:r>
      <w:proofErr w:type="gramStart"/>
      <w:r>
        <w:t>Server  Administration</w:t>
      </w:r>
      <w:proofErr w:type="gramEnd"/>
      <w:r>
        <w:tab/>
      </w:r>
      <w:r>
        <w:tab/>
        <w:t>-</w:t>
      </w:r>
      <w:r>
        <w:tab/>
        <w:t>Zoom Technologies, Hyderabad, India.</w:t>
      </w:r>
      <w:r>
        <w:br/>
        <w:t>6. Cloud Computing</w:t>
      </w:r>
      <w:r>
        <w:tab/>
      </w:r>
      <w:r>
        <w:tab/>
      </w:r>
      <w:r>
        <w:tab/>
      </w:r>
      <w:r>
        <w:tab/>
        <w:t>-</w:t>
      </w:r>
      <w:r>
        <w:tab/>
        <w:t>Cloud University</w:t>
      </w:r>
      <w:r>
        <w:br/>
        <w:t xml:space="preserve">7. </w:t>
      </w:r>
      <w:proofErr w:type="gramStart"/>
      <w:r>
        <w:t>AutoCAD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proofErr w:type="spellStart"/>
      <w:r>
        <w:t>CanterCADD</w:t>
      </w:r>
      <w:proofErr w:type="spellEnd"/>
      <w:r>
        <w:t>, Hyderabad</w:t>
      </w:r>
      <w:r>
        <w:t>, India.</w:t>
      </w:r>
      <w:proofErr w:type="gramEnd"/>
      <w:r>
        <w:br/>
        <w:t>8. Project Management</w:t>
      </w:r>
      <w:r>
        <w:tab/>
      </w:r>
      <w:r>
        <w:tab/>
      </w:r>
      <w:r>
        <w:tab/>
      </w:r>
      <w:r>
        <w:tab/>
        <w:t>-</w:t>
      </w:r>
      <w:r>
        <w:tab/>
      </w:r>
      <w:proofErr w:type="spellStart"/>
      <w:r>
        <w:t>Dexter&amp;Heros</w:t>
      </w:r>
      <w:proofErr w:type="spellEnd"/>
      <w:r>
        <w:t>, Abuja, Nigeria.</w:t>
      </w:r>
      <w:r>
        <w:br/>
        <w:t>9. Computer Hardware</w:t>
      </w:r>
      <w:r>
        <w:tab/>
      </w:r>
      <w:r>
        <w:tab/>
      </w:r>
      <w:r>
        <w:tab/>
      </w:r>
      <w:r>
        <w:tab/>
        <w:t>-</w:t>
      </w:r>
      <w:r>
        <w:tab/>
        <w:t>Zoom Technologies, Hyderabad, India.</w:t>
      </w:r>
      <w:r>
        <w:br/>
        <w:t>10. Ubuntu Linux</w:t>
      </w:r>
      <w:r>
        <w:tab/>
      </w:r>
      <w:r>
        <w:tab/>
      </w:r>
      <w:r>
        <w:tab/>
      </w:r>
      <w:r>
        <w:tab/>
        <w:t>-</w:t>
      </w:r>
      <w:r>
        <w:tab/>
        <w:t>CBT Nuggets.</w:t>
      </w:r>
    </w:p>
    <w:p w:rsidR="00501C23" w:rsidRDefault="004B2CA4">
      <w:pPr>
        <w:widowControl w:val="0"/>
        <w:tabs>
          <w:tab w:val="left" w:pos="3180"/>
          <w:tab w:val="left" w:pos="9800"/>
        </w:tabs>
        <w:spacing w:before="14" w:after="0" w:line="240" w:lineRule="auto"/>
        <w:ind w:left="64" w:right="43"/>
        <w:jc w:val="center"/>
      </w:pPr>
      <w:r>
        <w:rPr>
          <w:rFonts w:ascii="Domine" w:eastAsia="Domine" w:hAnsi="Domine" w:cs="Domine"/>
          <w:sz w:val="28"/>
          <w:szCs w:val="28"/>
        </w:rPr>
        <w:br/>
      </w:r>
      <w:r>
        <w:rPr>
          <w:rFonts w:ascii="Domine" w:eastAsia="Domine" w:hAnsi="Domine" w:cs="Domine"/>
          <w:sz w:val="28"/>
          <w:szCs w:val="28"/>
        </w:rPr>
        <w:t>WORK EXPERIENCE</w:t>
      </w:r>
    </w:p>
    <w:p w:rsidR="00501C23" w:rsidRDefault="00501C23">
      <w:pPr>
        <w:widowControl w:val="0"/>
        <w:tabs>
          <w:tab w:val="left" w:pos="6300"/>
        </w:tabs>
        <w:spacing w:after="0" w:line="240" w:lineRule="auto"/>
      </w:pP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proofErr w:type="spellStart"/>
      <w:r>
        <w:rPr>
          <w:b/>
          <w:i/>
        </w:rPr>
        <w:t>Mide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Opatola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Infotech</w:t>
      </w:r>
      <w:proofErr w:type="spellEnd"/>
      <w:r>
        <w:rPr>
          <w:b/>
          <w:i/>
        </w:rPr>
        <w:t>, Lagos State</w:t>
      </w:r>
      <w:r>
        <w:rPr>
          <w:b/>
          <w:i/>
        </w:rPr>
        <w:t>, Nigeria</w:t>
      </w:r>
      <w:r>
        <w:rPr>
          <w:b/>
          <w:i/>
        </w:rPr>
        <w:t xml:space="preserve"> [April 20</w:t>
      </w:r>
      <w:r>
        <w:rPr>
          <w:b/>
          <w:i/>
        </w:rPr>
        <w:t>09</w:t>
      </w:r>
      <w:r>
        <w:rPr>
          <w:b/>
          <w:i/>
        </w:rPr>
        <w:t xml:space="preserve"> – October 20</w:t>
      </w:r>
      <w:r>
        <w:rPr>
          <w:b/>
          <w:i/>
        </w:rPr>
        <w:t>10</w:t>
      </w:r>
      <w:r>
        <w:rPr>
          <w:b/>
          <w:i/>
        </w:rPr>
        <w:t>]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i/>
        </w:rPr>
        <w:t xml:space="preserve">Position: </w:t>
      </w:r>
      <w:r>
        <w:rPr>
          <w:i/>
        </w:rPr>
        <w:t>System Administrator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i/>
        </w:rPr>
        <w:t>Job Summary:-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1. </w:t>
      </w:r>
      <w:r>
        <w:t>Installation and maintenance of all systems within a client’s digital environment</w:t>
      </w:r>
      <w:r>
        <w:t>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2. </w:t>
      </w:r>
      <w:r>
        <w:t>Building, configuration and troubleshooting of server and desktop hardware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3. </w:t>
      </w:r>
      <w:r>
        <w:t>Providing advice on selection and purchase of IT equipment.</w:t>
      </w:r>
    </w:p>
    <w:p w:rsidR="00501C23" w:rsidRDefault="004B2CA4">
      <w:pPr>
        <w:widowControl w:val="0"/>
        <w:tabs>
          <w:tab w:val="left" w:pos="5895"/>
        </w:tabs>
        <w:spacing w:after="0" w:line="240" w:lineRule="auto"/>
      </w:pPr>
      <w:r>
        <w:t xml:space="preserve">4. </w:t>
      </w:r>
      <w:r>
        <w:t>Maintaining maximum availability of supported services for users.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5. </w:t>
      </w:r>
      <w:r>
        <w:t>Designing, implementing and managing Active Directory.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6. </w:t>
      </w:r>
      <w:r>
        <w:t>Ensuring that support calls are logged and handled effectively and</w:t>
      </w:r>
      <w:r>
        <w:t xml:space="preserve"> efficiently.</w:t>
      </w:r>
      <w:r>
        <w:br/>
        <w:t>7. Ensure adequate antivirus protection &amp; solutions are maintained and updated.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b/>
          <w:i/>
        </w:rPr>
        <w:br/>
      </w:r>
      <w:proofErr w:type="spellStart"/>
      <w:proofErr w:type="gramStart"/>
      <w:r>
        <w:rPr>
          <w:b/>
          <w:i/>
        </w:rPr>
        <w:t>Maayoit</w:t>
      </w:r>
      <w:proofErr w:type="spellEnd"/>
      <w:r>
        <w:rPr>
          <w:b/>
          <w:i/>
        </w:rPr>
        <w:t xml:space="preserve"> Healthcare Limite</w:t>
      </w:r>
      <w:r>
        <w:rPr>
          <w:b/>
          <w:i/>
        </w:rPr>
        <w:t>d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Ogun</w:t>
      </w:r>
      <w:proofErr w:type="spellEnd"/>
      <w:r>
        <w:rPr>
          <w:b/>
          <w:i/>
        </w:rPr>
        <w:t xml:space="preserve"> State, Nigeria.</w:t>
      </w:r>
      <w:proofErr w:type="gramEnd"/>
      <w:r>
        <w:rPr>
          <w:b/>
          <w:i/>
        </w:rPr>
        <w:t xml:space="preserve"> [June 2012 – </w:t>
      </w:r>
      <w:r>
        <w:rPr>
          <w:b/>
          <w:i/>
        </w:rPr>
        <w:t>February</w:t>
      </w:r>
      <w:r>
        <w:rPr>
          <w:b/>
          <w:i/>
        </w:rPr>
        <w:t xml:space="preserve"> 2013]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i/>
        </w:rPr>
        <w:t>Positions: Branch head, Marketing &amp; Operations Executive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i/>
        </w:rPr>
        <w:t>Job Summary:-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>1. Overseeing</w:t>
      </w:r>
      <w:r>
        <w:t xml:space="preserve"> the day to day activities of the branch as the branch head.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2. Carrying out adequate supervision to ensure </w:t>
      </w:r>
      <w:proofErr w:type="gramStart"/>
      <w:r>
        <w:t>staff are</w:t>
      </w:r>
      <w:proofErr w:type="gramEnd"/>
      <w:r>
        <w:t xml:space="preserve"> executing their duties appropriately.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>4. Organizing weekly meetings to address pending issues and devise means of promoting the company to</w:t>
      </w:r>
      <w:r>
        <w:t xml:space="preserve"> the general public.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>5. Sensitization of the general public about the services rendered by the company.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>6. Ensure quality service delivery with a bid of retaining existing clients and winning other prospects over.</w:t>
      </w:r>
    </w:p>
    <w:p w:rsidR="00501C23" w:rsidRDefault="00501C23">
      <w:pPr>
        <w:widowControl w:val="0"/>
        <w:tabs>
          <w:tab w:val="left" w:pos="6300"/>
        </w:tabs>
        <w:spacing w:after="0" w:line="240" w:lineRule="auto"/>
      </w:pP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proofErr w:type="gramStart"/>
      <w:r>
        <w:rPr>
          <w:b/>
          <w:i/>
        </w:rPr>
        <w:t xml:space="preserve">Ministry of Works &amp; Transport, </w:t>
      </w:r>
      <w:proofErr w:type="spellStart"/>
      <w:r>
        <w:rPr>
          <w:b/>
          <w:i/>
        </w:rPr>
        <w:t>Os</w:t>
      </w:r>
      <w:r>
        <w:rPr>
          <w:b/>
          <w:i/>
        </w:rPr>
        <w:t>un</w:t>
      </w:r>
      <w:proofErr w:type="spellEnd"/>
      <w:r>
        <w:rPr>
          <w:b/>
          <w:i/>
        </w:rPr>
        <w:t xml:space="preserve"> State</w:t>
      </w:r>
      <w:r>
        <w:rPr>
          <w:b/>
          <w:i/>
        </w:rPr>
        <w:t>, Nigeria</w:t>
      </w:r>
      <w:r>
        <w:rPr>
          <w:b/>
          <w:i/>
        </w:rPr>
        <w:t>.</w:t>
      </w:r>
      <w:proofErr w:type="gramEnd"/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b/>
          <w:i/>
        </w:rPr>
        <w:t>[March 2013 – December 201</w:t>
      </w:r>
      <w:r>
        <w:rPr>
          <w:b/>
          <w:i/>
        </w:rPr>
        <w:t>4</w:t>
      </w:r>
      <w:r>
        <w:rPr>
          <w:b/>
          <w:i/>
        </w:rPr>
        <w:t>]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i/>
        </w:rPr>
        <w:t xml:space="preserve">Position: </w:t>
      </w:r>
      <w:r>
        <w:rPr>
          <w:i/>
        </w:rPr>
        <w:t>IT Support Engineer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i/>
        </w:rPr>
        <w:t>Job Summary:-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1. </w:t>
      </w:r>
      <w:r>
        <w:t>Responsible for networking, design, installation and maintenance services.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2. </w:t>
      </w:r>
      <w:r>
        <w:t>Supporting users and network administrators over the telephone and by email.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3. </w:t>
      </w:r>
      <w:r>
        <w:t>Maintain th</w:t>
      </w:r>
      <w:r>
        <w:t>e ministry’s network infrastructure.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4. Installation, deployment, and troubleshooting of IT </w:t>
      </w:r>
      <w:proofErr w:type="spellStart"/>
      <w:r>
        <w:t>equipments</w:t>
      </w:r>
      <w:proofErr w:type="spellEnd"/>
      <w:r>
        <w:t>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>5. Installing and operating Windows desktop and server operating systems.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>6. Assisting the network manager with support requests.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>7. Ensure computer hardware is safe &amp; complies with health and safety legislation.</w:t>
      </w:r>
    </w:p>
    <w:p w:rsidR="00501C23" w:rsidRDefault="00501C23">
      <w:pPr>
        <w:widowControl w:val="0"/>
        <w:tabs>
          <w:tab w:val="left" w:pos="6300"/>
        </w:tabs>
        <w:spacing w:after="0" w:line="240" w:lineRule="auto"/>
      </w:pP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proofErr w:type="gramStart"/>
      <w:r>
        <w:rPr>
          <w:b/>
          <w:i/>
        </w:rPr>
        <w:t>Maersk Line Nigeria.</w:t>
      </w:r>
      <w:proofErr w:type="gramEnd"/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b/>
          <w:i/>
        </w:rPr>
        <w:t>[December 2015 – March 2016]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i/>
        </w:rPr>
        <w:t>Position: Network Administrator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i/>
        </w:rPr>
        <w:t>Job Summary:-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1. </w:t>
      </w:r>
      <w:r>
        <w:rPr>
          <w:color w:val="222222"/>
        </w:rPr>
        <w:t xml:space="preserve">Install and support LANs, WANs, network segments, Internet, and intranet </w:t>
      </w:r>
      <w:r>
        <w:rPr>
          <w:color w:val="222222"/>
        </w:rPr>
        <w:t>systems</w:t>
      </w:r>
      <w:r>
        <w:rPr>
          <w:color w:val="222222"/>
          <w:sz w:val="18"/>
          <w:szCs w:val="18"/>
        </w:rPr>
        <w:t>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2. </w:t>
      </w:r>
      <w:r>
        <w:rPr>
          <w:color w:val="222222"/>
        </w:rPr>
        <w:t>Install and maintain network hardware and software.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3. </w:t>
      </w:r>
      <w:proofErr w:type="spellStart"/>
      <w:r>
        <w:rPr>
          <w:color w:val="222222"/>
        </w:rPr>
        <w:t>Analyze</w:t>
      </w:r>
      <w:proofErr w:type="spellEnd"/>
      <w:r>
        <w:rPr>
          <w:color w:val="222222"/>
        </w:rPr>
        <w:t xml:space="preserve"> and isolate issues.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4. </w:t>
      </w:r>
      <w:r>
        <w:rPr>
          <w:color w:val="222222"/>
        </w:rPr>
        <w:t>Monitor networks to ensure security and availability to specific users.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5. </w:t>
      </w:r>
      <w:r>
        <w:rPr>
          <w:color w:val="222222"/>
        </w:rPr>
        <w:t>Designing and planning the network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t xml:space="preserve">6. </w:t>
      </w:r>
      <w:r>
        <w:rPr>
          <w:color w:val="222222"/>
        </w:rPr>
        <w:t>Assign routing protocols and routing table configuration.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color w:val="222222"/>
        </w:rPr>
        <w:t>7. Design and deploy networks.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color w:val="222222"/>
        </w:rPr>
        <w:t xml:space="preserve">8. Maintain network servers such as file servers, VPN gateways, </w:t>
      </w:r>
      <w:proofErr w:type="gramStart"/>
      <w:r>
        <w:rPr>
          <w:color w:val="222222"/>
        </w:rPr>
        <w:t>intrusion</w:t>
      </w:r>
      <w:proofErr w:type="gramEnd"/>
      <w:r>
        <w:rPr>
          <w:color w:val="222222"/>
        </w:rPr>
        <w:t xml:space="preserve"> detection systems.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color w:val="222222"/>
        </w:rPr>
        <w:t>9. Administer servers, desktop computers, printers, routers, switches, fir</w:t>
      </w:r>
      <w:r>
        <w:rPr>
          <w:color w:val="222222"/>
        </w:rPr>
        <w:t xml:space="preserve">ewalls, phones, personal digital </w:t>
      </w:r>
      <w:r>
        <w:rPr>
          <w:color w:val="222222"/>
        </w:rPr>
        <w:lastRenderedPageBreak/>
        <w:t>assistants, smartphones, software deployment, security updates and patches.</w:t>
      </w:r>
    </w:p>
    <w:p w:rsidR="00501C23" w:rsidRDefault="004B2CA4">
      <w:pPr>
        <w:widowControl w:val="0"/>
        <w:tabs>
          <w:tab w:val="left" w:pos="6300"/>
        </w:tabs>
        <w:spacing w:after="0" w:line="240" w:lineRule="auto"/>
      </w:pPr>
      <w:r>
        <w:rPr>
          <w:sz w:val="24"/>
          <w:szCs w:val="24"/>
        </w:rPr>
        <w:t xml:space="preserve"> </w:t>
      </w:r>
    </w:p>
    <w:p w:rsidR="00501C23" w:rsidRDefault="004B2CA4">
      <w:pPr>
        <w:widowControl w:val="0"/>
        <w:spacing w:after="0" w:line="240" w:lineRule="auto"/>
        <w:jc w:val="center"/>
      </w:pPr>
      <w:r>
        <w:rPr>
          <w:rFonts w:ascii="Domine" w:eastAsia="Domine" w:hAnsi="Domine" w:cs="Domine"/>
          <w:sz w:val="28"/>
          <w:szCs w:val="28"/>
        </w:rPr>
        <w:t>KEY SKILLS AND COMPETENCIES</w:t>
      </w:r>
    </w:p>
    <w:p w:rsidR="00501C23" w:rsidRDefault="004B2CA4">
      <w:r>
        <w:rPr>
          <w:color w:val="943634"/>
        </w:rPr>
        <w:br/>
      </w:r>
      <w:r>
        <w:t>1. Excellent understanding of computer networking, network security, network infrastructure, network and system admi</w:t>
      </w:r>
      <w:r>
        <w:t>nistration.</w:t>
      </w:r>
      <w:r>
        <w:br/>
        <w:t>2. Expansive knowledge of installation, configuration and maintenance of major networking components and devices.</w:t>
      </w:r>
      <w:r>
        <w:br/>
        <w:t xml:space="preserve">3. Extensive knowledge and thorough understanding of Microsoft Windows Server 2012, </w:t>
      </w:r>
      <w:proofErr w:type="spellStart"/>
      <w:r>
        <w:t>Redhat</w:t>
      </w:r>
      <w:proofErr w:type="spellEnd"/>
      <w:r>
        <w:t xml:space="preserve"> Linux, </w:t>
      </w:r>
      <w:proofErr w:type="spellStart"/>
      <w:r>
        <w:t>CentOS</w:t>
      </w:r>
      <w:proofErr w:type="spellEnd"/>
      <w:r>
        <w:t xml:space="preserve"> and Ubuntu server.</w:t>
      </w:r>
      <w:r>
        <w:br/>
        <w:t>4. Hav</w:t>
      </w:r>
      <w:r>
        <w:t xml:space="preserve">e a good technical knowledge of Transmission &amp; Optical </w:t>
      </w:r>
      <w:proofErr w:type="spellStart"/>
      <w:r>
        <w:t>Fiber</w:t>
      </w:r>
      <w:proofErr w:type="spellEnd"/>
      <w:r>
        <w:t xml:space="preserve"> Communications.</w:t>
      </w:r>
      <w:r>
        <w:br/>
        <w:t>5. Cloud computing.</w:t>
      </w:r>
      <w:r>
        <w:br/>
        <w:t>6. Excellent knowledge of electrical/structural designs with the aid of AutoCAD.</w:t>
      </w:r>
      <w:r>
        <w:br/>
        <w:t xml:space="preserve">7. Ability to explain technical issues clearly </w:t>
      </w:r>
      <w:proofErr w:type="gramStart"/>
      <w:r>
        <w:t>to</w:t>
      </w:r>
      <w:proofErr w:type="gramEnd"/>
      <w:r>
        <w:t xml:space="preserve"> non-technical colleagues and</w:t>
      </w:r>
      <w:r>
        <w:t xml:space="preserve"> clients alike.</w:t>
      </w:r>
      <w:r>
        <w:br/>
        <w:t>8. Experience of performance measurement, capacity and tuning issues.</w:t>
      </w:r>
      <w:r>
        <w:br/>
        <w:t xml:space="preserve">9. Ability and willingness to work flexible hours when necessary. </w:t>
      </w:r>
      <w:r>
        <w:br/>
        <w:t>10. Immerse ability to quickly grasp new concepts and technologies in no time.</w:t>
      </w:r>
      <w:r>
        <w:br/>
      </w:r>
      <w:r>
        <w:rPr>
          <w:rFonts w:ascii="Domine" w:eastAsia="Domine" w:hAnsi="Domine" w:cs="Domine"/>
          <w:sz w:val="32"/>
          <w:szCs w:val="32"/>
        </w:rPr>
        <w:tab/>
      </w:r>
    </w:p>
    <w:p w:rsidR="00501C23" w:rsidRDefault="004B2CA4">
      <w:pPr>
        <w:widowControl w:val="0"/>
        <w:spacing w:after="0" w:line="240" w:lineRule="auto"/>
        <w:jc w:val="center"/>
      </w:pPr>
      <w:r>
        <w:rPr>
          <w:rFonts w:ascii="Domine" w:eastAsia="Domine" w:hAnsi="Domine" w:cs="Domine"/>
          <w:sz w:val="28"/>
          <w:szCs w:val="28"/>
        </w:rPr>
        <w:t>CERTIFICATIONS</w:t>
      </w:r>
    </w:p>
    <w:p w:rsidR="00501C23" w:rsidRDefault="004B2CA4">
      <w:r>
        <w:t xml:space="preserve">1. ZTE </w:t>
      </w:r>
      <w:r>
        <w:t>Certified Telecom Professional.</w:t>
      </w:r>
      <w:r>
        <w:br/>
        <w:t>2. Cisco Certified Networking Associate {CCNA</w:t>
      </w:r>
      <w:proofErr w:type="gramStart"/>
      <w:r>
        <w:t>}</w:t>
      </w:r>
      <w:proofErr w:type="gramEnd"/>
      <w:r>
        <w:br/>
        <w:t xml:space="preserve">3. Cisco Certified Internetwork Expert CCIE </w:t>
      </w:r>
      <w:proofErr w:type="gramStart"/>
      <w:r>
        <w:t>Security{</w:t>
      </w:r>
      <w:proofErr w:type="gramEnd"/>
      <w:r>
        <w:t>Written}</w:t>
      </w:r>
      <w:r>
        <w:br/>
        <w:t>4. Red Hat Certified System Administrator {RHCSA</w:t>
      </w:r>
      <w:proofErr w:type="gramStart"/>
      <w:r>
        <w:t>}</w:t>
      </w:r>
      <w:proofErr w:type="gramEnd"/>
      <w:r>
        <w:br/>
        <w:t xml:space="preserve">5. </w:t>
      </w:r>
      <w:proofErr w:type="gramStart"/>
      <w:r>
        <w:t>Red Hat Certified Engineer {RHCE}.</w:t>
      </w:r>
      <w:proofErr w:type="gramEnd"/>
      <w:r>
        <w:br/>
        <w:t>6. Microsoft Certified Prof</w:t>
      </w:r>
      <w:r>
        <w:t>essional {MCP}.</w:t>
      </w:r>
      <w:r>
        <w:br/>
        <w:t>7. Microsoft Certified Solutions Associate {MCSA}.</w:t>
      </w:r>
      <w:r>
        <w:br/>
      </w:r>
      <w:proofErr w:type="gramStart"/>
      <w:r>
        <w:t>8. Cloud University Certificate.</w:t>
      </w:r>
      <w:proofErr w:type="gramEnd"/>
    </w:p>
    <w:p w:rsidR="00501C23" w:rsidRDefault="00501C23"/>
    <w:p w:rsidR="00DF1064" w:rsidRDefault="00DF1064"/>
    <w:p w:rsidR="00DF1064" w:rsidRDefault="00DF1064" w:rsidP="00DF1064">
      <w:pPr>
        <w:ind w:firstLine="720"/>
        <w:rPr>
          <w:rFonts w:ascii="Tahoma" w:hAnsi="Tahoma" w:cs="Tahoma"/>
          <w:b/>
          <w:bCs/>
          <w:sz w:val="18"/>
          <w:szCs w:val="18"/>
        </w:rPr>
      </w:pPr>
    </w:p>
    <w:p w:rsidR="00DF1064" w:rsidRDefault="00DF1064" w:rsidP="00DF106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1713498</w:t>
      </w:r>
      <w:bookmarkStart w:id="0" w:name="_GoBack"/>
      <w:bookmarkEnd w:id="0"/>
    </w:p>
    <w:p w:rsidR="00DF1064" w:rsidRDefault="00DF1064" w:rsidP="00DF1064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DF1064" w:rsidRDefault="00DF1064" w:rsidP="00DF1064">
      <w:pPr>
        <w:ind w:firstLine="720"/>
        <w:rPr>
          <w:rFonts w:ascii="Tahoma" w:hAnsi="Tahoma" w:cs="Tahoma"/>
          <w:b/>
          <w:bCs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43F4B599" wp14:editId="1DE78E58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64" w:rsidRDefault="00DF1064"/>
    <w:sectPr w:rsidR="00DF1064">
      <w:headerReference w:type="default" r:id="rId10"/>
      <w:footerReference w:type="default" r:id="rId11"/>
      <w:headerReference w:type="first" r:id="rId12"/>
      <w:footerReference w:type="first" r:id="rId13"/>
      <w:pgSz w:w="11920" w:h="16838"/>
      <w:pgMar w:top="1440" w:right="1440" w:bottom="1440" w:left="1440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A4" w:rsidRDefault="004B2CA4">
      <w:pPr>
        <w:spacing w:after="0" w:line="240" w:lineRule="auto"/>
      </w:pPr>
      <w:r>
        <w:separator/>
      </w:r>
    </w:p>
  </w:endnote>
  <w:endnote w:type="continuationSeparator" w:id="0">
    <w:p w:rsidR="004B2CA4" w:rsidRDefault="004B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23" w:rsidRDefault="004B2CA4">
    <w:pPr>
      <w:spacing w:after="0" w:line="240" w:lineRule="auto"/>
      <w:jc w:val="right"/>
    </w:pPr>
    <w:r>
      <w:t xml:space="preserve">Page | </w:t>
    </w:r>
    <w:r>
      <w:fldChar w:fldCharType="begin"/>
    </w:r>
    <w:r>
      <w:instrText>PAGE</w:instrText>
    </w:r>
    <w:r>
      <w:fldChar w:fldCharType="separate"/>
    </w:r>
    <w:r w:rsidR="00DF1064">
      <w:rPr>
        <w:noProof/>
      </w:rPr>
      <w:t>3</w:t>
    </w:r>
    <w:r>
      <w:fldChar w:fldCharType="end"/>
    </w:r>
    <w:r>
      <w:t xml:space="preserve"> </w:t>
    </w:r>
  </w:p>
  <w:p w:rsidR="00501C23" w:rsidRDefault="00501C23">
    <w:pPr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23" w:rsidRDefault="00501C23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A4" w:rsidRDefault="004B2CA4">
      <w:pPr>
        <w:spacing w:after="0" w:line="240" w:lineRule="auto"/>
      </w:pPr>
      <w:r>
        <w:separator/>
      </w:r>
    </w:p>
  </w:footnote>
  <w:footnote w:type="continuationSeparator" w:id="0">
    <w:p w:rsidR="004B2CA4" w:rsidRDefault="004B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23" w:rsidRDefault="00501C23">
    <w:pPr>
      <w:spacing w:before="720"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23" w:rsidRDefault="004B2CA4">
    <w:pPr>
      <w:widowControl w:val="0"/>
      <w:spacing w:before="720" w:after="0" w:line="240" w:lineRule="auto"/>
      <w:ind w:right="652"/>
      <w:jc w:val="center"/>
    </w:pPr>
    <w:r>
      <w:rPr>
        <w:rFonts w:ascii="Times New Roman" w:eastAsia="Times New Roman" w:hAnsi="Times New Roman" w:cs="Times New Roman"/>
        <w:b/>
        <w:i/>
        <w:sz w:val="32"/>
        <w:szCs w:val="32"/>
        <w:u w:val="single"/>
      </w:rPr>
      <w:t>CURRICULUM VITAE - IT SUPPORT</w:t>
    </w:r>
  </w:p>
  <w:p w:rsidR="00501C23" w:rsidRDefault="004B2CA4">
    <w:pPr>
      <w:spacing w:after="0" w:line="240" w:lineRule="auto"/>
      <w:jc w:val="center"/>
    </w:pPr>
    <w:r>
      <w:rPr>
        <w:rFonts w:ascii="Times New Roman" w:eastAsia="Times New Roman" w:hAnsi="Times New Roman" w:cs="Times New Roman"/>
        <w:sz w:val="32"/>
        <w:szCs w:val="32"/>
      </w:rPr>
      <w:t>AJAO BABATUNDE OLUWATOBI</w:t>
    </w:r>
  </w:p>
  <w:p w:rsidR="00501C23" w:rsidRDefault="00501C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1C23"/>
    <w:rsid w:val="004B2CA4"/>
    <w:rsid w:val="00501C23"/>
    <w:rsid w:val="00D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keepNext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Heading2">
    <w:name w:val="heading 2"/>
    <w:basedOn w:val="Normal"/>
    <w:next w:val="Normal"/>
    <w:pPr>
      <w:keepLines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Heading3">
    <w:name w:val="heading 3"/>
    <w:basedOn w:val="Normal"/>
    <w:next w:val="Normal"/>
    <w:pPr>
      <w:keepLines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itle">
    <w:name w:val="Subtitle"/>
    <w:basedOn w:val="Normal"/>
    <w:next w:val="Normal"/>
    <w:pPr>
      <w:keepLines/>
      <w:spacing w:before="60" w:after="120"/>
      <w:jc w:val="center"/>
    </w:pPr>
    <w:rPr>
      <w:rFonts w:ascii="Liberation Sans" w:eastAsia="Liberation Sans" w:hAnsi="Liberation Sans" w:cs="Liberation Sans"/>
      <w:i/>
      <w:color w:val="666666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keepNext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Heading2">
    <w:name w:val="heading 2"/>
    <w:basedOn w:val="Normal"/>
    <w:next w:val="Normal"/>
    <w:pPr>
      <w:keepLines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Heading3">
    <w:name w:val="heading 3"/>
    <w:basedOn w:val="Normal"/>
    <w:next w:val="Normal"/>
    <w:pPr>
      <w:keepLines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itle">
    <w:name w:val="Subtitle"/>
    <w:basedOn w:val="Normal"/>
    <w:next w:val="Normal"/>
    <w:pPr>
      <w:keepLines/>
      <w:spacing w:before="60" w:after="120"/>
      <w:jc w:val="center"/>
    </w:pPr>
    <w:rPr>
      <w:rFonts w:ascii="Liberation Sans" w:eastAsia="Liberation Sans" w:hAnsi="Liberation Sans" w:cs="Liberation Sans"/>
      <w:i/>
      <w:color w:val="666666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03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2016-05-30T11:27:00Z</dcterms:created>
  <dcterms:modified xsi:type="dcterms:W3CDTF">2016-05-30T11:27:00Z</dcterms:modified>
</cp:coreProperties>
</file>