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48" w:rsidRPr="006969BA" w:rsidRDefault="00890F46" w:rsidP="00D67417">
      <w:pPr>
        <w:pStyle w:val="Heading1"/>
        <w:rPr>
          <w:rFonts w:asciiTheme="majorHAnsi" w:hAnsiTheme="majorHAnsi" w:cs="Arial"/>
        </w:rPr>
      </w:pPr>
      <w:r w:rsidRPr="000A4F12">
        <w:rPr>
          <w:rFonts w:asciiTheme="majorHAnsi" w:hAnsiTheme="majorHAnsi" w:cs="Arial"/>
          <w:color w:val="000000"/>
          <w:sz w:val="40"/>
        </w:rPr>
        <w:t xml:space="preserve">JULIE </w:t>
      </w:r>
    </w:p>
    <w:p w:rsidR="004C1210" w:rsidRDefault="004C1210" w:rsidP="000B02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="Arial"/>
          <w:bCs/>
          <w:sz w:val="32"/>
          <w:szCs w:val="28"/>
        </w:rPr>
      </w:pPr>
    </w:p>
    <w:p w:rsidR="006079C4" w:rsidRPr="006079C4" w:rsidRDefault="006079C4" w:rsidP="000B02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="Arial"/>
          <w:bCs/>
          <w:sz w:val="32"/>
          <w:szCs w:val="28"/>
        </w:rPr>
      </w:pPr>
    </w:p>
    <w:p w:rsidR="00D67417" w:rsidRDefault="00D67417" w:rsidP="00D705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="Arial"/>
          <w:b/>
          <w:sz w:val="32"/>
          <w:szCs w:val="28"/>
        </w:rPr>
      </w:pPr>
    </w:p>
    <w:p w:rsidR="00D70529" w:rsidRPr="00D70529" w:rsidRDefault="00D70529" w:rsidP="00D705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="Arial"/>
          <w:bCs/>
          <w:sz w:val="32"/>
          <w:szCs w:val="28"/>
        </w:rPr>
      </w:pPr>
      <w:r w:rsidRPr="00D70529">
        <w:rPr>
          <w:rFonts w:asciiTheme="majorHAnsi" w:eastAsiaTheme="majorEastAsia" w:hAnsiTheme="majorHAnsi" w:cs="Arial"/>
          <w:b/>
          <w:sz w:val="32"/>
          <w:szCs w:val="28"/>
        </w:rPr>
        <w:t>MOH License</w:t>
      </w:r>
      <w:r>
        <w:rPr>
          <w:rFonts w:asciiTheme="majorHAnsi" w:eastAsiaTheme="majorEastAsia" w:hAnsiTheme="majorHAnsi" w:cs="Arial"/>
          <w:b/>
          <w:sz w:val="32"/>
          <w:szCs w:val="28"/>
        </w:rPr>
        <w:tab/>
      </w:r>
      <w:r>
        <w:rPr>
          <w:rFonts w:asciiTheme="majorHAnsi" w:eastAsiaTheme="majorEastAsia" w:hAnsiTheme="majorHAnsi" w:cs="Arial"/>
          <w:b/>
          <w:sz w:val="32"/>
          <w:szCs w:val="28"/>
        </w:rPr>
        <w:tab/>
      </w:r>
      <w:r>
        <w:rPr>
          <w:rFonts w:asciiTheme="majorHAnsi" w:eastAsiaTheme="majorEastAsia" w:hAnsiTheme="majorHAnsi" w:cs="Arial"/>
          <w:b/>
          <w:sz w:val="32"/>
          <w:szCs w:val="28"/>
        </w:rPr>
        <w:tab/>
        <w:t xml:space="preserve"> </w:t>
      </w:r>
      <w:r w:rsidRPr="00D70529">
        <w:rPr>
          <w:rFonts w:asciiTheme="majorHAnsi" w:eastAsiaTheme="majorEastAsia" w:hAnsiTheme="majorHAnsi" w:cs="Arial"/>
          <w:bCs/>
          <w:sz w:val="32"/>
          <w:szCs w:val="28"/>
        </w:rPr>
        <w:t>:</w:t>
      </w:r>
      <w:r>
        <w:rPr>
          <w:rFonts w:asciiTheme="majorHAnsi" w:eastAsiaTheme="majorEastAsia" w:hAnsiTheme="majorHAnsi" w:cs="Arial"/>
          <w:bCs/>
          <w:sz w:val="32"/>
          <w:szCs w:val="28"/>
        </w:rPr>
        <w:tab/>
        <w:t>Under P</w:t>
      </w:r>
      <w:r w:rsidRPr="00D70529">
        <w:rPr>
          <w:rFonts w:asciiTheme="majorHAnsi" w:eastAsiaTheme="majorEastAsia" w:hAnsiTheme="majorHAnsi" w:cs="Arial"/>
          <w:bCs/>
          <w:sz w:val="32"/>
          <w:szCs w:val="28"/>
        </w:rPr>
        <w:t>rocessing</w:t>
      </w:r>
      <w:r>
        <w:rPr>
          <w:rFonts w:asciiTheme="majorHAnsi" w:eastAsiaTheme="majorEastAsia" w:hAnsiTheme="majorHAnsi" w:cs="Arial"/>
          <w:bCs/>
          <w:sz w:val="32"/>
          <w:szCs w:val="28"/>
        </w:rPr>
        <w:t xml:space="preserve"> for Conversion</w:t>
      </w:r>
    </w:p>
    <w:p w:rsidR="006079C4" w:rsidRPr="004C1210" w:rsidRDefault="006079C4" w:rsidP="00E54A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="Arial"/>
          <w:bCs/>
          <w:sz w:val="32"/>
          <w:szCs w:val="28"/>
        </w:rPr>
      </w:pPr>
      <w:r w:rsidRPr="006079C4">
        <w:rPr>
          <w:rFonts w:asciiTheme="majorHAnsi" w:eastAsiaTheme="majorEastAsia" w:hAnsiTheme="majorHAnsi" w:cs="Arial"/>
          <w:b/>
          <w:sz w:val="32"/>
          <w:szCs w:val="28"/>
        </w:rPr>
        <w:t>Job Applying for</w:t>
      </w:r>
      <w:r>
        <w:rPr>
          <w:rFonts w:asciiTheme="majorHAnsi" w:eastAsiaTheme="majorEastAsia" w:hAnsiTheme="majorHAnsi" w:cs="Arial"/>
          <w:bCs/>
          <w:sz w:val="32"/>
          <w:szCs w:val="28"/>
        </w:rPr>
        <w:tab/>
      </w:r>
      <w:r>
        <w:rPr>
          <w:rFonts w:asciiTheme="majorHAnsi" w:eastAsiaTheme="majorEastAsia" w:hAnsiTheme="majorHAnsi" w:cs="Arial"/>
          <w:bCs/>
          <w:sz w:val="32"/>
          <w:szCs w:val="28"/>
        </w:rPr>
        <w:tab/>
        <w:t xml:space="preserve"> :</w:t>
      </w:r>
      <w:r>
        <w:rPr>
          <w:rFonts w:asciiTheme="majorHAnsi" w:eastAsiaTheme="majorEastAsia" w:hAnsiTheme="majorHAnsi" w:cs="Arial"/>
          <w:bCs/>
          <w:sz w:val="32"/>
          <w:szCs w:val="28"/>
        </w:rPr>
        <w:tab/>
      </w:r>
      <w:r w:rsidR="00E54A8B">
        <w:rPr>
          <w:rFonts w:asciiTheme="majorHAnsi" w:eastAsiaTheme="majorEastAsia" w:hAnsiTheme="majorHAnsi" w:cs="Arial"/>
          <w:bCs/>
          <w:sz w:val="32"/>
          <w:szCs w:val="28"/>
        </w:rPr>
        <w:t>Medical Laboratory Technologist</w:t>
      </w:r>
    </w:p>
    <w:p w:rsidR="00B41648" w:rsidRDefault="00B41648" w:rsidP="00B41648">
      <w:pPr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</w:p>
    <w:p w:rsidR="00D67417" w:rsidRDefault="00D67417" w:rsidP="00B41648">
      <w:pPr>
        <w:autoSpaceDE w:val="0"/>
        <w:autoSpaceDN w:val="0"/>
        <w:adjustRightInd w:val="0"/>
        <w:rPr>
          <w:rFonts w:cs="Calibri"/>
        </w:rPr>
      </w:pPr>
    </w:p>
    <w:p w:rsidR="00B41648" w:rsidRDefault="00B41648" w:rsidP="00B41648">
      <w:pPr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PROFESSIONAL /EMPLOYMENT HISTORY:</w:t>
      </w:r>
    </w:p>
    <w:p w:rsidR="00FE3F2C" w:rsidRPr="00FE3F2C" w:rsidRDefault="00FE3F2C" w:rsidP="0074358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E3F2C">
        <w:rPr>
          <w:rFonts w:ascii="Cambria" w:hAnsi="Cambria" w:cs="Cambria"/>
          <w:sz w:val="28"/>
          <w:szCs w:val="28"/>
        </w:rPr>
        <w:t xml:space="preserve">May 10, 2014 – </w:t>
      </w:r>
      <w:r w:rsidR="00743588">
        <w:rPr>
          <w:rFonts w:ascii="Cambria" w:hAnsi="Cambria" w:cs="Cambria"/>
          <w:sz w:val="28"/>
          <w:szCs w:val="28"/>
        </w:rPr>
        <w:t>Present</w:t>
      </w:r>
      <w:r w:rsidR="00743588">
        <w:rPr>
          <w:rFonts w:ascii="Cambria" w:hAnsi="Cambria" w:cs="Cambria"/>
          <w:sz w:val="28"/>
          <w:szCs w:val="28"/>
        </w:rPr>
        <w:tab/>
      </w:r>
      <w:r w:rsidR="00743588">
        <w:rPr>
          <w:rFonts w:ascii="Cambria" w:hAnsi="Cambria" w:cs="Cambria"/>
          <w:sz w:val="28"/>
          <w:szCs w:val="28"/>
        </w:rPr>
        <w:tab/>
      </w:r>
      <w:r w:rsidR="00D70529">
        <w:rPr>
          <w:rFonts w:ascii="Cambria" w:hAnsi="Cambria" w:cs="Cambria"/>
          <w:sz w:val="28"/>
          <w:szCs w:val="28"/>
        </w:rPr>
        <w:tab/>
      </w:r>
      <w:r w:rsidRPr="00FE3F2C">
        <w:rPr>
          <w:rFonts w:ascii="Cambria" w:hAnsi="Cambria" w:cs="Cambria"/>
          <w:sz w:val="28"/>
          <w:szCs w:val="28"/>
        </w:rPr>
        <w:t>:</w:t>
      </w:r>
      <w:r w:rsidRPr="00FE3F2C">
        <w:rPr>
          <w:rFonts w:ascii="Cambria" w:hAnsi="Cambria" w:cs="Cambria"/>
          <w:sz w:val="28"/>
          <w:szCs w:val="28"/>
        </w:rPr>
        <w:tab/>
        <w:t>Alborg Laboratories</w:t>
      </w:r>
    </w:p>
    <w:p w:rsidR="00FE3F2C" w:rsidRPr="004C1210" w:rsidRDefault="004C1210" w:rsidP="004C12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FE3F2C" w:rsidRPr="00FE3F2C">
        <w:rPr>
          <w:rFonts w:ascii="Cambria" w:hAnsi="Cambria" w:cs="Cambria"/>
          <w:sz w:val="28"/>
          <w:szCs w:val="28"/>
        </w:rPr>
        <w:tab/>
      </w:r>
      <w:r w:rsidR="00FE3F2C" w:rsidRPr="00FE3F2C">
        <w:rPr>
          <w:rFonts w:ascii="Cambria" w:hAnsi="Cambria" w:cs="Cambria"/>
          <w:sz w:val="28"/>
          <w:szCs w:val="28"/>
        </w:rPr>
        <w:tab/>
      </w:r>
      <w:r w:rsidR="00FE3F2C" w:rsidRPr="00FE3F2C">
        <w:rPr>
          <w:rFonts w:ascii="Cambria" w:hAnsi="Cambria" w:cs="Cambria"/>
          <w:sz w:val="28"/>
          <w:szCs w:val="28"/>
        </w:rPr>
        <w:tab/>
      </w:r>
      <w:r w:rsidR="00FE3F2C" w:rsidRPr="004C1210">
        <w:rPr>
          <w:rFonts w:asciiTheme="minorHAnsi" w:hAnsiTheme="minorHAnsi" w:cstheme="minorHAnsi"/>
          <w:sz w:val="28"/>
          <w:szCs w:val="28"/>
        </w:rPr>
        <w:t xml:space="preserve">Crystal Plaza, King Faisal Road </w:t>
      </w:r>
      <w:r w:rsidRPr="004C1210">
        <w:rPr>
          <w:rFonts w:asciiTheme="minorHAnsi" w:hAnsiTheme="minorHAnsi" w:cstheme="minorHAnsi"/>
          <w:sz w:val="28"/>
          <w:szCs w:val="28"/>
        </w:rPr>
        <w:tab/>
      </w:r>
      <w:r w:rsidRPr="004C1210">
        <w:rPr>
          <w:rFonts w:asciiTheme="minorHAnsi" w:hAnsiTheme="minorHAnsi" w:cstheme="minorHAnsi"/>
          <w:sz w:val="28"/>
          <w:szCs w:val="28"/>
        </w:rPr>
        <w:tab/>
      </w:r>
      <w:r w:rsidR="00FE3F2C" w:rsidRPr="004C1210">
        <w:rPr>
          <w:rFonts w:asciiTheme="minorHAnsi" w:hAnsiTheme="minorHAnsi" w:cstheme="minorHAnsi"/>
          <w:sz w:val="28"/>
          <w:szCs w:val="28"/>
        </w:rPr>
        <w:tab/>
      </w:r>
      <w:r w:rsidR="00FE3F2C" w:rsidRPr="004C1210">
        <w:rPr>
          <w:rFonts w:asciiTheme="minorHAnsi" w:hAnsiTheme="minorHAnsi" w:cstheme="minorHAnsi"/>
          <w:sz w:val="28"/>
          <w:szCs w:val="28"/>
        </w:rPr>
        <w:tab/>
      </w:r>
      <w:r w:rsidR="00FE3F2C" w:rsidRPr="004C1210">
        <w:rPr>
          <w:rFonts w:asciiTheme="minorHAnsi" w:hAnsiTheme="minorHAnsi" w:cstheme="minorHAnsi"/>
          <w:sz w:val="28"/>
          <w:szCs w:val="28"/>
        </w:rPr>
        <w:tab/>
      </w:r>
      <w:r w:rsidR="00FE3F2C" w:rsidRPr="004C1210">
        <w:rPr>
          <w:rFonts w:asciiTheme="minorHAnsi" w:hAnsiTheme="minorHAnsi" w:cstheme="minorHAnsi"/>
          <w:sz w:val="28"/>
          <w:szCs w:val="28"/>
        </w:rPr>
        <w:tab/>
      </w:r>
      <w:r w:rsidR="00FE3F2C" w:rsidRPr="004C1210">
        <w:rPr>
          <w:rFonts w:asciiTheme="minorHAnsi" w:hAnsiTheme="minorHAnsi" w:cstheme="minorHAnsi"/>
          <w:sz w:val="28"/>
          <w:szCs w:val="28"/>
        </w:rPr>
        <w:tab/>
      </w:r>
      <w:r w:rsidR="00FE3F2C" w:rsidRPr="004C1210">
        <w:rPr>
          <w:rFonts w:asciiTheme="minorHAnsi" w:hAnsiTheme="minorHAnsi" w:cstheme="minorHAnsi"/>
          <w:sz w:val="28"/>
          <w:szCs w:val="28"/>
        </w:rPr>
        <w:tab/>
      </w:r>
      <w:r w:rsidR="00FE3F2C" w:rsidRPr="004C1210">
        <w:rPr>
          <w:rFonts w:asciiTheme="minorHAnsi" w:hAnsiTheme="minorHAnsi" w:cstheme="minorHAnsi"/>
          <w:sz w:val="28"/>
          <w:szCs w:val="28"/>
        </w:rPr>
        <w:tab/>
        <w:t>Sharjah, UAE</w:t>
      </w:r>
      <w:r w:rsidRPr="004C1210">
        <w:rPr>
          <w:rFonts w:asciiTheme="minorHAnsi" w:hAnsiTheme="minorHAnsi" w:cstheme="minorHAnsi"/>
          <w:sz w:val="28"/>
          <w:szCs w:val="28"/>
        </w:rPr>
        <w:t xml:space="preserve"> Tel#06-5752100</w:t>
      </w:r>
    </w:p>
    <w:p w:rsidR="00FE3F2C" w:rsidRPr="00FE3F2C" w:rsidRDefault="00FE3F2C" w:rsidP="00FE3F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B41648" w:rsidRDefault="00DA3F09" w:rsidP="00FE3F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July 1, 2012 – March 1, 2014</w:t>
      </w:r>
      <w:r w:rsidR="00B41648">
        <w:rPr>
          <w:rFonts w:ascii="Cambria" w:hAnsi="Cambria" w:cs="Cambria"/>
          <w:sz w:val="28"/>
          <w:szCs w:val="28"/>
        </w:rPr>
        <w:tab/>
      </w:r>
      <w:r w:rsidR="00B41648">
        <w:rPr>
          <w:rFonts w:ascii="Cambria" w:hAnsi="Cambria" w:cs="Cambria"/>
          <w:sz w:val="28"/>
          <w:szCs w:val="28"/>
        </w:rPr>
        <w:tab/>
        <w:t xml:space="preserve">: </w:t>
      </w:r>
      <w:r w:rsidR="00B41648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MSC Laboratory</w:t>
      </w:r>
      <w:r w:rsidR="00B41648">
        <w:rPr>
          <w:rFonts w:ascii="Cambria" w:hAnsi="Cambria" w:cs="Cambria"/>
          <w:sz w:val="28"/>
          <w:szCs w:val="28"/>
        </w:rPr>
        <w:t xml:space="preserve"> </w:t>
      </w:r>
    </w:p>
    <w:p w:rsidR="00B41648" w:rsidRPr="004C1210" w:rsidRDefault="004C1210" w:rsidP="00B4164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455E9E">
        <w:rPr>
          <w:rFonts w:ascii="Cambria" w:hAnsi="Cambria" w:cs="Cambria"/>
          <w:sz w:val="28"/>
          <w:szCs w:val="28"/>
        </w:rPr>
        <w:tab/>
      </w:r>
      <w:r w:rsidR="00DA3F09">
        <w:rPr>
          <w:rFonts w:ascii="Cambria" w:hAnsi="Cambria" w:cs="Cambria"/>
          <w:sz w:val="28"/>
          <w:szCs w:val="28"/>
        </w:rPr>
        <w:tab/>
      </w:r>
      <w:r w:rsidR="00DA3F09">
        <w:rPr>
          <w:rFonts w:ascii="Cambria" w:hAnsi="Cambria" w:cs="Cambria"/>
          <w:sz w:val="28"/>
          <w:szCs w:val="28"/>
        </w:rPr>
        <w:tab/>
      </w:r>
      <w:r w:rsidR="00DA3F09">
        <w:rPr>
          <w:rFonts w:ascii="Cambria" w:hAnsi="Cambria" w:cs="Cambria"/>
          <w:sz w:val="28"/>
          <w:szCs w:val="28"/>
        </w:rPr>
        <w:tab/>
      </w:r>
      <w:r w:rsidR="00DA3F09" w:rsidRPr="004C1210">
        <w:rPr>
          <w:rFonts w:cs="Calibri"/>
          <w:sz w:val="28"/>
          <w:szCs w:val="28"/>
        </w:rPr>
        <w:t>Maestrang Kikay, Talavera</w:t>
      </w:r>
    </w:p>
    <w:p w:rsidR="00B41648" w:rsidRPr="004C1210" w:rsidRDefault="00B41648" w:rsidP="00226472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4C1210">
        <w:rPr>
          <w:rFonts w:cs="Calibri"/>
          <w:sz w:val="28"/>
          <w:szCs w:val="28"/>
        </w:rPr>
        <w:tab/>
      </w:r>
      <w:r w:rsidRPr="004C1210">
        <w:rPr>
          <w:rFonts w:cs="Calibri"/>
          <w:sz w:val="28"/>
          <w:szCs w:val="28"/>
        </w:rPr>
        <w:tab/>
      </w:r>
      <w:r w:rsidRPr="004C1210">
        <w:rPr>
          <w:rFonts w:cs="Calibri"/>
          <w:sz w:val="28"/>
          <w:szCs w:val="28"/>
        </w:rPr>
        <w:tab/>
      </w:r>
      <w:r w:rsidRPr="004C1210">
        <w:rPr>
          <w:rFonts w:cs="Calibri"/>
          <w:sz w:val="28"/>
          <w:szCs w:val="28"/>
        </w:rPr>
        <w:tab/>
      </w:r>
      <w:r w:rsidRPr="004C1210">
        <w:rPr>
          <w:rFonts w:cs="Calibri"/>
          <w:sz w:val="28"/>
          <w:szCs w:val="28"/>
        </w:rPr>
        <w:tab/>
      </w:r>
      <w:r w:rsidRPr="004C1210">
        <w:rPr>
          <w:rFonts w:cs="Calibri"/>
          <w:sz w:val="28"/>
          <w:szCs w:val="28"/>
        </w:rPr>
        <w:tab/>
      </w:r>
      <w:r w:rsidRPr="004C1210">
        <w:rPr>
          <w:rFonts w:cs="Calibri"/>
          <w:sz w:val="28"/>
          <w:szCs w:val="28"/>
        </w:rPr>
        <w:tab/>
      </w:r>
      <w:r w:rsidR="00DA3F09" w:rsidRPr="004C1210">
        <w:rPr>
          <w:rFonts w:cs="Calibri"/>
          <w:sz w:val="28"/>
          <w:szCs w:val="28"/>
        </w:rPr>
        <w:t>Nueva E</w:t>
      </w:r>
      <w:r w:rsidR="007D1697" w:rsidRPr="004C1210">
        <w:rPr>
          <w:rFonts w:cs="Calibri"/>
          <w:sz w:val="28"/>
          <w:szCs w:val="28"/>
        </w:rPr>
        <w:t xml:space="preserve">cija, </w:t>
      </w:r>
      <w:r w:rsidR="00DA3F09" w:rsidRPr="004C1210">
        <w:rPr>
          <w:rFonts w:cs="Calibri"/>
          <w:sz w:val="28"/>
          <w:szCs w:val="28"/>
        </w:rPr>
        <w:t>Philippines</w:t>
      </w:r>
    </w:p>
    <w:p w:rsidR="00226472" w:rsidRDefault="00226472" w:rsidP="002264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26472" w:rsidRDefault="00226472" w:rsidP="0022647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May 1, 2010 – April 05, 2012         </w:t>
      </w:r>
      <w:r>
        <w:rPr>
          <w:rFonts w:ascii="Cambria" w:hAnsi="Cambria" w:cs="Cambria"/>
          <w:sz w:val="28"/>
          <w:szCs w:val="28"/>
        </w:rPr>
        <w:tab/>
        <w:t>:</w:t>
      </w:r>
      <w:r>
        <w:rPr>
          <w:rFonts w:ascii="Cambria" w:hAnsi="Cambria" w:cs="Cambria"/>
          <w:sz w:val="28"/>
          <w:szCs w:val="28"/>
        </w:rPr>
        <w:tab/>
        <w:t xml:space="preserve"> Boston Medical Diagnostic </w:t>
      </w:r>
    </w:p>
    <w:p w:rsidR="00B41648" w:rsidRPr="004C1210" w:rsidRDefault="004C1210" w:rsidP="00B41648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="00567EED">
        <w:rPr>
          <w:rFonts w:ascii="Cambria" w:hAnsi="Cambria" w:cs="Cambria"/>
          <w:sz w:val="28"/>
          <w:szCs w:val="28"/>
        </w:rPr>
        <w:tab/>
      </w:r>
      <w:r w:rsidR="00567EED">
        <w:rPr>
          <w:rFonts w:ascii="Cambria" w:hAnsi="Cambria" w:cs="Cambria"/>
          <w:sz w:val="28"/>
          <w:szCs w:val="28"/>
        </w:rPr>
        <w:tab/>
      </w:r>
      <w:r w:rsidR="00567EED">
        <w:rPr>
          <w:rFonts w:ascii="Cambria" w:hAnsi="Cambria" w:cs="Cambria"/>
          <w:sz w:val="28"/>
          <w:szCs w:val="28"/>
        </w:rPr>
        <w:tab/>
      </w:r>
      <w:r w:rsidR="00B41648" w:rsidRPr="004C1210">
        <w:rPr>
          <w:rFonts w:cs="Calibri"/>
          <w:sz w:val="28"/>
          <w:szCs w:val="28"/>
        </w:rPr>
        <w:t xml:space="preserve"> Jamal Abdul Nasser St.    </w:t>
      </w:r>
    </w:p>
    <w:p w:rsidR="00B41648" w:rsidRPr="004C1210" w:rsidRDefault="00B41648" w:rsidP="00B41648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4C1210">
        <w:rPr>
          <w:rFonts w:cs="Calibri"/>
          <w:sz w:val="28"/>
          <w:szCs w:val="28"/>
        </w:rPr>
        <w:tab/>
      </w:r>
      <w:r w:rsidRPr="004C1210">
        <w:rPr>
          <w:rFonts w:cs="Calibri"/>
          <w:sz w:val="28"/>
          <w:szCs w:val="28"/>
        </w:rPr>
        <w:tab/>
      </w:r>
      <w:r w:rsidRPr="004C1210">
        <w:rPr>
          <w:rFonts w:cs="Calibri"/>
          <w:sz w:val="28"/>
          <w:szCs w:val="28"/>
        </w:rPr>
        <w:tab/>
      </w:r>
      <w:r w:rsidRPr="004C1210">
        <w:rPr>
          <w:rFonts w:cs="Calibri"/>
          <w:sz w:val="28"/>
          <w:szCs w:val="28"/>
        </w:rPr>
        <w:tab/>
      </w:r>
      <w:r w:rsidRPr="004C1210">
        <w:rPr>
          <w:rFonts w:cs="Calibri"/>
          <w:sz w:val="28"/>
          <w:szCs w:val="28"/>
        </w:rPr>
        <w:tab/>
      </w:r>
      <w:r w:rsidRPr="004C1210">
        <w:rPr>
          <w:rFonts w:cs="Calibri"/>
          <w:sz w:val="28"/>
          <w:szCs w:val="28"/>
        </w:rPr>
        <w:tab/>
      </w:r>
      <w:r w:rsidRPr="004C1210">
        <w:rPr>
          <w:rFonts w:cs="Calibri"/>
          <w:sz w:val="28"/>
          <w:szCs w:val="28"/>
        </w:rPr>
        <w:tab/>
        <w:t xml:space="preserve"> Sharjah,United Arab Emirates</w:t>
      </w: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41648" w:rsidRDefault="00B41648" w:rsidP="00B416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Oct</w:t>
      </w:r>
      <w:r w:rsidR="00FE3F2C">
        <w:rPr>
          <w:rFonts w:ascii="Cambria" w:hAnsi="Cambria" w:cs="Cambria"/>
          <w:sz w:val="28"/>
          <w:szCs w:val="28"/>
        </w:rPr>
        <w:t>ober 4, 2007 – October 31, 2009</w:t>
      </w:r>
      <w:r w:rsidR="00FE3F2C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:</w:t>
      </w:r>
      <w:r>
        <w:rPr>
          <w:rFonts w:ascii="Cambria" w:hAnsi="Cambria" w:cs="Cambria"/>
          <w:sz w:val="28"/>
          <w:szCs w:val="28"/>
        </w:rPr>
        <w:tab/>
        <w:t xml:space="preserve"> </w:t>
      </w:r>
      <w:r w:rsidR="00DA3F09">
        <w:rPr>
          <w:rFonts w:ascii="Cambria" w:hAnsi="Cambria" w:cs="Cambria"/>
          <w:sz w:val="28"/>
          <w:szCs w:val="28"/>
        </w:rPr>
        <w:t>Samtah National Clinic</w:t>
      </w:r>
    </w:p>
    <w:p w:rsidR="00B41648" w:rsidRPr="004C1210" w:rsidRDefault="00B41648" w:rsidP="004C1210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Calibri"/>
          <w:sz w:val="28"/>
          <w:szCs w:val="28"/>
        </w:rPr>
      </w:pPr>
      <w:r w:rsidRPr="004C1210">
        <w:rPr>
          <w:rFonts w:cs="Calibri"/>
          <w:sz w:val="28"/>
          <w:szCs w:val="28"/>
        </w:rPr>
        <w:t>Jizan, Kingdom of Saudi Arabia</w:t>
      </w: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May 22, 2004 – June 30,</w:t>
      </w:r>
      <w:r w:rsidR="00A178DC">
        <w:rPr>
          <w:rFonts w:ascii="Cambria" w:hAnsi="Cambria" w:cs="Cambria"/>
          <w:sz w:val="28"/>
          <w:szCs w:val="28"/>
        </w:rPr>
        <w:t xml:space="preserve"> 2006             :            </w:t>
      </w:r>
      <w:r>
        <w:rPr>
          <w:rFonts w:ascii="Cambria" w:hAnsi="Cambria" w:cs="Cambria"/>
          <w:sz w:val="28"/>
          <w:szCs w:val="28"/>
        </w:rPr>
        <w:t>Samtah National Clinic</w:t>
      </w:r>
    </w:p>
    <w:p w:rsidR="00B41648" w:rsidRPr="004C1210" w:rsidRDefault="004C1210" w:rsidP="004C1210">
      <w:pPr>
        <w:autoSpaceDE w:val="0"/>
        <w:autoSpaceDN w:val="0"/>
        <w:adjustRightInd w:val="0"/>
        <w:spacing w:after="0"/>
        <w:ind w:left="4320" w:firstLine="720"/>
        <w:rPr>
          <w:rFonts w:cs="Calibri"/>
          <w:sz w:val="28"/>
          <w:szCs w:val="28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6079C4">
        <w:rPr>
          <w:rFonts w:ascii="Cambria" w:hAnsi="Cambria" w:cs="Cambria"/>
          <w:sz w:val="24"/>
          <w:szCs w:val="24"/>
        </w:rPr>
        <w:t xml:space="preserve"> </w:t>
      </w:r>
      <w:r w:rsidR="00B41648" w:rsidRPr="004C1210">
        <w:rPr>
          <w:rFonts w:cs="Calibri"/>
          <w:sz w:val="28"/>
          <w:szCs w:val="28"/>
        </w:rPr>
        <w:t>Jizan, Kingdom of Saudi Arabia</w:t>
      </w:r>
    </w:p>
    <w:p w:rsidR="00D956F7" w:rsidRDefault="00D956F7" w:rsidP="00B41648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4C1210" w:rsidRDefault="004C1210" w:rsidP="00B41648">
      <w:pPr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</w:p>
    <w:p w:rsidR="00B41648" w:rsidRDefault="00B41648" w:rsidP="00B41648">
      <w:pPr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Professional Attainment:</w:t>
      </w:r>
    </w:p>
    <w:p w:rsidR="00B41648" w:rsidRDefault="00B41648" w:rsidP="00B41648">
      <w:pPr>
        <w:autoSpaceDE w:val="0"/>
        <w:autoSpaceDN w:val="0"/>
        <w:adjustRightInd w:val="0"/>
        <w:ind w:left="720" w:hanging="360"/>
        <w:rPr>
          <w:rFonts w:ascii="Cambria" w:hAnsi="Cambria" w:cs="Cambria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lastRenderedPageBreak/>
        <w:t>-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Gr</w:t>
      </w:r>
      <w:r w:rsidR="00D956F7">
        <w:rPr>
          <w:rFonts w:ascii="Cambria" w:hAnsi="Cambria" w:cs="Cambria"/>
          <w:sz w:val="28"/>
          <w:szCs w:val="28"/>
        </w:rPr>
        <w:t>aduated of Bachelor of Science i</w:t>
      </w:r>
      <w:r>
        <w:rPr>
          <w:rFonts w:ascii="Cambria" w:hAnsi="Cambria" w:cs="Cambria"/>
          <w:sz w:val="28"/>
          <w:szCs w:val="28"/>
        </w:rPr>
        <w:t>n Medical Technology – Good Samaritan Colleges</w:t>
      </w:r>
    </w:p>
    <w:p w:rsidR="00B41648" w:rsidRDefault="00B41648" w:rsidP="00B41648">
      <w:pPr>
        <w:autoSpaceDE w:val="0"/>
        <w:autoSpaceDN w:val="0"/>
        <w:adjustRightInd w:val="0"/>
        <w:ind w:left="720" w:hanging="360"/>
        <w:rPr>
          <w:rFonts w:ascii="Cambria" w:hAnsi="Cambria" w:cs="Cambria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-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Passed the Licensure Examination for Medical Technology – University of the East, C.M. Recto, September 7-8, 2002</w:t>
      </w:r>
    </w:p>
    <w:p w:rsidR="00B41648" w:rsidRDefault="00B41648" w:rsidP="00B41648">
      <w:pPr>
        <w:autoSpaceDE w:val="0"/>
        <w:autoSpaceDN w:val="0"/>
        <w:adjustRightInd w:val="0"/>
        <w:ind w:left="720" w:hanging="360"/>
        <w:rPr>
          <w:rFonts w:ascii="Cambria" w:hAnsi="Cambria" w:cs="Cambria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-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Member of Professional Regulation Commission, Medical Technology since December 12, 2002 after passing board examination</w:t>
      </w:r>
    </w:p>
    <w:p w:rsidR="00B41648" w:rsidRDefault="00B41648" w:rsidP="00B41648">
      <w:pPr>
        <w:autoSpaceDE w:val="0"/>
        <w:autoSpaceDN w:val="0"/>
        <w:adjustRightInd w:val="0"/>
        <w:ind w:left="720" w:hanging="360"/>
        <w:rPr>
          <w:rFonts w:ascii="Cambria" w:hAnsi="Cambria" w:cs="Cambria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-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Member of Philippine Association of Medical Technologists after passing the professional examination</w:t>
      </w:r>
    </w:p>
    <w:p w:rsidR="00B41648" w:rsidRDefault="00B41648" w:rsidP="00B41648">
      <w:pPr>
        <w:autoSpaceDE w:val="0"/>
        <w:autoSpaceDN w:val="0"/>
        <w:adjustRightInd w:val="0"/>
        <w:ind w:left="720" w:hanging="360"/>
        <w:rPr>
          <w:rFonts w:ascii="Cambria" w:hAnsi="Cambria" w:cs="Cambria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-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Passed the Licensure Examination for Laboratory Technician – King Fahad General Hospital, Kingdom of Saudi Arabia, October 2004</w:t>
      </w:r>
    </w:p>
    <w:p w:rsidR="00B41648" w:rsidRDefault="00B41648" w:rsidP="00B41648">
      <w:pPr>
        <w:autoSpaceDE w:val="0"/>
        <w:autoSpaceDN w:val="0"/>
        <w:adjustRightInd w:val="0"/>
        <w:ind w:left="720" w:hanging="360"/>
        <w:rPr>
          <w:rFonts w:ascii="Cambria" w:hAnsi="Cambria" w:cs="Cambria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-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>Member of Saudi Council For Health and Specialties, Laboratory technician category, from October 27, 2004 – October 27, 2009</w:t>
      </w:r>
    </w:p>
    <w:p w:rsidR="00D956F7" w:rsidRDefault="00D956F7" w:rsidP="00B41648">
      <w:pPr>
        <w:autoSpaceDE w:val="0"/>
        <w:autoSpaceDN w:val="0"/>
        <w:adjustRightInd w:val="0"/>
        <w:ind w:left="720" w:hanging="360"/>
        <w:rPr>
          <w:rFonts w:ascii="Cambria" w:hAnsi="Cambria" w:cs="Cambria"/>
          <w:sz w:val="28"/>
          <w:szCs w:val="28"/>
        </w:rPr>
      </w:pPr>
    </w:p>
    <w:p w:rsidR="00D956F7" w:rsidRDefault="00D956F7" w:rsidP="00D956F7">
      <w:pPr>
        <w:tabs>
          <w:tab w:val="left" w:pos="6750"/>
        </w:tabs>
        <w:autoSpaceDE w:val="0"/>
        <w:autoSpaceDN w:val="0"/>
        <w:adjustRightInd w:val="0"/>
        <w:rPr>
          <w:rFonts w:cs="Calibri"/>
          <w:b/>
          <w:bCs/>
          <w:sz w:val="36"/>
          <w:szCs w:val="36"/>
        </w:rPr>
      </w:pPr>
      <w:r w:rsidRPr="00D956F7">
        <w:rPr>
          <w:rFonts w:cs="Calibri"/>
          <w:b/>
          <w:bCs/>
          <w:sz w:val="36"/>
          <w:szCs w:val="36"/>
        </w:rPr>
        <w:t>Trainings Attended:</w:t>
      </w:r>
      <w:r>
        <w:rPr>
          <w:rFonts w:cs="Calibri"/>
          <w:b/>
          <w:bCs/>
          <w:sz w:val="36"/>
          <w:szCs w:val="36"/>
        </w:rPr>
        <w:tab/>
      </w:r>
    </w:p>
    <w:p w:rsidR="00D956F7" w:rsidRDefault="00D956F7" w:rsidP="00110069">
      <w:pPr>
        <w:tabs>
          <w:tab w:val="left" w:pos="6750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0D956F7">
        <w:rPr>
          <w:rFonts w:cs="Calibri"/>
          <w:sz w:val="28"/>
          <w:szCs w:val="28"/>
        </w:rPr>
        <w:t xml:space="preserve">January 26 – 29, 2015 </w:t>
      </w:r>
      <w:r w:rsidR="00110069">
        <w:rPr>
          <w:rFonts w:cs="Calibri"/>
          <w:sz w:val="28"/>
          <w:szCs w:val="28"/>
        </w:rPr>
        <w:t xml:space="preserve">    </w:t>
      </w:r>
      <w:r>
        <w:rPr>
          <w:rFonts w:cs="Calibri"/>
          <w:sz w:val="28"/>
          <w:szCs w:val="28"/>
        </w:rPr>
        <w:t xml:space="preserve">  </w:t>
      </w:r>
      <w:r w:rsidRPr="00D956F7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 xml:space="preserve">         </w:t>
      </w:r>
      <w:r w:rsidRPr="00110069">
        <w:rPr>
          <w:rFonts w:cs="Calibri"/>
          <w:b/>
          <w:bCs/>
          <w:sz w:val="28"/>
          <w:szCs w:val="28"/>
          <w:u w:val="single"/>
        </w:rPr>
        <w:t>Center for Continuing Education</w:t>
      </w:r>
    </w:p>
    <w:p w:rsidR="00D956F7" w:rsidRDefault="00D956F7" w:rsidP="00110069">
      <w:pPr>
        <w:tabs>
          <w:tab w:val="left" w:pos="6750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Cleveland Clinic, MEDLAB </w:t>
      </w:r>
      <w:r w:rsidR="00110069">
        <w:rPr>
          <w:rFonts w:cs="Calibri"/>
          <w:sz w:val="28"/>
          <w:szCs w:val="28"/>
        </w:rPr>
        <w:t>2015</w:t>
      </w:r>
    </w:p>
    <w:p w:rsidR="00110069" w:rsidRDefault="00110069" w:rsidP="00110069">
      <w:pPr>
        <w:tabs>
          <w:tab w:val="left" w:pos="6750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Dubai Inter’l Convention &amp; Exhibition Center</w:t>
      </w:r>
    </w:p>
    <w:p w:rsidR="00D956F7" w:rsidRPr="00D956F7" w:rsidRDefault="00D956F7" w:rsidP="00110069">
      <w:pPr>
        <w:tabs>
          <w:tab w:val="left" w:pos="6750"/>
        </w:tabs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</w:t>
      </w:r>
    </w:p>
    <w:p w:rsidR="00D956F7" w:rsidRDefault="00D956F7" w:rsidP="00D956F7">
      <w:pPr>
        <w:autoSpaceDE w:val="0"/>
        <w:autoSpaceDN w:val="0"/>
        <w:adjustRightInd w:val="0"/>
        <w:rPr>
          <w:rFonts w:cs="Calibri"/>
          <w:b/>
          <w:bCs/>
          <w:sz w:val="36"/>
          <w:szCs w:val="36"/>
        </w:rPr>
      </w:pPr>
    </w:p>
    <w:p w:rsidR="00D956F7" w:rsidRDefault="00110069" w:rsidP="00110069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September 14, - 16, 2014</w:t>
      </w:r>
      <w:r w:rsidR="00D956F7">
        <w:rPr>
          <w:rFonts w:cs="Calibri"/>
          <w:sz w:val="28"/>
          <w:szCs w:val="28"/>
        </w:rPr>
        <w:t xml:space="preserve">: </w:t>
      </w:r>
      <w:r w:rsidR="00D956F7">
        <w:rPr>
          <w:rFonts w:cs="Calibri"/>
          <w:sz w:val="28"/>
          <w:szCs w:val="28"/>
        </w:rPr>
        <w:tab/>
      </w:r>
      <w:r w:rsidR="00D956F7" w:rsidRPr="00D956F7">
        <w:rPr>
          <w:rFonts w:cs="Calibri"/>
          <w:b/>
          <w:bCs/>
          <w:sz w:val="28"/>
          <w:szCs w:val="28"/>
          <w:u w:val="single"/>
        </w:rPr>
        <w:t>Cobas Integra 400 Plus User Traning</w:t>
      </w:r>
    </w:p>
    <w:p w:rsidR="00D956F7" w:rsidRDefault="00D956F7" w:rsidP="00110069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Roche Diagnostics Middle East FZCO, UAE</w:t>
      </w:r>
    </w:p>
    <w:p w:rsidR="00D956F7" w:rsidRDefault="00D956F7" w:rsidP="0011006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B41648" w:rsidRDefault="00B41648" w:rsidP="00B41648">
      <w:pPr>
        <w:autoSpaceDE w:val="0"/>
        <w:autoSpaceDN w:val="0"/>
        <w:adjustRightInd w:val="0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</w:p>
    <w:p w:rsidR="00B41648" w:rsidRDefault="00B41648" w:rsidP="00B41648">
      <w:pPr>
        <w:autoSpaceDE w:val="0"/>
        <w:autoSpaceDN w:val="0"/>
        <w:adjustRightInd w:val="0"/>
        <w:rPr>
          <w:rFonts w:cs="Calibri"/>
        </w:rPr>
      </w:pPr>
    </w:p>
    <w:p w:rsidR="00110069" w:rsidRDefault="00110069" w:rsidP="00B41648">
      <w:pPr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</w:p>
    <w:p w:rsidR="00B41648" w:rsidRDefault="00B41648" w:rsidP="00B41648">
      <w:pPr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Convention and Seminars Attended:</w:t>
      </w: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</w:rPr>
        <w:lastRenderedPageBreak/>
        <w:t>January 24, 2008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: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  <w:u w:val="single"/>
        </w:rPr>
        <w:t>2</w:t>
      </w:r>
      <w:r>
        <w:rPr>
          <w:rFonts w:ascii="Cambria" w:hAnsi="Cambria" w:cs="Cambria"/>
          <w:b/>
          <w:bCs/>
          <w:sz w:val="28"/>
          <w:szCs w:val="28"/>
          <w:u w:val="single"/>
          <w:vertAlign w:val="superscript"/>
        </w:rPr>
        <w:t>nd</w:t>
      </w: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Southern Region Rheumatology </w:t>
      </w:r>
    </w:p>
    <w:p w:rsidR="00B41648" w:rsidRDefault="00B41648" w:rsidP="00B41648">
      <w:pPr>
        <w:autoSpaceDE w:val="0"/>
        <w:autoSpaceDN w:val="0"/>
        <w:adjustRightInd w:val="0"/>
        <w:spacing w:after="0"/>
        <w:ind w:left="288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Saudi German Hospital, Aseer Region,  </w:t>
      </w:r>
    </w:p>
    <w:p w:rsidR="00B41648" w:rsidRDefault="00B41648" w:rsidP="00B41648">
      <w:pPr>
        <w:autoSpaceDE w:val="0"/>
        <w:autoSpaceDN w:val="0"/>
        <w:adjustRightInd w:val="0"/>
        <w:spacing w:after="0"/>
        <w:ind w:left="288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Ministry of Health, KSA</w:t>
      </w: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</w:rPr>
        <w:t>December 8-11, 2007</w:t>
      </w:r>
      <w:r>
        <w:rPr>
          <w:rFonts w:ascii="Cambria" w:hAnsi="Cambria" w:cs="Cambria"/>
          <w:sz w:val="28"/>
          <w:szCs w:val="28"/>
        </w:rPr>
        <w:tab/>
        <w:t>: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  <w:u w:val="single"/>
        </w:rPr>
        <w:t>Pediatric Comprehensive Review</w:t>
      </w:r>
    </w:p>
    <w:p w:rsidR="00B41648" w:rsidRDefault="00B41648" w:rsidP="00B41648">
      <w:pPr>
        <w:autoSpaceDE w:val="0"/>
        <w:autoSpaceDN w:val="0"/>
        <w:adjustRightInd w:val="0"/>
        <w:spacing w:after="0"/>
        <w:ind w:left="360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King Faisal Specialist Hospital and Research     Center - Riyadh, Kingdom of Saudi Arabia, 20CME hours</w:t>
      </w: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</w:rPr>
        <w:t>October 23-24, 2007</w:t>
      </w:r>
      <w:r>
        <w:rPr>
          <w:rFonts w:ascii="Cambria" w:hAnsi="Cambria" w:cs="Cambria"/>
          <w:sz w:val="28"/>
          <w:szCs w:val="28"/>
        </w:rPr>
        <w:tab/>
        <w:t>: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  <w:u w:val="single"/>
        </w:rPr>
        <w:t>Pediatric Infectious Diseases Seminars</w:t>
      </w:r>
    </w:p>
    <w:p w:rsidR="00B41648" w:rsidRDefault="00B41648" w:rsidP="00B41648">
      <w:pPr>
        <w:autoSpaceDE w:val="0"/>
        <w:autoSpaceDN w:val="0"/>
        <w:adjustRightInd w:val="0"/>
        <w:spacing w:after="0"/>
        <w:ind w:left="288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King Faisal Specialist &amp; Research Center</w:t>
      </w:r>
    </w:p>
    <w:p w:rsidR="00B41648" w:rsidRDefault="00B41648" w:rsidP="00B41648">
      <w:pPr>
        <w:autoSpaceDE w:val="0"/>
        <w:autoSpaceDN w:val="0"/>
        <w:adjustRightInd w:val="0"/>
        <w:spacing w:after="0"/>
        <w:ind w:left="288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Riyadh, Kingdom of Saudi Arabia</w:t>
      </w:r>
    </w:p>
    <w:p w:rsidR="00B41648" w:rsidRDefault="00B41648" w:rsidP="00B41648">
      <w:pPr>
        <w:autoSpaceDE w:val="0"/>
        <w:autoSpaceDN w:val="0"/>
        <w:adjustRightInd w:val="0"/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</w:rPr>
        <w:t>December 11-13, 2003</w:t>
      </w:r>
      <w:r>
        <w:rPr>
          <w:rFonts w:ascii="Cambria" w:hAnsi="Cambria" w:cs="Cambria"/>
          <w:sz w:val="28"/>
          <w:szCs w:val="28"/>
        </w:rPr>
        <w:tab/>
        <w:t>: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  <w:u w:val="single"/>
        </w:rPr>
        <w:t>39</w:t>
      </w:r>
      <w:r>
        <w:rPr>
          <w:rFonts w:ascii="Cambria" w:hAnsi="Cambria" w:cs="Cambria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PAMET Annual Convention</w:t>
      </w:r>
      <w:r>
        <w:rPr>
          <w:rFonts w:ascii="Cambria" w:hAnsi="Cambria" w:cs="Cambria"/>
          <w:sz w:val="28"/>
          <w:szCs w:val="28"/>
          <w:u w:val="single"/>
        </w:rPr>
        <w:t xml:space="preserve"> - </w:t>
      </w:r>
    </w:p>
    <w:p w:rsidR="00B41648" w:rsidRDefault="00B41648" w:rsidP="00B41648">
      <w:pPr>
        <w:autoSpaceDE w:val="0"/>
        <w:autoSpaceDN w:val="0"/>
        <w:adjustRightInd w:val="0"/>
        <w:rPr>
          <w:rFonts w:ascii="Cambria" w:hAnsi="Cambria" w:cs="Cambria"/>
          <w:sz w:val="28"/>
          <w:szCs w:val="28"/>
          <w:u w:val="single"/>
        </w:rPr>
      </w:pPr>
    </w:p>
    <w:p w:rsidR="00B41648" w:rsidRDefault="00B41648" w:rsidP="00B41648">
      <w:pPr>
        <w:autoSpaceDE w:val="0"/>
        <w:autoSpaceDN w:val="0"/>
        <w:adjustRightInd w:val="0"/>
        <w:rPr>
          <w:rFonts w:cs="Calibri"/>
        </w:rPr>
      </w:pPr>
    </w:p>
    <w:p w:rsidR="00B41648" w:rsidRPr="002D7036" w:rsidRDefault="00B41648" w:rsidP="002D7036">
      <w:p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32"/>
          <w:szCs w:val="32"/>
        </w:rPr>
        <w:t>EDUCATIONAL BACKGROUND:</w:t>
      </w: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COLLEGE LEVEL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: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8"/>
          <w:szCs w:val="28"/>
        </w:rPr>
        <w:t>Bachelor of Sc. in Medical Technology</w:t>
      </w: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 xml:space="preserve">                                               Good Samaritan Colleges, 1998-2002</w:t>
      </w: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cs="Calibri"/>
        </w:rPr>
      </w:pP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HIGH SCHOOL LEVEL</w:t>
      </w:r>
      <w:r>
        <w:rPr>
          <w:rFonts w:ascii="Cambria" w:hAnsi="Cambria" w:cs="Cambria"/>
          <w:sz w:val="24"/>
          <w:szCs w:val="24"/>
        </w:rPr>
        <w:tab/>
        <w:t xml:space="preserve">    :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8"/>
          <w:szCs w:val="28"/>
        </w:rPr>
        <w:t>Bongabon National High School</w:t>
      </w: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 xml:space="preserve">            Bongabon, Nueva Ecija, 1994-1998</w:t>
      </w: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cs="Calibri"/>
        </w:rPr>
      </w:pP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ELEMENTARY LEVEL</w:t>
      </w:r>
      <w:r>
        <w:rPr>
          <w:rFonts w:ascii="Cambria" w:hAnsi="Cambria" w:cs="Cambria"/>
          <w:sz w:val="24"/>
          <w:szCs w:val="24"/>
        </w:rPr>
        <w:tab/>
        <w:t xml:space="preserve">   :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8"/>
          <w:szCs w:val="28"/>
        </w:rPr>
        <w:t>Santor Elementary School</w:t>
      </w:r>
    </w:p>
    <w:p w:rsidR="00B41648" w:rsidRDefault="00B41648" w:rsidP="00B41648">
      <w:pPr>
        <w:autoSpaceDE w:val="0"/>
        <w:autoSpaceDN w:val="0"/>
        <w:adjustRightInd w:val="0"/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Bongabon, Nueva Ecija, 1988-1994</w:t>
      </w:r>
    </w:p>
    <w:p w:rsidR="00B41648" w:rsidRDefault="00B41648" w:rsidP="00B41648">
      <w:pPr>
        <w:autoSpaceDE w:val="0"/>
        <w:autoSpaceDN w:val="0"/>
        <w:adjustRightInd w:val="0"/>
        <w:rPr>
          <w:rFonts w:cs="Calibri"/>
        </w:rPr>
      </w:pPr>
    </w:p>
    <w:p w:rsidR="00B41648" w:rsidRDefault="00B41648" w:rsidP="00B41648">
      <w:pPr>
        <w:autoSpaceDE w:val="0"/>
        <w:autoSpaceDN w:val="0"/>
        <w:adjustRightInd w:val="0"/>
        <w:rPr>
          <w:rFonts w:cs="Calibri"/>
        </w:rPr>
      </w:pPr>
    </w:p>
    <w:p w:rsidR="00110069" w:rsidRDefault="00110069" w:rsidP="00B41648">
      <w:pPr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</w:p>
    <w:p w:rsidR="00110069" w:rsidRDefault="00110069" w:rsidP="00B41648">
      <w:pPr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</w:p>
    <w:p w:rsidR="007D1697" w:rsidRDefault="007D1697" w:rsidP="007D1697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32"/>
          <w:szCs w:val="32"/>
        </w:rPr>
      </w:pPr>
    </w:p>
    <w:p w:rsidR="00D67417" w:rsidRDefault="00D67417" w:rsidP="007D1697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32"/>
          <w:szCs w:val="32"/>
        </w:rPr>
      </w:pPr>
    </w:p>
    <w:p w:rsidR="007D1697" w:rsidRDefault="007D1697" w:rsidP="007D1697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PERSONAL INFORMATION:</w:t>
      </w:r>
    </w:p>
    <w:p w:rsidR="00D67417" w:rsidRDefault="00D67417" w:rsidP="007D1697">
      <w:pPr>
        <w:autoSpaceDE w:val="0"/>
        <w:autoSpaceDN w:val="0"/>
        <w:adjustRightInd w:val="0"/>
        <w:spacing w:after="0"/>
        <w:rPr>
          <w:rFonts w:ascii="Cambria" w:hAnsi="Cambria" w:cs="Cambria"/>
          <w:sz w:val="28"/>
          <w:szCs w:val="28"/>
        </w:rPr>
      </w:pPr>
    </w:p>
    <w:p w:rsidR="007D1697" w:rsidRDefault="007D1697" w:rsidP="007D1697">
      <w:pPr>
        <w:autoSpaceDE w:val="0"/>
        <w:autoSpaceDN w:val="0"/>
        <w:adjustRightInd w:val="0"/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Nationality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:</w:t>
      </w:r>
      <w:r>
        <w:rPr>
          <w:rFonts w:ascii="Cambria" w:hAnsi="Cambria" w:cs="Cambria"/>
          <w:sz w:val="28"/>
          <w:szCs w:val="28"/>
        </w:rPr>
        <w:tab/>
        <w:t>Filipino</w:t>
      </w:r>
    </w:p>
    <w:p w:rsidR="007D1697" w:rsidRDefault="007D1697" w:rsidP="007D1697">
      <w:pPr>
        <w:autoSpaceDE w:val="0"/>
        <w:autoSpaceDN w:val="0"/>
        <w:adjustRightInd w:val="0"/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Dialect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:</w:t>
      </w:r>
      <w:r>
        <w:rPr>
          <w:rFonts w:ascii="Cambria" w:hAnsi="Cambria" w:cs="Cambria"/>
          <w:sz w:val="28"/>
          <w:szCs w:val="28"/>
        </w:rPr>
        <w:tab/>
        <w:t>English, Arabic, Filipino</w:t>
      </w:r>
    </w:p>
    <w:p w:rsidR="007D1697" w:rsidRDefault="007D1697" w:rsidP="007D1697">
      <w:pPr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</w:p>
    <w:p w:rsidR="00B41648" w:rsidRDefault="00B41648" w:rsidP="00B41648">
      <w:pPr>
        <w:autoSpaceDE w:val="0"/>
        <w:autoSpaceDN w:val="0"/>
        <w:adjustRightInd w:val="0"/>
        <w:spacing w:after="0"/>
        <w:ind w:left="1440" w:firstLine="720"/>
        <w:rPr>
          <w:rFonts w:cs="Calibri"/>
        </w:rPr>
      </w:pPr>
    </w:p>
    <w:p w:rsidR="007D1697" w:rsidRPr="0000617F" w:rsidRDefault="007D1697" w:rsidP="007D1697">
      <w:pPr>
        <w:pStyle w:val="NoSpacing"/>
        <w:rPr>
          <w:rFonts w:asciiTheme="majorHAnsi" w:hAnsiTheme="majorHAnsi"/>
        </w:rPr>
      </w:pPr>
      <w:r w:rsidRPr="0000617F">
        <w:rPr>
          <w:rFonts w:asciiTheme="majorHAnsi" w:hAnsiTheme="majorHAnsi"/>
          <w:color w:val="0070C0"/>
        </w:rPr>
        <w:t> </w:t>
      </w:r>
    </w:p>
    <w:p w:rsidR="007D1697" w:rsidRPr="0000617F" w:rsidRDefault="007D1697" w:rsidP="007D1697">
      <w:pPr>
        <w:pStyle w:val="NoSpacing"/>
        <w:rPr>
          <w:rFonts w:asciiTheme="majorHAnsi" w:hAnsiTheme="majorHAnsi"/>
        </w:rPr>
      </w:pPr>
      <w:r w:rsidRPr="0000617F">
        <w:rPr>
          <w:rFonts w:asciiTheme="majorHAnsi" w:hAnsiTheme="majorHAnsi"/>
          <w:color w:val="0070C0"/>
        </w:rPr>
        <w:t> </w:t>
      </w:r>
    </w:p>
    <w:p w:rsidR="00110069" w:rsidRDefault="00110069" w:rsidP="00FE3F2C">
      <w:pPr>
        <w:spacing w:before="100" w:beforeAutospacing="1" w:after="100" w:afterAutospacing="1"/>
        <w:rPr>
          <w:rFonts w:asciiTheme="majorHAnsi" w:hAnsiTheme="majorHAnsi"/>
          <w:color w:val="0070C0"/>
          <w:sz w:val="24"/>
          <w:szCs w:val="24"/>
        </w:rPr>
      </w:pPr>
    </w:p>
    <w:p w:rsidR="00110069" w:rsidRPr="00BB3B2B" w:rsidRDefault="00BB3B2B" w:rsidP="00FE3F2C">
      <w:pPr>
        <w:spacing w:before="100" w:beforeAutospacing="1" w:after="100" w:afterAutospacing="1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BB3B2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To HR Department </w:t>
      </w:r>
    </w:p>
    <w:p w:rsidR="00110069" w:rsidRDefault="00110069" w:rsidP="00FE3F2C">
      <w:pPr>
        <w:spacing w:before="100" w:beforeAutospacing="1" w:after="100" w:afterAutospacing="1"/>
        <w:rPr>
          <w:rFonts w:asciiTheme="majorHAnsi" w:hAnsiTheme="majorHAnsi"/>
          <w:color w:val="0070C0"/>
          <w:sz w:val="24"/>
          <w:szCs w:val="24"/>
        </w:rPr>
      </w:pPr>
    </w:p>
    <w:p w:rsidR="007D1697" w:rsidRPr="00FE3F2C" w:rsidRDefault="007D1697" w:rsidP="00FE3F2C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0617F">
        <w:rPr>
          <w:rFonts w:asciiTheme="majorHAnsi" w:hAnsiTheme="majorHAnsi"/>
          <w:color w:val="0070C0"/>
          <w:sz w:val="24"/>
          <w:szCs w:val="24"/>
        </w:rPr>
        <w:t> </w:t>
      </w:r>
      <w:r w:rsidRPr="0000617F">
        <w:rPr>
          <w:rFonts w:asciiTheme="majorHAnsi" w:hAnsiTheme="majorHAnsi"/>
          <w:b/>
          <w:sz w:val="28"/>
          <w:szCs w:val="28"/>
        </w:rPr>
        <w:t>Dear Sir/Madam:</w:t>
      </w:r>
    </w:p>
    <w:p w:rsidR="006079C4" w:rsidRDefault="006079C4" w:rsidP="00D70529">
      <w:pPr>
        <w:spacing w:before="100" w:beforeAutospacing="1" w:after="100" w:afterAutospacing="1"/>
        <w:rPr>
          <w:rFonts w:asciiTheme="majorHAnsi" w:hAnsiTheme="majorHAnsi"/>
          <w:i/>
          <w:iCs/>
          <w:sz w:val="24"/>
          <w:szCs w:val="24"/>
        </w:rPr>
      </w:pPr>
      <w:r w:rsidRPr="0000617F">
        <w:rPr>
          <w:rFonts w:asciiTheme="majorHAnsi" w:hAnsiTheme="majorHAnsi"/>
          <w:i/>
          <w:iCs/>
          <w:sz w:val="24"/>
          <w:szCs w:val="24"/>
        </w:rPr>
        <w:t xml:space="preserve">Hi. I am Julie Ann A. Reyes, Filipina. As of the moment I am under my husband’s visa from March 2014 – April 2017. I am a licensed Medical Technologist from Philippines since 2002 and a member of Philippine Association of Medical Technologist (PAMET) under Professional Regulation Commission. I was also a member of Saudi Council for Health Specialties, Saudi Arabia since October 2004. </w:t>
      </w:r>
      <w:r w:rsidR="005E2EAC">
        <w:rPr>
          <w:rFonts w:asciiTheme="majorHAnsi" w:hAnsiTheme="majorHAnsi"/>
          <w:i/>
          <w:iCs/>
          <w:sz w:val="24"/>
          <w:szCs w:val="24"/>
        </w:rPr>
        <w:t xml:space="preserve">I am currently holding DHA </w:t>
      </w:r>
      <w:r w:rsidR="00D70529">
        <w:rPr>
          <w:rFonts w:asciiTheme="majorHAnsi" w:hAnsiTheme="majorHAnsi"/>
          <w:i/>
          <w:iCs/>
          <w:sz w:val="24"/>
          <w:szCs w:val="24"/>
        </w:rPr>
        <w:t>License for Medical laboratory Technologist</w:t>
      </w:r>
      <w:r w:rsidR="005E2EAC">
        <w:rPr>
          <w:rFonts w:asciiTheme="majorHAnsi" w:hAnsiTheme="majorHAnsi"/>
          <w:i/>
          <w:iCs/>
          <w:sz w:val="24"/>
          <w:szCs w:val="24"/>
        </w:rPr>
        <w:t xml:space="preserve"> and can practice my profession here in UAE.</w:t>
      </w:r>
    </w:p>
    <w:p w:rsidR="007D1697" w:rsidRPr="0000617F" w:rsidRDefault="007D1697" w:rsidP="007D169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0617F">
        <w:rPr>
          <w:rFonts w:asciiTheme="majorHAnsi" w:hAnsiTheme="majorHAnsi"/>
          <w:i/>
          <w:iCs/>
          <w:sz w:val="24"/>
          <w:szCs w:val="24"/>
        </w:rPr>
        <w:t>My strong initiative and exceptional organizational skills, combined with my ability to work well under pressure, will enable me to make a substantial contribution to your company. I believe that a challenging environment such as yours will provide excellent opportunity for me to best utilize my skills while contributing to your company.</w:t>
      </w:r>
    </w:p>
    <w:p w:rsidR="007D1697" w:rsidRPr="0000617F" w:rsidRDefault="007D1697" w:rsidP="007D169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0617F">
        <w:rPr>
          <w:rFonts w:asciiTheme="majorHAnsi" w:hAnsiTheme="majorHAnsi"/>
          <w:i/>
          <w:iCs/>
          <w:sz w:val="24"/>
          <w:szCs w:val="24"/>
        </w:rPr>
        <w:t>Enclosed is my resume for your review. I welcome the opportunity to discuss with you personally how my skills and strength can best serve your company. I hope that you can help me to fulfill my dreams and give me a chance to prove my worth as a professional staff.</w:t>
      </w:r>
    </w:p>
    <w:p w:rsidR="007D1697" w:rsidRDefault="007D1697" w:rsidP="007D1697">
      <w:pPr>
        <w:spacing w:before="100" w:beforeAutospacing="1" w:after="100" w:afterAutospacing="1"/>
        <w:rPr>
          <w:rFonts w:asciiTheme="majorHAnsi" w:hAnsiTheme="majorHAnsi"/>
          <w:b/>
          <w:bCs/>
          <w:i/>
          <w:iCs/>
        </w:rPr>
      </w:pPr>
      <w:r w:rsidRPr="0000617F">
        <w:rPr>
          <w:rFonts w:asciiTheme="majorHAnsi" w:hAnsiTheme="majorHAnsi"/>
          <w:b/>
          <w:bCs/>
          <w:i/>
          <w:iCs/>
        </w:rPr>
        <w:t> </w:t>
      </w:r>
    </w:p>
    <w:p w:rsidR="00FE3F2C" w:rsidRDefault="007D1697" w:rsidP="00FE3F2C">
      <w:pPr>
        <w:spacing w:before="100" w:beforeAutospacing="1" w:after="100" w:afterAutospacing="1"/>
        <w:rPr>
          <w:rFonts w:asciiTheme="majorHAnsi" w:hAnsiTheme="majorHAnsi"/>
        </w:rPr>
      </w:pPr>
      <w:r w:rsidRPr="0000617F">
        <w:rPr>
          <w:rFonts w:asciiTheme="majorHAnsi" w:hAnsiTheme="majorHAnsi"/>
          <w:b/>
          <w:bCs/>
          <w:i/>
          <w:iCs/>
          <w:sz w:val="28"/>
          <w:szCs w:val="28"/>
        </w:rPr>
        <w:t>Thank you,</w:t>
      </w:r>
    </w:p>
    <w:p w:rsidR="007D1697" w:rsidRDefault="007D1697" w:rsidP="007D1697">
      <w:pPr>
        <w:spacing w:before="100" w:beforeAutospacing="1" w:after="100" w:afterAutospacing="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D67417" w:rsidRDefault="00D67417" w:rsidP="00D6741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1714332</w:t>
      </w:r>
      <w:bookmarkStart w:id="0" w:name="_GoBack"/>
      <w:bookmarkEnd w:id="0"/>
    </w:p>
    <w:p w:rsidR="00D67417" w:rsidRDefault="00D67417" w:rsidP="00D67417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D67417" w:rsidRDefault="00D67417" w:rsidP="00D6741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63420921" wp14:editId="77651D6A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17" w:rsidRDefault="00D67417" w:rsidP="00D6741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67417" w:rsidRPr="0000617F" w:rsidRDefault="00D67417" w:rsidP="007D1697">
      <w:pPr>
        <w:spacing w:before="100" w:beforeAutospacing="1" w:after="100" w:afterAutospacing="1"/>
        <w:rPr>
          <w:rFonts w:asciiTheme="majorHAnsi" w:hAnsiTheme="majorHAnsi"/>
          <w:b/>
          <w:sz w:val="28"/>
          <w:szCs w:val="28"/>
        </w:rPr>
      </w:pPr>
    </w:p>
    <w:p w:rsidR="007D1697" w:rsidRPr="0000617F" w:rsidRDefault="007D1697" w:rsidP="007D1697">
      <w:pPr>
        <w:spacing w:before="100" w:beforeAutospacing="1" w:after="100" w:afterAutospacing="1"/>
        <w:rPr>
          <w:rFonts w:asciiTheme="majorHAnsi" w:hAnsiTheme="majorHAnsi"/>
        </w:rPr>
      </w:pPr>
      <w:r w:rsidRPr="0000617F">
        <w:rPr>
          <w:rFonts w:asciiTheme="majorHAnsi" w:hAnsiTheme="majorHAnsi"/>
        </w:rPr>
        <w:t> </w:t>
      </w:r>
    </w:p>
    <w:p w:rsidR="007D1697" w:rsidRPr="0000617F" w:rsidRDefault="007D1697" w:rsidP="007D1697">
      <w:pPr>
        <w:spacing w:before="100" w:beforeAutospacing="1" w:after="100" w:afterAutospacing="1"/>
        <w:rPr>
          <w:rFonts w:asciiTheme="majorHAnsi" w:hAnsiTheme="majorHAnsi"/>
        </w:rPr>
      </w:pPr>
      <w:r w:rsidRPr="0000617F">
        <w:rPr>
          <w:rFonts w:asciiTheme="majorHAnsi" w:hAnsiTheme="majorHAnsi"/>
        </w:rPr>
        <w:t> </w:t>
      </w:r>
    </w:p>
    <w:p w:rsidR="007D1697" w:rsidRPr="0000617F" w:rsidRDefault="007D1697" w:rsidP="007D1697">
      <w:pPr>
        <w:rPr>
          <w:rFonts w:asciiTheme="majorHAnsi" w:hAnsiTheme="majorHAnsi"/>
        </w:rPr>
      </w:pPr>
    </w:p>
    <w:p w:rsidR="00B41648" w:rsidRDefault="00B41648" w:rsidP="00B41648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:rsidR="00890F46" w:rsidRPr="006969BA" w:rsidRDefault="00890F46" w:rsidP="006969BA">
      <w:pPr>
        <w:spacing w:after="0"/>
        <w:rPr>
          <w:rFonts w:asciiTheme="majorHAnsi" w:hAnsiTheme="majorHAnsi" w:cs="Arial"/>
          <w:sz w:val="28"/>
          <w:szCs w:val="28"/>
        </w:rPr>
      </w:pPr>
    </w:p>
    <w:sectPr w:rsidR="00890F46" w:rsidRPr="006969BA" w:rsidSect="00441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FC" w:rsidRDefault="002541FC" w:rsidP="00A73688">
      <w:pPr>
        <w:spacing w:after="0" w:line="240" w:lineRule="auto"/>
      </w:pPr>
      <w:r>
        <w:separator/>
      </w:r>
    </w:p>
  </w:endnote>
  <w:endnote w:type="continuationSeparator" w:id="0">
    <w:p w:rsidR="002541FC" w:rsidRDefault="002541FC" w:rsidP="00A7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88" w:rsidRDefault="00A736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88" w:rsidRDefault="00A736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88" w:rsidRDefault="00A73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FC" w:rsidRDefault="002541FC" w:rsidP="00A73688">
      <w:pPr>
        <w:spacing w:after="0" w:line="240" w:lineRule="auto"/>
      </w:pPr>
      <w:r>
        <w:separator/>
      </w:r>
    </w:p>
  </w:footnote>
  <w:footnote w:type="continuationSeparator" w:id="0">
    <w:p w:rsidR="002541FC" w:rsidRDefault="002541FC" w:rsidP="00A7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88" w:rsidRDefault="00A73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88" w:rsidRDefault="00A736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88" w:rsidRDefault="00A73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CC0"/>
    <w:multiLevelType w:val="hybridMultilevel"/>
    <w:tmpl w:val="2EB2ACBA"/>
    <w:lvl w:ilvl="0" w:tplc="AAFC1AB0">
      <w:start w:val="353"/>
      <w:numFmt w:val="bullet"/>
      <w:lvlText w:val="-"/>
      <w:lvlJc w:val="left"/>
      <w:pPr>
        <w:ind w:left="720" w:hanging="360"/>
      </w:pPr>
      <w:rPr>
        <w:rFonts w:ascii="Arial Black" w:eastAsia="Times New Roman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A43"/>
    <w:multiLevelType w:val="hybridMultilevel"/>
    <w:tmpl w:val="A30223F0"/>
    <w:lvl w:ilvl="0" w:tplc="B69E5FC6">
      <w:start w:val="353"/>
      <w:numFmt w:val="bullet"/>
      <w:lvlText w:val="-"/>
      <w:lvlJc w:val="left"/>
      <w:pPr>
        <w:ind w:left="720" w:hanging="360"/>
      </w:pPr>
      <w:rPr>
        <w:rFonts w:ascii="Arial Black" w:eastAsia="Times New Roman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F7C37"/>
    <w:multiLevelType w:val="hybridMultilevel"/>
    <w:tmpl w:val="00982A24"/>
    <w:lvl w:ilvl="0" w:tplc="E3D03CD4">
      <w:start w:val="2"/>
      <w:numFmt w:val="bullet"/>
      <w:lvlText w:val="-"/>
      <w:lvlJc w:val="left"/>
      <w:pPr>
        <w:ind w:left="720" w:hanging="360"/>
      </w:pPr>
      <w:rPr>
        <w:rFonts w:ascii="Arial Black" w:eastAsia="Times New Roman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7EA"/>
    <w:rsid w:val="00023A27"/>
    <w:rsid w:val="000327EA"/>
    <w:rsid w:val="00062C8B"/>
    <w:rsid w:val="000A232E"/>
    <w:rsid w:val="000A4F12"/>
    <w:rsid w:val="000B02A2"/>
    <w:rsid w:val="000B1083"/>
    <w:rsid w:val="000B53B9"/>
    <w:rsid w:val="000D0E66"/>
    <w:rsid w:val="000E292A"/>
    <w:rsid w:val="00103AA0"/>
    <w:rsid w:val="00110069"/>
    <w:rsid w:val="00187DCB"/>
    <w:rsid w:val="001E12CF"/>
    <w:rsid w:val="00225AF7"/>
    <w:rsid w:val="00226472"/>
    <w:rsid w:val="002541FC"/>
    <w:rsid w:val="0027029A"/>
    <w:rsid w:val="002747DB"/>
    <w:rsid w:val="0029496D"/>
    <w:rsid w:val="0029528D"/>
    <w:rsid w:val="002C0E20"/>
    <w:rsid w:val="002C1FE5"/>
    <w:rsid w:val="002D7036"/>
    <w:rsid w:val="002F3516"/>
    <w:rsid w:val="00310195"/>
    <w:rsid w:val="003173CF"/>
    <w:rsid w:val="003765CD"/>
    <w:rsid w:val="003A3FAB"/>
    <w:rsid w:val="00416042"/>
    <w:rsid w:val="004213E3"/>
    <w:rsid w:val="00441951"/>
    <w:rsid w:val="00455E9E"/>
    <w:rsid w:val="00475845"/>
    <w:rsid w:val="00483B1B"/>
    <w:rsid w:val="004C1210"/>
    <w:rsid w:val="00515B89"/>
    <w:rsid w:val="0053186B"/>
    <w:rsid w:val="005442F9"/>
    <w:rsid w:val="0054678E"/>
    <w:rsid w:val="00552BFA"/>
    <w:rsid w:val="00567EED"/>
    <w:rsid w:val="005C3B27"/>
    <w:rsid w:val="005E09A6"/>
    <w:rsid w:val="005E2EAC"/>
    <w:rsid w:val="006079C4"/>
    <w:rsid w:val="00627143"/>
    <w:rsid w:val="006401F5"/>
    <w:rsid w:val="00661083"/>
    <w:rsid w:val="006969BA"/>
    <w:rsid w:val="006C7125"/>
    <w:rsid w:val="006D3D7A"/>
    <w:rsid w:val="00725D87"/>
    <w:rsid w:val="00743588"/>
    <w:rsid w:val="0076388C"/>
    <w:rsid w:val="0077682A"/>
    <w:rsid w:val="00784E11"/>
    <w:rsid w:val="00791F19"/>
    <w:rsid w:val="00795C4C"/>
    <w:rsid w:val="007A048B"/>
    <w:rsid w:val="007A6956"/>
    <w:rsid w:val="007D1697"/>
    <w:rsid w:val="007E53FE"/>
    <w:rsid w:val="00852084"/>
    <w:rsid w:val="00890F46"/>
    <w:rsid w:val="00890F92"/>
    <w:rsid w:val="008937AC"/>
    <w:rsid w:val="00897492"/>
    <w:rsid w:val="008A06F5"/>
    <w:rsid w:val="008E557F"/>
    <w:rsid w:val="00982040"/>
    <w:rsid w:val="00986123"/>
    <w:rsid w:val="00986611"/>
    <w:rsid w:val="009A07A1"/>
    <w:rsid w:val="009D2892"/>
    <w:rsid w:val="009F01CE"/>
    <w:rsid w:val="009F419F"/>
    <w:rsid w:val="00A011EB"/>
    <w:rsid w:val="00A178DC"/>
    <w:rsid w:val="00A36A45"/>
    <w:rsid w:val="00A5501E"/>
    <w:rsid w:val="00A5605B"/>
    <w:rsid w:val="00A66CD9"/>
    <w:rsid w:val="00A73688"/>
    <w:rsid w:val="00A7590B"/>
    <w:rsid w:val="00A8572D"/>
    <w:rsid w:val="00AA7CCB"/>
    <w:rsid w:val="00AB03A3"/>
    <w:rsid w:val="00AD506C"/>
    <w:rsid w:val="00AF0D23"/>
    <w:rsid w:val="00B04914"/>
    <w:rsid w:val="00B41648"/>
    <w:rsid w:val="00B528C6"/>
    <w:rsid w:val="00BB3B2B"/>
    <w:rsid w:val="00BD5339"/>
    <w:rsid w:val="00C06E69"/>
    <w:rsid w:val="00C26AAE"/>
    <w:rsid w:val="00C76D9D"/>
    <w:rsid w:val="00CA4D8D"/>
    <w:rsid w:val="00CD6979"/>
    <w:rsid w:val="00CD792F"/>
    <w:rsid w:val="00D33CE5"/>
    <w:rsid w:val="00D366BC"/>
    <w:rsid w:val="00D67417"/>
    <w:rsid w:val="00D70529"/>
    <w:rsid w:val="00D77439"/>
    <w:rsid w:val="00D956F7"/>
    <w:rsid w:val="00DA3F09"/>
    <w:rsid w:val="00DB4952"/>
    <w:rsid w:val="00DE6F9E"/>
    <w:rsid w:val="00DF7BC5"/>
    <w:rsid w:val="00E0467A"/>
    <w:rsid w:val="00E0514E"/>
    <w:rsid w:val="00E215B6"/>
    <w:rsid w:val="00E43E0C"/>
    <w:rsid w:val="00E53559"/>
    <w:rsid w:val="00E54A8B"/>
    <w:rsid w:val="00E7767A"/>
    <w:rsid w:val="00E82BCA"/>
    <w:rsid w:val="00EA5ED9"/>
    <w:rsid w:val="00ED1058"/>
    <w:rsid w:val="00F25AC7"/>
    <w:rsid w:val="00F35CD9"/>
    <w:rsid w:val="00F86018"/>
    <w:rsid w:val="00FB2B07"/>
    <w:rsid w:val="00FD0A61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5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327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D0E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EA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187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A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D0E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A3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1697"/>
    <w:rPr>
      <w:rFonts w:eastAsia="Times New Roma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7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688"/>
  </w:style>
  <w:style w:type="paragraph" w:styleId="Footer">
    <w:name w:val="footer"/>
    <w:basedOn w:val="Normal"/>
    <w:link w:val="FooterChar"/>
    <w:uiPriority w:val="99"/>
    <w:semiHidden/>
    <w:unhideWhenUsed/>
    <w:rsid w:val="00A7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Apostol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Pc3</cp:lastModifiedBy>
  <cp:revision>12</cp:revision>
  <cp:lastPrinted>2016-01-23T14:24:00Z</cp:lastPrinted>
  <dcterms:created xsi:type="dcterms:W3CDTF">2015-11-18T09:04:00Z</dcterms:created>
  <dcterms:modified xsi:type="dcterms:W3CDTF">2016-05-30T13:24:00Z</dcterms:modified>
</cp:coreProperties>
</file>