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FB" w:rsidRDefault="004379FB" w:rsidP="005D0E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 w:val="48"/>
          <w:szCs w:val="48"/>
          <w:lang w:val="en-US"/>
        </w:rPr>
      </w:pPr>
    </w:p>
    <w:p w:rsidR="00A406BD" w:rsidRDefault="00481BDD" w:rsidP="005D0E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943634" w:themeColor="accent2" w:themeShade="BF"/>
          <w:sz w:val="48"/>
          <w:szCs w:val="48"/>
          <w:lang w:val="en-US"/>
        </w:rPr>
      </w:pPr>
      <w:r w:rsidRPr="00361E99">
        <w:rPr>
          <w:rFonts w:asciiTheme="majorHAnsi" w:hAnsiTheme="majorHAnsi" w:cs="Arial"/>
          <w:b/>
          <w:bCs/>
          <w:color w:val="943634" w:themeColor="accent2" w:themeShade="BF"/>
          <w:sz w:val="48"/>
          <w:szCs w:val="48"/>
          <w:lang w:val="en-US"/>
        </w:rPr>
        <w:t>Amna</w:t>
      </w:r>
      <w:r w:rsidR="00A406BD">
        <w:rPr>
          <w:rFonts w:asciiTheme="majorHAnsi" w:hAnsiTheme="majorHAnsi" w:cs="Arial"/>
          <w:b/>
          <w:bCs/>
          <w:color w:val="943634" w:themeColor="accent2" w:themeShade="BF"/>
          <w:sz w:val="48"/>
          <w:szCs w:val="48"/>
          <w:lang w:val="en-US"/>
        </w:rPr>
        <w:t xml:space="preserve"> </w:t>
      </w:r>
    </w:p>
    <w:p w:rsidR="00481BDD" w:rsidRPr="00361E99" w:rsidRDefault="00A406BD" w:rsidP="005D0E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943634" w:themeColor="accent2" w:themeShade="BF"/>
          <w:sz w:val="48"/>
          <w:szCs w:val="48"/>
          <w:lang w:val="en-US"/>
        </w:rPr>
      </w:pPr>
      <w:hyperlink r:id="rId7" w:history="1">
        <w:r w:rsidRPr="007B242D">
          <w:rPr>
            <w:rStyle w:val="Hyperlink"/>
            <w:rFonts w:asciiTheme="majorHAnsi" w:hAnsiTheme="majorHAnsi" w:cs="Arial"/>
            <w:b/>
            <w:bCs/>
            <w:sz w:val="48"/>
            <w:szCs w:val="48"/>
            <w:lang w:val="en-US"/>
          </w:rPr>
          <w:t>Amna.285992@2freemail.com</w:t>
        </w:r>
      </w:hyperlink>
      <w:r>
        <w:rPr>
          <w:rFonts w:asciiTheme="majorHAnsi" w:hAnsiTheme="majorHAnsi" w:cs="Arial"/>
          <w:b/>
          <w:bCs/>
          <w:color w:val="943634" w:themeColor="accent2" w:themeShade="BF"/>
          <w:sz w:val="48"/>
          <w:szCs w:val="48"/>
          <w:lang w:val="en-US"/>
        </w:rPr>
        <w:t xml:space="preserve"> </w:t>
      </w:r>
      <w:r w:rsidR="00481BDD" w:rsidRPr="00361E99">
        <w:rPr>
          <w:rFonts w:asciiTheme="majorHAnsi" w:hAnsiTheme="majorHAnsi" w:cs="Arial"/>
          <w:b/>
          <w:bCs/>
          <w:color w:val="943634" w:themeColor="accent2" w:themeShade="BF"/>
          <w:sz w:val="48"/>
          <w:szCs w:val="48"/>
          <w:lang w:val="en-US"/>
        </w:rPr>
        <w:t xml:space="preserve"> </w:t>
      </w:r>
    </w:p>
    <w:p w:rsidR="00481BDD" w:rsidRPr="00361E99" w:rsidRDefault="00481BDD" w:rsidP="004379FB">
      <w:pPr>
        <w:jc w:val="center"/>
        <w:rPr>
          <w:rFonts w:asciiTheme="majorHAnsi" w:hAnsiTheme="majorHAnsi"/>
          <w:color w:val="943634" w:themeColor="accent2" w:themeShade="BF"/>
          <w:lang w:val="en-US"/>
        </w:rPr>
      </w:pPr>
      <w:r w:rsidRPr="004379FB">
        <w:rPr>
          <w:rFonts w:asciiTheme="majorHAnsi" w:hAnsiTheme="majorHAnsi" w:cs="Arial"/>
          <w:color w:val="222222"/>
          <w:sz w:val="19"/>
          <w:szCs w:val="19"/>
          <w:lang w:val="en-US"/>
        </w:rPr>
        <w:br/>
      </w:r>
      <w:r w:rsidRPr="00361E99">
        <w:rPr>
          <w:rFonts w:asciiTheme="majorHAnsi" w:hAnsiTheme="majorHAnsi" w:cs="Arial"/>
          <w:bCs/>
          <w:color w:val="943634" w:themeColor="accent2" w:themeShade="BF"/>
          <w:sz w:val="40"/>
          <w:szCs w:val="40"/>
          <w:lang w:val="en-US"/>
        </w:rPr>
        <w:t>Business Administration</w:t>
      </w:r>
    </w:p>
    <w:p w:rsidR="004379FB" w:rsidRPr="004379FB" w:rsidRDefault="004379FB" w:rsidP="00481BDD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4379FB" w:rsidRDefault="004379FB" w:rsidP="00481BDD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4379FB" w:rsidRPr="00361E99" w:rsidRDefault="004379FB" w:rsidP="00481BDD">
      <w:pPr>
        <w:rPr>
          <w:rFonts w:asciiTheme="majorHAnsi" w:hAnsiTheme="majorHAnsi"/>
          <w:b/>
          <w:color w:val="943634" w:themeColor="accent2" w:themeShade="BF"/>
          <w:sz w:val="22"/>
          <w:szCs w:val="22"/>
          <w:lang w:val="en-US"/>
        </w:rPr>
      </w:pPr>
      <w:r w:rsidRPr="00361E99">
        <w:rPr>
          <w:rFonts w:asciiTheme="majorHAnsi" w:hAnsiTheme="majorHAnsi"/>
          <w:b/>
          <w:color w:val="943634" w:themeColor="accent2" w:themeShade="BF"/>
          <w:sz w:val="22"/>
          <w:szCs w:val="22"/>
          <w:lang w:val="en-US"/>
        </w:rPr>
        <w:t xml:space="preserve">PERSONAL DETAILS </w:t>
      </w:r>
    </w:p>
    <w:p w:rsidR="004379FB" w:rsidRDefault="004379FB" w:rsidP="00481BDD">
      <w:pPr>
        <w:rPr>
          <w:rFonts w:asciiTheme="majorHAnsi" w:hAnsiTheme="majorHAnsi"/>
          <w:sz w:val="22"/>
          <w:szCs w:val="22"/>
          <w:lang w:val="en-US"/>
        </w:rPr>
      </w:pPr>
    </w:p>
    <w:p w:rsidR="00481BDD" w:rsidRPr="004379FB" w:rsidRDefault="004379FB" w:rsidP="00481BDD">
      <w:pPr>
        <w:rPr>
          <w:rFonts w:asciiTheme="majorHAnsi" w:hAnsiTheme="majorHAnsi"/>
          <w:sz w:val="22"/>
          <w:szCs w:val="22"/>
          <w:lang w:val="en-US"/>
        </w:rPr>
      </w:pPr>
      <w:r w:rsidRPr="004379FB">
        <w:rPr>
          <w:rFonts w:asciiTheme="majorHAnsi" w:hAnsiTheme="majorHAnsi"/>
          <w:sz w:val="22"/>
          <w:szCs w:val="22"/>
          <w:lang w:val="en-US"/>
        </w:rPr>
        <w:t>Date of birth:</w:t>
      </w:r>
      <w:r w:rsidRPr="004379FB">
        <w:rPr>
          <w:rFonts w:asciiTheme="majorHAnsi" w:hAnsiTheme="majorHAnsi"/>
          <w:sz w:val="22"/>
          <w:szCs w:val="22"/>
          <w:lang w:val="en-US"/>
        </w:rPr>
        <w:tab/>
      </w:r>
      <w:r w:rsidRPr="004379FB">
        <w:rPr>
          <w:rFonts w:asciiTheme="majorHAnsi" w:hAnsiTheme="majorHAnsi"/>
          <w:sz w:val="22"/>
          <w:szCs w:val="22"/>
          <w:lang w:val="en-US"/>
        </w:rPr>
        <w:tab/>
        <w:t>7 April 1987</w:t>
      </w:r>
    </w:p>
    <w:p w:rsidR="004379FB" w:rsidRPr="004379FB" w:rsidRDefault="004379FB" w:rsidP="004379F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Nationality:</w:t>
      </w: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ab/>
      </w: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ab/>
        <w:t xml:space="preserve">Netherlands </w:t>
      </w:r>
    </w:p>
    <w:p w:rsidR="004379FB" w:rsidRDefault="004379FB" w:rsidP="004379F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:rsidR="00721358" w:rsidRPr="004379FB" w:rsidRDefault="00721358" w:rsidP="004379F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color w:val="222222"/>
          <w:sz w:val="22"/>
          <w:szCs w:val="22"/>
          <w:lang w:val="en-US"/>
        </w:rPr>
      </w:pP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</w:p>
    <w:p w:rsidR="00481BDD" w:rsidRPr="00361E99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943634" w:themeColor="accent2" w:themeShade="BF"/>
          <w:sz w:val="19"/>
          <w:szCs w:val="19"/>
          <w:lang w:val="en-US"/>
        </w:rPr>
      </w:pPr>
      <w:r w:rsidRPr="00361E99">
        <w:rPr>
          <w:rFonts w:asciiTheme="majorHAnsi" w:hAnsiTheme="majorHAnsi" w:cs="Arial"/>
          <w:b/>
          <w:bCs/>
          <w:color w:val="943634" w:themeColor="accent2" w:themeShade="BF"/>
          <w:lang w:val="en-US"/>
        </w:rPr>
        <w:t>PERSONAL SUMMERY</w:t>
      </w: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A team player, with strong administrative skills, who possesses a long track record of working in various administrative roles, coupled with good PC skills. </w:t>
      </w: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As a person I'm flexible, accurate and organization and I am always open to new challenges. Furthermore, I am independent and have good customer-oriented. </w:t>
      </w: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Right now I am looking for a key support role where I will have responsibility for the administrative processes within the Office.</w:t>
      </w: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  <w:r w:rsidRPr="004379FB">
        <w:rPr>
          <w:rFonts w:asciiTheme="majorHAnsi" w:hAnsiTheme="majorHAnsi" w:cs="Arial"/>
          <w:color w:val="222222"/>
          <w:sz w:val="19"/>
          <w:szCs w:val="19"/>
          <w:lang w:val="en-US"/>
        </w:rPr>
        <w:br/>
      </w:r>
    </w:p>
    <w:p w:rsidR="00481BDD" w:rsidRPr="00361E99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943634" w:themeColor="accent2" w:themeShade="BF"/>
          <w:sz w:val="19"/>
          <w:szCs w:val="19"/>
          <w:lang w:val="en-US"/>
        </w:rPr>
      </w:pPr>
      <w:r w:rsidRPr="00361E99">
        <w:rPr>
          <w:rFonts w:asciiTheme="majorHAnsi" w:hAnsiTheme="majorHAnsi" w:cs="Arial"/>
          <w:b/>
          <w:bCs/>
          <w:color w:val="943634" w:themeColor="accent2" w:themeShade="BF"/>
          <w:lang w:val="en-US"/>
        </w:rPr>
        <w:t>WORK EXPERIENCE</w:t>
      </w: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Government</w:t>
      </w:r>
      <w:r w:rsidR="00361E99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 Social Insurance B</w:t>
      </w:r>
      <w:r w:rsidRPr="004379FB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ank - </w:t>
      </w:r>
      <w:r w:rsidR="005D0EB9" w:rsidRPr="004379FB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>the</w:t>
      </w:r>
      <w:r w:rsidRPr="004379FB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 Netherlands</w:t>
      </w:r>
    </w:p>
    <w:p w:rsidR="00481BDD" w:rsidRPr="004379FB" w:rsidRDefault="00E73D89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Employee support and </w:t>
      </w:r>
      <w:r w:rsidR="00481BDD"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control </w:t>
      </w:r>
      <w:r w:rsidR="0014088A">
        <w:rPr>
          <w:rFonts w:asciiTheme="majorHAnsi" w:hAnsiTheme="majorHAnsi" w:cs="Arial"/>
          <w:color w:val="212121"/>
          <w:sz w:val="22"/>
          <w:szCs w:val="22"/>
          <w:lang w:val="en-US"/>
        </w:rPr>
        <w:tab/>
      </w:r>
      <w:r w:rsidR="0014088A">
        <w:rPr>
          <w:rFonts w:asciiTheme="majorHAnsi" w:hAnsiTheme="majorHAnsi" w:cs="Arial"/>
          <w:color w:val="212121"/>
          <w:sz w:val="22"/>
          <w:szCs w:val="22"/>
          <w:lang w:val="en-US"/>
        </w:rPr>
        <w:tab/>
        <w:t>12-</w:t>
      </w:r>
      <w:r w:rsidR="00481BDD"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2015 </w:t>
      </w:r>
      <w:r w:rsidR="0014088A">
        <w:rPr>
          <w:rFonts w:asciiTheme="majorHAnsi" w:hAnsiTheme="majorHAnsi" w:cs="Arial"/>
          <w:color w:val="212121"/>
          <w:sz w:val="22"/>
          <w:szCs w:val="22"/>
          <w:lang w:val="en-US"/>
        </w:rPr>
        <w:t>–04-</w:t>
      </w:r>
      <w:r w:rsidR="00481BDD"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2016</w:t>
      </w:r>
    </w:p>
    <w:p w:rsidR="00481BDD" w:rsidRPr="004379FB" w:rsidRDefault="00481BDD" w:rsidP="00481BDD">
      <w:pPr>
        <w:rPr>
          <w:rFonts w:asciiTheme="majorHAnsi" w:hAnsiTheme="majorHAnsi" w:cs="Arial"/>
          <w:color w:val="222222"/>
          <w:sz w:val="19"/>
          <w:szCs w:val="19"/>
          <w:lang w:val="en-US"/>
        </w:rPr>
      </w:pPr>
    </w:p>
    <w:p w:rsidR="00481BDD" w:rsidRPr="004379FB" w:rsidRDefault="00481BDD" w:rsidP="00481BDD">
      <w:pPr>
        <w:rPr>
          <w:rFonts w:asciiTheme="majorHAnsi" w:hAnsiTheme="majorHAnsi"/>
          <w:u w:val="single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u w:val="single"/>
          <w:lang w:val="en-US"/>
        </w:rPr>
        <w:t>Duties:</w:t>
      </w:r>
    </w:p>
    <w:p w:rsidR="00481BDD" w:rsidRPr="004379FB" w:rsidRDefault="00481BDD" w:rsidP="00481B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Monitoring and evaluation of grant decisions</w:t>
      </w:r>
    </w:p>
    <w:p w:rsidR="00481BDD" w:rsidRPr="004379FB" w:rsidRDefault="00481BDD" w:rsidP="00481B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Ensuring payments to health care providers</w:t>
      </w:r>
    </w:p>
    <w:p w:rsidR="00481BDD" w:rsidRPr="004379FB" w:rsidRDefault="00481BDD" w:rsidP="00481B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Managing digital mailroom</w:t>
      </w:r>
    </w:p>
    <w:p w:rsidR="00481BDD" w:rsidRPr="004379FB" w:rsidRDefault="00481BDD" w:rsidP="00481B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Manage customer</w:t>
      </w:r>
      <w:r w:rsidRPr="004379FB">
        <w:rPr>
          <w:rFonts w:asciiTheme="majorHAnsi" w:hAnsiTheme="majorHAnsi" w:cs="Arial"/>
          <w:color w:val="212121"/>
          <w:sz w:val="22"/>
          <w:szCs w:val="22"/>
        </w:rPr>
        <w:t>r data</w:t>
      </w:r>
    </w:p>
    <w:p w:rsidR="0014088A" w:rsidRDefault="0014088A" w:rsidP="0014088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</w:rPr>
      </w:pPr>
    </w:p>
    <w:p w:rsidR="0014088A" w:rsidRPr="004379FB" w:rsidRDefault="00481BDD" w:rsidP="0014088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color w:val="222222"/>
          <w:sz w:val="19"/>
          <w:szCs w:val="19"/>
        </w:rPr>
        <w:br/>
      </w:r>
      <w:r w:rsidR="0014088A" w:rsidRPr="004379FB">
        <w:rPr>
          <w:rFonts w:asciiTheme="majorHAnsi" w:hAnsiTheme="majorHAnsi" w:cs="Arial"/>
          <w:b/>
          <w:bCs/>
          <w:color w:val="212121"/>
          <w:sz w:val="22"/>
          <w:szCs w:val="22"/>
          <w:lang w:val="en-US"/>
        </w:rPr>
        <w:t xml:space="preserve">Tax authorities - the Netherlands </w:t>
      </w:r>
    </w:p>
    <w:p w:rsidR="0014088A" w:rsidRPr="004379FB" w:rsidRDefault="0014088A" w:rsidP="0014088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Employee charged </w:t>
      </w: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ab/>
      </w: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ab/>
      </w: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ab/>
      </w:r>
      <w:r>
        <w:rPr>
          <w:rFonts w:asciiTheme="majorHAnsi" w:hAnsiTheme="majorHAnsi" w:cs="Arial"/>
          <w:color w:val="212121"/>
          <w:sz w:val="22"/>
          <w:szCs w:val="22"/>
          <w:lang w:val="en-US"/>
        </w:rPr>
        <w:tab/>
      </w: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2014</w:t>
      </w:r>
    </w:p>
    <w:p w:rsidR="0014088A" w:rsidRPr="004379FB" w:rsidRDefault="0014088A" w:rsidP="0014088A">
      <w:pPr>
        <w:rPr>
          <w:rFonts w:asciiTheme="majorHAnsi" w:hAnsiTheme="majorHAnsi"/>
          <w:lang w:val="en-US"/>
        </w:rPr>
      </w:pPr>
    </w:p>
    <w:p w:rsidR="0014088A" w:rsidRPr="004379FB" w:rsidRDefault="0014088A" w:rsidP="0014088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u w:val="single"/>
          <w:lang w:val="en-US"/>
        </w:rPr>
      </w:pPr>
      <w:r w:rsidRPr="004379FB">
        <w:rPr>
          <w:rFonts w:asciiTheme="majorHAnsi" w:hAnsiTheme="majorHAnsi" w:cs="Arial"/>
          <w:bCs/>
          <w:color w:val="212121"/>
          <w:sz w:val="22"/>
          <w:szCs w:val="22"/>
          <w:u w:val="single"/>
          <w:lang w:val="en-US"/>
        </w:rPr>
        <w:t>Duties</w:t>
      </w:r>
    </w:p>
    <w:p w:rsidR="0014088A" w:rsidRPr="004379FB" w:rsidRDefault="0014088A" w:rsidP="0014088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Review and payment of fees</w:t>
      </w:r>
    </w:p>
    <w:p w:rsidR="0014088A" w:rsidRPr="004379FB" w:rsidRDefault="0014088A" w:rsidP="0014088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Work with automated systems to look up customer data</w:t>
      </w:r>
    </w:p>
    <w:p w:rsidR="0014088A" w:rsidRPr="004379FB" w:rsidRDefault="0014088A" w:rsidP="0014088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Working with customers and colleague to resolve inquiries and issues</w:t>
      </w:r>
    </w:p>
    <w:p w:rsidR="00481BDD" w:rsidRPr="0014088A" w:rsidRDefault="00481BDD" w:rsidP="00481BDD">
      <w:pPr>
        <w:rPr>
          <w:rFonts w:asciiTheme="majorHAnsi" w:hAnsiTheme="majorHAnsi"/>
          <w:lang w:val="en-US"/>
        </w:rPr>
      </w:pPr>
    </w:p>
    <w:p w:rsidR="0014088A" w:rsidRDefault="0014088A">
      <w:pPr>
        <w:rPr>
          <w:rFonts w:asciiTheme="majorHAnsi" w:hAnsiTheme="majorHAnsi" w:cs="Arial"/>
          <w:b/>
          <w:bCs/>
          <w:color w:val="212121"/>
          <w:sz w:val="22"/>
          <w:szCs w:val="22"/>
          <w:lang w:val="en-US" w:eastAsia="nl-NL"/>
        </w:rPr>
      </w:pPr>
      <w:r>
        <w:rPr>
          <w:rFonts w:asciiTheme="majorHAnsi" w:hAnsiTheme="majorHAnsi" w:cs="Arial"/>
          <w:b/>
          <w:bCs/>
          <w:color w:val="212121"/>
          <w:sz w:val="22"/>
          <w:szCs w:val="22"/>
          <w:lang w:val="en-US"/>
        </w:rPr>
        <w:br w:type="page"/>
      </w:r>
    </w:p>
    <w:p w:rsidR="00481BDD" w:rsidRPr="004379FB" w:rsidRDefault="005D0EB9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b/>
          <w:bCs/>
          <w:color w:val="212121"/>
          <w:sz w:val="22"/>
          <w:szCs w:val="22"/>
          <w:lang w:val="en-US"/>
        </w:rPr>
        <w:lastRenderedPageBreak/>
        <w:t>Broker office State - t</w:t>
      </w:r>
      <w:r w:rsidR="00481BDD" w:rsidRPr="004379FB">
        <w:rPr>
          <w:rFonts w:asciiTheme="majorHAnsi" w:hAnsiTheme="majorHAnsi" w:cs="Arial"/>
          <w:b/>
          <w:bCs/>
          <w:color w:val="212121"/>
          <w:sz w:val="22"/>
          <w:szCs w:val="22"/>
          <w:lang w:val="en-US"/>
        </w:rPr>
        <w:t xml:space="preserve">he Netherlands </w:t>
      </w:r>
    </w:p>
    <w:p w:rsidR="00481BDD" w:rsidRPr="004379FB" w:rsidRDefault="005D0EB9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Employee</w:t>
      </w:r>
      <w:r w:rsidR="00481BDD"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 financial, management </w:t>
      </w:r>
    </w:p>
    <w:p w:rsidR="00481BDD" w:rsidRPr="004379FB" w:rsidRDefault="00E73D89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a</w:t>
      </w:r>
      <w:r w:rsidR="005D0EB9"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nd</w:t>
      </w:r>
      <w:r w:rsidR="00481BDD"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 administration </w:t>
      </w:r>
      <w:r w:rsidR="00481BDD"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ab/>
      </w:r>
      <w:r w:rsidR="0014088A">
        <w:rPr>
          <w:rFonts w:asciiTheme="majorHAnsi" w:hAnsiTheme="majorHAnsi" w:cs="Arial"/>
          <w:color w:val="212121"/>
          <w:sz w:val="22"/>
          <w:szCs w:val="22"/>
          <w:lang w:val="en-US"/>
        </w:rPr>
        <w:tab/>
      </w:r>
      <w:r w:rsidR="0014088A">
        <w:rPr>
          <w:rFonts w:asciiTheme="majorHAnsi" w:hAnsiTheme="majorHAnsi" w:cs="Arial"/>
          <w:color w:val="212121"/>
          <w:sz w:val="22"/>
          <w:szCs w:val="22"/>
          <w:lang w:val="en-US"/>
        </w:rPr>
        <w:tab/>
      </w:r>
      <w:r w:rsidR="0014088A">
        <w:rPr>
          <w:rFonts w:asciiTheme="majorHAnsi" w:hAnsiTheme="majorHAnsi" w:cs="Arial"/>
          <w:color w:val="212121"/>
          <w:sz w:val="22"/>
          <w:szCs w:val="22"/>
          <w:lang w:val="en-US"/>
        </w:rPr>
        <w:tab/>
        <w:t>04-</w:t>
      </w:r>
      <w:r w:rsidR="00481BDD"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2013</w:t>
      </w:r>
      <w:r w:rsidR="0014088A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 – 06-2014</w:t>
      </w: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  <w:r w:rsidRPr="004379FB">
        <w:rPr>
          <w:rFonts w:asciiTheme="majorHAnsi" w:hAnsiTheme="majorHAnsi" w:cs="Arial"/>
          <w:color w:val="222222"/>
          <w:sz w:val="19"/>
          <w:szCs w:val="19"/>
          <w:lang w:val="en-US"/>
        </w:rPr>
        <w:br/>
      </w: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u w:val="single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u w:val="single"/>
          <w:lang w:val="en-US"/>
        </w:rPr>
        <w:t>Duties:</w:t>
      </w:r>
    </w:p>
    <w:p w:rsidR="00481BDD" w:rsidRPr="004379FB" w:rsidRDefault="00481BDD" w:rsidP="00481B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Various activities in the field of finance, administrative and management</w:t>
      </w:r>
    </w:p>
    <w:p w:rsidR="00481BDD" w:rsidRPr="004379FB" w:rsidRDefault="00481BDD" w:rsidP="00481B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maintaining accounting documents and records</w:t>
      </w:r>
    </w:p>
    <w:p w:rsidR="00481BDD" w:rsidRPr="004379FB" w:rsidRDefault="00481BDD" w:rsidP="00481B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Tasks with </w:t>
      </w:r>
      <w:r w:rsidR="00E73D89"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carrying</w:t>
      </w: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 out a variety of bookkeeping activities for a portfolio of clients.</w:t>
      </w:r>
    </w:p>
    <w:p w:rsidR="00481BDD" w:rsidRPr="004379FB" w:rsidRDefault="00481BDD" w:rsidP="00481B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preparing bank deposits, general ledger postings and statements.</w:t>
      </w:r>
    </w:p>
    <w:p w:rsidR="00481BDD" w:rsidRPr="004379FB" w:rsidRDefault="00481BDD" w:rsidP="00481B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Collating payroll information on a monthly basis.</w:t>
      </w:r>
    </w:p>
    <w:p w:rsidR="00481BDD" w:rsidRPr="004379FB" w:rsidRDefault="00481BDD" w:rsidP="00481B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Posting supplier innvoices to the accounts system.</w:t>
      </w:r>
    </w:p>
    <w:p w:rsidR="00481BDD" w:rsidRPr="004379FB" w:rsidRDefault="00481BDD" w:rsidP="00481B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 xml:space="preserve">Handling all type of incoming and outgoing documents including courier, fax mailing, E-mail etc. </w:t>
      </w:r>
    </w:p>
    <w:p w:rsidR="00481BDD" w:rsidRPr="0014088A" w:rsidRDefault="00481BDD" w:rsidP="00481B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212121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212121"/>
          <w:sz w:val="22"/>
          <w:szCs w:val="22"/>
          <w:lang w:val="en-US"/>
        </w:rPr>
        <w:t>Answer inbound calls as well as customers assist who have inquiries or complain</w:t>
      </w:r>
      <w:r w:rsidR="0014088A">
        <w:rPr>
          <w:rFonts w:asciiTheme="majorHAnsi" w:hAnsiTheme="majorHAnsi" w:cs="Arial"/>
          <w:color w:val="212121"/>
          <w:sz w:val="22"/>
          <w:szCs w:val="22"/>
          <w:lang w:val="en-US"/>
        </w:rPr>
        <w:t>.</w:t>
      </w: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  <w:r w:rsidRPr="004379FB">
        <w:rPr>
          <w:rFonts w:asciiTheme="majorHAnsi" w:hAnsiTheme="majorHAnsi" w:cs="Arial"/>
          <w:color w:val="222222"/>
          <w:sz w:val="19"/>
          <w:szCs w:val="19"/>
          <w:lang w:val="en-US"/>
        </w:rPr>
        <w:br/>
      </w:r>
    </w:p>
    <w:p w:rsidR="00481BDD" w:rsidRPr="00361E99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943634" w:themeColor="accent2" w:themeShade="BF"/>
          <w:sz w:val="19"/>
          <w:szCs w:val="19"/>
        </w:rPr>
      </w:pPr>
      <w:r w:rsidRPr="00361E99">
        <w:rPr>
          <w:rFonts w:asciiTheme="majorHAnsi" w:hAnsiTheme="majorHAnsi" w:cs="Arial"/>
          <w:b/>
          <w:bCs/>
          <w:color w:val="943634" w:themeColor="accent2" w:themeShade="BF"/>
        </w:rPr>
        <w:t xml:space="preserve">KEY SKILLS AND COMPETENCIES </w:t>
      </w:r>
    </w:p>
    <w:p w:rsidR="00481BDD" w:rsidRPr="004379FB" w:rsidRDefault="00481BDD" w:rsidP="00481BDD">
      <w:pPr>
        <w:rPr>
          <w:rFonts w:asciiTheme="majorHAnsi" w:hAnsiTheme="majorHAnsi"/>
        </w:rPr>
      </w:pPr>
    </w:p>
    <w:p w:rsidR="00481BDD" w:rsidRPr="004379FB" w:rsidRDefault="00481BDD" w:rsidP="00481BDD">
      <w:pPr>
        <w:pStyle w:val="NormalWeb"/>
        <w:numPr>
          <w:ilvl w:val="0"/>
          <w:numId w:val="5"/>
        </w:numPr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Effective relationships with other key staff members.  </w:t>
      </w:r>
    </w:p>
    <w:p w:rsidR="00481BDD" w:rsidRPr="004379FB" w:rsidRDefault="00481BDD" w:rsidP="00481BDD">
      <w:pPr>
        <w:pStyle w:val="NormalWeb"/>
        <w:numPr>
          <w:ilvl w:val="0"/>
          <w:numId w:val="5"/>
        </w:numPr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Experience of bookkeeping for both private and public sector organizations.  </w:t>
      </w:r>
    </w:p>
    <w:p w:rsidR="00481BDD" w:rsidRPr="004379FB" w:rsidRDefault="00481BDD" w:rsidP="00481BDD">
      <w:pPr>
        <w:pStyle w:val="NormalWeb"/>
        <w:numPr>
          <w:ilvl w:val="0"/>
          <w:numId w:val="5"/>
        </w:numPr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Proficient with Microsoft Office software such as Excel, Word and Access.  </w:t>
      </w:r>
    </w:p>
    <w:p w:rsidR="00481BDD" w:rsidRPr="004379FB" w:rsidRDefault="00481BDD" w:rsidP="00481BDD">
      <w:pPr>
        <w:pStyle w:val="NormalWeb"/>
        <w:numPr>
          <w:ilvl w:val="0"/>
          <w:numId w:val="5"/>
        </w:numPr>
        <w:spacing w:before="0" w:beforeAutospacing="0" w:after="0" w:afterAutospacing="0"/>
        <w:ind w:left="945"/>
        <w:textAlignment w:val="baseline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Experience of working to deadlines and familiar in working within a busy, fast paced office environment. </w:t>
      </w:r>
      <w:r w:rsidRPr="004379FB">
        <w:rPr>
          <w:rFonts w:asciiTheme="majorHAnsi" w:hAnsiTheme="majorHAnsi" w:cs="Arial"/>
          <w:color w:val="222222"/>
          <w:sz w:val="19"/>
          <w:szCs w:val="19"/>
          <w:lang w:val="en-US"/>
        </w:rPr>
        <w:br/>
      </w:r>
    </w:p>
    <w:p w:rsidR="00481BDD" w:rsidRPr="00361E99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943634" w:themeColor="accent2" w:themeShade="BF"/>
          <w:sz w:val="19"/>
          <w:szCs w:val="19"/>
          <w:lang w:val="en-US"/>
        </w:rPr>
      </w:pPr>
      <w:r w:rsidRPr="00361E99">
        <w:rPr>
          <w:rFonts w:asciiTheme="majorHAnsi" w:hAnsiTheme="majorHAnsi" w:cs="Arial"/>
          <w:b/>
          <w:bCs/>
          <w:color w:val="943634" w:themeColor="accent2" w:themeShade="BF"/>
          <w:lang w:val="en-US"/>
        </w:rPr>
        <w:t>PROFESSIONAL</w:t>
      </w: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Fluent in Dutch</w:t>
      </w: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Fluent in </w:t>
      </w:r>
      <w:r w:rsidR="005D0EB9"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Arabic</w:t>
      </w: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</w:p>
    <w:p w:rsidR="00481BDD" w:rsidRPr="00361E99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943634" w:themeColor="accent2" w:themeShade="BF"/>
          <w:sz w:val="19"/>
          <w:szCs w:val="19"/>
          <w:lang w:val="en-US"/>
        </w:rPr>
      </w:pPr>
      <w:r w:rsidRPr="00361E99">
        <w:rPr>
          <w:rFonts w:asciiTheme="majorHAnsi" w:hAnsiTheme="majorHAnsi" w:cs="Arial"/>
          <w:b/>
          <w:bCs/>
          <w:color w:val="943634" w:themeColor="accent2" w:themeShade="BF"/>
          <w:lang w:val="en-US"/>
        </w:rPr>
        <w:t xml:space="preserve">ACADEMIC QUALIFICATIONS </w:t>
      </w: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 xml:space="preserve">Bachelor </w:t>
      </w:r>
      <w:r w:rsidR="005D0EB9"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>degree,</w:t>
      </w:r>
      <w:r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 xml:space="preserve"> The Hague University </w:t>
      </w:r>
      <w:r w:rsidR="00E73D89"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ab/>
      </w:r>
      <w:r w:rsidR="00E73D89"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2009 - </w:t>
      </w: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2014</w:t>
      </w: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Business Administration, Management, Economics and Law</w:t>
      </w: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 xml:space="preserve">Administrator ROC College </w:t>
      </w:r>
      <w:r w:rsidR="005D0EB9"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ab/>
      </w:r>
      <w:r w:rsidR="005D0EB9"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ab/>
      </w:r>
      <w:r w:rsidR="005D0EB9"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ab/>
      </w: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2006</w:t>
      </w:r>
      <w:r w:rsidR="005D0EB9"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- </w:t>
      </w: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2009</w:t>
      </w:r>
    </w:p>
    <w:p w:rsidR="00481BDD" w:rsidRPr="004379FB" w:rsidRDefault="005D0EB9" w:rsidP="00481BDD">
      <w:pPr>
        <w:rPr>
          <w:rFonts w:asciiTheme="majorHAnsi" w:hAnsiTheme="majorHAnsi"/>
          <w:lang w:val="en-US"/>
        </w:rPr>
      </w:pPr>
      <w:r w:rsidRPr="004379FB">
        <w:rPr>
          <w:rFonts w:asciiTheme="majorHAnsi" w:hAnsiTheme="majorHAnsi" w:cs="Arial"/>
          <w:color w:val="212121"/>
          <w:shd w:val="clear" w:color="auto" w:fill="FFFFFF"/>
          <w:lang w:val="en-US"/>
        </w:rPr>
        <w:t>Secondary Vocational Education</w:t>
      </w:r>
    </w:p>
    <w:p w:rsidR="005D0EB9" w:rsidRPr="004379FB" w:rsidRDefault="005D0EB9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Diploma level 4</w:t>
      </w:r>
    </w:p>
    <w:p w:rsidR="005D0EB9" w:rsidRPr="004379FB" w:rsidRDefault="005D0EB9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 xml:space="preserve">Business Administrative Assistant, </w:t>
      </w:r>
      <w:r w:rsidR="005D0EB9"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ab/>
      </w:r>
      <w:r w:rsidR="005D0EB9"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ab/>
        <w:t xml:space="preserve">2005 - </w:t>
      </w:r>
      <w:r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>2006</w:t>
      </w: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 xml:space="preserve">ROC College </w:t>
      </w:r>
    </w:p>
    <w:p w:rsidR="005D0EB9" w:rsidRPr="004379FB" w:rsidRDefault="005D0EB9" w:rsidP="005D0EB9">
      <w:pPr>
        <w:rPr>
          <w:rFonts w:asciiTheme="majorHAnsi" w:hAnsiTheme="majorHAnsi" w:cs="Arial"/>
          <w:color w:val="212121"/>
          <w:shd w:val="clear" w:color="auto" w:fill="FFFFFF"/>
          <w:lang w:val="en-US"/>
        </w:rPr>
      </w:pPr>
      <w:r w:rsidRPr="004379FB">
        <w:rPr>
          <w:rFonts w:asciiTheme="majorHAnsi" w:hAnsiTheme="majorHAnsi" w:cs="Arial"/>
          <w:color w:val="212121"/>
          <w:shd w:val="clear" w:color="auto" w:fill="FFFFFF"/>
          <w:lang w:val="en-US"/>
        </w:rPr>
        <w:t>Secondary Vocational Education</w:t>
      </w:r>
    </w:p>
    <w:p w:rsidR="005D0EB9" w:rsidRPr="004379FB" w:rsidRDefault="005D0EB9" w:rsidP="005D0EB9">
      <w:pPr>
        <w:rPr>
          <w:rFonts w:asciiTheme="majorHAnsi" w:hAnsiTheme="majorHAnsi"/>
          <w:lang w:val="en-US"/>
        </w:rPr>
      </w:pPr>
      <w:r w:rsidRPr="004379FB">
        <w:rPr>
          <w:rFonts w:asciiTheme="majorHAnsi" w:hAnsiTheme="majorHAnsi" w:cs="Arial"/>
          <w:color w:val="212121"/>
          <w:shd w:val="clear" w:color="auto" w:fill="FFFFFF"/>
          <w:lang w:val="en-US"/>
        </w:rPr>
        <w:t>Diploma level 2</w:t>
      </w:r>
    </w:p>
    <w:p w:rsidR="00481BDD" w:rsidRPr="004379FB" w:rsidRDefault="00481BDD" w:rsidP="00481BDD">
      <w:pPr>
        <w:rPr>
          <w:rFonts w:asciiTheme="majorHAnsi" w:hAnsiTheme="majorHAnsi"/>
          <w:lang w:val="en-US"/>
        </w:rPr>
      </w:pPr>
    </w:p>
    <w:p w:rsidR="00481BDD" w:rsidRPr="004379FB" w:rsidRDefault="00481BDD" w:rsidP="00481B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19"/>
          <w:szCs w:val="19"/>
          <w:lang w:val="en-US"/>
        </w:rPr>
      </w:pPr>
      <w:r w:rsidRPr="004379FB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>Administrative Assistant</w:t>
      </w:r>
      <w:r w:rsidR="005D0EB9"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ab/>
      </w:r>
      <w:r w:rsidR="005D0EB9"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ab/>
      </w:r>
      <w:r w:rsidR="005D0EB9"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ab/>
        <w:t xml:space="preserve">2004 - </w:t>
      </w:r>
      <w:r w:rsidRPr="004379FB">
        <w:rPr>
          <w:rFonts w:asciiTheme="majorHAnsi" w:hAnsiTheme="majorHAnsi" w:cs="Arial"/>
          <w:color w:val="000000"/>
          <w:sz w:val="22"/>
          <w:szCs w:val="22"/>
          <w:lang w:val="en-US"/>
        </w:rPr>
        <w:t>2005</w:t>
      </w:r>
    </w:p>
    <w:p w:rsidR="005D0EB9" w:rsidRPr="004379FB" w:rsidRDefault="005D0EB9" w:rsidP="005D0EB9">
      <w:pPr>
        <w:rPr>
          <w:rFonts w:asciiTheme="majorHAnsi" w:hAnsiTheme="majorHAnsi" w:cs="Arial"/>
          <w:color w:val="212121"/>
          <w:shd w:val="clear" w:color="auto" w:fill="FFFFFF"/>
          <w:lang w:val="en-US"/>
        </w:rPr>
      </w:pPr>
      <w:r w:rsidRPr="004379FB">
        <w:rPr>
          <w:rFonts w:asciiTheme="majorHAnsi" w:hAnsiTheme="majorHAnsi" w:cs="Arial"/>
          <w:color w:val="212121"/>
          <w:shd w:val="clear" w:color="auto" w:fill="FFFFFF"/>
          <w:lang w:val="en-US"/>
        </w:rPr>
        <w:t>Secondary Vocational Education</w:t>
      </w:r>
    </w:p>
    <w:p w:rsidR="00721358" w:rsidRDefault="005D0EB9" w:rsidP="00721358">
      <w:pPr>
        <w:rPr>
          <w:rFonts w:asciiTheme="majorHAnsi" w:hAnsiTheme="majorHAnsi"/>
          <w:lang w:val="en-US"/>
        </w:rPr>
      </w:pPr>
      <w:r w:rsidRPr="004379FB">
        <w:rPr>
          <w:rFonts w:asciiTheme="majorHAnsi" w:hAnsiTheme="majorHAnsi" w:cs="Arial"/>
          <w:color w:val="212121"/>
          <w:shd w:val="clear" w:color="auto" w:fill="FFFFFF"/>
          <w:lang w:val="en-US"/>
        </w:rPr>
        <w:t>Diploma level 1</w:t>
      </w:r>
    </w:p>
    <w:p w:rsidR="00721358" w:rsidRDefault="00721358" w:rsidP="00721358">
      <w:pPr>
        <w:rPr>
          <w:rFonts w:asciiTheme="majorHAnsi" w:hAnsiTheme="majorHAnsi"/>
          <w:lang w:val="en-US"/>
        </w:rPr>
      </w:pPr>
    </w:p>
    <w:p w:rsidR="00721358" w:rsidRDefault="00721358" w:rsidP="0072135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D0EB9" w:rsidRPr="004379FB" w:rsidRDefault="00481BDD" w:rsidP="00721358">
      <w:pPr>
        <w:rPr>
          <w:rFonts w:asciiTheme="majorHAnsi" w:hAnsiTheme="majorHAnsi"/>
          <w:i/>
          <w:lang w:val="en-US"/>
        </w:rPr>
      </w:pPr>
      <w:r w:rsidRPr="004379FB">
        <w:rPr>
          <w:rFonts w:asciiTheme="majorHAnsi" w:hAnsiTheme="majorHAnsi" w:cs="Arial"/>
          <w:color w:val="222222"/>
          <w:sz w:val="19"/>
          <w:szCs w:val="19"/>
          <w:lang w:val="en-US"/>
        </w:rPr>
        <w:br/>
      </w:r>
    </w:p>
    <w:p w:rsidR="00E472E6" w:rsidRPr="004379FB" w:rsidRDefault="00E472E6" w:rsidP="00361E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/>
          <w:color w:val="222222"/>
          <w:sz w:val="19"/>
          <w:szCs w:val="19"/>
          <w:lang w:val="en-US"/>
        </w:rPr>
      </w:pPr>
    </w:p>
    <w:sectPr w:rsidR="00E472E6" w:rsidRPr="004379FB" w:rsidSect="00E4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B0" w:rsidRDefault="00211AB0" w:rsidP="004379FB">
      <w:r>
        <w:separator/>
      </w:r>
    </w:p>
  </w:endnote>
  <w:endnote w:type="continuationSeparator" w:id="1">
    <w:p w:rsidR="00211AB0" w:rsidRDefault="00211AB0" w:rsidP="0043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B0" w:rsidRDefault="00211AB0" w:rsidP="004379FB">
      <w:r>
        <w:separator/>
      </w:r>
    </w:p>
  </w:footnote>
  <w:footnote w:type="continuationSeparator" w:id="1">
    <w:p w:rsidR="00211AB0" w:rsidRDefault="00211AB0" w:rsidP="00437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333"/>
    <w:multiLevelType w:val="multilevel"/>
    <w:tmpl w:val="745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B38BF"/>
    <w:multiLevelType w:val="multilevel"/>
    <w:tmpl w:val="5994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34299"/>
    <w:multiLevelType w:val="hybridMultilevel"/>
    <w:tmpl w:val="622463A8"/>
    <w:lvl w:ilvl="0" w:tplc="5A165DB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2697E"/>
    <w:multiLevelType w:val="multilevel"/>
    <w:tmpl w:val="B28E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66CA6"/>
    <w:multiLevelType w:val="multilevel"/>
    <w:tmpl w:val="B48C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DD"/>
    <w:rsid w:val="0014088A"/>
    <w:rsid w:val="00142381"/>
    <w:rsid w:val="0018584B"/>
    <w:rsid w:val="00211AB0"/>
    <w:rsid w:val="0021247E"/>
    <w:rsid w:val="00361E99"/>
    <w:rsid w:val="003F70E5"/>
    <w:rsid w:val="004379FB"/>
    <w:rsid w:val="00481BDD"/>
    <w:rsid w:val="005D0EB9"/>
    <w:rsid w:val="005F4DF4"/>
    <w:rsid w:val="0062528F"/>
    <w:rsid w:val="00721358"/>
    <w:rsid w:val="00870752"/>
    <w:rsid w:val="008D0038"/>
    <w:rsid w:val="00A406BD"/>
    <w:rsid w:val="00C43E6C"/>
    <w:rsid w:val="00E472E6"/>
    <w:rsid w:val="00E7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584B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6"/>
      <w:szCs w:val="3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84B"/>
    <w:rPr>
      <w:rFonts w:ascii="Calibri" w:eastAsia="Times New Roman" w:hAnsi="Calibri" w:cs="Times New Roman"/>
      <w:b/>
      <w:bCs/>
      <w:kern w:val="32"/>
      <w:sz w:val="36"/>
      <w:szCs w:val="32"/>
      <w:lang w:val="nl-NL"/>
    </w:rPr>
  </w:style>
  <w:style w:type="paragraph" w:styleId="NoSpacing">
    <w:name w:val="No Spacing"/>
    <w:link w:val="NoSpacingChar"/>
    <w:uiPriority w:val="1"/>
    <w:qFormat/>
    <w:rsid w:val="0018584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584B"/>
    <w:rPr>
      <w:rFonts w:ascii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84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481BDD"/>
    <w:pPr>
      <w:spacing w:before="100" w:beforeAutospacing="1" w:after="100" w:afterAutospacing="1"/>
    </w:pPr>
    <w:rPr>
      <w:lang w:eastAsia="nl-NL"/>
    </w:rPr>
  </w:style>
  <w:style w:type="character" w:styleId="Hyperlink">
    <w:name w:val="Hyperlink"/>
    <w:basedOn w:val="DefaultParagraphFont"/>
    <w:uiPriority w:val="99"/>
    <w:unhideWhenUsed/>
    <w:rsid w:val="00481B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79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9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79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9F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na.2859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</dc:creator>
  <cp:lastModifiedBy>hrdesk2</cp:lastModifiedBy>
  <cp:revision>5</cp:revision>
  <dcterms:created xsi:type="dcterms:W3CDTF">2016-05-17T17:46:00Z</dcterms:created>
  <dcterms:modified xsi:type="dcterms:W3CDTF">2017-06-07T10:03:00Z</dcterms:modified>
</cp:coreProperties>
</file>