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550" w:rsidRDefault="00A60550">
      <w:pPr>
        <w:pStyle w:val="NormalWeb"/>
        <w:shd w:val="clear" w:color="auto" w:fill="FFFFFF"/>
        <w:spacing w:beforeAutospacing="0" w:afterAutospacing="0" w:line="240" w:lineRule="exact"/>
        <w:rPr>
          <w:rFonts w:asciiTheme="minorHAnsi" w:eastAsia="Calibri" w:hAnsi="Calibri" w:cs="Arial"/>
          <w:b/>
          <w:bCs/>
          <w:sz w:val="32"/>
          <w:szCs w:val="32"/>
          <w:u w:val="single"/>
          <w:lang/>
        </w:rPr>
      </w:pPr>
    </w:p>
    <w:p w:rsidR="00A60550" w:rsidRDefault="004341EE">
      <w:pPr>
        <w:widowControl/>
        <w:spacing w:after="0" w:line="240" w:lineRule="exact"/>
        <w:jc w:val="left"/>
        <w:rPr>
          <w:rStyle w:val="Hyperlink"/>
          <w:sz w:val="18"/>
          <w:szCs w:val="18"/>
        </w:rPr>
      </w:pPr>
      <w:r>
        <w:rPr>
          <w:rFonts w:eastAsia="Calibri" w:hAnsi="Calibri" w:cs="Arial"/>
          <w:b/>
          <w:bCs/>
          <w:sz w:val="32"/>
          <w:szCs w:val="32"/>
          <w:u w:val="single"/>
          <w:lang/>
        </w:rPr>
        <w:t xml:space="preserve">ELSA </w:t>
      </w:r>
    </w:p>
    <w:tbl>
      <w:tblPr>
        <w:tblStyle w:val="Tabellenraster1"/>
        <w:tblpPr w:leftFromText="180" w:rightFromText="180" w:vertAnchor="text" w:horzAnchor="page" w:tblpX="1404" w:tblpY="123"/>
        <w:tblOverlap w:val="never"/>
        <w:tblW w:w="72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80"/>
      </w:tblGrid>
      <w:tr w:rsidR="00A60550">
        <w:trPr>
          <w:trHeight w:val="312"/>
        </w:trPr>
        <w:tc>
          <w:tcPr>
            <w:tcW w:w="72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A60550" w:rsidRDefault="004341EE">
            <w:pPr>
              <w:widowControl/>
              <w:spacing w:after="0" w:line="240" w:lineRule="auto"/>
              <w:jc w:val="left"/>
              <w:rPr>
                <w:rFonts w:hint="default"/>
                <w:b/>
                <w:sz w:val="18"/>
                <w:szCs w:val="18"/>
              </w:rPr>
            </w:pPr>
            <w:r>
              <w:rPr>
                <w:rFonts w:eastAsia="Calibri" w:cs="Arial" w:hint="default"/>
                <w:b/>
                <w:kern w:val="0"/>
                <w:sz w:val="18"/>
                <w:szCs w:val="18"/>
                <w:lang/>
              </w:rPr>
              <w:t>O B J E C T I V ES</w:t>
            </w:r>
          </w:p>
        </w:tc>
      </w:tr>
    </w:tbl>
    <w:p w:rsidR="00A60550" w:rsidRDefault="00A60550">
      <w:pPr>
        <w:spacing w:after="0" w:line="240" w:lineRule="exact"/>
        <w:outlineLvl w:val="0"/>
        <w:rPr>
          <w:rFonts w:cs="Arial"/>
          <w:sz w:val="20"/>
          <w:szCs w:val="20"/>
        </w:rPr>
      </w:pPr>
    </w:p>
    <w:p w:rsidR="00A60550" w:rsidRDefault="004341EE">
      <w:pPr>
        <w:spacing w:after="0" w:line="24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use my skills and education to contribute </w:t>
      </w:r>
      <w:r>
        <w:rPr>
          <w:rFonts w:cs="Arial"/>
          <w:sz w:val="20"/>
          <w:szCs w:val="20"/>
        </w:rPr>
        <w:t>towards developing and expanding business opportunities, with the chance to advance to a management role in future. In relation to that I am willing to participate and help the company to the best of my full potentials and capabilities.</w:t>
      </w:r>
    </w:p>
    <w:tbl>
      <w:tblPr>
        <w:tblStyle w:val="NormaleTabelle1"/>
        <w:tblpPr w:leftFromText="180" w:rightFromText="180" w:vertAnchor="text" w:horzAnchor="margin" w:tblpY="22"/>
        <w:tblW w:w="10253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3"/>
      </w:tblGrid>
      <w:tr w:rsidR="00A60550">
        <w:trPr>
          <w:trHeight w:val="332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366"/>
          </w:tcPr>
          <w:p w:rsidR="00A60550" w:rsidRDefault="004341EE">
            <w:pPr>
              <w:widowControl/>
              <w:spacing w:after="0" w:line="240" w:lineRule="exact"/>
              <w:jc w:val="left"/>
              <w:rPr>
                <w:rFonts w:hint="default"/>
                <w:b/>
                <w:sz w:val="20"/>
                <w:szCs w:val="20"/>
              </w:rPr>
            </w:pPr>
            <w:r>
              <w:rPr>
                <w:rFonts w:eastAsia="Calibri" w:hAnsi="Calibri" w:cs="Arial"/>
                <w:b/>
                <w:kern w:val="0"/>
                <w:sz w:val="20"/>
                <w:szCs w:val="20"/>
                <w:lang/>
              </w:rPr>
              <w:t xml:space="preserve">S U M M A R Y  O F </w:t>
            </w:r>
            <w:r>
              <w:rPr>
                <w:rFonts w:eastAsia="Calibri" w:hAnsi="Calibri" w:cs="Arial"/>
                <w:b/>
                <w:kern w:val="0"/>
                <w:sz w:val="20"/>
                <w:szCs w:val="20"/>
                <w:lang/>
              </w:rPr>
              <w:t xml:space="preserve"> Q U A L I F I C A T I O N S</w:t>
            </w:r>
          </w:p>
        </w:tc>
      </w:tr>
    </w:tbl>
    <w:p w:rsidR="00A60550" w:rsidRDefault="004341EE">
      <w:pPr>
        <w:numPr>
          <w:ilvl w:val="0"/>
          <w:numId w:val="1"/>
        </w:numPr>
        <w:spacing w:after="0" w:line="24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More than a year in the field of financial analysis especially on accounts payable.</w:t>
      </w:r>
    </w:p>
    <w:p w:rsidR="00A60550" w:rsidRDefault="004341EE">
      <w:pPr>
        <w:numPr>
          <w:ilvl w:val="0"/>
          <w:numId w:val="1"/>
        </w:numPr>
        <w:spacing w:after="0" w:line="24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years experience as Data Specialist.</w:t>
      </w:r>
    </w:p>
    <w:p w:rsidR="00A60550" w:rsidRDefault="004341EE">
      <w:pPr>
        <w:numPr>
          <w:ilvl w:val="0"/>
          <w:numId w:val="1"/>
        </w:numPr>
        <w:spacing w:after="0" w:line="24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More than 3 years knowledge on secretarial and administrative assistant</w:t>
      </w:r>
    </w:p>
    <w:p w:rsidR="00A60550" w:rsidRDefault="004341EE">
      <w:pPr>
        <w:numPr>
          <w:ilvl w:val="0"/>
          <w:numId w:val="1"/>
        </w:numPr>
        <w:spacing w:after="0" w:line="240" w:lineRule="exact"/>
        <w:outlineLvl w:val="0"/>
        <w:rPr>
          <w:rFonts w:hAnsi="Maiandra GD" w:cs="Maiandra GD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Vast knowledge related to </w:t>
      </w:r>
      <w:r>
        <w:rPr>
          <w:rFonts w:cs="Arial"/>
          <w:sz w:val="20"/>
          <w:szCs w:val="20"/>
        </w:rPr>
        <w:t>finance functions and activities.</w:t>
      </w:r>
    </w:p>
    <w:tbl>
      <w:tblPr>
        <w:tblStyle w:val="NormaleTabelle1"/>
        <w:tblW w:w="10253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3"/>
      </w:tblGrid>
      <w:tr w:rsidR="00A60550">
        <w:trPr>
          <w:trHeight w:val="332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366"/>
          </w:tcPr>
          <w:p w:rsidR="00A60550" w:rsidRDefault="004341EE">
            <w:pPr>
              <w:widowControl/>
              <w:spacing w:after="0" w:line="240" w:lineRule="exact"/>
              <w:jc w:val="left"/>
              <w:rPr>
                <w:rFonts w:hint="default"/>
                <w:b/>
                <w:sz w:val="20"/>
                <w:szCs w:val="20"/>
              </w:rPr>
            </w:pPr>
            <w:r>
              <w:rPr>
                <w:rFonts w:eastAsia="Calibri" w:hAnsi="Calibri" w:cs="Arial"/>
                <w:b/>
                <w:kern w:val="0"/>
                <w:sz w:val="20"/>
                <w:szCs w:val="20"/>
                <w:lang/>
              </w:rPr>
              <w:t>E D U C A T I O N A L  B A C K G R O U N D</w:t>
            </w:r>
          </w:p>
        </w:tc>
      </w:tr>
    </w:tbl>
    <w:p w:rsidR="00A60550" w:rsidRDefault="004341EE">
      <w:pPr>
        <w:pStyle w:val="msolistparagraph0"/>
        <w:numPr>
          <w:ilvl w:val="255"/>
          <w:numId w:val="0"/>
        </w:numPr>
        <w:spacing w:after="0" w:line="240" w:lineRule="exact"/>
        <w:rPr>
          <w:rFonts w:asciiTheme="minorHAnsi" w:hint="default"/>
          <w:b/>
          <w:sz w:val="20"/>
          <w:szCs w:val="20"/>
        </w:rPr>
      </w:pPr>
      <w:r>
        <w:rPr>
          <w:rFonts w:asciiTheme="minorHAnsi"/>
          <w:b/>
          <w:sz w:val="20"/>
          <w:szCs w:val="20"/>
        </w:rPr>
        <w:t>University of the East</w:t>
      </w:r>
    </w:p>
    <w:p w:rsidR="00A60550" w:rsidRDefault="004341EE">
      <w:pPr>
        <w:widowControl/>
        <w:spacing w:after="0" w:line="240" w:lineRule="exact"/>
        <w:jc w:val="left"/>
        <w:rPr>
          <w:rFonts w:eastAsia="Calibri" w:hAnsi="Calibri" w:cs="Arial"/>
          <w:kern w:val="0"/>
          <w:sz w:val="20"/>
          <w:szCs w:val="20"/>
          <w:lang/>
        </w:rPr>
      </w:pPr>
      <w:r>
        <w:rPr>
          <w:rFonts w:eastAsia="Calibri" w:hAnsi="Calibri" w:cs="Arial"/>
          <w:kern w:val="0"/>
          <w:sz w:val="20"/>
          <w:szCs w:val="20"/>
          <w:lang/>
        </w:rPr>
        <w:t>Bachelor of Science Major in Management-</w:t>
      </w:r>
      <w:r>
        <w:rPr>
          <w:rFonts w:eastAsia="Calibri" w:hAnsi="Calibri" w:cs="Arial" w:hint="eastAsia"/>
          <w:kern w:val="0"/>
          <w:sz w:val="20"/>
          <w:szCs w:val="20"/>
          <w:lang/>
        </w:rPr>
        <w:t>2006</w:t>
      </w:r>
    </w:p>
    <w:tbl>
      <w:tblPr>
        <w:tblStyle w:val="NormaleTabelle1"/>
        <w:tblpPr w:leftFromText="180" w:rightFromText="180" w:vertAnchor="text" w:horzAnchor="margin" w:tblpY="137"/>
        <w:tblW w:w="10253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3"/>
      </w:tblGrid>
      <w:tr w:rsidR="00A60550">
        <w:trPr>
          <w:trHeight w:val="332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366"/>
          </w:tcPr>
          <w:p w:rsidR="00A60550" w:rsidRDefault="004341EE">
            <w:pPr>
              <w:widowControl/>
              <w:spacing w:after="0" w:line="240" w:lineRule="exact"/>
              <w:jc w:val="left"/>
              <w:rPr>
                <w:rFonts w:hint="default"/>
                <w:b/>
                <w:sz w:val="20"/>
                <w:szCs w:val="20"/>
              </w:rPr>
            </w:pPr>
            <w:r>
              <w:rPr>
                <w:rFonts w:eastAsia="Calibri" w:hAnsi="Calibri" w:cs="Arial"/>
                <w:b/>
                <w:kern w:val="0"/>
                <w:sz w:val="20"/>
                <w:szCs w:val="20"/>
                <w:lang/>
              </w:rPr>
              <w:t>W O R K I N G  E X P E R I EN C E</w:t>
            </w:r>
          </w:p>
        </w:tc>
      </w:tr>
    </w:tbl>
    <w:p w:rsidR="00A60550" w:rsidRDefault="004341EE">
      <w:pPr>
        <w:pStyle w:val="NormalWeb"/>
        <w:spacing w:beforeAutospacing="0" w:afterAutospacing="0" w:line="240" w:lineRule="exact"/>
        <w:contextualSpacing/>
        <w:jc w:val="center"/>
        <w:rPr>
          <w:rFonts w:asciiTheme="minorHAnsi"/>
          <w:b/>
          <w:bCs/>
          <w:sz w:val="20"/>
          <w:szCs w:val="20"/>
          <w:u w:val="single"/>
        </w:rPr>
      </w:pPr>
      <w:r>
        <w:rPr>
          <w:rFonts w:asciiTheme="minorHAnsi"/>
          <w:b/>
          <w:bCs/>
          <w:sz w:val="20"/>
          <w:szCs w:val="20"/>
          <w:u w:val="single"/>
        </w:rPr>
        <w:t>A</w:t>
      </w:r>
      <w:r>
        <w:rPr>
          <w:rFonts w:asciiTheme="minorHAnsi" w:hAnsi="Maiandra GD" w:cs="Maiandra GD"/>
          <w:b/>
          <w:bCs/>
          <w:color w:val="000000"/>
          <w:sz w:val="20"/>
          <w:szCs w:val="20"/>
          <w:u w:val="single"/>
        </w:rPr>
        <w:t>cc</w:t>
      </w:r>
      <w:r>
        <w:rPr>
          <w:rFonts w:asciiTheme="minorHAnsi"/>
          <w:b/>
          <w:bCs/>
          <w:sz w:val="20"/>
          <w:szCs w:val="20"/>
          <w:u w:val="single"/>
        </w:rPr>
        <w:t>ounts Payable Analyst</w:t>
      </w:r>
    </w:p>
    <w:p w:rsidR="00A60550" w:rsidRDefault="004341EE">
      <w:pPr>
        <w:pStyle w:val="NormalWeb"/>
        <w:spacing w:beforeAutospacing="0" w:afterAutospacing="0" w:line="240" w:lineRule="exact"/>
        <w:contextualSpacing/>
        <w:jc w:val="center"/>
        <w:rPr>
          <w:rFonts w:asciiTheme="minorHAnsi"/>
          <w:sz w:val="20"/>
          <w:szCs w:val="20"/>
        </w:rPr>
      </w:pPr>
      <w:r>
        <w:rPr>
          <w:rFonts w:asciiTheme="minorHAnsi"/>
          <w:sz w:val="20"/>
          <w:szCs w:val="20"/>
        </w:rPr>
        <w:t>(</w:t>
      </w:r>
      <w:r>
        <w:rPr>
          <w:rFonts w:asciiTheme="minorHAnsi" w:hint="eastAsia"/>
          <w:sz w:val="20"/>
          <w:szCs w:val="20"/>
        </w:rPr>
        <w:t>February</w:t>
      </w:r>
      <w:r>
        <w:rPr>
          <w:rFonts w:asciiTheme="minorHAnsi"/>
          <w:sz w:val="20"/>
          <w:szCs w:val="20"/>
        </w:rPr>
        <w:t xml:space="preserve"> </w:t>
      </w:r>
      <w:r>
        <w:rPr>
          <w:rFonts w:asciiTheme="minorHAnsi" w:hint="eastAsia"/>
          <w:sz w:val="20"/>
          <w:szCs w:val="20"/>
        </w:rPr>
        <w:t>2015-March 2016</w:t>
      </w:r>
      <w:r>
        <w:rPr>
          <w:rFonts w:asciiTheme="minorHAnsi"/>
          <w:sz w:val="20"/>
          <w:szCs w:val="20"/>
        </w:rPr>
        <w:t>)</w:t>
      </w:r>
    </w:p>
    <w:p w:rsidR="00A60550" w:rsidRDefault="004341EE">
      <w:pPr>
        <w:pStyle w:val="NormalWeb"/>
        <w:spacing w:beforeAutospacing="0" w:afterAutospacing="0" w:line="240" w:lineRule="exact"/>
        <w:contextualSpacing/>
        <w:jc w:val="center"/>
        <w:rPr>
          <w:rFonts w:asciiTheme="minorHAnsi"/>
          <w:sz w:val="20"/>
          <w:szCs w:val="20"/>
        </w:rPr>
      </w:pPr>
      <w:r>
        <w:rPr>
          <w:rFonts w:asciiTheme="minorHAnsi"/>
          <w:sz w:val="20"/>
          <w:szCs w:val="20"/>
        </w:rPr>
        <w:t>Accenture Philippines</w:t>
      </w:r>
    </w:p>
    <w:p w:rsidR="00A60550" w:rsidRDefault="004341EE">
      <w:pPr>
        <w:widowControl/>
        <w:spacing w:after="0" w:line="240" w:lineRule="exact"/>
        <w:jc w:val="left"/>
        <w:rPr>
          <w:rFonts w:eastAsia="Calibri" w:hAnsi="Calibri" w:cs="Arial"/>
          <w:b/>
          <w:kern w:val="0"/>
          <w:sz w:val="20"/>
          <w:szCs w:val="20"/>
          <w:u w:val="single"/>
          <w:lang/>
        </w:rPr>
      </w:pPr>
      <w:r>
        <w:rPr>
          <w:rFonts w:eastAsia="Calibri" w:hAnsi="Calibri" w:cs="Arial" w:hint="eastAsia"/>
          <w:b/>
          <w:kern w:val="0"/>
          <w:sz w:val="20"/>
          <w:szCs w:val="20"/>
          <w:u w:val="single"/>
          <w:lang/>
        </w:rPr>
        <w:t>Duties and Tasks:</w:t>
      </w:r>
    </w:p>
    <w:p w:rsidR="00A60550" w:rsidRDefault="004341EE">
      <w:pPr>
        <w:widowControl/>
        <w:numPr>
          <w:ilvl w:val="0"/>
          <w:numId w:val="2"/>
        </w:numPr>
        <w:spacing w:after="0" w:line="240" w:lineRule="exact"/>
        <w:ind w:left="1260" w:firstLine="0"/>
        <w:jc w:val="left"/>
        <w:rPr>
          <w:rFonts w:eastAsia="Times New Roman" w:hAnsi="Maiandra GD" w:cs="Maiandra GD"/>
          <w:sz w:val="20"/>
          <w:szCs w:val="20"/>
        </w:rPr>
      </w:pPr>
      <w:r>
        <w:rPr>
          <w:rFonts w:eastAsia="Times New Roman" w:hAnsi="Maiandra GD" w:cs="Maiandra GD"/>
          <w:sz w:val="20"/>
          <w:szCs w:val="20"/>
        </w:rPr>
        <w:t>Person in charge in a client country.</w:t>
      </w:r>
    </w:p>
    <w:p w:rsidR="00A60550" w:rsidRDefault="004341EE">
      <w:pPr>
        <w:widowControl/>
        <w:numPr>
          <w:ilvl w:val="0"/>
          <w:numId w:val="2"/>
        </w:numPr>
        <w:spacing w:after="0" w:line="240" w:lineRule="exact"/>
        <w:ind w:left="1260" w:firstLine="0"/>
        <w:jc w:val="left"/>
        <w:rPr>
          <w:rFonts w:eastAsia="Maiandra GD" w:hAnsi="Maiandra GD" w:cs="Maiandra GD"/>
          <w:sz w:val="20"/>
          <w:szCs w:val="20"/>
        </w:rPr>
      </w:pPr>
      <w:r>
        <w:rPr>
          <w:rFonts w:eastAsia="Maiandra GD" w:hAnsi="Maiandra GD" w:cs="Maiandra GD"/>
          <w:sz w:val="20"/>
          <w:szCs w:val="20"/>
        </w:rPr>
        <w:t>Responsible for document sorting, preparation, scanning, archiving and indexing</w:t>
      </w:r>
    </w:p>
    <w:p w:rsidR="00A60550" w:rsidRDefault="004341EE">
      <w:pPr>
        <w:widowControl/>
        <w:numPr>
          <w:ilvl w:val="0"/>
          <w:numId w:val="2"/>
        </w:numPr>
        <w:spacing w:after="0" w:line="240" w:lineRule="exact"/>
        <w:ind w:left="1260" w:firstLine="0"/>
        <w:jc w:val="left"/>
        <w:rPr>
          <w:rFonts w:eastAsia="Maiandra GD" w:hAnsi="Maiandra GD" w:cs="Maiandra GD"/>
          <w:sz w:val="20"/>
          <w:szCs w:val="20"/>
        </w:rPr>
      </w:pPr>
      <w:r>
        <w:rPr>
          <w:rFonts w:eastAsia="Maiandra GD" w:hAnsi="Maiandra GD" w:cs="Maiandra GD"/>
          <w:sz w:val="20"/>
          <w:szCs w:val="20"/>
        </w:rPr>
        <w:t>Receives and records invoices into Accounts Payable System</w:t>
      </w:r>
    </w:p>
    <w:p w:rsidR="00A60550" w:rsidRDefault="004341EE">
      <w:pPr>
        <w:widowControl/>
        <w:numPr>
          <w:ilvl w:val="0"/>
          <w:numId w:val="2"/>
        </w:numPr>
        <w:spacing w:after="0" w:line="240" w:lineRule="exact"/>
        <w:ind w:left="1260" w:firstLine="0"/>
        <w:jc w:val="left"/>
        <w:rPr>
          <w:rFonts w:eastAsia="Maiandra GD" w:hAnsi="Maiandra GD" w:cs="Maiandra GD"/>
          <w:sz w:val="20"/>
          <w:szCs w:val="20"/>
        </w:rPr>
      </w:pPr>
      <w:r>
        <w:rPr>
          <w:rFonts w:eastAsia="Maiandra GD" w:hAnsi="Maiandra GD" w:cs="Maiandra GD"/>
          <w:sz w:val="20"/>
          <w:szCs w:val="20"/>
        </w:rPr>
        <w:t>Performs high speed, accurate data entry of invoices into the</w:t>
      </w:r>
      <w:r>
        <w:rPr>
          <w:rFonts w:eastAsia="Maiandra GD" w:hAnsi="Maiandra GD" w:cs="Maiandra GD"/>
          <w:sz w:val="20"/>
          <w:szCs w:val="20"/>
        </w:rPr>
        <w:t xml:space="preserve"> System</w:t>
      </w:r>
    </w:p>
    <w:p w:rsidR="00A60550" w:rsidRDefault="004341EE">
      <w:pPr>
        <w:widowControl/>
        <w:numPr>
          <w:ilvl w:val="0"/>
          <w:numId w:val="2"/>
        </w:numPr>
        <w:spacing w:after="0" w:line="240" w:lineRule="exact"/>
        <w:ind w:left="1260" w:firstLine="0"/>
        <w:jc w:val="left"/>
        <w:rPr>
          <w:rFonts w:eastAsia="Times New Roman" w:hAnsi="Maiandra GD" w:cs="Maiandra GD"/>
          <w:sz w:val="20"/>
          <w:szCs w:val="20"/>
        </w:rPr>
      </w:pPr>
      <w:r>
        <w:rPr>
          <w:rFonts w:eastAsia="Maiandra GD" w:hAnsi="Maiandra GD" w:cs="Maiandra GD"/>
          <w:sz w:val="20"/>
          <w:szCs w:val="20"/>
        </w:rPr>
        <w:t>Payment Posting Process including verifying error and perform resolution, act as liaison to the client</w:t>
      </w:r>
    </w:p>
    <w:p w:rsidR="00A60550" w:rsidRDefault="004341EE">
      <w:pPr>
        <w:pStyle w:val="NormalWeb"/>
        <w:numPr>
          <w:ilvl w:val="0"/>
          <w:numId w:val="2"/>
        </w:numPr>
        <w:spacing w:beforeAutospacing="0" w:afterAutospacing="0" w:line="240" w:lineRule="exact"/>
        <w:ind w:left="1260" w:firstLine="0"/>
        <w:rPr>
          <w:rFonts w:asciiTheme="minorHAnsi" w:hAnsi="Maiandra GD" w:cs="Maiandra GD"/>
          <w:sz w:val="20"/>
          <w:szCs w:val="20"/>
        </w:rPr>
      </w:pPr>
      <w:r>
        <w:rPr>
          <w:rFonts w:asciiTheme="minorHAnsi" w:hAnsi="Maiandra GD" w:cs="Maiandra GD"/>
          <w:sz w:val="20"/>
          <w:szCs w:val="20"/>
        </w:rPr>
        <w:t>Ability to explain accurately the Operational Excellence Methodology.</w:t>
      </w:r>
    </w:p>
    <w:p w:rsidR="00A60550" w:rsidRDefault="004341EE">
      <w:pPr>
        <w:pStyle w:val="NormalWeb"/>
        <w:numPr>
          <w:ilvl w:val="0"/>
          <w:numId w:val="2"/>
        </w:numPr>
        <w:spacing w:beforeAutospacing="0" w:afterAutospacing="0" w:line="240" w:lineRule="exact"/>
        <w:ind w:left="1260" w:firstLine="0"/>
        <w:rPr>
          <w:rFonts w:asciiTheme="minorHAnsi" w:hAnsi="Maiandra GD" w:cs="Maiandra GD"/>
          <w:sz w:val="20"/>
          <w:szCs w:val="20"/>
        </w:rPr>
      </w:pPr>
      <w:r>
        <w:rPr>
          <w:rFonts w:asciiTheme="minorHAnsi" w:hAnsi="Maiandra GD" w:cs="Maiandra GD"/>
          <w:sz w:val="20"/>
          <w:szCs w:val="20"/>
        </w:rPr>
        <w:t>Responds promptly and correctly with client queries.</w:t>
      </w:r>
    </w:p>
    <w:p w:rsidR="00A60550" w:rsidRDefault="004341EE">
      <w:pPr>
        <w:pStyle w:val="NormalWeb"/>
        <w:numPr>
          <w:ilvl w:val="0"/>
          <w:numId w:val="2"/>
        </w:numPr>
        <w:spacing w:beforeAutospacing="0" w:afterAutospacing="0" w:line="240" w:lineRule="exact"/>
        <w:ind w:left="1260" w:firstLine="0"/>
        <w:rPr>
          <w:rFonts w:asciiTheme="minorHAnsi"/>
          <w:b/>
          <w:bCs/>
          <w:sz w:val="20"/>
          <w:szCs w:val="20"/>
          <w:u w:val="single"/>
        </w:rPr>
      </w:pPr>
      <w:r>
        <w:rPr>
          <w:rFonts w:asciiTheme="minorHAnsi" w:hAnsi="Maiandra GD" w:cs="Maiandra GD"/>
          <w:sz w:val="20"/>
          <w:szCs w:val="20"/>
        </w:rPr>
        <w:t>Prepares invoice agein</w:t>
      </w:r>
      <w:r>
        <w:rPr>
          <w:rFonts w:asciiTheme="minorHAnsi" w:hAnsi="Maiandra GD" w:cs="Maiandra GD"/>
          <w:sz w:val="20"/>
          <w:szCs w:val="20"/>
        </w:rPr>
        <w:t>g and end of day invoice reporting.</w:t>
      </w:r>
    </w:p>
    <w:p w:rsidR="00A60550" w:rsidRDefault="00A60550">
      <w:pPr>
        <w:pStyle w:val="NormalWeb"/>
        <w:spacing w:beforeAutospacing="0" w:afterAutospacing="0" w:line="240" w:lineRule="exact"/>
        <w:ind w:left="1260"/>
        <w:rPr>
          <w:rFonts w:asciiTheme="minorHAnsi"/>
          <w:b/>
          <w:bCs/>
          <w:sz w:val="20"/>
          <w:szCs w:val="20"/>
          <w:u w:val="single"/>
        </w:rPr>
      </w:pPr>
    </w:p>
    <w:p w:rsidR="00A60550" w:rsidRDefault="004341EE">
      <w:pPr>
        <w:pStyle w:val="NormalWeb"/>
        <w:spacing w:beforeAutospacing="0" w:afterAutospacing="0" w:line="240" w:lineRule="exact"/>
        <w:contextualSpacing/>
        <w:jc w:val="center"/>
        <w:rPr>
          <w:rFonts w:asciiTheme="minorHAnsi"/>
          <w:b/>
          <w:sz w:val="20"/>
          <w:szCs w:val="20"/>
          <w:u w:val="single"/>
        </w:rPr>
      </w:pPr>
      <w:r>
        <w:rPr>
          <w:rFonts w:asciiTheme="minorHAnsi" w:hAnsi="Maiandra GD" w:cs="Maiandra GD"/>
          <w:b/>
          <w:color w:val="000000"/>
          <w:sz w:val="20"/>
          <w:szCs w:val="20"/>
          <w:u w:val="single"/>
        </w:rPr>
        <w:t>Data Specialist</w:t>
      </w:r>
    </w:p>
    <w:p w:rsidR="00A60550" w:rsidRDefault="004341EE">
      <w:pPr>
        <w:pStyle w:val="NormalWeb"/>
        <w:spacing w:beforeAutospacing="0" w:afterAutospacing="0" w:line="240" w:lineRule="exact"/>
        <w:contextualSpacing/>
        <w:jc w:val="center"/>
        <w:rPr>
          <w:rFonts w:asciiTheme="minorHAnsi"/>
          <w:sz w:val="20"/>
          <w:szCs w:val="20"/>
        </w:rPr>
      </w:pPr>
      <w:r>
        <w:rPr>
          <w:rFonts w:asciiTheme="minorHAnsi"/>
          <w:sz w:val="20"/>
          <w:szCs w:val="20"/>
        </w:rPr>
        <w:t>(January 2010-February 2015)</w:t>
      </w:r>
    </w:p>
    <w:p w:rsidR="00A60550" w:rsidRDefault="004341EE">
      <w:pPr>
        <w:pStyle w:val="NormalWeb"/>
        <w:spacing w:beforeAutospacing="0" w:afterAutospacing="0" w:line="240" w:lineRule="exact"/>
        <w:contextualSpacing/>
        <w:jc w:val="center"/>
        <w:rPr>
          <w:rFonts w:asciiTheme="minorHAnsi"/>
          <w:bCs/>
          <w:sz w:val="20"/>
          <w:szCs w:val="20"/>
        </w:rPr>
      </w:pPr>
      <w:r>
        <w:rPr>
          <w:rFonts w:asciiTheme="minorHAnsi"/>
          <w:bCs/>
          <w:sz w:val="20"/>
          <w:szCs w:val="20"/>
        </w:rPr>
        <w:t>A.M YU Associates</w:t>
      </w:r>
    </w:p>
    <w:p w:rsidR="00A60550" w:rsidRDefault="004341EE">
      <w:pPr>
        <w:pStyle w:val="NormalWeb"/>
        <w:spacing w:beforeAutospacing="0" w:afterAutospacing="0" w:line="240" w:lineRule="exact"/>
        <w:contextualSpacing/>
        <w:rPr>
          <w:rFonts w:asciiTheme="minorHAnsi"/>
          <w:b/>
          <w:bCs/>
          <w:sz w:val="20"/>
          <w:szCs w:val="20"/>
          <w:u w:val="single"/>
        </w:rPr>
      </w:pPr>
      <w:r>
        <w:rPr>
          <w:rFonts w:asciiTheme="minorHAnsi"/>
          <w:b/>
          <w:bCs/>
          <w:sz w:val="20"/>
          <w:szCs w:val="20"/>
          <w:u w:val="single"/>
        </w:rPr>
        <w:t>Duties and Tasks:</w:t>
      </w:r>
    </w:p>
    <w:p w:rsidR="00A60550" w:rsidRDefault="004341EE">
      <w:pPr>
        <w:pStyle w:val="NormalWeb"/>
        <w:numPr>
          <w:ilvl w:val="0"/>
          <w:numId w:val="3"/>
        </w:numPr>
        <w:spacing w:beforeAutospacing="0" w:afterAutospacing="0" w:line="240" w:lineRule="exact"/>
        <w:ind w:left="1260" w:firstLine="0"/>
        <w:contextualSpacing/>
        <w:rPr>
          <w:rFonts w:asciiTheme="minorHAnsi"/>
          <w:i/>
          <w:sz w:val="20"/>
          <w:szCs w:val="20"/>
        </w:rPr>
      </w:pPr>
      <w:r>
        <w:rPr>
          <w:rFonts w:asciiTheme="minorHAnsi"/>
          <w:i/>
          <w:sz w:val="20"/>
          <w:szCs w:val="20"/>
        </w:rPr>
        <w:t>Sorting of Data</w:t>
      </w:r>
    </w:p>
    <w:p w:rsidR="00A60550" w:rsidRDefault="004341EE">
      <w:pPr>
        <w:pStyle w:val="NormalWeb"/>
        <w:numPr>
          <w:ilvl w:val="0"/>
          <w:numId w:val="3"/>
        </w:numPr>
        <w:spacing w:beforeAutospacing="0" w:afterAutospacing="0" w:line="240" w:lineRule="exact"/>
        <w:ind w:left="1260" w:firstLine="0"/>
        <w:contextualSpacing/>
        <w:rPr>
          <w:rFonts w:asciiTheme="minorHAnsi" w:eastAsia="Calibri" w:hAnsi="Calibri" w:cs="Arial"/>
          <w:i/>
          <w:sz w:val="20"/>
          <w:szCs w:val="20"/>
          <w:lang/>
        </w:rPr>
      </w:pPr>
      <w:r>
        <w:rPr>
          <w:rFonts w:asciiTheme="minorHAnsi"/>
          <w:i/>
          <w:sz w:val="20"/>
          <w:szCs w:val="20"/>
        </w:rPr>
        <w:t>Coding of Data on System</w:t>
      </w:r>
    </w:p>
    <w:p w:rsidR="00A60550" w:rsidRDefault="004341EE">
      <w:pPr>
        <w:widowControl/>
        <w:numPr>
          <w:ilvl w:val="0"/>
          <w:numId w:val="4"/>
        </w:numPr>
        <w:spacing w:after="0" w:line="240" w:lineRule="exact"/>
        <w:ind w:left="126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Ensures accuracy of details coded</w:t>
      </w:r>
    </w:p>
    <w:p w:rsidR="00A60550" w:rsidRDefault="004341EE">
      <w:pPr>
        <w:pStyle w:val="NormalWeb"/>
        <w:numPr>
          <w:ilvl w:val="0"/>
          <w:numId w:val="4"/>
        </w:numPr>
        <w:spacing w:beforeAutospacing="0" w:afterAutospacing="0" w:line="240" w:lineRule="exact"/>
        <w:ind w:left="1260" w:firstLine="0"/>
        <w:contextualSpacing/>
        <w:rPr>
          <w:rFonts w:asciiTheme="minorHAnsi"/>
          <w:b/>
          <w:sz w:val="20"/>
          <w:szCs w:val="20"/>
          <w:u w:val="single"/>
        </w:rPr>
      </w:pPr>
      <w:r>
        <w:rPr>
          <w:rFonts w:asciiTheme="minorHAnsi" w:cs="Arial"/>
          <w:i/>
          <w:sz w:val="20"/>
          <w:szCs w:val="20"/>
          <w:shd w:val="clear" w:color="auto" w:fill="FFFFFF"/>
        </w:rPr>
        <w:t xml:space="preserve">Checking the validity of data to avoid incomplete or incorrect </w:t>
      </w:r>
      <w:r>
        <w:rPr>
          <w:rFonts w:asciiTheme="minorHAnsi" w:cs="Arial"/>
          <w:i/>
          <w:sz w:val="20"/>
          <w:szCs w:val="20"/>
          <w:shd w:val="clear" w:color="auto" w:fill="FFFFFF"/>
        </w:rPr>
        <w:t>data entry</w:t>
      </w:r>
    </w:p>
    <w:p w:rsidR="00A60550" w:rsidRDefault="004341EE">
      <w:pPr>
        <w:pStyle w:val="NormalWeb"/>
        <w:numPr>
          <w:ilvl w:val="0"/>
          <w:numId w:val="4"/>
        </w:numPr>
        <w:spacing w:beforeAutospacing="0" w:afterAutospacing="0" w:line="240" w:lineRule="exact"/>
        <w:ind w:left="1260" w:firstLine="0"/>
        <w:contextualSpacing/>
        <w:rPr>
          <w:rFonts w:asciiTheme="minorHAnsi" w:hAnsi="Maiandra GD" w:cs="Maiandra GD"/>
          <w:b/>
          <w:color w:val="000000"/>
          <w:sz w:val="20"/>
          <w:szCs w:val="20"/>
          <w:u w:val="thick"/>
        </w:rPr>
      </w:pPr>
      <w:r>
        <w:rPr>
          <w:rFonts w:asciiTheme="minorHAnsi"/>
          <w:i/>
          <w:sz w:val="20"/>
          <w:szCs w:val="20"/>
        </w:rPr>
        <w:t>Filling of Documents</w:t>
      </w:r>
    </w:p>
    <w:p w:rsidR="00A60550" w:rsidRDefault="004341EE">
      <w:pPr>
        <w:pStyle w:val="NormalWeb"/>
        <w:numPr>
          <w:ilvl w:val="0"/>
          <w:numId w:val="4"/>
        </w:numPr>
        <w:spacing w:beforeAutospacing="0" w:afterAutospacing="0" w:line="240" w:lineRule="exact"/>
        <w:ind w:left="1260" w:firstLine="0"/>
        <w:contextualSpacing/>
        <w:rPr>
          <w:rFonts w:asciiTheme="minorHAnsi" w:hAnsi="Maiandra GD" w:cs="Maiandra GD"/>
          <w:bCs/>
          <w:color w:val="000000"/>
          <w:sz w:val="20"/>
          <w:szCs w:val="20"/>
        </w:rPr>
      </w:pPr>
      <w:r>
        <w:rPr>
          <w:rFonts w:asciiTheme="minorHAnsi" w:hAnsi="Maiandra GD" w:cs="Maiandra GD"/>
          <w:bCs/>
          <w:color w:val="000000"/>
          <w:sz w:val="20"/>
          <w:szCs w:val="20"/>
        </w:rPr>
        <w:t>Analyzing of Data</w:t>
      </w:r>
    </w:p>
    <w:p w:rsidR="00A60550" w:rsidRDefault="004341EE">
      <w:pPr>
        <w:pStyle w:val="NormalWeb"/>
        <w:numPr>
          <w:ilvl w:val="0"/>
          <w:numId w:val="4"/>
        </w:numPr>
        <w:spacing w:beforeAutospacing="0" w:afterAutospacing="0" w:line="240" w:lineRule="exact"/>
        <w:ind w:left="1260" w:firstLine="0"/>
        <w:contextualSpacing/>
        <w:rPr>
          <w:rFonts w:asciiTheme="minorHAnsi" w:hAnsi="Maiandra GD" w:cs="Maiandra GD"/>
          <w:bCs/>
          <w:color w:val="000000"/>
          <w:sz w:val="20"/>
          <w:szCs w:val="20"/>
        </w:rPr>
      </w:pPr>
      <w:r>
        <w:rPr>
          <w:rFonts w:asciiTheme="minorHAnsi" w:hAnsi="Maiandra GD" w:cs="Maiandra GD"/>
          <w:bCs/>
          <w:color w:val="000000"/>
          <w:sz w:val="20"/>
          <w:szCs w:val="20"/>
        </w:rPr>
        <w:t>Recording clearly different data</w:t>
      </w:r>
    </w:p>
    <w:p w:rsidR="00A60550" w:rsidRDefault="004341EE">
      <w:pPr>
        <w:pStyle w:val="NormalWeb"/>
        <w:numPr>
          <w:ilvl w:val="0"/>
          <w:numId w:val="4"/>
        </w:numPr>
        <w:spacing w:beforeAutospacing="0" w:afterAutospacing="0" w:line="240" w:lineRule="exact"/>
        <w:ind w:left="1260" w:firstLine="0"/>
        <w:contextualSpacing/>
        <w:rPr>
          <w:rFonts w:asciiTheme="minorHAnsi" w:hAnsi="Maiandra GD" w:cs="Maiandra GD"/>
          <w:b/>
          <w:color w:val="000000"/>
          <w:sz w:val="20"/>
          <w:szCs w:val="20"/>
          <w:u w:val="thick"/>
        </w:rPr>
      </w:pPr>
      <w:r>
        <w:rPr>
          <w:rFonts w:asciiTheme="minorHAnsi" w:hAnsi="Maiandra GD" w:cs="Maiandra GD"/>
          <w:bCs/>
          <w:color w:val="000000"/>
          <w:sz w:val="20"/>
          <w:szCs w:val="20"/>
        </w:rPr>
        <w:t>Encoding details to computer</w:t>
      </w:r>
    </w:p>
    <w:p w:rsidR="00A60550" w:rsidRDefault="00A60550">
      <w:pPr>
        <w:pStyle w:val="NormalWeb"/>
        <w:spacing w:beforeAutospacing="0" w:afterAutospacing="0" w:line="240" w:lineRule="exact"/>
        <w:ind w:left="1260"/>
        <w:contextualSpacing/>
        <w:rPr>
          <w:rFonts w:asciiTheme="minorHAnsi" w:hAnsi="Maiandra GD" w:cs="Maiandra GD"/>
          <w:b/>
          <w:color w:val="000000"/>
          <w:sz w:val="20"/>
          <w:szCs w:val="20"/>
          <w:u w:val="thick"/>
        </w:rPr>
      </w:pPr>
    </w:p>
    <w:p w:rsidR="00A60550" w:rsidRDefault="004341EE">
      <w:pPr>
        <w:pStyle w:val="NormalWeb"/>
        <w:spacing w:beforeAutospacing="0" w:afterAutospacing="0" w:line="240" w:lineRule="exact"/>
        <w:contextualSpacing/>
        <w:jc w:val="center"/>
        <w:rPr>
          <w:rFonts w:asciiTheme="minorHAnsi"/>
          <w:b/>
          <w:sz w:val="20"/>
          <w:szCs w:val="20"/>
          <w:u w:val="single"/>
        </w:rPr>
      </w:pPr>
      <w:r>
        <w:rPr>
          <w:rFonts w:asciiTheme="minorHAnsi" w:hAnsi="Maiandra GD" w:cs="Maiandra GD"/>
          <w:b/>
          <w:color w:val="000000"/>
          <w:sz w:val="20"/>
          <w:szCs w:val="20"/>
          <w:u w:val="single"/>
        </w:rPr>
        <w:t>Secretary / Receptionist / Sales Assistant</w:t>
      </w:r>
    </w:p>
    <w:p w:rsidR="00A60550" w:rsidRDefault="004341EE">
      <w:pPr>
        <w:pStyle w:val="NormalWeb"/>
        <w:spacing w:beforeAutospacing="0" w:afterAutospacing="0" w:line="240" w:lineRule="exact"/>
        <w:contextualSpacing/>
        <w:jc w:val="center"/>
        <w:rPr>
          <w:rFonts w:asciiTheme="minorHAnsi"/>
          <w:sz w:val="20"/>
          <w:szCs w:val="20"/>
        </w:rPr>
      </w:pPr>
      <w:r>
        <w:rPr>
          <w:rFonts w:asciiTheme="minorHAnsi"/>
          <w:sz w:val="20"/>
          <w:szCs w:val="20"/>
        </w:rPr>
        <w:t xml:space="preserve">(January </w:t>
      </w:r>
      <w:r>
        <w:rPr>
          <w:rFonts w:asciiTheme="minorHAnsi" w:hint="eastAsia"/>
          <w:sz w:val="20"/>
          <w:szCs w:val="20"/>
        </w:rPr>
        <w:t>2</w:t>
      </w:r>
      <w:r>
        <w:rPr>
          <w:rFonts w:asciiTheme="minorHAnsi"/>
          <w:sz w:val="20"/>
          <w:szCs w:val="20"/>
        </w:rPr>
        <w:t>007-Febuary</w:t>
      </w:r>
      <w:r>
        <w:rPr>
          <w:rFonts w:asciiTheme="minorHAnsi" w:hint="eastAsia"/>
          <w:sz w:val="20"/>
          <w:szCs w:val="20"/>
        </w:rPr>
        <w:t xml:space="preserve"> 20</w:t>
      </w:r>
      <w:r>
        <w:rPr>
          <w:rFonts w:asciiTheme="minorHAnsi"/>
          <w:sz w:val="20"/>
          <w:szCs w:val="20"/>
        </w:rPr>
        <w:t>10)</w:t>
      </w:r>
    </w:p>
    <w:p w:rsidR="00A60550" w:rsidRDefault="004341EE">
      <w:pPr>
        <w:pStyle w:val="NormalWeb"/>
        <w:spacing w:beforeAutospacing="0" w:afterAutospacing="0" w:line="240" w:lineRule="exact"/>
        <w:contextualSpacing/>
        <w:jc w:val="center"/>
        <w:rPr>
          <w:rFonts w:asciiTheme="minorHAnsi"/>
          <w:bCs/>
          <w:sz w:val="20"/>
          <w:szCs w:val="20"/>
        </w:rPr>
      </w:pPr>
      <w:r>
        <w:rPr>
          <w:rFonts w:asciiTheme="minorHAnsi"/>
          <w:bCs/>
          <w:sz w:val="20"/>
          <w:szCs w:val="20"/>
        </w:rPr>
        <w:t>Jhophil Enterprises Philippines</w:t>
      </w:r>
    </w:p>
    <w:p w:rsidR="00A60550" w:rsidRDefault="004341EE">
      <w:pPr>
        <w:pStyle w:val="NormalWeb"/>
        <w:spacing w:beforeAutospacing="0" w:afterAutospacing="0" w:line="240" w:lineRule="exact"/>
        <w:contextualSpacing/>
        <w:rPr>
          <w:rFonts w:asciiTheme="minorHAnsi"/>
          <w:b/>
          <w:sz w:val="20"/>
          <w:szCs w:val="20"/>
          <w:u w:val="single"/>
        </w:rPr>
      </w:pPr>
      <w:r>
        <w:rPr>
          <w:rFonts w:asciiTheme="minorHAnsi"/>
          <w:b/>
          <w:sz w:val="20"/>
          <w:szCs w:val="20"/>
          <w:u w:val="single"/>
        </w:rPr>
        <w:t>Duties and Tasks:</w:t>
      </w:r>
    </w:p>
    <w:p w:rsidR="00A60550" w:rsidRDefault="004341EE">
      <w:pPr>
        <w:pStyle w:val="NormalWeb"/>
        <w:numPr>
          <w:ilvl w:val="0"/>
          <w:numId w:val="5"/>
        </w:numPr>
        <w:spacing w:beforeAutospacing="0" w:afterAutospacing="0" w:line="240" w:lineRule="exact"/>
        <w:ind w:left="1260" w:firstLine="0"/>
        <w:contextualSpacing/>
        <w:rPr>
          <w:rFonts w:asciiTheme="minorHAnsi" w:hAnsi="Maiandra GD" w:cs="Maiandra GD"/>
          <w:color w:val="000000"/>
          <w:sz w:val="20"/>
          <w:szCs w:val="20"/>
        </w:rPr>
      </w:pPr>
      <w:r>
        <w:rPr>
          <w:rFonts w:asciiTheme="minorHAnsi" w:hAnsi="Maiandra GD" w:cs="Maiandra GD"/>
          <w:color w:val="000000"/>
          <w:sz w:val="20"/>
          <w:szCs w:val="20"/>
        </w:rPr>
        <w:t xml:space="preserve">Overall in-charge of </w:t>
      </w:r>
      <w:r>
        <w:rPr>
          <w:rFonts w:asciiTheme="minorHAnsi" w:hAnsi="Maiandra GD" w:cs="Maiandra GD"/>
          <w:color w:val="000000"/>
          <w:sz w:val="20"/>
          <w:szCs w:val="20"/>
        </w:rPr>
        <w:t>the store branch.</w:t>
      </w:r>
    </w:p>
    <w:p w:rsidR="00A60550" w:rsidRDefault="004341EE">
      <w:pPr>
        <w:pStyle w:val="NormalWeb"/>
        <w:numPr>
          <w:ilvl w:val="0"/>
          <w:numId w:val="5"/>
        </w:numPr>
        <w:spacing w:beforeAutospacing="0" w:afterAutospacing="0" w:line="240" w:lineRule="exact"/>
        <w:ind w:left="1260" w:firstLine="0"/>
        <w:contextualSpacing/>
        <w:rPr>
          <w:rFonts w:asciiTheme="minorHAnsi" w:hAnsi="Maiandra GD" w:cs="Maiandra GD"/>
          <w:color w:val="000000"/>
          <w:sz w:val="20"/>
          <w:szCs w:val="20"/>
        </w:rPr>
      </w:pPr>
      <w:r>
        <w:rPr>
          <w:rFonts w:asciiTheme="minorHAnsi" w:hAnsi="Maiandra GD" w:cs="Maiandra GD"/>
          <w:color w:val="000000"/>
          <w:sz w:val="20"/>
          <w:szCs w:val="20"/>
        </w:rPr>
        <w:t>Recording sales, checking stocks, posting and inventory.</w:t>
      </w:r>
    </w:p>
    <w:p w:rsidR="00A60550" w:rsidRDefault="004341EE">
      <w:pPr>
        <w:pStyle w:val="NormalWeb"/>
        <w:numPr>
          <w:ilvl w:val="0"/>
          <w:numId w:val="5"/>
        </w:numPr>
        <w:spacing w:beforeAutospacing="0" w:afterAutospacing="0" w:line="240" w:lineRule="exact"/>
        <w:ind w:left="1260" w:firstLine="0"/>
        <w:contextualSpacing/>
        <w:rPr>
          <w:rFonts w:asciiTheme="minorHAnsi" w:hAnsi="Maiandra GD" w:cs="Maiandra GD"/>
          <w:color w:val="000000"/>
          <w:sz w:val="20"/>
          <w:szCs w:val="20"/>
        </w:rPr>
      </w:pPr>
      <w:r>
        <w:rPr>
          <w:rFonts w:asciiTheme="minorHAnsi" w:hAnsi="Maiandra GD" w:cs="Maiandra GD"/>
          <w:color w:val="000000"/>
          <w:sz w:val="20"/>
          <w:szCs w:val="20"/>
        </w:rPr>
        <w:t>Monitor deliveries for the supplies from the warehouse.</w:t>
      </w:r>
    </w:p>
    <w:p w:rsidR="00A60550" w:rsidRDefault="004341EE">
      <w:pPr>
        <w:pStyle w:val="NormalWeb"/>
        <w:numPr>
          <w:ilvl w:val="0"/>
          <w:numId w:val="5"/>
        </w:numPr>
        <w:spacing w:beforeAutospacing="0" w:afterAutospacing="0" w:line="240" w:lineRule="exact"/>
        <w:ind w:left="1260" w:firstLine="0"/>
        <w:contextualSpacing/>
        <w:rPr>
          <w:rFonts w:asciiTheme="minorHAnsi" w:hAnsi="Maiandra GD" w:cs="Maiandra GD"/>
          <w:color w:val="000000"/>
          <w:sz w:val="20"/>
          <w:szCs w:val="20"/>
        </w:rPr>
      </w:pPr>
      <w:r>
        <w:rPr>
          <w:rFonts w:asciiTheme="minorHAnsi" w:hAnsi="Maiandra GD" w:cs="Maiandra GD"/>
          <w:color w:val="000000"/>
          <w:sz w:val="20"/>
          <w:szCs w:val="20"/>
        </w:rPr>
        <w:t>Performs inbound and outbound telephone calls for the customer inquiries of the products to be sold.</w:t>
      </w:r>
    </w:p>
    <w:p w:rsidR="00A60550" w:rsidRDefault="004341EE">
      <w:pPr>
        <w:pStyle w:val="NormalWeb"/>
        <w:numPr>
          <w:ilvl w:val="0"/>
          <w:numId w:val="5"/>
        </w:numPr>
        <w:spacing w:beforeAutospacing="0" w:afterAutospacing="0" w:line="240" w:lineRule="exact"/>
        <w:ind w:left="1260" w:firstLine="0"/>
        <w:contextualSpacing/>
        <w:rPr>
          <w:rFonts w:asciiTheme="minorHAnsi" w:hAnsi="Maiandra GD" w:cs="Maiandra GD"/>
          <w:color w:val="000000"/>
          <w:sz w:val="20"/>
          <w:szCs w:val="20"/>
        </w:rPr>
      </w:pPr>
      <w:r>
        <w:rPr>
          <w:rFonts w:asciiTheme="minorHAnsi" w:hAnsi="Maiandra GD" w:cs="Maiandra GD"/>
          <w:color w:val="000000"/>
          <w:sz w:val="20"/>
          <w:szCs w:val="20"/>
        </w:rPr>
        <w:lastRenderedPageBreak/>
        <w:t xml:space="preserve">Conducts monthly report </w:t>
      </w:r>
      <w:r>
        <w:rPr>
          <w:rFonts w:asciiTheme="minorHAnsi" w:hAnsi="Maiandra GD" w:cs="Maiandra GD"/>
          <w:color w:val="000000"/>
          <w:sz w:val="20"/>
          <w:szCs w:val="20"/>
        </w:rPr>
        <w:t>of all store financial standing to check on its earnings status.</w:t>
      </w:r>
    </w:p>
    <w:p w:rsidR="00A60550" w:rsidRDefault="004341EE">
      <w:pPr>
        <w:pStyle w:val="NormalWeb"/>
        <w:numPr>
          <w:ilvl w:val="0"/>
          <w:numId w:val="5"/>
        </w:numPr>
        <w:spacing w:beforeAutospacing="0" w:afterAutospacing="0" w:line="240" w:lineRule="exact"/>
        <w:ind w:left="1260" w:firstLine="0"/>
        <w:contextualSpacing/>
        <w:rPr>
          <w:rFonts w:ascii="Arial Narrow" w:hAnsi="Arial Narrow"/>
          <w:sz w:val="20"/>
          <w:szCs w:val="20"/>
        </w:rPr>
      </w:pPr>
      <w:r>
        <w:rPr>
          <w:rFonts w:asciiTheme="minorHAnsi" w:hAnsi="Maiandra GD" w:cs="Maiandra GD"/>
          <w:color w:val="000000"/>
          <w:sz w:val="20"/>
          <w:szCs w:val="20"/>
        </w:rPr>
        <w:t>Cash handling transactions</w:t>
      </w:r>
    </w:p>
    <w:p w:rsidR="00A60550" w:rsidRDefault="004341EE">
      <w:pPr>
        <w:pStyle w:val="NormalWeb"/>
        <w:numPr>
          <w:ilvl w:val="0"/>
          <w:numId w:val="5"/>
        </w:numPr>
        <w:spacing w:beforeAutospacing="0" w:afterAutospacing="0" w:line="240" w:lineRule="exact"/>
        <w:ind w:left="1260" w:firstLine="0"/>
        <w:contextualSpacing/>
        <w:rPr>
          <w:rFonts w:ascii="Arial Narrow" w:hAnsi="Arial Narrow"/>
          <w:sz w:val="20"/>
          <w:szCs w:val="20"/>
        </w:rPr>
      </w:pPr>
      <w:r>
        <w:rPr>
          <w:rFonts w:asciiTheme="minorHAnsi" w:hAnsi="Maiandra GD" w:cs="Maiandra GD"/>
          <w:color w:val="000000"/>
          <w:sz w:val="20"/>
          <w:szCs w:val="20"/>
        </w:rPr>
        <w:t>Greet customers, settle them down  their payment.</w:t>
      </w:r>
    </w:p>
    <w:p w:rsidR="00A60550" w:rsidRDefault="004341EE">
      <w:pPr>
        <w:pStyle w:val="NormalWeb"/>
        <w:numPr>
          <w:ilvl w:val="0"/>
          <w:numId w:val="5"/>
        </w:numPr>
        <w:spacing w:beforeAutospacing="0" w:afterAutospacing="0" w:line="240" w:lineRule="exact"/>
        <w:ind w:left="1260" w:firstLine="0"/>
        <w:contextualSpacing/>
        <w:rPr>
          <w:rFonts w:ascii="Arial Narrow" w:hAnsi="Arial Narrow"/>
          <w:sz w:val="20"/>
          <w:szCs w:val="20"/>
        </w:rPr>
      </w:pPr>
      <w:r>
        <w:rPr>
          <w:rFonts w:asciiTheme="minorHAnsi" w:hAnsi="Maiandra GD" w:cs="Maiandra GD"/>
          <w:color w:val="000000"/>
          <w:sz w:val="20"/>
          <w:szCs w:val="20"/>
        </w:rPr>
        <w:t>Insuring invoice to customers</w:t>
      </w:r>
    </w:p>
    <w:p w:rsidR="00A60550" w:rsidRDefault="004341EE">
      <w:pPr>
        <w:pStyle w:val="NormalWeb"/>
        <w:numPr>
          <w:ilvl w:val="0"/>
          <w:numId w:val="5"/>
        </w:numPr>
        <w:spacing w:beforeAutospacing="0" w:afterAutospacing="0" w:line="240" w:lineRule="exact"/>
        <w:ind w:left="1260" w:firstLine="0"/>
        <w:contextualSpacing/>
        <w:rPr>
          <w:rFonts w:asciiTheme="minorHAnsi"/>
          <w:b/>
          <w:sz w:val="20"/>
          <w:szCs w:val="20"/>
        </w:rPr>
      </w:pPr>
      <w:r>
        <w:rPr>
          <w:rFonts w:asciiTheme="minorHAnsi" w:hAnsi="Maiandra GD" w:cs="Maiandra GD"/>
          <w:color w:val="000000"/>
          <w:sz w:val="20"/>
          <w:szCs w:val="20"/>
        </w:rPr>
        <w:t>Day to day summarization of over all transaction for the day</w:t>
      </w:r>
    </w:p>
    <w:p w:rsidR="00A60550" w:rsidRDefault="00A60550">
      <w:pPr>
        <w:pStyle w:val="NormalWeb"/>
        <w:numPr>
          <w:ilvl w:val="0"/>
          <w:numId w:val="5"/>
        </w:numPr>
        <w:spacing w:beforeAutospacing="0" w:afterAutospacing="0" w:line="240" w:lineRule="exact"/>
        <w:ind w:left="1260" w:firstLine="0"/>
        <w:contextualSpacing/>
        <w:rPr>
          <w:rFonts w:asciiTheme="minorHAnsi"/>
          <w:b/>
          <w:sz w:val="20"/>
          <w:szCs w:val="20"/>
        </w:rPr>
      </w:pPr>
    </w:p>
    <w:p w:rsidR="00A60550" w:rsidRDefault="004341EE">
      <w:pPr>
        <w:pStyle w:val="msolistparagraph0"/>
        <w:spacing w:after="0" w:line="240" w:lineRule="exact"/>
        <w:ind w:left="0"/>
        <w:jc w:val="center"/>
        <w:rPr>
          <w:rFonts w:asciiTheme="minorHAnsi" w:hint="default"/>
          <w:b/>
          <w:sz w:val="20"/>
          <w:szCs w:val="20"/>
          <w:u w:val="single"/>
        </w:rPr>
      </w:pPr>
      <w:r>
        <w:rPr>
          <w:rFonts w:asciiTheme="minorHAnsi"/>
          <w:b/>
          <w:sz w:val="20"/>
          <w:szCs w:val="20"/>
          <w:u w:val="single"/>
        </w:rPr>
        <w:t>Internship</w:t>
      </w:r>
    </w:p>
    <w:p w:rsidR="00A60550" w:rsidRDefault="004341EE">
      <w:pPr>
        <w:widowControl/>
        <w:spacing w:after="0" w:line="240" w:lineRule="exact"/>
        <w:jc w:val="center"/>
        <w:rPr>
          <w:rFonts w:eastAsia="Calibri" w:hAnsi="Calibri" w:cs="Arial"/>
          <w:bCs/>
          <w:kern w:val="0"/>
          <w:sz w:val="20"/>
          <w:szCs w:val="20"/>
          <w:lang/>
        </w:rPr>
      </w:pPr>
      <w:r>
        <w:rPr>
          <w:rFonts w:eastAsia="Calibri" w:hAnsi="Calibri" w:cs="Arial"/>
          <w:kern w:val="0"/>
          <w:sz w:val="20"/>
          <w:szCs w:val="20"/>
          <w:lang/>
        </w:rPr>
        <w:t>(</w:t>
      </w:r>
      <w:r>
        <w:rPr>
          <w:rFonts w:eastAsia="Calibri" w:hAnsi="Calibri" w:cs="Arial" w:hint="eastAsia"/>
          <w:kern w:val="0"/>
          <w:sz w:val="20"/>
          <w:szCs w:val="20"/>
          <w:lang/>
        </w:rPr>
        <w:t xml:space="preserve">July </w:t>
      </w:r>
      <w:r>
        <w:rPr>
          <w:rFonts w:eastAsia="Calibri" w:hAnsi="Calibri" w:cs="Arial" w:hint="eastAsia"/>
          <w:kern w:val="0"/>
          <w:sz w:val="20"/>
          <w:szCs w:val="20"/>
          <w:lang/>
        </w:rPr>
        <w:t>2006</w:t>
      </w:r>
      <w:r>
        <w:rPr>
          <w:rFonts w:eastAsia="Calibri" w:hAnsi="Calibri" w:cs="Arial" w:hint="eastAsia"/>
          <w:kern w:val="0"/>
          <w:sz w:val="20"/>
          <w:szCs w:val="20"/>
          <w:lang/>
        </w:rPr>
        <w:t>–</w:t>
      </w:r>
      <w:r>
        <w:rPr>
          <w:rFonts w:eastAsia="Calibri" w:hAnsi="Calibri" w:cs="Arial" w:hint="eastAsia"/>
          <w:kern w:val="0"/>
          <w:sz w:val="20"/>
          <w:szCs w:val="20"/>
          <w:lang/>
        </w:rPr>
        <w:t>September</w:t>
      </w:r>
      <w:r>
        <w:rPr>
          <w:rFonts w:eastAsia="Calibri" w:hAnsi="Calibri" w:cs="Arial"/>
          <w:kern w:val="0"/>
          <w:sz w:val="20"/>
          <w:szCs w:val="20"/>
          <w:lang/>
        </w:rPr>
        <w:t xml:space="preserve"> </w:t>
      </w:r>
      <w:r>
        <w:rPr>
          <w:rFonts w:eastAsia="Calibri" w:hAnsi="Calibri" w:cs="Arial" w:hint="eastAsia"/>
          <w:kern w:val="0"/>
          <w:sz w:val="20"/>
          <w:szCs w:val="20"/>
          <w:lang/>
        </w:rPr>
        <w:t>2006</w:t>
      </w:r>
      <w:r>
        <w:rPr>
          <w:rFonts w:eastAsia="Calibri" w:hAnsi="Calibri" w:cs="Arial"/>
          <w:kern w:val="0"/>
          <w:sz w:val="20"/>
          <w:szCs w:val="20"/>
          <w:lang/>
        </w:rPr>
        <w:t>)</w:t>
      </w:r>
    </w:p>
    <w:p w:rsidR="00A60550" w:rsidRDefault="004341EE">
      <w:pPr>
        <w:pStyle w:val="msolistparagraph0"/>
        <w:spacing w:after="0" w:line="240" w:lineRule="exact"/>
        <w:ind w:left="0"/>
        <w:jc w:val="center"/>
        <w:rPr>
          <w:rFonts w:asciiTheme="minorHAnsi" w:cs="Arial" w:hint="default"/>
          <w:bCs/>
          <w:sz w:val="20"/>
          <w:szCs w:val="20"/>
          <w:lang/>
        </w:rPr>
      </w:pPr>
      <w:r>
        <w:rPr>
          <w:rFonts w:asciiTheme="minorHAnsi" w:cs="Arial"/>
          <w:bCs/>
          <w:sz w:val="20"/>
          <w:szCs w:val="20"/>
          <w:lang/>
        </w:rPr>
        <w:t>One Incentive Systems Advocates Inc.</w:t>
      </w:r>
      <w:r>
        <w:rPr>
          <w:rFonts w:asciiTheme="minorHAnsi" w:cs="Arial" w:hint="default"/>
          <w:bCs/>
          <w:sz w:val="20"/>
          <w:szCs w:val="20"/>
          <w:lang/>
        </w:rPr>
        <w:t xml:space="preserve"> (BPI)</w:t>
      </w:r>
    </w:p>
    <w:p w:rsidR="00A60550" w:rsidRDefault="004341EE">
      <w:pPr>
        <w:pStyle w:val="msolistparagraph0"/>
        <w:spacing w:after="0" w:line="240" w:lineRule="exact"/>
        <w:ind w:left="0"/>
        <w:rPr>
          <w:rFonts w:asciiTheme="minorHAnsi" w:hint="default"/>
          <w:b/>
          <w:sz w:val="20"/>
          <w:szCs w:val="20"/>
          <w:u w:val="single"/>
        </w:rPr>
      </w:pPr>
      <w:r>
        <w:rPr>
          <w:rFonts w:asciiTheme="minorHAnsi" w:cs="Arial" w:hint="default"/>
          <w:bCs/>
          <w:sz w:val="20"/>
          <w:szCs w:val="20"/>
          <w:lang/>
        </w:rPr>
        <w:t xml:space="preserve">        </w:t>
      </w:r>
      <w:r>
        <w:rPr>
          <w:rFonts w:asciiTheme="minorHAnsi"/>
          <w:b/>
          <w:sz w:val="20"/>
          <w:szCs w:val="20"/>
          <w:u w:val="single"/>
        </w:rPr>
        <w:t>Duties and Tasks:</w:t>
      </w:r>
    </w:p>
    <w:p w:rsidR="00A60550" w:rsidRDefault="004341EE">
      <w:pPr>
        <w:pStyle w:val="NormalWeb"/>
        <w:numPr>
          <w:ilvl w:val="0"/>
          <w:numId w:val="6"/>
        </w:numPr>
        <w:spacing w:beforeAutospacing="0" w:afterAutospacing="0" w:line="240" w:lineRule="exact"/>
        <w:ind w:left="1260" w:firstLine="0"/>
        <w:contextualSpacing/>
        <w:rPr>
          <w:rFonts w:asciiTheme="minorHAnsi"/>
          <w:b/>
          <w:iCs/>
          <w:sz w:val="20"/>
          <w:szCs w:val="20"/>
          <w:u w:val="single"/>
        </w:rPr>
      </w:pPr>
      <w:r>
        <w:rPr>
          <w:rFonts w:asciiTheme="minorHAnsi"/>
          <w:iCs/>
          <w:sz w:val="20"/>
          <w:szCs w:val="20"/>
        </w:rPr>
        <w:t>Filling of Documents</w:t>
      </w:r>
    </w:p>
    <w:p w:rsidR="00A60550" w:rsidRDefault="004341EE">
      <w:pPr>
        <w:pStyle w:val="NormalWeb"/>
        <w:numPr>
          <w:ilvl w:val="0"/>
          <w:numId w:val="7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Sorting of Data</w:t>
      </w:r>
    </w:p>
    <w:p w:rsidR="00A60550" w:rsidRDefault="004341EE">
      <w:pPr>
        <w:pStyle w:val="NormalWeb"/>
        <w:numPr>
          <w:ilvl w:val="0"/>
          <w:numId w:val="7"/>
        </w:numPr>
        <w:spacing w:beforeAutospacing="0" w:afterAutospacing="0" w:line="240" w:lineRule="exact"/>
        <w:ind w:left="1260" w:firstLine="0"/>
        <w:contextualSpacing/>
        <w:rPr>
          <w:rFonts w:asciiTheme="minorHAnsi" w:eastAsia="Calibri" w:hAnsi="Calibri" w:cs="Arial"/>
          <w:iCs/>
          <w:sz w:val="20"/>
          <w:szCs w:val="20"/>
          <w:lang/>
        </w:rPr>
      </w:pPr>
      <w:r>
        <w:rPr>
          <w:rFonts w:asciiTheme="minorHAnsi"/>
          <w:iCs/>
          <w:sz w:val="20"/>
          <w:szCs w:val="20"/>
        </w:rPr>
        <w:t>Answer calls of customer with the most cheerful and pleasant disposition</w:t>
      </w:r>
    </w:p>
    <w:p w:rsidR="00A60550" w:rsidRDefault="004341EE">
      <w:pPr>
        <w:pStyle w:val="NormalWeb"/>
        <w:numPr>
          <w:ilvl w:val="0"/>
          <w:numId w:val="8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Maintain Account Records about professional licensing.</w:t>
      </w:r>
    </w:p>
    <w:p w:rsidR="00A60550" w:rsidRDefault="004341EE">
      <w:pPr>
        <w:pStyle w:val="NormalWeb"/>
        <w:numPr>
          <w:ilvl w:val="0"/>
          <w:numId w:val="9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Transcribe spoken or written information</w:t>
      </w:r>
    </w:p>
    <w:p w:rsidR="00A60550" w:rsidRDefault="004341EE">
      <w:pPr>
        <w:pStyle w:val="NormalWeb"/>
        <w:numPr>
          <w:ilvl w:val="0"/>
          <w:numId w:val="10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Take dictation</w:t>
      </w:r>
    </w:p>
    <w:p w:rsidR="00A60550" w:rsidRDefault="004341EE">
      <w:pPr>
        <w:pStyle w:val="NormalWeb"/>
        <w:numPr>
          <w:ilvl w:val="0"/>
          <w:numId w:val="11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Take Messages</w:t>
      </w:r>
    </w:p>
    <w:p w:rsidR="00A60550" w:rsidRDefault="004341EE">
      <w:pPr>
        <w:pStyle w:val="NormalWeb"/>
        <w:numPr>
          <w:ilvl w:val="0"/>
          <w:numId w:val="12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Enter time sheet information</w:t>
      </w:r>
    </w:p>
    <w:p w:rsidR="00A60550" w:rsidRDefault="004341EE">
      <w:pPr>
        <w:pStyle w:val="NormalWeb"/>
        <w:numPr>
          <w:ilvl w:val="0"/>
          <w:numId w:val="13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Maintain telephone logs</w:t>
      </w:r>
    </w:p>
    <w:p w:rsidR="00A60550" w:rsidRDefault="004341EE">
      <w:pPr>
        <w:pStyle w:val="NormalWeb"/>
        <w:numPr>
          <w:ilvl w:val="0"/>
          <w:numId w:val="14"/>
        </w:numPr>
        <w:spacing w:beforeAutospacing="0" w:afterAutospacing="0" w:line="240" w:lineRule="exact"/>
        <w:ind w:left="1260" w:firstLine="0"/>
        <w:contextualSpacing/>
        <w:rPr>
          <w:rFonts w:asciiTheme="minorHAnsi" w:eastAsia="Calibri" w:hAnsi="Calibri" w:cs="Arial"/>
          <w:iCs/>
          <w:sz w:val="20"/>
          <w:szCs w:val="20"/>
          <w:lang/>
        </w:rPr>
      </w:pPr>
      <w:r>
        <w:rPr>
          <w:rFonts w:asciiTheme="minorHAnsi"/>
          <w:iCs/>
          <w:sz w:val="20"/>
          <w:szCs w:val="20"/>
        </w:rPr>
        <w:t>Use computers to enter, access or retrieve data</w:t>
      </w:r>
    </w:p>
    <w:tbl>
      <w:tblPr>
        <w:tblStyle w:val="NormaleTabelle1"/>
        <w:tblpPr w:leftFromText="180" w:rightFromText="180" w:vertAnchor="text" w:horzAnchor="margin" w:tblpY="137"/>
        <w:tblW w:w="10253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3"/>
      </w:tblGrid>
      <w:tr w:rsidR="00A60550">
        <w:trPr>
          <w:trHeight w:val="332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366"/>
          </w:tcPr>
          <w:p w:rsidR="00A60550" w:rsidRDefault="004341EE">
            <w:pPr>
              <w:widowControl/>
              <w:spacing w:after="0" w:line="240" w:lineRule="exact"/>
              <w:jc w:val="left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S K I L L S  A N D   I N T E R E S T</w:t>
            </w:r>
          </w:p>
        </w:tc>
      </w:tr>
    </w:tbl>
    <w:p w:rsidR="00A60550" w:rsidRDefault="00A60550">
      <w:pPr>
        <w:pStyle w:val="NormalWeb"/>
        <w:spacing w:beforeAutospacing="0" w:afterAutospacing="0" w:line="240" w:lineRule="exact"/>
        <w:contextualSpacing/>
        <w:rPr>
          <w:rFonts w:asciiTheme="minorHAnsi"/>
          <w:b/>
          <w:bCs/>
          <w:sz w:val="20"/>
          <w:szCs w:val="20"/>
          <w:u w:val="single"/>
        </w:rPr>
      </w:pPr>
    </w:p>
    <w:p w:rsidR="00A60550" w:rsidRDefault="004341EE">
      <w:pPr>
        <w:pStyle w:val="NormalWeb"/>
        <w:numPr>
          <w:ilvl w:val="0"/>
          <w:numId w:val="15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Oriented in SAP (ERP) Business One System</w:t>
      </w:r>
    </w:p>
    <w:p w:rsidR="00A60550" w:rsidRDefault="004341EE">
      <w:pPr>
        <w:pStyle w:val="NormalWeb"/>
        <w:numPr>
          <w:ilvl w:val="0"/>
          <w:numId w:val="16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Comprehensive knowledge of finance principles regarding Accounts Payable transactions.</w:t>
      </w:r>
    </w:p>
    <w:p w:rsidR="00A60550" w:rsidRDefault="004341EE">
      <w:pPr>
        <w:pStyle w:val="NormalWeb"/>
        <w:numPr>
          <w:ilvl w:val="0"/>
          <w:numId w:val="17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 xml:space="preserve">Vast knowledge on communications for written and verbal related to finance based on my </w:t>
      </w:r>
      <w:r>
        <w:rPr>
          <w:rFonts w:asciiTheme="minorHAnsi"/>
          <w:iCs/>
          <w:sz w:val="20"/>
          <w:szCs w:val="20"/>
        </w:rPr>
        <w:tab/>
        <w:t>relevant trainings.</w:t>
      </w:r>
    </w:p>
    <w:p w:rsidR="00A60550" w:rsidRDefault="004341EE">
      <w:pPr>
        <w:pStyle w:val="NormalWeb"/>
        <w:numPr>
          <w:ilvl w:val="0"/>
          <w:numId w:val="18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Ensures all work is performed in accordance with the target</w:t>
      </w:r>
    </w:p>
    <w:p w:rsidR="00A60550" w:rsidRDefault="004341EE">
      <w:pPr>
        <w:pStyle w:val="NormalWeb"/>
        <w:numPr>
          <w:ilvl w:val="0"/>
          <w:numId w:val="19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K</w:t>
      </w:r>
      <w:r>
        <w:rPr>
          <w:rFonts w:asciiTheme="minorHAnsi"/>
          <w:iCs/>
          <w:sz w:val="20"/>
          <w:szCs w:val="20"/>
        </w:rPr>
        <w:t>nowledge on secretarial job and customer service handling.</w:t>
      </w:r>
    </w:p>
    <w:p w:rsidR="00A60550" w:rsidRDefault="004341EE">
      <w:pPr>
        <w:pStyle w:val="NormalWeb"/>
        <w:numPr>
          <w:ilvl w:val="0"/>
          <w:numId w:val="20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Professionally Committed and Responsible</w:t>
      </w:r>
    </w:p>
    <w:p w:rsidR="00A60550" w:rsidRDefault="004341EE">
      <w:pPr>
        <w:pStyle w:val="NormalWeb"/>
        <w:numPr>
          <w:ilvl w:val="0"/>
          <w:numId w:val="21"/>
        </w:numPr>
        <w:spacing w:beforeAutospacing="0" w:afterAutospacing="0" w:line="240" w:lineRule="exact"/>
        <w:ind w:left="1260" w:firstLine="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Can do multi-tasking and analytical problem solving.</w:t>
      </w:r>
    </w:p>
    <w:p w:rsidR="00A60550" w:rsidRDefault="004341EE">
      <w:pPr>
        <w:pStyle w:val="NormalWeb"/>
        <w:numPr>
          <w:ilvl w:val="0"/>
          <w:numId w:val="22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Accurate in processing data, minimal error in doing task.</w:t>
      </w:r>
    </w:p>
    <w:p w:rsidR="00A60550" w:rsidRDefault="004341EE">
      <w:pPr>
        <w:pStyle w:val="NormalWeb"/>
        <w:numPr>
          <w:ilvl w:val="0"/>
          <w:numId w:val="22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Have integrity in every task and duties</w:t>
      </w:r>
    </w:p>
    <w:p w:rsidR="00A60550" w:rsidRDefault="004341EE">
      <w:pPr>
        <w:pStyle w:val="NormalWeb"/>
        <w:numPr>
          <w:ilvl w:val="0"/>
          <w:numId w:val="22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Enable to work under pressure.</w:t>
      </w:r>
    </w:p>
    <w:p w:rsidR="00A60550" w:rsidRDefault="004341EE">
      <w:pPr>
        <w:pStyle w:val="NormalWeb"/>
        <w:numPr>
          <w:ilvl w:val="0"/>
          <w:numId w:val="22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>Very committed in the company.</w:t>
      </w:r>
    </w:p>
    <w:p w:rsidR="00A60550" w:rsidRDefault="004341EE">
      <w:pPr>
        <w:pStyle w:val="NormalWeb"/>
        <w:numPr>
          <w:ilvl w:val="0"/>
          <w:numId w:val="22"/>
        </w:numPr>
        <w:spacing w:beforeAutospacing="0" w:afterAutospacing="0" w:line="240" w:lineRule="exact"/>
        <w:ind w:left="1260" w:firstLine="0"/>
        <w:contextualSpacing/>
        <w:rPr>
          <w:rFonts w:asciiTheme="minorHAnsi"/>
          <w:iCs/>
          <w:sz w:val="20"/>
          <w:szCs w:val="20"/>
        </w:rPr>
      </w:pPr>
      <w:r>
        <w:rPr>
          <w:rFonts w:asciiTheme="minorHAnsi"/>
          <w:iCs/>
          <w:sz w:val="20"/>
          <w:szCs w:val="20"/>
        </w:rPr>
        <w:t xml:space="preserve">Oriented in Microsoft Office Applications 2010 and 2013 such as:( WORD, EXCEL, POWERPOINT, </w:t>
      </w:r>
      <w:r>
        <w:rPr>
          <w:rFonts w:asciiTheme="minorHAnsi"/>
          <w:iCs/>
          <w:sz w:val="20"/>
          <w:szCs w:val="20"/>
        </w:rPr>
        <w:tab/>
        <w:t>OUTLOOK)</w:t>
      </w:r>
    </w:p>
    <w:tbl>
      <w:tblPr>
        <w:tblStyle w:val="NormaleTabelle1"/>
        <w:tblpPr w:leftFromText="180" w:rightFromText="180" w:vertAnchor="text" w:horzAnchor="margin" w:tblpY="137"/>
        <w:tblW w:w="10253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3"/>
      </w:tblGrid>
      <w:tr w:rsidR="00A60550">
        <w:trPr>
          <w:trHeight w:val="332"/>
        </w:trPr>
        <w:tc>
          <w:tcPr>
            <w:tcW w:w="10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366"/>
          </w:tcPr>
          <w:p w:rsidR="00A60550" w:rsidRDefault="004341EE">
            <w:pPr>
              <w:widowControl/>
              <w:spacing w:after="0" w:line="240" w:lineRule="exact"/>
              <w:jc w:val="left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P E R S O N A L   I N F O R M A T I O N</w:t>
            </w:r>
          </w:p>
        </w:tc>
      </w:tr>
    </w:tbl>
    <w:p w:rsidR="004341EE" w:rsidRDefault="004341EE">
      <w:pPr>
        <w:pStyle w:val="NormalWeb"/>
        <w:numPr>
          <w:ilvl w:val="255"/>
          <w:numId w:val="0"/>
        </w:numPr>
        <w:spacing w:beforeAutospacing="0" w:afterAutospacing="0" w:line="240" w:lineRule="exact"/>
        <w:contextualSpacing/>
        <w:rPr>
          <w:rFonts w:asciiTheme="minorHAnsi"/>
          <w:b/>
          <w:bCs/>
          <w:iCs/>
          <w:sz w:val="20"/>
          <w:szCs w:val="20"/>
          <w:lang w:eastAsia="en-US"/>
        </w:rPr>
      </w:pPr>
    </w:p>
    <w:p w:rsidR="00A60550" w:rsidRDefault="004341EE">
      <w:pPr>
        <w:pStyle w:val="NormalWeb"/>
        <w:numPr>
          <w:ilvl w:val="255"/>
          <w:numId w:val="0"/>
        </w:numPr>
        <w:spacing w:beforeAutospacing="0" w:afterAutospacing="0" w:line="240" w:lineRule="exact"/>
        <w:contextualSpacing/>
        <w:rPr>
          <w:rFonts w:asciiTheme="minorHAnsi"/>
          <w:iCs/>
          <w:sz w:val="20"/>
          <w:szCs w:val="20"/>
          <w:lang w:eastAsia="en-US"/>
        </w:rPr>
      </w:pPr>
      <w:r>
        <w:rPr>
          <w:rFonts w:asciiTheme="minorHAnsi"/>
          <w:b/>
          <w:bCs/>
          <w:iCs/>
          <w:sz w:val="20"/>
          <w:szCs w:val="20"/>
          <w:lang w:eastAsia="en-US"/>
        </w:rPr>
        <w:t xml:space="preserve">Citizenship: </w:t>
      </w:r>
      <w:r>
        <w:rPr>
          <w:rFonts w:asciiTheme="minorHAnsi"/>
          <w:iCs/>
          <w:sz w:val="20"/>
          <w:szCs w:val="20"/>
          <w:lang w:eastAsia="en-US"/>
        </w:rPr>
        <w:tab/>
        <w:t>Filipino</w:t>
      </w:r>
    </w:p>
    <w:p w:rsidR="00A60550" w:rsidRDefault="004341EE">
      <w:pPr>
        <w:pStyle w:val="NormalWeb"/>
        <w:numPr>
          <w:ilvl w:val="255"/>
          <w:numId w:val="0"/>
        </w:numPr>
        <w:spacing w:beforeAutospacing="0" w:afterAutospacing="0" w:line="240" w:lineRule="exact"/>
        <w:contextualSpacing/>
        <w:rPr>
          <w:rFonts w:asciiTheme="minorHAnsi"/>
          <w:iCs/>
          <w:sz w:val="20"/>
          <w:szCs w:val="20"/>
          <w:lang w:eastAsia="en-US"/>
        </w:rPr>
      </w:pPr>
      <w:r>
        <w:rPr>
          <w:rFonts w:asciiTheme="minorHAnsi"/>
          <w:b/>
          <w:bCs/>
          <w:iCs/>
          <w:sz w:val="20"/>
          <w:szCs w:val="20"/>
          <w:lang w:eastAsia="en-US"/>
        </w:rPr>
        <w:t>Ci</w:t>
      </w:r>
      <w:r>
        <w:rPr>
          <w:rFonts w:asciiTheme="minorHAnsi"/>
          <w:b/>
          <w:bCs/>
          <w:iCs/>
          <w:sz w:val="20"/>
          <w:szCs w:val="20"/>
          <w:lang w:eastAsia="en-US"/>
        </w:rPr>
        <w:t xml:space="preserve">vil Status: </w:t>
      </w:r>
      <w:r>
        <w:rPr>
          <w:rFonts w:asciiTheme="minorHAnsi"/>
          <w:iCs/>
          <w:sz w:val="20"/>
          <w:szCs w:val="20"/>
          <w:lang w:eastAsia="en-US"/>
        </w:rPr>
        <w:tab/>
        <w:t>Single</w:t>
      </w:r>
    </w:p>
    <w:p w:rsidR="00A60550" w:rsidRDefault="004341EE">
      <w:pPr>
        <w:pStyle w:val="NormalWeb"/>
        <w:numPr>
          <w:ilvl w:val="255"/>
          <w:numId w:val="0"/>
        </w:numPr>
        <w:spacing w:beforeAutospacing="0" w:afterAutospacing="0" w:line="240" w:lineRule="exact"/>
        <w:contextualSpacing/>
        <w:rPr>
          <w:rFonts w:asciiTheme="minorHAnsi"/>
          <w:iCs/>
          <w:sz w:val="20"/>
          <w:szCs w:val="20"/>
          <w:lang w:eastAsia="en-US"/>
        </w:rPr>
      </w:pPr>
      <w:r>
        <w:rPr>
          <w:rFonts w:asciiTheme="minorHAnsi"/>
          <w:b/>
          <w:bCs/>
          <w:iCs/>
          <w:sz w:val="20"/>
          <w:szCs w:val="20"/>
          <w:lang w:eastAsia="en-US"/>
        </w:rPr>
        <w:t xml:space="preserve">Sex: </w:t>
      </w:r>
      <w:r>
        <w:rPr>
          <w:rFonts w:asciiTheme="minorHAnsi"/>
          <w:b/>
          <w:bCs/>
          <w:iCs/>
          <w:sz w:val="20"/>
          <w:szCs w:val="20"/>
          <w:lang w:eastAsia="en-US"/>
        </w:rPr>
        <w:tab/>
      </w:r>
      <w:r>
        <w:rPr>
          <w:rFonts w:asciiTheme="minorHAnsi"/>
          <w:iCs/>
          <w:sz w:val="20"/>
          <w:szCs w:val="20"/>
          <w:lang w:eastAsia="en-US"/>
        </w:rPr>
        <w:tab/>
      </w:r>
      <w:r>
        <w:rPr>
          <w:rFonts w:asciiTheme="minorHAnsi"/>
          <w:iCs/>
          <w:sz w:val="20"/>
          <w:szCs w:val="20"/>
          <w:lang w:eastAsia="en-US"/>
        </w:rPr>
        <w:tab/>
        <w:t>Female</w:t>
      </w:r>
    </w:p>
    <w:p w:rsidR="00A60550" w:rsidRDefault="004341EE">
      <w:pPr>
        <w:pStyle w:val="NormalWeb"/>
        <w:numPr>
          <w:ilvl w:val="255"/>
          <w:numId w:val="0"/>
        </w:numPr>
        <w:spacing w:beforeAutospacing="0" w:afterAutospacing="0" w:line="240" w:lineRule="exact"/>
        <w:contextualSpacing/>
        <w:rPr>
          <w:rFonts w:asciiTheme="minorHAnsi"/>
          <w:b/>
          <w:bCs/>
          <w:iCs/>
          <w:sz w:val="20"/>
          <w:szCs w:val="20"/>
          <w:lang w:eastAsia="en-US"/>
        </w:rPr>
      </w:pPr>
      <w:r>
        <w:rPr>
          <w:rFonts w:asciiTheme="minorHAnsi"/>
          <w:b/>
          <w:bCs/>
          <w:iCs/>
          <w:sz w:val="20"/>
          <w:szCs w:val="20"/>
          <w:lang w:eastAsia="en-US"/>
        </w:rPr>
        <w:t>Language can speak and write: English and Filipino (FLUENT)</w:t>
      </w:r>
    </w:p>
    <w:p w:rsidR="00A60550" w:rsidRDefault="00A60550">
      <w:pPr>
        <w:pStyle w:val="NormalWeb"/>
        <w:numPr>
          <w:ilvl w:val="255"/>
          <w:numId w:val="0"/>
        </w:numPr>
        <w:spacing w:beforeAutospacing="0" w:afterAutospacing="0" w:line="240" w:lineRule="exact"/>
        <w:contextualSpacing/>
        <w:rPr>
          <w:rFonts w:asciiTheme="minorHAnsi"/>
          <w:b/>
          <w:bCs/>
          <w:iCs/>
          <w:sz w:val="20"/>
          <w:szCs w:val="20"/>
          <w:lang w:eastAsia="en-US"/>
        </w:rPr>
      </w:pPr>
    </w:p>
    <w:p w:rsidR="00A60550" w:rsidRDefault="00A60550">
      <w:pPr>
        <w:spacing w:line="240" w:lineRule="exact"/>
        <w:ind w:left="7200" w:firstLine="720"/>
        <w:jc w:val="center"/>
        <w:rPr>
          <w:rFonts w:ascii="Arial Narrow" w:hAnsi="Arial Narrow"/>
          <w:i/>
          <w:iCs/>
          <w:sz w:val="20"/>
          <w:szCs w:val="20"/>
        </w:rPr>
      </w:pPr>
    </w:p>
    <w:p w:rsidR="004341EE" w:rsidRDefault="004341EE" w:rsidP="004341EE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1716162</w:t>
      </w:r>
      <w:bookmarkStart w:id="0" w:name="_GoBack"/>
      <w:bookmarkEnd w:id="0"/>
    </w:p>
    <w:p w:rsidR="004341EE" w:rsidRDefault="004341EE" w:rsidP="004341EE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4341EE" w:rsidRDefault="004341EE" w:rsidP="004341E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692969D1" wp14:editId="74CD588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EE" w:rsidRDefault="004341EE">
      <w:pPr>
        <w:spacing w:line="240" w:lineRule="exact"/>
        <w:ind w:left="7200" w:firstLine="720"/>
        <w:jc w:val="center"/>
        <w:rPr>
          <w:rFonts w:eastAsia="Times New Roman" w:hAnsi="Times New Roman" w:cs="Times New Roman"/>
          <w:iCs/>
          <w:kern w:val="0"/>
          <w:sz w:val="20"/>
          <w:szCs w:val="20"/>
          <w:lang w:eastAsia="en-US"/>
        </w:rPr>
      </w:pPr>
    </w:p>
    <w:sectPr w:rsidR="004341EE">
      <w:pgSz w:w="12240" w:h="15840"/>
      <w:pgMar w:top="1440" w:right="1440" w:bottom="1440" w:left="144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nguiat Bk BT">
    <w:altName w:val="Bookman Old Style"/>
    <w:charset w:val="00"/>
    <w:family w:val="decorative"/>
    <w:pitch w:val="default"/>
    <w:sig w:usb0="00000000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999B"/>
    <w:multiLevelType w:val="singleLevel"/>
    <w:tmpl w:val="5733999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7339EA6"/>
    <w:multiLevelType w:val="multilevel"/>
    <w:tmpl w:val="57339EA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33A3D0"/>
    <w:multiLevelType w:val="multilevel"/>
    <w:tmpl w:val="5733A3D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7372AD9"/>
    <w:multiLevelType w:val="singleLevel"/>
    <w:tmpl w:val="57372AD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7372DAB"/>
    <w:multiLevelType w:val="singleLevel"/>
    <w:tmpl w:val="57372DA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73730B3"/>
    <w:multiLevelType w:val="singleLevel"/>
    <w:tmpl w:val="573730B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73733A0"/>
    <w:multiLevelType w:val="singleLevel"/>
    <w:tmpl w:val="573733A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7373403"/>
    <w:multiLevelType w:val="singleLevel"/>
    <w:tmpl w:val="5737340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420"/>
  <w:drawingGridVerticalSpacing w:val="156"/>
  <w:characterSpacingControl w:val="compressPunctuation"/>
  <w:compat>
    <w:spaceForUL/>
    <w:balanceSingleByteDoubleByteWidth/>
    <w:doNotLeaveBackslashAlon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50C1B"/>
    <w:rsid w:val="00141A71"/>
    <w:rsid w:val="00264FDC"/>
    <w:rsid w:val="004341EE"/>
    <w:rsid w:val="00530846"/>
    <w:rsid w:val="00A60550"/>
    <w:rsid w:val="00F70A0F"/>
    <w:rsid w:val="03146BDF"/>
    <w:rsid w:val="360A2438"/>
    <w:rsid w:val="3E450C1B"/>
    <w:rsid w:val="50A5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2">
    <w:name w:val="heading 2"/>
    <w:basedOn w:val="Normal"/>
    <w:next w:val="Normal"/>
    <w:unhideWhenUsed/>
    <w:qFormat/>
    <w:pPr>
      <w:keepNext/>
      <w:outlineLvl w:val="1"/>
    </w:pPr>
    <w:rPr>
      <w:rFonts w:ascii="Benguiat Bk BT" w:hAnsi="Benguiat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msolistparagraph0">
    <w:name w:val="msolistparagraph"/>
    <w:pPr>
      <w:ind w:left="720"/>
      <w:contextualSpacing/>
    </w:pPr>
    <w:rPr>
      <w:rFonts w:cs="Times New Roman" w:hint="eastAsia"/>
      <w:sz w:val="22"/>
      <w:szCs w:val="22"/>
      <w:lang w:val="en-US" w:eastAsia="zh-CN"/>
    </w:rPr>
  </w:style>
  <w:style w:type="table" w:customStyle="1" w:styleId="NormaleTabelle1">
    <w:name w:val="Normale Tabelle1"/>
    <w:semiHidden/>
    <w:rPr>
      <w:rFonts w:cs="Calibri" w:hint="eastAsi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pPr>
      <w:spacing w:after="0"/>
    </w:pPr>
    <w:rPr>
      <w:rFonts w:cs="Calibri" w:hint="eastAs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paragraph" w:styleId="BalloonText">
    <w:name w:val="Balloon Text"/>
    <w:basedOn w:val="Normal"/>
    <w:link w:val="BalloonTextChar"/>
    <w:rsid w:val="0043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1EE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Heading2">
    <w:name w:val="heading 2"/>
    <w:basedOn w:val="Normal"/>
    <w:next w:val="Normal"/>
    <w:unhideWhenUsed/>
    <w:qFormat/>
    <w:pPr>
      <w:keepNext/>
      <w:outlineLvl w:val="1"/>
    </w:pPr>
    <w:rPr>
      <w:rFonts w:ascii="Benguiat Bk BT" w:hAnsi="Benguiat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msolistparagraph0">
    <w:name w:val="msolistparagraph"/>
    <w:pPr>
      <w:ind w:left="720"/>
      <w:contextualSpacing/>
    </w:pPr>
    <w:rPr>
      <w:rFonts w:cs="Times New Roman" w:hint="eastAsia"/>
      <w:sz w:val="22"/>
      <w:szCs w:val="22"/>
      <w:lang w:val="en-US" w:eastAsia="zh-CN"/>
    </w:rPr>
  </w:style>
  <w:style w:type="table" w:customStyle="1" w:styleId="NormaleTabelle1">
    <w:name w:val="Normale Tabelle1"/>
    <w:semiHidden/>
    <w:rPr>
      <w:rFonts w:cs="Calibri" w:hint="eastAsi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pPr>
      <w:spacing w:after="0"/>
    </w:pPr>
    <w:rPr>
      <w:rFonts w:cs="Calibri" w:hint="eastAs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paragraph" w:styleId="BalloonText">
    <w:name w:val="Balloon Text"/>
    <w:basedOn w:val="Normal"/>
    <w:link w:val="BalloonTextChar"/>
    <w:rsid w:val="0043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1EE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Company>Hewlett-Packard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Pavillion-Pc</dc:creator>
  <cp:lastModifiedBy>Pc3</cp:lastModifiedBy>
  <cp:revision>7</cp:revision>
  <dcterms:created xsi:type="dcterms:W3CDTF">2016-05-11T20:00:00Z</dcterms:created>
  <dcterms:modified xsi:type="dcterms:W3CDTF">2016-06-02T11:57:00Z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1033-10.1.0.5471</vt:lpwstr>
  </property>
</Properties>
</file>