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67" w:rsidRDefault="00B523EE" w:rsidP="00EB59C6">
      <w:pPr>
        <w:pStyle w:val="Textbody"/>
        <w:spacing w:line="276" w:lineRule="auto"/>
        <w:rPr>
          <w:rFonts w:asciiTheme="minorHAnsi" w:hAnsiTheme="minorHAnsi"/>
          <w:sz w:val="22"/>
          <w:szCs w:val="22"/>
        </w:rPr>
      </w:pPr>
      <w:r w:rsidRPr="00593577">
        <w:rPr>
          <w:rFonts w:asciiTheme="minorHAnsi" w:hAnsiTheme="minorHAnsi"/>
          <w:sz w:val="22"/>
          <w:szCs w:val="22"/>
        </w:rPr>
        <w:t xml:space="preserve">Malik </w:t>
      </w:r>
    </w:p>
    <w:p w:rsidR="00EB59C6" w:rsidRPr="00593577" w:rsidRDefault="00EB59C6" w:rsidP="00EB59C6">
      <w:pPr>
        <w:pStyle w:val="Textbody"/>
        <w:spacing w:line="276" w:lineRule="auto"/>
        <w:rPr>
          <w:rFonts w:asciiTheme="minorHAnsi" w:hAnsiTheme="minorHAnsi" w:cs="Tahoma"/>
          <w:sz w:val="22"/>
          <w:szCs w:val="22"/>
        </w:rPr>
      </w:pPr>
    </w:p>
    <w:p w:rsidR="00C85D67" w:rsidRPr="00593577" w:rsidRDefault="00681A49">
      <w:pPr>
        <w:pStyle w:val="Standard"/>
        <w:pBdr>
          <w:bottom w:val="single" w:sz="4" w:space="1" w:color="000000"/>
        </w:pBdr>
        <w:shd w:val="clear" w:color="auto" w:fill="D9D9D9"/>
        <w:ind w:right="-61"/>
        <w:jc w:val="both"/>
        <w:rPr>
          <w:rFonts w:asciiTheme="minorHAnsi" w:hAnsiTheme="minorHAnsi" w:cs="Tahoma"/>
          <w:b/>
          <w:smallCaps/>
          <w:sz w:val="22"/>
          <w:szCs w:val="22"/>
        </w:rPr>
      </w:pPr>
      <w:r w:rsidRPr="00593577">
        <w:rPr>
          <w:rFonts w:asciiTheme="minorHAnsi" w:hAnsiTheme="minorHAnsi" w:cs="Tahoma"/>
          <w:b/>
          <w:smallCaps/>
          <w:sz w:val="22"/>
          <w:szCs w:val="22"/>
        </w:rPr>
        <w:t>Objective</w:t>
      </w:r>
    </w:p>
    <w:p w:rsidR="00C85D67" w:rsidRPr="00593577" w:rsidRDefault="00C85D67">
      <w:pPr>
        <w:pStyle w:val="Standard"/>
        <w:jc w:val="both"/>
        <w:rPr>
          <w:rFonts w:asciiTheme="minorHAnsi" w:hAnsiTheme="minorHAnsi"/>
          <w:sz w:val="22"/>
          <w:szCs w:val="22"/>
        </w:rPr>
      </w:pPr>
    </w:p>
    <w:p w:rsidR="00B523EE" w:rsidRPr="00593577" w:rsidRDefault="00B416DE" w:rsidP="00B416DE">
      <w:pPr>
        <w:pStyle w:val="Textbody"/>
        <w:jc w:val="both"/>
        <w:rPr>
          <w:rFonts w:asciiTheme="minorHAnsi" w:hAnsiTheme="minorHAnsi"/>
          <w:sz w:val="22"/>
          <w:szCs w:val="22"/>
        </w:rPr>
      </w:pPr>
      <w:r w:rsidRPr="00B416DE">
        <w:rPr>
          <w:rFonts w:asciiTheme="minorHAnsi" w:hAnsiTheme="minorHAnsi"/>
          <w:sz w:val="22"/>
          <w:szCs w:val="22"/>
        </w:rPr>
        <w:t>A challenging career in a Leading Organization where my ex</w:t>
      </w:r>
      <w:r>
        <w:rPr>
          <w:rFonts w:asciiTheme="minorHAnsi" w:hAnsiTheme="minorHAnsi"/>
          <w:sz w:val="22"/>
          <w:szCs w:val="22"/>
        </w:rPr>
        <w:t xml:space="preserve">perience and skills, functional </w:t>
      </w:r>
      <w:r w:rsidRPr="00B416DE">
        <w:rPr>
          <w:rFonts w:asciiTheme="minorHAnsi" w:hAnsiTheme="minorHAnsi"/>
          <w:sz w:val="22"/>
          <w:szCs w:val="22"/>
        </w:rPr>
        <w:t>as well as interpersonal, will be utilized and expanded upon to help build and nurture a line</w:t>
      </w:r>
      <w:r>
        <w:rPr>
          <w:rFonts w:asciiTheme="minorHAnsi" w:hAnsiTheme="minorHAnsi"/>
          <w:sz w:val="22"/>
          <w:szCs w:val="22"/>
        </w:rPr>
        <w:t xml:space="preserve"> </w:t>
      </w:r>
      <w:r w:rsidRPr="00B416DE">
        <w:rPr>
          <w:rFonts w:asciiTheme="minorHAnsi" w:hAnsiTheme="minorHAnsi"/>
          <w:sz w:val="22"/>
          <w:szCs w:val="22"/>
        </w:rPr>
        <w:t>of business.</w:t>
      </w:r>
    </w:p>
    <w:p w:rsidR="00C85D67" w:rsidRPr="00593577" w:rsidRDefault="00681A49" w:rsidP="00717722">
      <w:pPr>
        <w:pStyle w:val="Standard"/>
        <w:pBdr>
          <w:bottom w:val="single" w:sz="4" w:space="1" w:color="000000"/>
        </w:pBdr>
        <w:shd w:val="clear" w:color="auto" w:fill="D9D9D9"/>
        <w:tabs>
          <w:tab w:val="left" w:pos="7296"/>
        </w:tabs>
        <w:ind w:right="-61"/>
        <w:jc w:val="both"/>
        <w:rPr>
          <w:rFonts w:asciiTheme="minorHAnsi" w:hAnsiTheme="minorHAnsi" w:cs="Tahoma"/>
          <w:b/>
          <w:sz w:val="22"/>
          <w:szCs w:val="22"/>
        </w:rPr>
      </w:pPr>
      <w:r w:rsidRPr="00593577">
        <w:rPr>
          <w:rFonts w:asciiTheme="minorHAnsi" w:hAnsiTheme="minorHAnsi" w:cs="Tahoma"/>
          <w:b/>
          <w:sz w:val="22"/>
          <w:szCs w:val="22"/>
        </w:rPr>
        <w:t>Professional Competence</w:t>
      </w:r>
      <w:r w:rsidR="00717722" w:rsidRPr="00593577">
        <w:rPr>
          <w:rFonts w:asciiTheme="minorHAnsi" w:hAnsiTheme="minorHAnsi" w:cs="Tahoma"/>
          <w:b/>
          <w:sz w:val="22"/>
          <w:szCs w:val="22"/>
        </w:rPr>
        <w:tab/>
      </w:r>
    </w:p>
    <w:p w:rsidR="00C85D67" w:rsidRPr="00593577" w:rsidRDefault="00C85D67">
      <w:pPr>
        <w:pStyle w:val="Standard"/>
        <w:ind w:right="29"/>
        <w:jc w:val="both"/>
        <w:rPr>
          <w:rFonts w:asciiTheme="minorHAnsi" w:hAnsiTheme="minorHAnsi" w:cs="Tahoma"/>
          <w:sz w:val="22"/>
          <w:szCs w:val="22"/>
          <w:u w:val="single"/>
        </w:rPr>
      </w:pP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A competent professional with 5 years of experience in </w:t>
      </w:r>
      <w:r w:rsidR="006849AA">
        <w:rPr>
          <w:rFonts w:asciiTheme="minorHAnsi" w:hAnsiTheme="minorHAnsi" w:cs="Tahoma"/>
          <w:sz w:val="22"/>
          <w:szCs w:val="22"/>
        </w:rPr>
        <w:t xml:space="preserve">technical support, </w:t>
      </w:r>
      <w:r w:rsidRPr="00593577">
        <w:rPr>
          <w:rFonts w:asciiTheme="minorHAnsi" w:hAnsiTheme="minorHAnsi" w:cs="Tahoma"/>
          <w:sz w:val="22"/>
          <w:szCs w:val="22"/>
        </w:rPr>
        <w:t>customer service, User Admi</w:t>
      </w:r>
      <w:r w:rsidR="006849AA">
        <w:rPr>
          <w:rFonts w:asciiTheme="minorHAnsi" w:hAnsiTheme="minorHAnsi" w:cs="Tahoma"/>
          <w:sz w:val="22"/>
          <w:szCs w:val="22"/>
        </w:rPr>
        <w:t xml:space="preserve">nistration, IT </w:t>
      </w:r>
      <w:proofErr w:type="spellStart"/>
      <w:r w:rsidR="006849AA">
        <w:rPr>
          <w:rFonts w:asciiTheme="minorHAnsi" w:hAnsiTheme="minorHAnsi" w:cs="Tahoma"/>
          <w:sz w:val="22"/>
          <w:szCs w:val="22"/>
        </w:rPr>
        <w:t>Servicedesk</w:t>
      </w:r>
      <w:proofErr w:type="spellEnd"/>
      <w:r w:rsidR="006849AA">
        <w:rPr>
          <w:rFonts w:asciiTheme="minorHAnsi" w:hAnsiTheme="minorHAnsi" w:cs="Tahoma"/>
          <w:sz w:val="22"/>
          <w:szCs w:val="22"/>
        </w:rPr>
        <w:t xml:space="preserve"> operations.</w:t>
      </w:r>
      <w:r w:rsidRPr="00593577">
        <w:rPr>
          <w:rFonts w:asciiTheme="minorHAnsi" w:hAnsiTheme="minorHAnsi" w:cs="Tahoma"/>
          <w:sz w:val="22"/>
          <w:szCs w:val="22"/>
        </w:rPr>
        <w:t xml:space="preserve"> </w:t>
      </w: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Thorough knowledge of Windows Vista; Windows XP; Windows 7, Windows 8.1 and Windows 10.1 </w:t>
      </w: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Supported MS Office, business critical applications and in-house software </w:t>
      </w: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Strong communication skills, dynamic presentation, public speaking style </w:t>
      </w: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Extensive documentation and training experience </w:t>
      </w:r>
    </w:p>
    <w:p w:rsidR="00B523EE" w:rsidRPr="00593577" w:rsidRDefault="00B523EE" w:rsidP="00B523EE">
      <w:pPr>
        <w:pStyle w:val="Standard"/>
        <w:numPr>
          <w:ilvl w:val="0"/>
          <w:numId w:val="11"/>
        </w:numPr>
        <w:ind w:right="29"/>
        <w:jc w:val="both"/>
        <w:rPr>
          <w:rFonts w:asciiTheme="minorHAnsi" w:hAnsiTheme="minorHAnsi" w:cs="Tahoma"/>
          <w:sz w:val="22"/>
          <w:szCs w:val="22"/>
        </w:rPr>
      </w:pPr>
      <w:r w:rsidRPr="00593577">
        <w:rPr>
          <w:rFonts w:asciiTheme="minorHAnsi" w:hAnsiTheme="minorHAnsi" w:cs="Tahoma"/>
          <w:sz w:val="22"/>
          <w:szCs w:val="22"/>
        </w:rPr>
        <w:t xml:space="preserve">Quick learner with ability to grasp new technologies, both software and hardware. Proven ability to work under pressure and team environment. Fluent in English, reading, speaking and writing. Willing to relocate. </w:t>
      </w:r>
    </w:p>
    <w:p w:rsidR="00917FEB" w:rsidRPr="00593577" w:rsidRDefault="00917FEB">
      <w:pPr>
        <w:pStyle w:val="Standard"/>
        <w:ind w:right="29"/>
        <w:jc w:val="both"/>
        <w:rPr>
          <w:rFonts w:asciiTheme="minorHAnsi" w:hAnsiTheme="minorHAnsi"/>
          <w:sz w:val="22"/>
          <w:szCs w:val="22"/>
        </w:rPr>
      </w:pPr>
    </w:p>
    <w:p w:rsidR="00FD6546" w:rsidRPr="00593577" w:rsidRDefault="00681A49">
      <w:pPr>
        <w:pStyle w:val="Standard"/>
        <w:pBdr>
          <w:bottom w:val="single" w:sz="4" w:space="1" w:color="000000"/>
        </w:pBdr>
        <w:shd w:val="clear" w:color="auto" w:fill="D9D9D9"/>
        <w:ind w:right="-61"/>
        <w:jc w:val="both"/>
        <w:rPr>
          <w:rFonts w:asciiTheme="minorHAnsi" w:hAnsiTheme="minorHAnsi" w:cs="Tahoma"/>
          <w:b/>
          <w:sz w:val="22"/>
          <w:szCs w:val="22"/>
        </w:rPr>
      </w:pPr>
      <w:r w:rsidRPr="00593577">
        <w:rPr>
          <w:rFonts w:asciiTheme="minorHAnsi" w:hAnsiTheme="minorHAnsi" w:cs="Tahoma"/>
          <w:b/>
          <w:sz w:val="22"/>
          <w:szCs w:val="22"/>
        </w:rPr>
        <w:t>Career Profile</w:t>
      </w:r>
    </w:p>
    <w:p w:rsidR="00C85D67" w:rsidRPr="00593577" w:rsidRDefault="00C85D67">
      <w:pPr>
        <w:pStyle w:val="Standard"/>
        <w:spacing w:before="60"/>
        <w:ind w:right="28"/>
        <w:jc w:val="both"/>
        <w:rPr>
          <w:rFonts w:asciiTheme="minorHAnsi" w:hAnsiTheme="minorHAnsi"/>
          <w:sz w:val="22"/>
          <w:szCs w:val="22"/>
        </w:rPr>
      </w:pPr>
    </w:p>
    <w:p w:rsidR="00C85D67" w:rsidRPr="00593577" w:rsidRDefault="00C85D67">
      <w:pPr>
        <w:pStyle w:val="NormalWeb"/>
        <w:spacing w:before="0" w:after="0"/>
        <w:ind w:right="28"/>
        <w:jc w:val="both"/>
        <w:rPr>
          <w:rFonts w:asciiTheme="minorHAnsi" w:hAnsiTheme="minorHAnsi" w:cs="Tahoma"/>
          <w:sz w:val="22"/>
          <w:szCs w:val="22"/>
        </w:rPr>
      </w:pPr>
    </w:p>
    <w:p w:rsidR="00FD6546" w:rsidRPr="00593577" w:rsidRDefault="00FD6546">
      <w:pPr>
        <w:pStyle w:val="NormalWeb"/>
        <w:spacing w:before="0" w:after="0"/>
        <w:ind w:right="28"/>
        <w:jc w:val="both"/>
        <w:rPr>
          <w:rFonts w:asciiTheme="minorHAnsi" w:hAnsiTheme="minorHAnsi"/>
          <w:b/>
          <w:sz w:val="22"/>
          <w:szCs w:val="22"/>
        </w:rPr>
      </w:pPr>
      <w:r w:rsidRPr="00593577">
        <w:rPr>
          <w:rFonts w:asciiTheme="minorHAnsi" w:hAnsiTheme="minorHAnsi" w:cs="Tahoma"/>
          <w:sz w:val="22"/>
          <w:szCs w:val="22"/>
        </w:rPr>
        <w:br w:type="textWrapping" w:clear="all"/>
      </w:r>
      <w:r w:rsidR="003A3E63" w:rsidRPr="00593577">
        <w:rPr>
          <w:rFonts w:asciiTheme="minorHAnsi" w:hAnsiTheme="minorHAnsi"/>
          <w:b/>
          <w:sz w:val="22"/>
          <w:szCs w:val="22"/>
        </w:rPr>
        <w:t>Microsoft</w:t>
      </w:r>
      <w:r w:rsidRPr="00593577">
        <w:rPr>
          <w:rFonts w:asciiTheme="minorHAnsi" w:hAnsiTheme="minorHAnsi"/>
          <w:b/>
          <w:sz w:val="22"/>
          <w:szCs w:val="22"/>
        </w:rPr>
        <w:t xml:space="preserve">, Hyderabad, </w:t>
      </w:r>
      <w:proofErr w:type="spellStart"/>
      <w:r w:rsidRPr="00593577">
        <w:rPr>
          <w:rFonts w:asciiTheme="minorHAnsi" w:hAnsiTheme="minorHAnsi"/>
          <w:b/>
          <w:sz w:val="22"/>
          <w:szCs w:val="22"/>
        </w:rPr>
        <w:t>Telangana</w:t>
      </w:r>
      <w:proofErr w:type="spellEnd"/>
      <w:r w:rsidRPr="00593577">
        <w:rPr>
          <w:rFonts w:asciiTheme="minorHAnsi" w:hAnsiTheme="minorHAnsi"/>
          <w:b/>
          <w:sz w:val="22"/>
          <w:szCs w:val="22"/>
        </w:rPr>
        <w:t>, India</w:t>
      </w:r>
    </w:p>
    <w:p w:rsidR="00B523EE" w:rsidRPr="00593577" w:rsidRDefault="00B523EE">
      <w:pPr>
        <w:pStyle w:val="NormalWeb"/>
        <w:spacing w:before="0" w:after="0"/>
        <w:ind w:right="28"/>
        <w:jc w:val="both"/>
        <w:rPr>
          <w:rFonts w:asciiTheme="minorHAnsi" w:hAnsiTheme="minorHAnsi" w:cs="Tahoma"/>
          <w:b/>
          <w:sz w:val="22"/>
          <w:szCs w:val="22"/>
        </w:rPr>
      </w:pPr>
    </w:p>
    <w:p w:rsidR="00F676A5" w:rsidRPr="00593577" w:rsidRDefault="00B523EE">
      <w:pPr>
        <w:pStyle w:val="NormalWeb"/>
        <w:spacing w:before="0" w:after="0"/>
        <w:ind w:right="28"/>
        <w:jc w:val="both"/>
        <w:rPr>
          <w:rFonts w:asciiTheme="minorHAnsi" w:hAnsiTheme="minorHAnsi"/>
          <w:sz w:val="22"/>
          <w:szCs w:val="22"/>
        </w:rPr>
      </w:pPr>
      <w:r w:rsidRPr="00593577">
        <w:rPr>
          <w:rFonts w:asciiTheme="minorHAnsi" w:hAnsiTheme="minorHAnsi"/>
          <w:b/>
          <w:sz w:val="22"/>
          <w:szCs w:val="22"/>
        </w:rPr>
        <w:t xml:space="preserve">Senior </w:t>
      </w:r>
      <w:r w:rsidR="00D4462B">
        <w:rPr>
          <w:rFonts w:asciiTheme="minorHAnsi" w:hAnsiTheme="minorHAnsi"/>
          <w:b/>
          <w:sz w:val="22"/>
          <w:szCs w:val="22"/>
        </w:rPr>
        <w:t xml:space="preserve">Service </w:t>
      </w:r>
      <w:r w:rsidRPr="00593577">
        <w:rPr>
          <w:rFonts w:asciiTheme="minorHAnsi" w:hAnsiTheme="minorHAnsi"/>
          <w:b/>
          <w:sz w:val="22"/>
          <w:szCs w:val="22"/>
        </w:rPr>
        <w:t>Executive</w:t>
      </w:r>
    </w:p>
    <w:p w:rsidR="00FD6546" w:rsidRPr="00593577" w:rsidRDefault="003A3E63">
      <w:pPr>
        <w:pStyle w:val="NormalWeb"/>
        <w:spacing w:before="0" w:after="0"/>
        <w:ind w:right="28"/>
        <w:jc w:val="both"/>
        <w:rPr>
          <w:rFonts w:asciiTheme="minorHAnsi" w:hAnsiTheme="minorHAnsi" w:cs="Tahoma"/>
          <w:sz w:val="22"/>
          <w:szCs w:val="22"/>
        </w:rPr>
      </w:pPr>
      <w:r w:rsidRPr="00593577">
        <w:rPr>
          <w:rFonts w:asciiTheme="minorHAnsi" w:hAnsiTheme="minorHAnsi"/>
          <w:sz w:val="22"/>
          <w:szCs w:val="22"/>
        </w:rPr>
        <w:t>Microsoft</w:t>
      </w:r>
      <w:r w:rsidR="00FD6546" w:rsidRPr="00593577">
        <w:rPr>
          <w:rFonts w:asciiTheme="minorHAnsi" w:hAnsiTheme="minorHAnsi"/>
          <w:sz w:val="22"/>
          <w:szCs w:val="22"/>
        </w:rPr>
        <w:t xml:space="preserve"> - </w:t>
      </w:r>
      <w:r w:rsidRPr="00593577">
        <w:rPr>
          <w:rFonts w:asciiTheme="minorHAnsi" w:hAnsiTheme="minorHAnsi"/>
          <w:sz w:val="22"/>
          <w:szCs w:val="22"/>
        </w:rPr>
        <w:t>Microsoft Corporation (commonly referred to as Microsoft) is an American multinational technology company headquartered in Redmond, Washington, that develops, manufactures, licenses, supports and sells computer software, consumer electronics and personal computers and services. Its best known software products are the Microsoft Windows line of operating systems, Microsoft Office and Internet Explorer and Edge web browsers. Its flagship hardware products are the Xbox game consoles and the Microsoft Surface tablet line-up. It is the world's largest software maker by revenue, and one of the world's most valuable companies.</w:t>
      </w:r>
    </w:p>
    <w:p w:rsidR="00910807" w:rsidRPr="00593577" w:rsidRDefault="00910807">
      <w:pPr>
        <w:pStyle w:val="NormalWeb"/>
        <w:spacing w:before="0" w:after="0"/>
        <w:ind w:right="28"/>
        <w:jc w:val="both"/>
        <w:rPr>
          <w:rFonts w:asciiTheme="minorHAnsi" w:hAnsiTheme="minorHAnsi" w:cs="Tahoma"/>
          <w:sz w:val="22"/>
          <w:szCs w:val="22"/>
        </w:rPr>
      </w:pPr>
    </w:p>
    <w:p w:rsidR="00910807" w:rsidRPr="00593577" w:rsidRDefault="00910807">
      <w:pPr>
        <w:pStyle w:val="NormalWeb"/>
        <w:spacing w:before="0" w:after="0"/>
        <w:ind w:right="28"/>
        <w:jc w:val="both"/>
        <w:rPr>
          <w:rFonts w:asciiTheme="minorHAnsi" w:hAnsiTheme="minorHAnsi" w:cs="Tahoma"/>
          <w:sz w:val="22"/>
          <w:szCs w:val="22"/>
        </w:rPr>
      </w:pPr>
    </w:p>
    <w:p w:rsidR="00C85D67" w:rsidRPr="00593577" w:rsidRDefault="00681A49">
      <w:pPr>
        <w:pStyle w:val="Standard"/>
        <w:pBdr>
          <w:bottom w:val="single" w:sz="4" w:space="1" w:color="000000"/>
        </w:pBdr>
        <w:shd w:val="clear" w:color="auto" w:fill="D9D9D9"/>
        <w:ind w:right="-61"/>
        <w:jc w:val="both"/>
        <w:rPr>
          <w:rFonts w:asciiTheme="minorHAnsi" w:hAnsiTheme="minorHAnsi"/>
          <w:b/>
          <w:bCs/>
          <w:sz w:val="22"/>
          <w:szCs w:val="22"/>
        </w:rPr>
      </w:pPr>
      <w:r w:rsidRPr="00593577">
        <w:rPr>
          <w:rFonts w:asciiTheme="minorHAnsi" w:hAnsiTheme="minorHAnsi"/>
          <w:b/>
          <w:bCs/>
          <w:sz w:val="22"/>
          <w:szCs w:val="22"/>
        </w:rPr>
        <w:t>Job Profile</w:t>
      </w:r>
    </w:p>
    <w:p w:rsidR="002F69C9" w:rsidRPr="00593577" w:rsidRDefault="002F69C9" w:rsidP="002F69C9">
      <w:pPr>
        <w:jc w:val="both"/>
        <w:rPr>
          <w:rFonts w:asciiTheme="minorHAnsi" w:eastAsia="Arial" w:hAnsiTheme="minorHAnsi" w:cs="Arial"/>
          <w:b/>
          <w:sz w:val="22"/>
          <w:szCs w:val="22"/>
        </w:rPr>
      </w:pPr>
    </w:p>
    <w:p w:rsidR="00285E5A" w:rsidRPr="00593577" w:rsidRDefault="00285E5A" w:rsidP="002F69C9">
      <w:pPr>
        <w:jc w:val="both"/>
        <w:rPr>
          <w:rFonts w:asciiTheme="minorHAnsi" w:eastAsia="Arial" w:hAnsiTheme="minorHAnsi" w:cs="Arial"/>
          <w:b/>
          <w:sz w:val="22"/>
          <w:szCs w:val="22"/>
        </w:rPr>
      </w:pPr>
    </w:p>
    <w:p w:rsidR="00600CE7" w:rsidRPr="00593577" w:rsidRDefault="00285E5A" w:rsidP="00B523EE">
      <w:pPr>
        <w:pStyle w:val="ListParagraph"/>
        <w:numPr>
          <w:ilvl w:val="0"/>
          <w:numId w:val="9"/>
        </w:numPr>
        <w:ind w:right="-61"/>
        <w:jc w:val="both"/>
        <w:rPr>
          <w:rFonts w:asciiTheme="minorHAnsi" w:eastAsia="Arial" w:hAnsiTheme="minorHAnsi" w:cs="Arial"/>
          <w:b/>
        </w:rPr>
      </w:pPr>
      <w:r w:rsidRPr="00593577">
        <w:rPr>
          <w:rFonts w:asciiTheme="minorHAnsi" w:eastAsia="Arial" w:hAnsiTheme="minorHAnsi" w:cs="Arial"/>
          <w:b/>
        </w:rPr>
        <w:t>Working with Microsoft FM dedicated</w:t>
      </w:r>
      <w:r w:rsidR="00EF0C38" w:rsidRPr="00593577">
        <w:rPr>
          <w:rFonts w:asciiTheme="minorHAnsi" w:eastAsia="Arial" w:hAnsiTheme="minorHAnsi" w:cs="Arial"/>
          <w:b/>
        </w:rPr>
        <w:t>-</w:t>
      </w:r>
      <w:r w:rsidRPr="00593577">
        <w:rPr>
          <w:rFonts w:asciiTheme="minorHAnsi" w:eastAsia="Arial" w:hAnsiTheme="minorHAnsi" w:cs="Arial"/>
          <w:b/>
        </w:rPr>
        <w:t xml:space="preserve"> as </w:t>
      </w:r>
      <w:r w:rsidR="00B523EE" w:rsidRPr="00593577">
        <w:rPr>
          <w:rFonts w:asciiTheme="minorHAnsi" w:eastAsia="Arial" w:hAnsiTheme="minorHAnsi" w:cs="Arial"/>
          <w:b/>
        </w:rPr>
        <w:t xml:space="preserve">Senior Facilities Executive </w:t>
      </w:r>
      <w:r w:rsidRPr="00593577">
        <w:rPr>
          <w:rFonts w:asciiTheme="minorHAnsi" w:eastAsia="Arial" w:hAnsiTheme="minorHAnsi" w:cs="Arial"/>
          <w:b/>
        </w:rPr>
        <w:t xml:space="preserve">since </w:t>
      </w:r>
      <w:r w:rsidR="00B523EE" w:rsidRPr="00593577">
        <w:rPr>
          <w:rFonts w:asciiTheme="minorHAnsi" w:eastAsia="Arial" w:hAnsiTheme="minorHAnsi" w:cs="Arial"/>
          <w:b/>
        </w:rPr>
        <w:t xml:space="preserve">March 2013 – </w:t>
      </w:r>
      <w:r w:rsidRPr="00593577">
        <w:rPr>
          <w:rFonts w:asciiTheme="minorHAnsi" w:eastAsia="Arial" w:hAnsiTheme="minorHAnsi" w:cs="Arial"/>
          <w:b/>
        </w:rPr>
        <w:t xml:space="preserve">till date. </w:t>
      </w:r>
    </w:p>
    <w:p w:rsidR="00285E5A" w:rsidRPr="00593577" w:rsidRDefault="00285E5A" w:rsidP="00285E5A">
      <w:pPr>
        <w:pStyle w:val="ListParagraph"/>
        <w:ind w:right="-61"/>
        <w:jc w:val="both"/>
        <w:rPr>
          <w:rFonts w:asciiTheme="minorHAnsi" w:eastAsia="Arial" w:hAnsiTheme="minorHAnsi" w:cs="Arial"/>
          <w:b/>
        </w:rPr>
      </w:pPr>
    </w:p>
    <w:p w:rsidR="00285E5A" w:rsidRPr="00593577" w:rsidRDefault="00285E5A" w:rsidP="00285E5A">
      <w:pPr>
        <w:ind w:left="360" w:right="-61"/>
        <w:jc w:val="both"/>
        <w:rPr>
          <w:rFonts w:asciiTheme="minorHAnsi" w:eastAsia="Arial" w:hAnsiTheme="minorHAnsi" w:cs="Arial"/>
          <w:sz w:val="22"/>
          <w:szCs w:val="22"/>
        </w:rPr>
      </w:pPr>
      <w:r w:rsidRPr="00593577">
        <w:rPr>
          <w:rFonts w:asciiTheme="minorHAnsi" w:eastAsia="Arial" w:hAnsiTheme="minorHAnsi" w:cs="Arial"/>
          <w:b/>
          <w:sz w:val="22"/>
          <w:szCs w:val="22"/>
        </w:rPr>
        <w:t xml:space="preserve">      Client: </w:t>
      </w:r>
      <w:r w:rsidRPr="00593577">
        <w:rPr>
          <w:rFonts w:asciiTheme="minorHAnsi" w:eastAsia="Arial" w:hAnsiTheme="minorHAnsi" w:cs="Arial"/>
          <w:sz w:val="22"/>
          <w:szCs w:val="22"/>
        </w:rPr>
        <w:t>Microsoft</w:t>
      </w:r>
    </w:p>
    <w:p w:rsidR="00285E5A" w:rsidRPr="00593577" w:rsidRDefault="00285E5A" w:rsidP="00285E5A">
      <w:pPr>
        <w:ind w:left="720"/>
        <w:jc w:val="both"/>
        <w:rPr>
          <w:rFonts w:asciiTheme="minorHAnsi" w:hAnsiTheme="minorHAnsi"/>
          <w:sz w:val="22"/>
          <w:szCs w:val="22"/>
        </w:rPr>
      </w:pPr>
      <w:r w:rsidRPr="00593577">
        <w:rPr>
          <w:rFonts w:asciiTheme="minorHAnsi" w:eastAsia="Arial" w:hAnsiTheme="minorHAnsi" w:cs="Arial"/>
          <w:b/>
          <w:sz w:val="22"/>
          <w:szCs w:val="22"/>
        </w:rPr>
        <w:t>Team</w:t>
      </w:r>
      <w:r w:rsidRPr="00593577">
        <w:rPr>
          <w:rFonts w:asciiTheme="minorHAnsi" w:eastAsia="Arial" w:hAnsiTheme="minorHAnsi" w:cs="Arial"/>
          <w:sz w:val="22"/>
          <w:szCs w:val="22"/>
        </w:rPr>
        <w:t xml:space="preserve"> Size: 40</w:t>
      </w:r>
    </w:p>
    <w:p w:rsidR="00285E5A" w:rsidRPr="00593577" w:rsidRDefault="00285E5A" w:rsidP="00285E5A">
      <w:pPr>
        <w:pStyle w:val="ListParagraph"/>
        <w:ind w:right="-61"/>
        <w:jc w:val="both"/>
        <w:rPr>
          <w:rFonts w:asciiTheme="minorHAnsi" w:eastAsia="Arial" w:hAnsiTheme="minorHAnsi" w:cs="Arial"/>
          <w:b/>
        </w:rPr>
      </w:pPr>
      <w:r w:rsidRPr="00593577">
        <w:rPr>
          <w:rFonts w:asciiTheme="minorHAnsi" w:eastAsia="Arial" w:hAnsiTheme="minorHAnsi" w:cs="Arial"/>
          <w:b/>
        </w:rPr>
        <w:t xml:space="preserve">Role: </w:t>
      </w:r>
      <w:r w:rsidR="00B416DE">
        <w:rPr>
          <w:rFonts w:asciiTheme="minorHAnsi" w:eastAsia="Arial" w:hAnsiTheme="minorHAnsi" w:cs="Arial"/>
          <w:b/>
        </w:rPr>
        <w:t xml:space="preserve">Senior </w:t>
      </w:r>
      <w:r w:rsidR="00255856" w:rsidRPr="00593577">
        <w:rPr>
          <w:rFonts w:asciiTheme="minorHAnsi" w:eastAsia="Arial" w:hAnsiTheme="minorHAnsi" w:cs="Arial"/>
          <w:b/>
        </w:rPr>
        <w:t xml:space="preserve">Executive </w:t>
      </w:r>
    </w:p>
    <w:p w:rsidR="00255856" w:rsidRPr="009E1CD3" w:rsidRDefault="00285E5A" w:rsidP="009E1CD3">
      <w:pPr>
        <w:pStyle w:val="ListParagraph"/>
        <w:ind w:right="-61"/>
        <w:jc w:val="both"/>
        <w:rPr>
          <w:rFonts w:asciiTheme="minorHAnsi" w:eastAsia="Arial" w:hAnsiTheme="minorHAnsi" w:cs="Arial"/>
        </w:rPr>
      </w:pPr>
      <w:r w:rsidRPr="00593577">
        <w:rPr>
          <w:rFonts w:asciiTheme="minorHAnsi" w:eastAsia="Arial" w:hAnsiTheme="minorHAnsi" w:cs="Arial"/>
          <w:b/>
        </w:rPr>
        <w:t xml:space="preserve">Duration: </w:t>
      </w:r>
      <w:r w:rsidR="008327AA" w:rsidRPr="00593577">
        <w:rPr>
          <w:rFonts w:asciiTheme="minorHAnsi" w:eastAsia="Arial" w:hAnsiTheme="minorHAnsi" w:cs="Arial"/>
        </w:rPr>
        <w:t>March 2013</w:t>
      </w:r>
      <w:r w:rsidRPr="00593577">
        <w:rPr>
          <w:rFonts w:asciiTheme="minorHAnsi" w:eastAsia="Arial" w:hAnsiTheme="minorHAnsi" w:cs="Arial"/>
        </w:rPr>
        <w:t>- Till date.</w:t>
      </w:r>
    </w:p>
    <w:p w:rsidR="00255856" w:rsidRPr="00593577" w:rsidRDefault="00255856" w:rsidP="00285E5A">
      <w:pPr>
        <w:pStyle w:val="ListParagraph"/>
        <w:ind w:right="-61"/>
        <w:jc w:val="both"/>
        <w:rPr>
          <w:rFonts w:asciiTheme="minorHAnsi" w:eastAsia="Arial" w:hAnsiTheme="minorHAnsi" w:cs="Arial"/>
        </w:rPr>
      </w:pPr>
    </w:p>
    <w:p w:rsidR="00285E5A" w:rsidRPr="00593577" w:rsidRDefault="00F56221" w:rsidP="00F56221">
      <w:pPr>
        <w:jc w:val="both"/>
        <w:rPr>
          <w:rFonts w:asciiTheme="minorHAnsi" w:eastAsia="Arial" w:hAnsiTheme="minorHAnsi" w:cs="Arial"/>
          <w:b/>
          <w:sz w:val="22"/>
          <w:szCs w:val="22"/>
        </w:rPr>
      </w:pPr>
      <w:r w:rsidRPr="00593577">
        <w:rPr>
          <w:rFonts w:asciiTheme="minorHAnsi" w:eastAsia="Arial" w:hAnsiTheme="minorHAnsi" w:cs="Arial"/>
          <w:sz w:val="22"/>
          <w:szCs w:val="22"/>
        </w:rPr>
        <w:t xml:space="preserve">              </w:t>
      </w:r>
      <w:r w:rsidR="00285E5A" w:rsidRPr="00593577">
        <w:rPr>
          <w:rFonts w:asciiTheme="minorHAnsi" w:eastAsia="Arial" w:hAnsiTheme="minorHAnsi" w:cs="Arial"/>
          <w:b/>
          <w:sz w:val="22"/>
          <w:szCs w:val="22"/>
        </w:rPr>
        <w:t>Responsibilities:</w:t>
      </w:r>
    </w:p>
    <w:p w:rsidR="00600CE7" w:rsidRPr="00593577" w:rsidRDefault="00600CE7" w:rsidP="00600CE7">
      <w:pPr>
        <w:jc w:val="both"/>
        <w:rPr>
          <w:rFonts w:asciiTheme="minorHAnsi" w:eastAsia="Arial" w:hAnsiTheme="minorHAnsi" w:cs="Arial"/>
          <w:sz w:val="22"/>
          <w:szCs w:val="22"/>
        </w:rPr>
      </w:pPr>
    </w:p>
    <w:p w:rsidR="00EC07EA" w:rsidRPr="00593577" w:rsidRDefault="00EC07EA" w:rsidP="00EC07EA">
      <w:pPr>
        <w:pStyle w:val="NoSpacing"/>
        <w:numPr>
          <w:ilvl w:val="0"/>
          <w:numId w:val="13"/>
        </w:numPr>
        <w:rPr>
          <w:rFonts w:asciiTheme="minorHAnsi" w:hAnsiTheme="minorHAnsi"/>
        </w:rPr>
      </w:pPr>
      <w:r w:rsidRPr="00593577">
        <w:rPr>
          <w:rFonts w:asciiTheme="minorHAnsi" w:hAnsiTheme="minorHAnsi"/>
        </w:rPr>
        <w:t>Working as an Inbound Senior Customer Service Executive for employees of Microsoft across the globe.</w:t>
      </w:r>
    </w:p>
    <w:p w:rsidR="00EC07EA" w:rsidRPr="00593577" w:rsidRDefault="00EC07EA" w:rsidP="00EC07EA">
      <w:pPr>
        <w:pStyle w:val="NoSpacing"/>
        <w:numPr>
          <w:ilvl w:val="0"/>
          <w:numId w:val="13"/>
        </w:numPr>
        <w:rPr>
          <w:rFonts w:asciiTheme="minorHAnsi" w:hAnsiTheme="minorHAnsi"/>
        </w:rPr>
      </w:pPr>
      <w:r w:rsidRPr="00593577">
        <w:rPr>
          <w:rFonts w:asciiTheme="minorHAnsi" w:hAnsiTheme="minorHAnsi"/>
        </w:rPr>
        <w:t>Handles Asset Management and Infrastructure Development of the offices of Microsoft.</w:t>
      </w:r>
    </w:p>
    <w:p w:rsidR="00EC07EA" w:rsidRPr="00593577" w:rsidRDefault="00EC07EA" w:rsidP="00EC07EA">
      <w:pPr>
        <w:pStyle w:val="NoSpacing"/>
        <w:numPr>
          <w:ilvl w:val="0"/>
          <w:numId w:val="13"/>
        </w:numPr>
        <w:rPr>
          <w:rFonts w:asciiTheme="minorHAnsi" w:hAnsiTheme="minorHAnsi"/>
        </w:rPr>
      </w:pPr>
      <w:r w:rsidRPr="00593577">
        <w:rPr>
          <w:rFonts w:asciiTheme="minorHAnsi" w:hAnsiTheme="minorHAnsi"/>
        </w:rPr>
        <w:t xml:space="preserve">Receives </w:t>
      </w:r>
      <w:proofErr w:type="gramStart"/>
      <w:r w:rsidRPr="00593577">
        <w:rPr>
          <w:rFonts w:asciiTheme="minorHAnsi" w:hAnsiTheme="minorHAnsi"/>
        </w:rPr>
        <w:t>Inbound</w:t>
      </w:r>
      <w:proofErr w:type="gramEnd"/>
      <w:r w:rsidRPr="00593577">
        <w:rPr>
          <w:rFonts w:asciiTheme="minorHAnsi" w:hAnsiTheme="minorHAnsi"/>
        </w:rPr>
        <w:t xml:space="preserve"> support from the employees from all across the globe.</w:t>
      </w:r>
    </w:p>
    <w:p w:rsidR="00EC07EA" w:rsidRPr="00593577" w:rsidRDefault="00EC07EA" w:rsidP="00EC07EA">
      <w:pPr>
        <w:pStyle w:val="NoSpacing"/>
        <w:numPr>
          <w:ilvl w:val="0"/>
          <w:numId w:val="13"/>
        </w:numPr>
        <w:rPr>
          <w:rFonts w:asciiTheme="minorHAnsi" w:hAnsiTheme="minorHAnsi"/>
        </w:rPr>
      </w:pPr>
      <w:r w:rsidRPr="00593577">
        <w:rPr>
          <w:rFonts w:asciiTheme="minorHAnsi" w:hAnsiTheme="minorHAnsi"/>
        </w:rPr>
        <w:t>Support the customers via phone / email / chat.</w:t>
      </w:r>
    </w:p>
    <w:p w:rsidR="00EC07EA" w:rsidRPr="00593577" w:rsidRDefault="00EC07EA" w:rsidP="00EC07EA">
      <w:pPr>
        <w:pStyle w:val="NoSpacing"/>
        <w:numPr>
          <w:ilvl w:val="0"/>
          <w:numId w:val="13"/>
        </w:numPr>
        <w:rPr>
          <w:rFonts w:asciiTheme="minorHAnsi" w:hAnsiTheme="minorHAnsi"/>
        </w:rPr>
      </w:pPr>
      <w:r w:rsidRPr="00593577">
        <w:rPr>
          <w:rFonts w:asciiTheme="minorHAnsi" w:hAnsiTheme="minorHAnsi"/>
        </w:rPr>
        <w:t>Works on applications such as Microsoft Dynamics CRM for creating service request / Ticketing tool, Outlook for ema</w:t>
      </w:r>
      <w:r w:rsidR="00752B43">
        <w:rPr>
          <w:rFonts w:asciiTheme="minorHAnsi" w:hAnsiTheme="minorHAnsi"/>
        </w:rPr>
        <w:t>ils and Skype for Business</w:t>
      </w:r>
      <w:r w:rsidRPr="00593577">
        <w:rPr>
          <w:rFonts w:asciiTheme="minorHAnsi" w:hAnsiTheme="minorHAnsi"/>
        </w:rPr>
        <w:t xml:space="preserve"> for instant messaging within the Microsoft to be connected to each other.</w:t>
      </w:r>
    </w:p>
    <w:p w:rsidR="00213936" w:rsidRPr="00593577" w:rsidRDefault="00EC07EA" w:rsidP="00213936">
      <w:pPr>
        <w:pStyle w:val="ListParagraph"/>
        <w:widowControl/>
        <w:numPr>
          <w:ilvl w:val="0"/>
          <w:numId w:val="13"/>
        </w:numPr>
        <w:suppressAutoHyphens w:val="0"/>
        <w:textAlignment w:val="auto"/>
        <w:rPr>
          <w:rFonts w:asciiTheme="minorHAnsi" w:hAnsiTheme="minorHAnsi"/>
        </w:rPr>
      </w:pPr>
      <w:r w:rsidRPr="00593577">
        <w:rPr>
          <w:rFonts w:asciiTheme="minorHAnsi" w:hAnsiTheme="minorHAnsi"/>
        </w:rPr>
        <w:lastRenderedPageBreak/>
        <w:t xml:space="preserve">Also working as a </w:t>
      </w:r>
      <w:r w:rsidR="00213936" w:rsidRPr="00593577">
        <w:rPr>
          <w:rFonts w:asciiTheme="minorHAnsi" w:hAnsiTheme="minorHAnsi"/>
        </w:rPr>
        <w:t xml:space="preserve">Quality </w:t>
      </w:r>
      <w:r w:rsidR="00120890" w:rsidRPr="00593577">
        <w:rPr>
          <w:rFonts w:asciiTheme="minorHAnsi" w:hAnsiTheme="minorHAnsi"/>
        </w:rPr>
        <w:t>Analyst.</w:t>
      </w:r>
      <w:r w:rsidRPr="00593577">
        <w:rPr>
          <w:rFonts w:asciiTheme="minorHAnsi" w:hAnsiTheme="minorHAnsi"/>
        </w:rPr>
        <w:t xml:space="preserve"> </w:t>
      </w:r>
      <w:r w:rsidR="00120890">
        <w:rPr>
          <w:rFonts w:asciiTheme="minorHAnsi" w:hAnsiTheme="minorHAnsi"/>
        </w:rPr>
        <w:t xml:space="preserve">Took additional responsibility of initiating training programmes within the organisation. Assisted in quality of trainings.  </w:t>
      </w:r>
      <w:r w:rsidRPr="00593577">
        <w:rPr>
          <w:rFonts w:asciiTheme="minorHAnsi" w:hAnsiTheme="minorHAnsi"/>
        </w:rPr>
        <w:t xml:space="preserve">Being in this role </w:t>
      </w:r>
      <w:r w:rsidR="00213936" w:rsidRPr="00593577">
        <w:rPr>
          <w:rFonts w:asciiTheme="minorHAnsi" w:hAnsiTheme="minorHAnsi"/>
        </w:rPr>
        <w:t xml:space="preserve">my primary responsibility is drive my team to focus on achieving their goals and objectives, and </w:t>
      </w:r>
      <w:proofErr w:type="gramStart"/>
      <w:r w:rsidR="00213936" w:rsidRPr="00593577">
        <w:rPr>
          <w:rFonts w:asciiTheme="minorHAnsi" w:hAnsiTheme="minorHAnsi"/>
        </w:rPr>
        <w:t>have</w:t>
      </w:r>
      <w:proofErr w:type="gramEnd"/>
      <w:r w:rsidR="00213936" w:rsidRPr="00593577">
        <w:rPr>
          <w:rFonts w:asciiTheme="minorHAnsi" w:hAnsiTheme="minorHAnsi"/>
        </w:rPr>
        <w:t xml:space="preserve"> the motivation to achieve success. Focus on develo</w:t>
      </w:r>
      <w:r w:rsidR="00213936" w:rsidRPr="00593577">
        <w:rPr>
          <w:rFonts w:asciiTheme="minorHAnsi" w:hAnsiTheme="minorHAnsi"/>
        </w:rPr>
        <w:t>p</w:t>
      </w:r>
      <w:r w:rsidR="00213936" w:rsidRPr="00593577">
        <w:rPr>
          <w:rFonts w:asciiTheme="minorHAnsi" w:hAnsiTheme="minorHAnsi"/>
        </w:rPr>
        <w:t>ing each team member to further develop and refine their overall customer service skills. Distinguish ways to help the team develop effective habits, which includes clearly identifying individual goals and expectations with each direct report. Implement Performance Improvement Plans where needed, and ensure that proper tracking and follow-up exists to ensure success.</w:t>
      </w:r>
    </w:p>
    <w:p w:rsidR="00213936" w:rsidRPr="00593577" w:rsidRDefault="00213936" w:rsidP="00213936">
      <w:pPr>
        <w:pStyle w:val="ListParagraph"/>
        <w:widowControl/>
        <w:numPr>
          <w:ilvl w:val="0"/>
          <w:numId w:val="13"/>
        </w:numPr>
        <w:suppressAutoHyphens w:val="0"/>
        <w:textAlignment w:val="auto"/>
        <w:rPr>
          <w:rFonts w:asciiTheme="minorHAnsi" w:eastAsiaTheme="minorHAnsi" w:hAnsiTheme="minorHAnsi"/>
        </w:rPr>
      </w:pPr>
      <w:r w:rsidRPr="00593577">
        <w:rPr>
          <w:rFonts w:asciiTheme="minorHAnsi" w:hAnsiTheme="minorHAnsi"/>
        </w:rPr>
        <w:t>Manage FSC operational team performance to support ability to meet and/or exceed Microsoft Account SLA standards.</w:t>
      </w:r>
    </w:p>
    <w:p w:rsidR="00213936" w:rsidRPr="00593577" w:rsidRDefault="00213936" w:rsidP="00EC07EA">
      <w:pPr>
        <w:pStyle w:val="ListParagraph"/>
        <w:widowControl/>
        <w:numPr>
          <w:ilvl w:val="0"/>
          <w:numId w:val="13"/>
        </w:numPr>
        <w:suppressAutoHyphens w:val="0"/>
        <w:textAlignment w:val="auto"/>
        <w:rPr>
          <w:rFonts w:asciiTheme="minorHAnsi" w:hAnsiTheme="minorHAnsi"/>
        </w:rPr>
      </w:pPr>
      <w:r w:rsidRPr="00593577">
        <w:rPr>
          <w:rFonts w:asciiTheme="minorHAnsi" w:hAnsiTheme="minorHAnsi"/>
        </w:rPr>
        <w:t xml:space="preserve">Maintain integrity of Quality Assurance program and support Global Facilities Service </w:t>
      </w:r>
      <w:proofErr w:type="spellStart"/>
      <w:r w:rsidRPr="00593577">
        <w:rPr>
          <w:rFonts w:asciiTheme="minorHAnsi" w:hAnsiTheme="minorHAnsi"/>
        </w:rPr>
        <w:t>Center</w:t>
      </w:r>
      <w:proofErr w:type="spellEnd"/>
      <w:r w:rsidRPr="00593577">
        <w:rPr>
          <w:rFonts w:asciiTheme="minorHAnsi" w:hAnsiTheme="minorHAnsi"/>
        </w:rPr>
        <w:t xml:space="preserve"> Performance Standards. Provide coaching as needed and perform </w:t>
      </w:r>
      <w:proofErr w:type="spellStart"/>
      <w:r w:rsidRPr="00593577">
        <w:rPr>
          <w:rFonts w:asciiTheme="minorHAnsi" w:hAnsiTheme="minorHAnsi"/>
        </w:rPr>
        <w:t>adhoc</w:t>
      </w:r>
      <w:proofErr w:type="spellEnd"/>
      <w:r w:rsidRPr="00593577">
        <w:rPr>
          <w:rFonts w:asciiTheme="minorHAnsi" w:hAnsiTheme="minorHAnsi"/>
        </w:rPr>
        <w:t xml:space="preserve"> QA monitoring for those employees who have lower than desired QA scores to ensure timely and effective follow-up coaching is provided on a regular basis. Share schedule with FSC Operations Manager. Review and score per month for all FSC Operations Centres (Beijing, Charlotte &amp; Hyderabad).</w:t>
      </w:r>
    </w:p>
    <w:p w:rsidR="00213936" w:rsidRPr="00593577" w:rsidRDefault="00213936" w:rsidP="00213936">
      <w:pPr>
        <w:widowControl/>
        <w:suppressAutoHyphens w:val="0"/>
        <w:textAlignment w:val="auto"/>
        <w:rPr>
          <w:rFonts w:asciiTheme="minorHAnsi" w:eastAsiaTheme="minorHAnsi" w:hAnsiTheme="minorHAnsi"/>
          <w:sz w:val="22"/>
          <w:szCs w:val="22"/>
        </w:rPr>
      </w:pPr>
    </w:p>
    <w:p w:rsidR="00213936" w:rsidRPr="00593577" w:rsidRDefault="00213936" w:rsidP="00213936">
      <w:pPr>
        <w:jc w:val="both"/>
        <w:rPr>
          <w:rFonts w:asciiTheme="minorHAnsi" w:eastAsia="Arial" w:hAnsiTheme="minorHAnsi" w:cs="Arial"/>
          <w:b/>
          <w:sz w:val="22"/>
          <w:szCs w:val="22"/>
        </w:rPr>
      </w:pPr>
    </w:p>
    <w:p w:rsidR="00801900" w:rsidRPr="00593577" w:rsidRDefault="00213936" w:rsidP="00801900">
      <w:pPr>
        <w:pStyle w:val="Textbody"/>
        <w:rPr>
          <w:rFonts w:asciiTheme="minorHAnsi" w:hAnsiTheme="minorHAnsi"/>
          <w:b/>
          <w:sz w:val="22"/>
          <w:szCs w:val="22"/>
        </w:rPr>
      </w:pPr>
      <w:proofErr w:type="gramStart"/>
      <w:r w:rsidRPr="00593577">
        <w:rPr>
          <w:rFonts w:asciiTheme="minorHAnsi" w:hAnsiTheme="minorHAnsi"/>
          <w:b/>
          <w:sz w:val="22"/>
          <w:szCs w:val="22"/>
        </w:rPr>
        <w:t xml:space="preserve">IBM </w:t>
      </w:r>
      <w:r w:rsidR="00801900" w:rsidRPr="00593577">
        <w:rPr>
          <w:rFonts w:asciiTheme="minorHAnsi" w:hAnsiTheme="minorHAnsi"/>
          <w:b/>
          <w:sz w:val="22"/>
          <w:szCs w:val="22"/>
        </w:rPr>
        <w:t xml:space="preserve"> Hyderabad</w:t>
      </w:r>
      <w:proofErr w:type="gramEnd"/>
      <w:r w:rsidR="00801900" w:rsidRPr="00593577">
        <w:rPr>
          <w:rFonts w:asciiTheme="minorHAnsi" w:hAnsiTheme="minorHAnsi"/>
          <w:b/>
          <w:sz w:val="22"/>
          <w:szCs w:val="22"/>
        </w:rPr>
        <w:t>, A.P, India </w:t>
      </w:r>
    </w:p>
    <w:p w:rsidR="00285E5A" w:rsidRPr="00FF7957" w:rsidRDefault="00213936" w:rsidP="00FF7957">
      <w:pPr>
        <w:pStyle w:val="Textbody"/>
        <w:rPr>
          <w:rFonts w:asciiTheme="minorHAnsi" w:hAnsiTheme="minorHAnsi"/>
          <w:b/>
          <w:sz w:val="22"/>
          <w:szCs w:val="22"/>
        </w:rPr>
      </w:pPr>
      <w:r w:rsidRPr="00593577">
        <w:rPr>
          <w:rFonts w:asciiTheme="minorHAnsi" w:hAnsiTheme="minorHAnsi"/>
          <w:b/>
          <w:sz w:val="22"/>
          <w:szCs w:val="22"/>
        </w:rPr>
        <w:t xml:space="preserve">Senior Technical Service   Associate </w:t>
      </w:r>
    </w:p>
    <w:p w:rsidR="002F69C9" w:rsidRPr="00593577" w:rsidRDefault="002F69C9" w:rsidP="002F69C9">
      <w:pPr>
        <w:ind w:left="720"/>
        <w:jc w:val="both"/>
        <w:rPr>
          <w:rFonts w:asciiTheme="minorHAnsi" w:hAnsiTheme="minorHAnsi"/>
          <w:sz w:val="22"/>
          <w:szCs w:val="22"/>
        </w:rPr>
      </w:pP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Client:</w:t>
      </w:r>
      <w:r w:rsidRPr="00593577">
        <w:rPr>
          <w:rFonts w:asciiTheme="minorHAnsi" w:eastAsia="Arial" w:hAnsiTheme="minorHAnsi" w:cs="Arial"/>
          <w:sz w:val="22"/>
          <w:szCs w:val="22"/>
        </w:rPr>
        <w:tab/>
      </w:r>
      <w:r w:rsidRPr="00593577">
        <w:rPr>
          <w:rFonts w:asciiTheme="minorHAnsi" w:eastAsia="Arial" w:hAnsiTheme="minorHAnsi" w:cs="Arial"/>
          <w:sz w:val="22"/>
          <w:szCs w:val="22"/>
        </w:rPr>
        <w:tab/>
        <w:t xml:space="preserve"> </w:t>
      </w:r>
      <w:r w:rsidR="00CD38A1" w:rsidRPr="00593577">
        <w:rPr>
          <w:rFonts w:asciiTheme="minorHAnsi" w:eastAsia="Arial" w:hAnsiTheme="minorHAnsi" w:cs="Arial"/>
          <w:sz w:val="22"/>
          <w:szCs w:val="22"/>
        </w:rPr>
        <w:t>Macys</w:t>
      </w: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Project size:</w:t>
      </w:r>
      <w:r w:rsidRPr="00593577">
        <w:rPr>
          <w:rFonts w:asciiTheme="minorHAnsi" w:eastAsia="Arial" w:hAnsiTheme="minorHAnsi" w:cs="Arial"/>
          <w:sz w:val="22"/>
          <w:szCs w:val="22"/>
        </w:rPr>
        <w:tab/>
        <w:t xml:space="preserve"> 3.2 billion.</w:t>
      </w: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Role:</w:t>
      </w:r>
      <w:r w:rsidRPr="00593577">
        <w:rPr>
          <w:rFonts w:asciiTheme="minorHAnsi" w:eastAsia="Arial" w:hAnsiTheme="minorHAnsi" w:cs="Arial"/>
          <w:sz w:val="22"/>
          <w:szCs w:val="22"/>
        </w:rPr>
        <w:tab/>
      </w:r>
      <w:r w:rsidRPr="00593577">
        <w:rPr>
          <w:rFonts w:asciiTheme="minorHAnsi" w:eastAsia="Arial" w:hAnsiTheme="minorHAnsi" w:cs="Arial"/>
          <w:sz w:val="22"/>
          <w:szCs w:val="22"/>
        </w:rPr>
        <w:tab/>
      </w:r>
      <w:r w:rsidR="00CD38A1" w:rsidRPr="00593577">
        <w:rPr>
          <w:rFonts w:asciiTheme="minorHAnsi" w:eastAsia="Arial" w:hAnsiTheme="minorHAnsi" w:cs="Arial"/>
          <w:sz w:val="22"/>
          <w:szCs w:val="22"/>
        </w:rPr>
        <w:t xml:space="preserve"> IT </w:t>
      </w:r>
      <w:proofErr w:type="gramStart"/>
      <w:r w:rsidR="00CD38A1" w:rsidRPr="00593577">
        <w:rPr>
          <w:rFonts w:asciiTheme="minorHAnsi" w:eastAsia="Arial" w:hAnsiTheme="minorHAnsi" w:cs="Arial"/>
          <w:sz w:val="22"/>
          <w:szCs w:val="22"/>
        </w:rPr>
        <w:t>help</w:t>
      </w:r>
      <w:proofErr w:type="gramEnd"/>
      <w:r w:rsidR="00CD38A1" w:rsidRPr="00593577">
        <w:rPr>
          <w:rFonts w:asciiTheme="minorHAnsi" w:eastAsia="Arial" w:hAnsiTheme="minorHAnsi" w:cs="Arial"/>
          <w:sz w:val="22"/>
          <w:szCs w:val="22"/>
        </w:rPr>
        <w:t xml:space="preserve"> Desk</w:t>
      </w: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Team Size:</w:t>
      </w:r>
      <w:r w:rsidR="00CD38A1" w:rsidRPr="00593577">
        <w:rPr>
          <w:rFonts w:asciiTheme="minorHAnsi" w:eastAsia="Arial" w:hAnsiTheme="minorHAnsi" w:cs="Arial"/>
          <w:sz w:val="22"/>
          <w:szCs w:val="22"/>
        </w:rPr>
        <w:tab/>
        <w:t xml:space="preserve"> 60</w:t>
      </w: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Duration:</w:t>
      </w:r>
      <w:r w:rsidRPr="00593577">
        <w:rPr>
          <w:rFonts w:asciiTheme="minorHAnsi" w:eastAsia="Arial" w:hAnsiTheme="minorHAnsi" w:cs="Arial"/>
          <w:sz w:val="22"/>
          <w:szCs w:val="22"/>
        </w:rPr>
        <w:tab/>
        <w:t xml:space="preserve"> </w:t>
      </w:r>
      <w:r w:rsidR="00CD38A1" w:rsidRPr="00593577">
        <w:rPr>
          <w:rFonts w:asciiTheme="minorHAnsi" w:eastAsia="Arial" w:hAnsiTheme="minorHAnsi" w:cs="Arial"/>
          <w:sz w:val="22"/>
          <w:szCs w:val="22"/>
        </w:rPr>
        <w:t>Dec 2010 – Jan 2012</w:t>
      </w:r>
    </w:p>
    <w:p w:rsidR="002F69C9" w:rsidRPr="00593577" w:rsidRDefault="002F69C9" w:rsidP="002F69C9">
      <w:pPr>
        <w:ind w:left="720"/>
        <w:jc w:val="both"/>
        <w:rPr>
          <w:rFonts w:asciiTheme="minorHAnsi" w:hAnsiTheme="minorHAnsi"/>
          <w:sz w:val="22"/>
          <w:szCs w:val="22"/>
        </w:rPr>
      </w:pPr>
      <w:r w:rsidRPr="00593577">
        <w:rPr>
          <w:rFonts w:asciiTheme="minorHAnsi" w:eastAsia="Arial" w:hAnsiTheme="minorHAnsi" w:cs="Arial"/>
          <w:b/>
          <w:sz w:val="22"/>
          <w:szCs w:val="22"/>
        </w:rPr>
        <w:t>Description</w:t>
      </w:r>
      <w:r w:rsidRPr="00593577">
        <w:rPr>
          <w:rFonts w:asciiTheme="minorHAnsi" w:eastAsia="Arial" w:hAnsiTheme="minorHAnsi" w:cs="Arial"/>
          <w:sz w:val="22"/>
          <w:szCs w:val="22"/>
        </w:rPr>
        <w:t>:</w:t>
      </w:r>
      <w:r w:rsidRPr="00593577">
        <w:rPr>
          <w:rFonts w:asciiTheme="minorHAnsi" w:eastAsia="Arial" w:hAnsiTheme="minorHAnsi" w:cs="Arial"/>
          <w:sz w:val="22"/>
          <w:szCs w:val="22"/>
        </w:rPr>
        <w:tab/>
        <w:t>The proposed work will provide Improved Customer satisfaction, and customer trust thereby generating future contract from customer.</w:t>
      </w:r>
    </w:p>
    <w:p w:rsidR="00910807" w:rsidRPr="00593577" w:rsidRDefault="00910807" w:rsidP="00910807">
      <w:pPr>
        <w:jc w:val="both"/>
        <w:rPr>
          <w:rFonts w:asciiTheme="minorHAnsi" w:eastAsia="Arial" w:hAnsiTheme="minorHAnsi" w:cs="Arial"/>
          <w:b/>
          <w:sz w:val="22"/>
          <w:szCs w:val="22"/>
        </w:rPr>
      </w:pPr>
    </w:p>
    <w:p w:rsidR="00270D31" w:rsidRPr="00593577" w:rsidRDefault="00270D31" w:rsidP="00910807">
      <w:pPr>
        <w:jc w:val="both"/>
        <w:rPr>
          <w:rFonts w:asciiTheme="minorHAnsi" w:eastAsia="Arial" w:hAnsiTheme="minorHAnsi" w:cs="Arial"/>
          <w:b/>
          <w:sz w:val="22"/>
          <w:szCs w:val="22"/>
        </w:rPr>
      </w:pPr>
    </w:p>
    <w:p w:rsidR="00917FEB" w:rsidRPr="00593577" w:rsidRDefault="00917FEB" w:rsidP="00917FEB">
      <w:pPr>
        <w:pStyle w:val="Standard"/>
        <w:pBdr>
          <w:bottom w:val="single" w:sz="4" w:space="1" w:color="000000"/>
        </w:pBdr>
        <w:shd w:val="clear" w:color="auto" w:fill="D9D9D9"/>
        <w:ind w:right="-61"/>
        <w:jc w:val="both"/>
        <w:rPr>
          <w:rFonts w:asciiTheme="minorHAnsi" w:hAnsiTheme="minorHAnsi"/>
          <w:b/>
          <w:bCs/>
          <w:sz w:val="22"/>
          <w:szCs w:val="22"/>
        </w:rPr>
      </w:pPr>
      <w:r w:rsidRPr="00593577">
        <w:rPr>
          <w:rFonts w:asciiTheme="minorHAnsi" w:hAnsiTheme="minorHAnsi"/>
          <w:b/>
          <w:bCs/>
          <w:sz w:val="22"/>
          <w:szCs w:val="22"/>
        </w:rPr>
        <w:t>Responsibilities:</w:t>
      </w:r>
    </w:p>
    <w:p w:rsidR="00270D31" w:rsidRPr="00593577" w:rsidRDefault="00270D31" w:rsidP="00910807">
      <w:pPr>
        <w:jc w:val="both"/>
        <w:rPr>
          <w:rFonts w:asciiTheme="minorHAnsi" w:eastAsia="Arial" w:hAnsiTheme="minorHAnsi" w:cs="Arial"/>
          <w:b/>
          <w:sz w:val="22"/>
          <w:szCs w:val="22"/>
        </w:rPr>
      </w:pPr>
    </w:p>
    <w:p w:rsidR="00F92E6C" w:rsidRPr="00593577" w:rsidRDefault="00F92E6C" w:rsidP="002F69C9">
      <w:pPr>
        <w:ind w:left="720"/>
        <w:jc w:val="both"/>
        <w:rPr>
          <w:rFonts w:asciiTheme="minorHAnsi" w:eastAsia="Arial" w:hAnsiTheme="minorHAnsi" w:cs="Arial"/>
          <w:b/>
          <w:sz w:val="22"/>
          <w:szCs w:val="22"/>
        </w:rPr>
      </w:pP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Worked as an Inbound Technical Helpdesk Agent. Provided customer support to the employers of MACYS (Departmental store in USA)</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 xml:space="preserve">Worked on tools like Citrix (Ticketing tool), Active directory, Insight, Mainframe, Lotus notes (for emails), </w:t>
      </w:r>
      <w:proofErr w:type="spellStart"/>
      <w:r w:rsidRPr="00593577">
        <w:rPr>
          <w:rFonts w:asciiTheme="minorHAnsi" w:hAnsiTheme="minorHAnsi"/>
        </w:rPr>
        <w:t>S</w:t>
      </w:r>
      <w:r w:rsidRPr="00593577">
        <w:rPr>
          <w:rFonts w:asciiTheme="minorHAnsi" w:hAnsiTheme="minorHAnsi"/>
        </w:rPr>
        <w:t>a</w:t>
      </w:r>
      <w:r w:rsidRPr="00593577">
        <w:rPr>
          <w:rFonts w:asciiTheme="minorHAnsi" w:hAnsiTheme="minorHAnsi"/>
        </w:rPr>
        <w:t>metime</w:t>
      </w:r>
      <w:proofErr w:type="spellEnd"/>
      <w:r w:rsidRPr="00593577">
        <w:rPr>
          <w:rFonts w:asciiTheme="minorHAnsi" w:hAnsiTheme="minorHAnsi"/>
        </w:rPr>
        <w:t xml:space="preserve"> (for Instant messaging).</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Supported Inbound calls based on Password resets, Account activation, Hardware equipment’s like ( Compu</w:t>
      </w:r>
      <w:r w:rsidRPr="00593577">
        <w:rPr>
          <w:rFonts w:asciiTheme="minorHAnsi" w:hAnsiTheme="minorHAnsi"/>
        </w:rPr>
        <w:t>t</w:t>
      </w:r>
      <w:r w:rsidRPr="00593577">
        <w:rPr>
          <w:rFonts w:asciiTheme="minorHAnsi" w:hAnsiTheme="minorHAnsi"/>
        </w:rPr>
        <w:t xml:space="preserve">ers, Laptops, RF guns, Printers, Scanners, Fax machines and registers ,Software applications, and also ordered parts for </w:t>
      </w:r>
      <w:r w:rsidR="00B416DE" w:rsidRPr="00593577">
        <w:rPr>
          <w:rFonts w:asciiTheme="minorHAnsi" w:hAnsiTheme="minorHAnsi"/>
        </w:rPr>
        <w:t>Multi-Function</w:t>
      </w:r>
      <w:r w:rsidRPr="00593577">
        <w:rPr>
          <w:rFonts w:asciiTheme="minorHAnsi" w:hAnsiTheme="minorHAnsi"/>
        </w:rPr>
        <w:t xml:space="preserve"> Devices (MFD) Like IBM Printers, Lexmark Printers, Canon Printers.</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Providing 1</w:t>
      </w:r>
      <w:r w:rsidRPr="00593577">
        <w:rPr>
          <w:rFonts w:asciiTheme="minorHAnsi" w:hAnsiTheme="minorHAnsi"/>
          <w:vertAlign w:val="superscript"/>
        </w:rPr>
        <w:t>st</w:t>
      </w:r>
      <w:r w:rsidRPr="00593577">
        <w:rPr>
          <w:rFonts w:asciiTheme="minorHAnsi" w:hAnsiTheme="minorHAnsi"/>
        </w:rPr>
        <w:t xml:space="preserve"> Call Resolution to the users and if necessary transfer the ticket to concerned Dept.(Technicians)</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Followed up tickets with the Technicians on daily bases in order to check if the escalated issue is resolved.</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Mentor new Hires about process and tool Knowledge.</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Took escalated calls and provided resolution to the customer.</w:t>
      </w:r>
    </w:p>
    <w:p w:rsidR="00213936" w:rsidRPr="00593577" w:rsidRDefault="00213936" w:rsidP="00213936">
      <w:pPr>
        <w:pStyle w:val="NoSpacing"/>
        <w:numPr>
          <w:ilvl w:val="0"/>
          <w:numId w:val="14"/>
        </w:numPr>
        <w:rPr>
          <w:rFonts w:asciiTheme="minorHAnsi" w:hAnsiTheme="minorHAnsi"/>
        </w:rPr>
      </w:pPr>
      <w:r w:rsidRPr="00593577">
        <w:rPr>
          <w:rFonts w:asciiTheme="minorHAnsi" w:hAnsiTheme="minorHAnsi"/>
        </w:rPr>
        <w:t>Worked with Quality Analyst on DSAT Calls and Strives towards achieving CSAT above 90%.</w:t>
      </w:r>
    </w:p>
    <w:p w:rsidR="00910807" w:rsidRPr="00FF7957" w:rsidRDefault="002F69C9" w:rsidP="00FF7957">
      <w:pPr>
        <w:spacing w:after="200" w:line="276" w:lineRule="auto"/>
        <w:jc w:val="both"/>
        <w:rPr>
          <w:rFonts w:asciiTheme="minorHAnsi" w:hAnsiTheme="minorHAnsi"/>
          <w:sz w:val="22"/>
          <w:szCs w:val="22"/>
        </w:rPr>
      </w:pPr>
      <w:r w:rsidRPr="00593577">
        <w:rPr>
          <w:rFonts w:asciiTheme="minorHAnsi" w:eastAsia="Arial" w:hAnsiTheme="minorHAnsi" w:cs="Arial"/>
          <w:sz w:val="22"/>
          <w:szCs w:val="22"/>
        </w:rPr>
        <w:t>.</w:t>
      </w:r>
    </w:p>
    <w:p w:rsidR="00C85D67" w:rsidRPr="00593577" w:rsidRDefault="00681A49">
      <w:pPr>
        <w:pStyle w:val="Standard"/>
        <w:pBdr>
          <w:bottom w:val="single" w:sz="4" w:space="1" w:color="000000"/>
        </w:pBdr>
        <w:shd w:val="clear" w:color="auto" w:fill="D9D9D9"/>
        <w:ind w:right="-61"/>
        <w:jc w:val="both"/>
        <w:rPr>
          <w:rFonts w:asciiTheme="minorHAnsi" w:hAnsiTheme="minorHAnsi"/>
          <w:b/>
          <w:sz w:val="22"/>
          <w:szCs w:val="22"/>
        </w:rPr>
      </w:pPr>
      <w:r w:rsidRPr="00593577">
        <w:rPr>
          <w:rFonts w:asciiTheme="minorHAnsi" w:hAnsiTheme="minorHAnsi"/>
          <w:b/>
          <w:sz w:val="22"/>
          <w:szCs w:val="22"/>
        </w:rPr>
        <w:t>Achievements</w:t>
      </w:r>
    </w:p>
    <w:p w:rsidR="00C85D67" w:rsidRPr="00593577" w:rsidRDefault="00C85D67">
      <w:pPr>
        <w:pStyle w:val="Standard"/>
        <w:jc w:val="both"/>
        <w:rPr>
          <w:rFonts w:asciiTheme="minorHAnsi" w:hAnsiTheme="minorHAnsi" w:cs="Tahoma"/>
          <w:b/>
          <w:sz w:val="22"/>
          <w:szCs w:val="22"/>
          <w:u w:val="single"/>
        </w:rPr>
      </w:pPr>
    </w:p>
    <w:p w:rsidR="00C85D67" w:rsidRPr="00593577" w:rsidRDefault="00681A49">
      <w:pPr>
        <w:pStyle w:val="Textbody"/>
        <w:numPr>
          <w:ilvl w:val="0"/>
          <w:numId w:val="4"/>
        </w:numPr>
        <w:rPr>
          <w:rFonts w:asciiTheme="minorHAnsi" w:hAnsiTheme="minorHAnsi"/>
          <w:sz w:val="22"/>
          <w:szCs w:val="22"/>
        </w:rPr>
      </w:pPr>
      <w:r w:rsidRPr="00593577">
        <w:rPr>
          <w:rFonts w:asciiTheme="minorHAnsi" w:hAnsiTheme="minorHAnsi"/>
          <w:sz w:val="22"/>
          <w:szCs w:val="22"/>
        </w:rPr>
        <w:t>Won Special recognition award for excellent performance for several months during production</w:t>
      </w:r>
      <w:r w:rsidR="009469AE" w:rsidRPr="00593577">
        <w:rPr>
          <w:rFonts w:asciiTheme="minorHAnsi" w:hAnsiTheme="minorHAnsi"/>
          <w:sz w:val="22"/>
          <w:szCs w:val="22"/>
        </w:rPr>
        <w:t>.</w:t>
      </w:r>
    </w:p>
    <w:p w:rsidR="009469AE" w:rsidRDefault="009469AE">
      <w:pPr>
        <w:pStyle w:val="Textbody"/>
        <w:numPr>
          <w:ilvl w:val="0"/>
          <w:numId w:val="4"/>
        </w:numPr>
        <w:rPr>
          <w:rFonts w:asciiTheme="minorHAnsi" w:hAnsiTheme="minorHAnsi"/>
          <w:sz w:val="22"/>
          <w:szCs w:val="22"/>
        </w:rPr>
      </w:pPr>
      <w:r w:rsidRPr="00593577">
        <w:rPr>
          <w:rFonts w:asciiTheme="minorHAnsi" w:hAnsiTheme="minorHAnsi"/>
          <w:sz w:val="22"/>
          <w:szCs w:val="22"/>
        </w:rPr>
        <w:t xml:space="preserve">Won </w:t>
      </w:r>
      <w:proofErr w:type="gramStart"/>
      <w:r w:rsidRPr="00593577">
        <w:rPr>
          <w:rFonts w:asciiTheme="minorHAnsi" w:hAnsiTheme="minorHAnsi"/>
          <w:sz w:val="22"/>
          <w:szCs w:val="22"/>
        </w:rPr>
        <w:t>2 Spot recognition</w:t>
      </w:r>
      <w:proofErr w:type="gramEnd"/>
      <w:r w:rsidRPr="00593577">
        <w:rPr>
          <w:rFonts w:asciiTheme="minorHAnsi" w:hAnsiTheme="minorHAnsi"/>
          <w:sz w:val="22"/>
          <w:szCs w:val="22"/>
        </w:rPr>
        <w:t xml:space="preserve"> in the year 2015 for completing the task before time without fail.</w:t>
      </w:r>
    </w:p>
    <w:p w:rsidR="0031760B" w:rsidRPr="00593577" w:rsidRDefault="0031760B">
      <w:pPr>
        <w:pStyle w:val="Textbody"/>
        <w:numPr>
          <w:ilvl w:val="0"/>
          <w:numId w:val="4"/>
        </w:numPr>
        <w:rPr>
          <w:rFonts w:asciiTheme="minorHAnsi" w:hAnsiTheme="minorHAnsi"/>
          <w:sz w:val="22"/>
          <w:szCs w:val="22"/>
        </w:rPr>
      </w:pPr>
      <w:r>
        <w:rPr>
          <w:rFonts w:asciiTheme="minorHAnsi" w:hAnsiTheme="minorHAnsi"/>
          <w:sz w:val="22"/>
          <w:szCs w:val="22"/>
        </w:rPr>
        <w:t>Won Employee of the quarter 3 times in 2015.</w:t>
      </w:r>
    </w:p>
    <w:p w:rsidR="00C85D67" w:rsidRPr="00593577" w:rsidRDefault="00681A49">
      <w:pPr>
        <w:pStyle w:val="Textbody"/>
        <w:numPr>
          <w:ilvl w:val="0"/>
          <w:numId w:val="4"/>
        </w:numPr>
        <w:rPr>
          <w:rFonts w:asciiTheme="minorHAnsi" w:hAnsiTheme="minorHAnsi"/>
          <w:sz w:val="22"/>
          <w:szCs w:val="22"/>
        </w:rPr>
      </w:pPr>
      <w:r w:rsidRPr="00593577">
        <w:rPr>
          <w:rFonts w:asciiTheme="minorHAnsi" w:hAnsiTheme="minorHAnsi"/>
          <w:sz w:val="22"/>
          <w:szCs w:val="22"/>
        </w:rPr>
        <w:t>Consistent performer among the portfolio meeting expectations of Management</w:t>
      </w:r>
      <w:r w:rsidR="009469AE" w:rsidRPr="00593577">
        <w:rPr>
          <w:rFonts w:asciiTheme="minorHAnsi" w:hAnsiTheme="minorHAnsi"/>
          <w:sz w:val="22"/>
          <w:szCs w:val="22"/>
        </w:rPr>
        <w:t>.</w:t>
      </w:r>
    </w:p>
    <w:p w:rsidR="00C85D67" w:rsidRPr="00593577" w:rsidRDefault="00144A9B">
      <w:pPr>
        <w:pStyle w:val="Textbody"/>
        <w:numPr>
          <w:ilvl w:val="0"/>
          <w:numId w:val="4"/>
        </w:numPr>
        <w:rPr>
          <w:rFonts w:asciiTheme="minorHAnsi" w:hAnsiTheme="minorHAnsi"/>
          <w:sz w:val="22"/>
          <w:szCs w:val="22"/>
        </w:rPr>
      </w:pPr>
      <w:r w:rsidRPr="00593577">
        <w:rPr>
          <w:rFonts w:asciiTheme="minorHAnsi" w:hAnsiTheme="minorHAnsi"/>
          <w:sz w:val="22"/>
          <w:szCs w:val="22"/>
        </w:rPr>
        <w:lastRenderedPageBreak/>
        <w:t>2</w:t>
      </w:r>
      <w:r w:rsidR="00681A49" w:rsidRPr="00593577">
        <w:rPr>
          <w:rFonts w:asciiTheme="minorHAnsi" w:hAnsiTheme="minorHAnsi"/>
          <w:sz w:val="22"/>
          <w:szCs w:val="22"/>
        </w:rPr>
        <w:t xml:space="preserve"> Bronze awards for being Top performer in the year 2010-11</w:t>
      </w:r>
      <w:r w:rsidR="009469AE" w:rsidRPr="00593577">
        <w:rPr>
          <w:rFonts w:asciiTheme="minorHAnsi" w:hAnsiTheme="minorHAnsi"/>
          <w:sz w:val="22"/>
          <w:szCs w:val="22"/>
        </w:rPr>
        <w:t>.</w:t>
      </w:r>
    </w:p>
    <w:p w:rsidR="00FF7957" w:rsidRDefault="00681A49" w:rsidP="00FF7957">
      <w:pPr>
        <w:pStyle w:val="Textbody"/>
        <w:numPr>
          <w:ilvl w:val="0"/>
          <w:numId w:val="4"/>
        </w:numPr>
        <w:rPr>
          <w:rFonts w:asciiTheme="minorHAnsi" w:hAnsiTheme="minorHAnsi"/>
          <w:sz w:val="22"/>
          <w:szCs w:val="22"/>
        </w:rPr>
      </w:pPr>
      <w:r w:rsidRPr="00593577">
        <w:rPr>
          <w:rFonts w:asciiTheme="minorHAnsi" w:hAnsiTheme="minorHAnsi"/>
          <w:sz w:val="22"/>
          <w:szCs w:val="22"/>
        </w:rPr>
        <w:t>Won best employee of the year award in 2012.</w:t>
      </w:r>
    </w:p>
    <w:p w:rsidR="00FF7957" w:rsidRPr="00FF7957" w:rsidRDefault="00FF7957" w:rsidP="00FF7957">
      <w:pPr>
        <w:pStyle w:val="Textbody"/>
        <w:rPr>
          <w:rFonts w:asciiTheme="minorHAnsi" w:hAnsiTheme="minorHAnsi"/>
          <w:sz w:val="22"/>
          <w:szCs w:val="22"/>
        </w:rPr>
      </w:pPr>
    </w:p>
    <w:p w:rsidR="00C85D67" w:rsidRPr="00593577" w:rsidRDefault="00681A49">
      <w:pPr>
        <w:pStyle w:val="Standard"/>
        <w:pBdr>
          <w:bottom w:val="single" w:sz="4" w:space="1" w:color="000000"/>
        </w:pBdr>
        <w:shd w:val="clear" w:color="auto" w:fill="D9D9D9"/>
        <w:ind w:right="-61"/>
        <w:jc w:val="both"/>
        <w:rPr>
          <w:rFonts w:asciiTheme="minorHAnsi" w:hAnsiTheme="minorHAnsi"/>
          <w:b/>
          <w:smallCaps/>
          <w:sz w:val="22"/>
          <w:szCs w:val="22"/>
        </w:rPr>
      </w:pPr>
      <w:r w:rsidRPr="00593577">
        <w:rPr>
          <w:rFonts w:asciiTheme="minorHAnsi" w:hAnsiTheme="minorHAnsi"/>
          <w:b/>
          <w:smallCaps/>
          <w:sz w:val="22"/>
          <w:szCs w:val="22"/>
        </w:rPr>
        <w:t>Training &amp; Education</w:t>
      </w:r>
    </w:p>
    <w:p w:rsidR="00C85D67" w:rsidRPr="00593577" w:rsidRDefault="00C85D67">
      <w:pPr>
        <w:pStyle w:val="Standard"/>
        <w:rPr>
          <w:rFonts w:asciiTheme="minorHAnsi" w:hAnsiTheme="minorHAnsi" w:cs="Tahoma"/>
          <w:b/>
          <w:sz w:val="22"/>
          <w:szCs w:val="22"/>
        </w:rPr>
      </w:pPr>
    </w:p>
    <w:tbl>
      <w:tblPr>
        <w:tblStyle w:val="TableGrid"/>
        <w:tblW w:w="9388" w:type="dxa"/>
        <w:tblInd w:w="-14" w:type="dxa"/>
        <w:tblCellMar>
          <w:left w:w="108" w:type="dxa"/>
          <w:bottom w:w="8" w:type="dxa"/>
          <w:right w:w="115" w:type="dxa"/>
        </w:tblCellMar>
        <w:tblLook w:val="04A0" w:firstRow="1" w:lastRow="0" w:firstColumn="1" w:lastColumn="0" w:noHBand="0" w:noVBand="1"/>
      </w:tblPr>
      <w:tblGrid>
        <w:gridCol w:w="4618"/>
        <w:gridCol w:w="4770"/>
      </w:tblGrid>
      <w:tr w:rsidR="007761E4" w:rsidRPr="00593577" w:rsidTr="00BC5AB0">
        <w:trPr>
          <w:trHeight w:val="372"/>
        </w:trPr>
        <w:tc>
          <w:tcPr>
            <w:tcW w:w="4618"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rFonts w:eastAsia="Calibri" w:cs="Calibri"/>
                <w:b/>
                <w:sz w:val="22"/>
                <w:szCs w:val="22"/>
              </w:rPr>
              <w:t xml:space="preserve">Qualification </w:t>
            </w:r>
          </w:p>
        </w:tc>
        <w:tc>
          <w:tcPr>
            <w:tcW w:w="4770"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sz w:val="22"/>
                <w:szCs w:val="22"/>
              </w:rPr>
              <w:t xml:space="preserve">Bachelor In Computer Science &amp; Engineering </w:t>
            </w:r>
          </w:p>
        </w:tc>
      </w:tr>
      <w:tr w:rsidR="007761E4" w:rsidRPr="00593577" w:rsidTr="00BC5AB0">
        <w:trPr>
          <w:trHeight w:val="372"/>
        </w:trPr>
        <w:tc>
          <w:tcPr>
            <w:tcW w:w="4618"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rFonts w:eastAsia="Calibri" w:cs="Calibri"/>
                <w:b/>
                <w:sz w:val="22"/>
                <w:szCs w:val="22"/>
              </w:rPr>
              <w:t xml:space="preserve">Start Year – End Year </w:t>
            </w:r>
          </w:p>
        </w:tc>
        <w:tc>
          <w:tcPr>
            <w:tcW w:w="4770"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sz w:val="22"/>
                <w:szCs w:val="22"/>
              </w:rPr>
              <w:t xml:space="preserve">2006 – 2010 </w:t>
            </w:r>
          </w:p>
        </w:tc>
      </w:tr>
      <w:tr w:rsidR="007761E4" w:rsidRPr="00593577" w:rsidTr="00BC5AB0">
        <w:trPr>
          <w:trHeight w:val="372"/>
        </w:trPr>
        <w:tc>
          <w:tcPr>
            <w:tcW w:w="4618"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rFonts w:eastAsia="Calibri" w:cs="Calibri"/>
                <w:b/>
                <w:sz w:val="22"/>
                <w:szCs w:val="22"/>
              </w:rPr>
              <w:t xml:space="preserve">University </w:t>
            </w:r>
          </w:p>
        </w:tc>
        <w:tc>
          <w:tcPr>
            <w:tcW w:w="4770"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sz w:val="22"/>
                <w:szCs w:val="22"/>
              </w:rPr>
              <w:t>Jawaharlal Nehru Technological University</w:t>
            </w:r>
          </w:p>
        </w:tc>
      </w:tr>
      <w:tr w:rsidR="007761E4" w:rsidRPr="00593577" w:rsidTr="00BC5AB0">
        <w:trPr>
          <w:trHeight w:val="372"/>
        </w:trPr>
        <w:tc>
          <w:tcPr>
            <w:tcW w:w="4618"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rFonts w:eastAsia="Calibri" w:cs="Calibri"/>
                <w:b/>
                <w:sz w:val="22"/>
                <w:szCs w:val="22"/>
              </w:rPr>
              <w:t xml:space="preserve">GPA % </w:t>
            </w:r>
          </w:p>
        </w:tc>
        <w:tc>
          <w:tcPr>
            <w:tcW w:w="4770" w:type="dxa"/>
            <w:tcBorders>
              <w:top w:val="single" w:sz="4" w:space="0" w:color="000000"/>
              <w:left w:val="single" w:sz="4" w:space="0" w:color="000000"/>
              <w:bottom w:val="single" w:sz="4" w:space="0" w:color="000000"/>
              <w:right w:val="single" w:sz="4" w:space="0" w:color="000000"/>
            </w:tcBorders>
            <w:vAlign w:val="bottom"/>
          </w:tcPr>
          <w:p w:rsidR="007761E4" w:rsidRPr="00593577" w:rsidRDefault="007761E4" w:rsidP="00BC5AB0">
            <w:pPr>
              <w:spacing w:line="259" w:lineRule="auto"/>
              <w:rPr>
                <w:sz w:val="22"/>
                <w:szCs w:val="22"/>
              </w:rPr>
            </w:pPr>
            <w:r w:rsidRPr="00593577">
              <w:rPr>
                <w:sz w:val="22"/>
                <w:szCs w:val="22"/>
              </w:rPr>
              <w:t xml:space="preserve"> 61% </w:t>
            </w:r>
          </w:p>
        </w:tc>
      </w:tr>
    </w:tbl>
    <w:p w:rsidR="0021618A" w:rsidRPr="00593577" w:rsidRDefault="0021618A" w:rsidP="002F69C9">
      <w:pPr>
        <w:pStyle w:val="Textbody"/>
        <w:rPr>
          <w:rFonts w:asciiTheme="minorHAnsi" w:hAnsiTheme="minorHAnsi"/>
          <w:sz w:val="22"/>
          <w:szCs w:val="22"/>
        </w:rPr>
      </w:pPr>
    </w:p>
    <w:p w:rsidR="00C85D67" w:rsidRPr="003237F6" w:rsidRDefault="00681A49" w:rsidP="003237F6">
      <w:pPr>
        <w:pStyle w:val="Standard"/>
        <w:pBdr>
          <w:bottom w:val="single" w:sz="4" w:space="1" w:color="000000"/>
        </w:pBdr>
        <w:shd w:val="clear" w:color="auto" w:fill="D9D9D9" w:themeFill="background1" w:themeFillShade="D9"/>
        <w:ind w:right="-61"/>
        <w:jc w:val="both"/>
        <w:rPr>
          <w:rFonts w:asciiTheme="minorHAnsi" w:hAnsiTheme="minorHAnsi" w:cs="Tahoma"/>
          <w:b/>
          <w:smallCaps/>
          <w:sz w:val="22"/>
          <w:szCs w:val="22"/>
        </w:rPr>
      </w:pPr>
      <w:r w:rsidRPr="003237F6">
        <w:rPr>
          <w:rFonts w:asciiTheme="minorHAnsi" w:hAnsiTheme="minorHAnsi" w:cs="Tahoma"/>
          <w:b/>
          <w:smallCaps/>
          <w:sz w:val="22"/>
          <w:szCs w:val="22"/>
        </w:rPr>
        <w:t>Personal Details</w:t>
      </w:r>
    </w:p>
    <w:p w:rsidR="00C85D67" w:rsidRPr="00593577" w:rsidRDefault="00C85D67">
      <w:pPr>
        <w:pStyle w:val="Textbody"/>
        <w:rPr>
          <w:rFonts w:asciiTheme="minorHAnsi" w:hAnsiTheme="minorHAnsi"/>
          <w:sz w:val="22"/>
          <w:szCs w:val="22"/>
        </w:rPr>
      </w:pPr>
    </w:p>
    <w:p w:rsidR="00C85D67" w:rsidRPr="00593577" w:rsidRDefault="00681A49">
      <w:pPr>
        <w:pStyle w:val="Textbody"/>
        <w:rPr>
          <w:rFonts w:asciiTheme="minorHAnsi" w:hAnsiTheme="minorHAnsi"/>
          <w:sz w:val="22"/>
          <w:szCs w:val="22"/>
        </w:rPr>
      </w:pPr>
      <w:r w:rsidRPr="00593577">
        <w:rPr>
          <w:rFonts w:asciiTheme="minorHAnsi" w:hAnsiTheme="minorHAnsi"/>
          <w:sz w:val="22"/>
          <w:szCs w:val="22"/>
        </w:rPr>
        <w:t xml:space="preserve">Date of </w:t>
      </w:r>
      <w:proofErr w:type="gramStart"/>
      <w:r w:rsidR="00B416DE" w:rsidRPr="00593577">
        <w:rPr>
          <w:rFonts w:asciiTheme="minorHAnsi" w:hAnsiTheme="minorHAnsi"/>
          <w:sz w:val="22"/>
          <w:szCs w:val="22"/>
        </w:rPr>
        <w:t>Birth</w:t>
      </w:r>
      <w:r w:rsidR="00B416DE">
        <w:rPr>
          <w:rFonts w:asciiTheme="minorHAnsi" w:hAnsiTheme="minorHAnsi"/>
          <w:sz w:val="22"/>
          <w:szCs w:val="22"/>
        </w:rPr>
        <w:t xml:space="preserve">  :</w:t>
      </w:r>
      <w:proofErr w:type="gramEnd"/>
      <w:r w:rsidRPr="00593577">
        <w:rPr>
          <w:rFonts w:asciiTheme="minorHAnsi" w:hAnsiTheme="minorHAnsi"/>
          <w:sz w:val="22"/>
          <w:szCs w:val="22"/>
        </w:rPr>
        <w:t xml:space="preserve"> </w:t>
      </w:r>
      <w:r w:rsidR="00255856" w:rsidRPr="00593577">
        <w:rPr>
          <w:rFonts w:asciiTheme="minorHAnsi" w:hAnsiTheme="minorHAnsi"/>
          <w:sz w:val="22"/>
          <w:szCs w:val="22"/>
        </w:rPr>
        <w:t>19</w:t>
      </w:r>
      <w:r w:rsidR="00255856" w:rsidRPr="00593577">
        <w:rPr>
          <w:rFonts w:asciiTheme="minorHAnsi" w:hAnsiTheme="minorHAnsi"/>
          <w:sz w:val="22"/>
          <w:szCs w:val="22"/>
          <w:vertAlign w:val="superscript"/>
        </w:rPr>
        <w:t xml:space="preserve">th </w:t>
      </w:r>
      <w:r w:rsidR="00255856" w:rsidRPr="00593577">
        <w:rPr>
          <w:rFonts w:asciiTheme="minorHAnsi" w:hAnsiTheme="minorHAnsi"/>
          <w:sz w:val="22"/>
          <w:szCs w:val="22"/>
        </w:rPr>
        <w:t>Jan 1988</w:t>
      </w:r>
    </w:p>
    <w:p w:rsidR="00C85D67" w:rsidRPr="00593577" w:rsidRDefault="009469AE">
      <w:pPr>
        <w:pStyle w:val="Textbody"/>
        <w:rPr>
          <w:rFonts w:asciiTheme="minorHAnsi" w:hAnsiTheme="minorHAnsi"/>
          <w:sz w:val="22"/>
          <w:szCs w:val="22"/>
        </w:rPr>
      </w:pPr>
      <w:r w:rsidRPr="00593577">
        <w:rPr>
          <w:rFonts w:asciiTheme="minorHAnsi" w:hAnsiTheme="minorHAnsi"/>
          <w:sz w:val="22"/>
          <w:szCs w:val="22"/>
        </w:rPr>
        <w:t>Proficiency</w:t>
      </w:r>
      <w:r w:rsidR="002C58ED">
        <w:rPr>
          <w:rFonts w:asciiTheme="minorHAnsi" w:hAnsiTheme="minorHAnsi"/>
          <w:sz w:val="22"/>
          <w:szCs w:val="22"/>
        </w:rPr>
        <w:t xml:space="preserve">     </w:t>
      </w:r>
      <w:r w:rsidR="00681A49" w:rsidRPr="00593577">
        <w:rPr>
          <w:rFonts w:asciiTheme="minorHAnsi" w:hAnsiTheme="minorHAnsi"/>
          <w:sz w:val="22"/>
          <w:szCs w:val="22"/>
        </w:rPr>
        <w:t xml:space="preserve">: </w:t>
      </w:r>
      <w:r w:rsidR="0068608F">
        <w:rPr>
          <w:rFonts w:asciiTheme="minorHAnsi" w:hAnsiTheme="minorHAnsi"/>
          <w:sz w:val="22"/>
          <w:szCs w:val="22"/>
        </w:rPr>
        <w:t>English, Hi</w:t>
      </w:r>
      <w:r w:rsidR="00255856" w:rsidRPr="00593577">
        <w:rPr>
          <w:rFonts w:asciiTheme="minorHAnsi" w:hAnsiTheme="minorHAnsi"/>
          <w:sz w:val="22"/>
          <w:szCs w:val="22"/>
        </w:rPr>
        <w:t>ndi, Telugu and Urdu.</w:t>
      </w:r>
    </w:p>
    <w:p w:rsidR="00C85D67" w:rsidRPr="00593577" w:rsidRDefault="007C0E55">
      <w:pPr>
        <w:pStyle w:val="Textbody"/>
        <w:rPr>
          <w:rFonts w:asciiTheme="minorHAnsi" w:hAnsiTheme="minorHAnsi"/>
          <w:sz w:val="22"/>
          <w:szCs w:val="22"/>
        </w:rPr>
      </w:pPr>
      <w:r w:rsidRPr="00593577">
        <w:rPr>
          <w:rFonts w:asciiTheme="minorHAnsi" w:hAnsiTheme="minorHAnsi"/>
          <w:sz w:val="22"/>
          <w:szCs w:val="22"/>
        </w:rPr>
        <w:t>Nationality</w:t>
      </w:r>
      <w:r w:rsidR="00DC19DA">
        <w:rPr>
          <w:rFonts w:asciiTheme="minorHAnsi" w:hAnsiTheme="minorHAnsi"/>
          <w:sz w:val="22"/>
          <w:szCs w:val="22"/>
        </w:rPr>
        <w:t xml:space="preserve">     </w:t>
      </w:r>
      <w:r w:rsidRPr="00593577">
        <w:rPr>
          <w:rFonts w:asciiTheme="minorHAnsi" w:hAnsiTheme="minorHAnsi"/>
          <w:sz w:val="22"/>
          <w:szCs w:val="22"/>
        </w:rPr>
        <w:t>:</w:t>
      </w:r>
      <w:r w:rsidR="00681A49" w:rsidRPr="00593577">
        <w:rPr>
          <w:rFonts w:asciiTheme="minorHAnsi" w:hAnsiTheme="minorHAnsi"/>
          <w:sz w:val="22"/>
          <w:szCs w:val="22"/>
        </w:rPr>
        <w:t xml:space="preserve"> Indian</w:t>
      </w:r>
    </w:p>
    <w:p w:rsidR="005325CB" w:rsidRDefault="00681A49" w:rsidP="007761E4">
      <w:pPr>
        <w:pStyle w:val="Textbody"/>
        <w:rPr>
          <w:rFonts w:asciiTheme="minorHAnsi" w:hAnsiTheme="minorHAnsi"/>
          <w:sz w:val="22"/>
          <w:szCs w:val="22"/>
        </w:rPr>
      </w:pPr>
      <w:r w:rsidRPr="00593577">
        <w:rPr>
          <w:rFonts w:asciiTheme="minorHAnsi" w:hAnsiTheme="minorHAnsi"/>
          <w:sz w:val="22"/>
          <w:szCs w:val="22"/>
        </w:rPr>
        <w:t xml:space="preserve">Interests/ </w:t>
      </w:r>
      <w:r w:rsidR="007C0E55" w:rsidRPr="00593577">
        <w:rPr>
          <w:rFonts w:asciiTheme="minorHAnsi" w:hAnsiTheme="minorHAnsi"/>
          <w:sz w:val="22"/>
          <w:szCs w:val="22"/>
        </w:rPr>
        <w:t>Hobbies:</w:t>
      </w:r>
      <w:r w:rsidR="00255856" w:rsidRPr="00593577">
        <w:rPr>
          <w:rFonts w:asciiTheme="minorHAnsi" w:hAnsiTheme="minorHAnsi"/>
          <w:sz w:val="22"/>
          <w:szCs w:val="22"/>
        </w:rPr>
        <w:t xml:space="preserve"> </w:t>
      </w:r>
      <w:r w:rsidR="003237F6">
        <w:rPr>
          <w:rFonts w:asciiTheme="minorHAnsi" w:hAnsiTheme="minorHAnsi"/>
          <w:sz w:val="22"/>
          <w:szCs w:val="22"/>
        </w:rPr>
        <w:t>Baking, Cooking.</w:t>
      </w:r>
    </w:p>
    <w:p w:rsidR="005325CB" w:rsidRDefault="005325CB" w:rsidP="007761E4">
      <w:pPr>
        <w:pStyle w:val="Textbody"/>
        <w:rPr>
          <w:rFonts w:asciiTheme="minorHAnsi" w:hAnsiTheme="minorHAnsi"/>
          <w:sz w:val="22"/>
          <w:szCs w:val="22"/>
        </w:rPr>
      </w:pPr>
    </w:p>
    <w:p w:rsidR="003237F6" w:rsidRPr="007C08A6" w:rsidRDefault="003237F6" w:rsidP="003237F6">
      <w:pPr>
        <w:pStyle w:val="Textbody"/>
        <w:shd w:val="clear" w:color="auto" w:fill="D9D9D9" w:themeFill="background1" w:themeFillShade="D9"/>
        <w:rPr>
          <w:rFonts w:asciiTheme="minorHAnsi" w:hAnsiTheme="minorHAnsi"/>
          <w:b/>
          <w:sz w:val="22"/>
          <w:szCs w:val="22"/>
        </w:rPr>
      </w:pPr>
      <w:r w:rsidRPr="007C08A6">
        <w:rPr>
          <w:rFonts w:asciiTheme="minorHAnsi" w:hAnsiTheme="minorHAnsi"/>
          <w:b/>
          <w:sz w:val="22"/>
          <w:szCs w:val="22"/>
        </w:rPr>
        <w:t>PASSPORT DETAILS</w:t>
      </w:r>
    </w:p>
    <w:p w:rsidR="006D76FC" w:rsidRDefault="006D76FC">
      <w:pPr>
        <w:pStyle w:val="Textbody"/>
        <w:rPr>
          <w:rFonts w:asciiTheme="minorHAnsi" w:hAnsiTheme="minorHAnsi"/>
          <w:b/>
          <w:sz w:val="22"/>
          <w:szCs w:val="22"/>
        </w:rPr>
      </w:pPr>
    </w:p>
    <w:p w:rsidR="003237F6" w:rsidRDefault="003237F6">
      <w:pPr>
        <w:pStyle w:val="Textbody"/>
        <w:rPr>
          <w:rFonts w:asciiTheme="minorHAnsi" w:hAnsiTheme="minorHAnsi"/>
          <w:sz w:val="22"/>
          <w:szCs w:val="22"/>
        </w:rPr>
      </w:pPr>
      <w:r>
        <w:rPr>
          <w:rFonts w:asciiTheme="minorHAnsi" w:hAnsiTheme="minorHAnsi"/>
          <w:b/>
          <w:sz w:val="22"/>
          <w:szCs w:val="22"/>
        </w:rPr>
        <w:t xml:space="preserve">Nationality                   :      </w:t>
      </w:r>
      <w:r w:rsidRPr="007C08A6">
        <w:rPr>
          <w:rFonts w:asciiTheme="minorHAnsi" w:hAnsiTheme="minorHAnsi"/>
          <w:sz w:val="22"/>
          <w:szCs w:val="22"/>
        </w:rPr>
        <w:t>Indian</w:t>
      </w:r>
    </w:p>
    <w:p w:rsidR="00EB59C6" w:rsidRDefault="00EB59C6">
      <w:pPr>
        <w:pStyle w:val="Textbody"/>
        <w:rPr>
          <w:rFonts w:asciiTheme="minorHAnsi" w:hAnsiTheme="minorHAnsi"/>
          <w:sz w:val="22"/>
          <w:szCs w:val="22"/>
        </w:rPr>
      </w:pPr>
    </w:p>
    <w:p w:rsidR="00EB59C6" w:rsidRDefault="00EB59C6">
      <w:pPr>
        <w:pStyle w:val="Textbody"/>
        <w:rPr>
          <w:rFonts w:asciiTheme="minorHAnsi" w:hAnsiTheme="minorHAnsi"/>
          <w:sz w:val="22"/>
          <w:szCs w:val="22"/>
        </w:rPr>
      </w:pPr>
    </w:p>
    <w:p w:rsidR="00EB59C6" w:rsidRDefault="00EB59C6" w:rsidP="00EB59C6">
      <w:pPr>
        <w:rPr>
          <w:b/>
        </w:rPr>
      </w:pPr>
      <w:r>
        <w:rPr>
          <w:b/>
        </w:rPr>
        <w:t xml:space="preserve">Job Seeker First Name / CV No: </w:t>
      </w:r>
      <w:r>
        <w:rPr>
          <w:b/>
        </w:rPr>
        <w:t>1716582</w:t>
      </w:r>
      <w:bookmarkStart w:id="0" w:name="_GoBack"/>
      <w:bookmarkEnd w:id="0"/>
    </w:p>
    <w:p w:rsidR="00EB59C6" w:rsidRDefault="00EB59C6" w:rsidP="00EB59C6">
      <w:hyperlink r:id="rId9" w:history="1">
        <w:r>
          <w:rPr>
            <w:rStyle w:val="Hyperlink"/>
          </w:rPr>
          <w:t>Click to send CV No &amp; get contact details of candidate</w:t>
        </w:r>
      </w:hyperlink>
    </w:p>
    <w:p w:rsidR="00EB59C6" w:rsidRDefault="00EB59C6" w:rsidP="00EB59C6">
      <w:pPr>
        <w:ind w:firstLine="720"/>
        <w:rPr>
          <w:rFonts w:ascii="Tahoma" w:hAnsi="Tahoma" w:cs="Tahoma"/>
          <w:b/>
          <w:bCs/>
          <w:color w:val="000000"/>
          <w:sz w:val="18"/>
          <w:szCs w:val="18"/>
        </w:rPr>
      </w:pPr>
      <w:r>
        <w:t xml:space="preserve"> </w:t>
      </w:r>
      <w:r>
        <w:rPr>
          <w:noProof/>
        </w:rPr>
        <w:drawing>
          <wp:inline distT="0" distB="0" distL="0" distR="0" wp14:anchorId="303DC7BF" wp14:editId="4D24B085">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EB59C6" w:rsidRPr="007C08A6" w:rsidRDefault="00EB59C6">
      <w:pPr>
        <w:pStyle w:val="Textbody"/>
        <w:rPr>
          <w:rFonts w:asciiTheme="minorHAnsi" w:hAnsiTheme="minorHAnsi"/>
          <w:sz w:val="22"/>
          <w:szCs w:val="22"/>
        </w:rPr>
      </w:pPr>
    </w:p>
    <w:sectPr w:rsidR="00EB59C6" w:rsidRPr="007C08A6">
      <w:pgSz w:w="12240" w:h="15840"/>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80" w:rsidRDefault="00944B80">
      <w:r>
        <w:separator/>
      </w:r>
    </w:p>
  </w:endnote>
  <w:endnote w:type="continuationSeparator" w:id="0">
    <w:p w:rsidR="00944B80" w:rsidRDefault="009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80" w:rsidRDefault="00944B80">
      <w:r>
        <w:rPr>
          <w:color w:val="000000"/>
        </w:rPr>
        <w:separator/>
      </w:r>
    </w:p>
  </w:footnote>
  <w:footnote w:type="continuationSeparator" w:id="0">
    <w:p w:rsidR="00944B80" w:rsidRDefault="00944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D42"/>
    <w:multiLevelType w:val="hybridMultilevel"/>
    <w:tmpl w:val="5B28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85E09"/>
    <w:multiLevelType w:val="hybridMultilevel"/>
    <w:tmpl w:val="84C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37433"/>
    <w:multiLevelType w:val="hybridMultilevel"/>
    <w:tmpl w:val="534C02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1FE42C4"/>
    <w:multiLevelType w:val="hybridMultilevel"/>
    <w:tmpl w:val="352C22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E4B309D"/>
    <w:multiLevelType w:val="hybridMultilevel"/>
    <w:tmpl w:val="4A1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B5789"/>
    <w:multiLevelType w:val="multilevel"/>
    <w:tmpl w:val="B1F20B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42E7DAF"/>
    <w:multiLevelType w:val="hybridMultilevel"/>
    <w:tmpl w:val="DF7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26148"/>
    <w:multiLevelType w:val="hybridMultilevel"/>
    <w:tmpl w:val="3416B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1B140B"/>
    <w:multiLevelType w:val="hybridMultilevel"/>
    <w:tmpl w:val="57AC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353E2"/>
    <w:multiLevelType w:val="multilevel"/>
    <w:tmpl w:val="BD504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C0F6913"/>
    <w:multiLevelType w:val="multilevel"/>
    <w:tmpl w:val="B98481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4E71001"/>
    <w:multiLevelType w:val="hybridMultilevel"/>
    <w:tmpl w:val="715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11AD4"/>
    <w:multiLevelType w:val="hybridMultilevel"/>
    <w:tmpl w:val="DB48EEAA"/>
    <w:lvl w:ilvl="0" w:tplc="40090001">
      <w:start w:val="1"/>
      <w:numFmt w:val="bullet"/>
      <w:lvlText w:val=""/>
      <w:lvlJc w:val="left"/>
      <w:pPr>
        <w:ind w:left="1931" w:hanging="360"/>
      </w:pPr>
      <w:rPr>
        <w:rFonts w:ascii="Symbol" w:hAnsi="Symbol" w:hint="default"/>
      </w:rPr>
    </w:lvl>
    <w:lvl w:ilvl="1" w:tplc="40090003" w:tentative="1">
      <w:start w:val="1"/>
      <w:numFmt w:val="bullet"/>
      <w:lvlText w:val="o"/>
      <w:lvlJc w:val="left"/>
      <w:pPr>
        <w:ind w:left="2651" w:hanging="360"/>
      </w:pPr>
      <w:rPr>
        <w:rFonts w:ascii="Courier New" w:hAnsi="Courier New" w:cs="Courier New" w:hint="default"/>
      </w:rPr>
    </w:lvl>
    <w:lvl w:ilvl="2" w:tplc="40090005" w:tentative="1">
      <w:start w:val="1"/>
      <w:numFmt w:val="bullet"/>
      <w:lvlText w:val=""/>
      <w:lvlJc w:val="left"/>
      <w:pPr>
        <w:ind w:left="3371" w:hanging="360"/>
      </w:pPr>
      <w:rPr>
        <w:rFonts w:ascii="Wingdings" w:hAnsi="Wingdings" w:hint="default"/>
      </w:rPr>
    </w:lvl>
    <w:lvl w:ilvl="3" w:tplc="40090001" w:tentative="1">
      <w:start w:val="1"/>
      <w:numFmt w:val="bullet"/>
      <w:lvlText w:val=""/>
      <w:lvlJc w:val="left"/>
      <w:pPr>
        <w:ind w:left="4091" w:hanging="360"/>
      </w:pPr>
      <w:rPr>
        <w:rFonts w:ascii="Symbol" w:hAnsi="Symbol" w:hint="default"/>
      </w:rPr>
    </w:lvl>
    <w:lvl w:ilvl="4" w:tplc="40090003" w:tentative="1">
      <w:start w:val="1"/>
      <w:numFmt w:val="bullet"/>
      <w:lvlText w:val="o"/>
      <w:lvlJc w:val="left"/>
      <w:pPr>
        <w:ind w:left="4811" w:hanging="360"/>
      </w:pPr>
      <w:rPr>
        <w:rFonts w:ascii="Courier New" w:hAnsi="Courier New" w:cs="Courier New" w:hint="default"/>
      </w:rPr>
    </w:lvl>
    <w:lvl w:ilvl="5" w:tplc="40090005" w:tentative="1">
      <w:start w:val="1"/>
      <w:numFmt w:val="bullet"/>
      <w:lvlText w:val=""/>
      <w:lvlJc w:val="left"/>
      <w:pPr>
        <w:ind w:left="5531" w:hanging="360"/>
      </w:pPr>
      <w:rPr>
        <w:rFonts w:ascii="Wingdings" w:hAnsi="Wingdings" w:hint="default"/>
      </w:rPr>
    </w:lvl>
    <w:lvl w:ilvl="6" w:tplc="40090001" w:tentative="1">
      <w:start w:val="1"/>
      <w:numFmt w:val="bullet"/>
      <w:lvlText w:val=""/>
      <w:lvlJc w:val="left"/>
      <w:pPr>
        <w:ind w:left="6251" w:hanging="360"/>
      </w:pPr>
      <w:rPr>
        <w:rFonts w:ascii="Symbol" w:hAnsi="Symbol" w:hint="default"/>
      </w:rPr>
    </w:lvl>
    <w:lvl w:ilvl="7" w:tplc="40090003" w:tentative="1">
      <w:start w:val="1"/>
      <w:numFmt w:val="bullet"/>
      <w:lvlText w:val="o"/>
      <w:lvlJc w:val="left"/>
      <w:pPr>
        <w:ind w:left="6971" w:hanging="360"/>
      </w:pPr>
      <w:rPr>
        <w:rFonts w:ascii="Courier New" w:hAnsi="Courier New" w:cs="Courier New" w:hint="default"/>
      </w:rPr>
    </w:lvl>
    <w:lvl w:ilvl="8" w:tplc="40090005" w:tentative="1">
      <w:start w:val="1"/>
      <w:numFmt w:val="bullet"/>
      <w:lvlText w:val=""/>
      <w:lvlJc w:val="left"/>
      <w:pPr>
        <w:ind w:left="7691" w:hanging="360"/>
      </w:pPr>
      <w:rPr>
        <w:rFonts w:ascii="Wingdings" w:hAnsi="Wingdings" w:hint="default"/>
      </w:rPr>
    </w:lvl>
  </w:abstractNum>
  <w:abstractNum w:abstractNumId="13">
    <w:nsid w:val="7CE40662"/>
    <w:multiLevelType w:val="hybridMultilevel"/>
    <w:tmpl w:val="94C4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96BBD"/>
    <w:multiLevelType w:val="multilevel"/>
    <w:tmpl w:val="103664D2"/>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14"/>
  </w:num>
  <w:num w:numId="3">
    <w:abstractNumId w:val="10"/>
  </w:num>
  <w:num w:numId="4">
    <w:abstractNumId w:val="9"/>
  </w:num>
  <w:num w:numId="5">
    <w:abstractNumId w:val="5"/>
  </w:num>
  <w:num w:numId="6">
    <w:abstractNumId w:val="12"/>
  </w:num>
  <w:num w:numId="7">
    <w:abstractNumId w:val="3"/>
  </w:num>
  <w:num w:numId="8">
    <w:abstractNumId w:val="2"/>
  </w:num>
  <w:num w:numId="9">
    <w:abstractNumId w:val="13"/>
  </w:num>
  <w:num w:numId="10">
    <w:abstractNumId w:val="7"/>
  </w:num>
  <w:num w:numId="11">
    <w:abstractNumId w:val="6"/>
  </w:num>
  <w:num w:numId="12">
    <w:abstractNumId w:val="4"/>
  </w:num>
  <w:num w:numId="13">
    <w:abstractNumId w:val="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67"/>
    <w:rsid w:val="0000292A"/>
    <w:rsid w:val="00003301"/>
    <w:rsid w:val="00005F04"/>
    <w:rsid w:val="00086486"/>
    <w:rsid w:val="00111750"/>
    <w:rsid w:val="001159B5"/>
    <w:rsid w:val="00120890"/>
    <w:rsid w:val="0014311E"/>
    <w:rsid w:val="00144A9B"/>
    <w:rsid w:val="00167C4A"/>
    <w:rsid w:val="001F1AB3"/>
    <w:rsid w:val="00202CCB"/>
    <w:rsid w:val="00210634"/>
    <w:rsid w:val="00213936"/>
    <w:rsid w:val="0021618A"/>
    <w:rsid w:val="00222C3A"/>
    <w:rsid w:val="00255856"/>
    <w:rsid w:val="0026568F"/>
    <w:rsid w:val="00266E2D"/>
    <w:rsid w:val="002679AF"/>
    <w:rsid w:val="00270D31"/>
    <w:rsid w:val="002823C6"/>
    <w:rsid w:val="00285E5A"/>
    <w:rsid w:val="002B1E64"/>
    <w:rsid w:val="002C0FB9"/>
    <w:rsid w:val="002C58ED"/>
    <w:rsid w:val="002F69C9"/>
    <w:rsid w:val="0031760B"/>
    <w:rsid w:val="003237F6"/>
    <w:rsid w:val="0032712A"/>
    <w:rsid w:val="003745D0"/>
    <w:rsid w:val="003922D3"/>
    <w:rsid w:val="003A0A17"/>
    <w:rsid w:val="003A3E63"/>
    <w:rsid w:val="003D2D2A"/>
    <w:rsid w:val="0041333D"/>
    <w:rsid w:val="00423216"/>
    <w:rsid w:val="00433002"/>
    <w:rsid w:val="004466F8"/>
    <w:rsid w:val="00447407"/>
    <w:rsid w:val="00451A90"/>
    <w:rsid w:val="00455CE9"/>
    <w:rsid w:val="0048427D"/>
    <w:rsid w:val="004A7E8C"/>
    <w:rsid w:val="00523722"/>
    <w:rsid w:val="00525D12"/>
    <w:rsid w:val="005325CB"/>
    <w:rsid w:val="00582FA6"/>
    <w:rsid w:val="0058414D"/>
    <w:rsid w:val="00593577"/>
    <w:rsid w:val="00600CE7"/>
    <w:rsid w:val="00633E5E"/>
    <w:rsid w:val="00660010"/>
    <w:rsid w:val="006741C2"/>
    <w:rsid w:val="00681A49"/>
    <w:rsid w:val="006849AA"/>
    <w:rsid w:val="0068608F"/>
    <w:rsid w:val="006A513C"/>
    <w:rsid w:val="006C7D8A"/>
    <w:rsid w:val="006D76FC"/>
    <w:rsid w:val="00717722"/>
    <w:rsid w:val="00730DAB"/>
    <w:rsid w:val="00743962"/>
    <w:rsid w:val="00745EAB"/>
    <w:rsid w:val="00752B43"/>
    <w:rsid w:val="007761E4"/>
    <w:rsid w:val="00787007"/>
    <w:rsid w:val="00792D9B"/>
    <w:rsid w:val="007C08A6"/>
    <w:rsid w:val="007C0E55"/>
    <w:rsid w:val="007C2CB2"/>
    <w:rsid w:val="00801900"/>
    <w:rsid w:val="0081341D"/>
    <w:rsid w:val="008327AA"/>
    <w:rsid w:val="008549F5"/>
    <w:rsid w:val="00892477"/>
    <w:rsid w:val="008F6D06"/>
    <w:rsid w:val="00910807"/>
    <w:rsid w:val="009173C7"/>
    <w:rsid w:val="00917FEB"/>
    <w:rsid w:val="009250DB"/>
    <w:rsid w:val="00932CC5"/>
    <w:rsid w:val="00944B80"/>
    <w:rsid w:val="009469AE"/>
    <w:rsid w:val="009B0453"/>
    <w:rsid w:val="009E1CD3"/>
    <w:rsid w:val="009F41E0"/>
    <w:rsid w:val="00A4369A"/>
    <w:rsid w:val="00A71159"/>
    <w:rsid w:val="00A83A01"/>
    <w:rsid w:val="00AA4036"/>
    <w:rsid w:val="00B06A38"/>
    <w:rsid w:val="00B37F70"/>
    <w:rsid w:val="00B416DE"/>
    <w:rsid w:val="00B515C8"/>
    <w:rsid w:val="00B523EE"/>
    <w:rsid w:val="00B72FB2"/>
    <w:rsid w:val="00BC1B93"/>
    <w:rsid w:val="00BF55B8"/>
    <w:rsid w:val="00C41CF4"/>
    <w:rsid w:val="00C85D67"/>
    <w:rsid w:val="00CB49FE"/>
    <w:rsid w:val="00CD38A1"/>
    <w:rsid w:val="00CE4BA0"/>
    <w:rsid w:val="00D4462B"/>
    <w:rsid w:val="00D80D19"/>
    <w:rsid w:val="00DA2F6D"/>
    <w:rsid w:val="00DB6CB5"/>
    <w:rsid w:val="00DC19DA"/>
    <w:rsid w:val="00E32FA2"/>
    <w:rsid w:val="00E3407B"/>
    <w:rsid w:val="00EB59C6"/>
    <w:rsid w:val="00EC07EA"/>
    <w:rsid w:val="00EE2F4B"/>
    <w:rsid w:val="00EF0C38"/>
    <w:rsid w:val="00EF0CCC"/>
    <w:rsid w:val="00F56221"/>
    <w:rsid w:val="00F676A5"/>
    <w:rsid w:val="00F67B20"/>
    <w:rsid w:val="00F73E29"/>
    <w:rsid w:val="00F84D94"/>
    <w:rsid w:val="00F92E6C"/>
    <w:rsid w:val="00FA7C84"/>
    <w:rsid w:val="00FD6546"/>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IN" w:eastAsia="en-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style>
  <w:style w:type="character" w:customStyle="1" w:styleId="WW8Num2z0">
    <w:name w:val="WW8Num2z0"/>
    <w:rPr>
      <w:rFonts w:ascii="Wingdings" w:hAnsi="Wingdings"/>
    </w:rPr>
  </w:style>
  <w:style w:type="character" w:customStyle="1" w:styleId="BulletSymbols">
    <w:name w:val="Bullet Symbols"/>
    <w:rPr>
      <w:rFonts w:ascii="OpenSymbol" w:eastAsia="OpenSymbol" w:hAnsi="OpenSymbol" w:cs="OpenSymbol"/>
    </w:rPr>
  </w:style>
  <w:style w:type="numbering" w:customStyle="1" w:styleId="WW8Num2">
    <w:name w:val="WW8Num2"/>
    <w:basedOn w:val="NoList"/>
    <w:pPr>
      <w:numPr>
        <w:numId w:val="1"/>
      </w:numPr>
    </w:pPr>
  </w:style>
  <w:style w:type="paragraph" w:styleId="ListParagraph">
    <w:name w:val="List Paragraph"/>
    <w:basedOn w:val="Normal"/>
    <w:uiPriority w:val="34"/>
    <w:qFormat/>
    <w:rsid w:val="00285E5A"/>
    <w:pPr>
      <w:overflowPunct w:val="0"/>
      <w:autoSpaceDE w:val="0"/>
      <w:ind w:left="720"/>
      <w:contextualSpacing/>
    </w:pPr>
    <w:rPr>
      <w:rFonts w:ascii="Calibri" w:eastAsia="Times New Roman" w:hAnsi="Calibri" w:cs="Times New Roman"/>
      <w:sz w:val="22"/>
      <w:szCs w:val="22"/>
    </w:rPr>
  </w:style>
  <w:style w:type="paragraph" w:styleId="NoSpacing">
    <w:name w:val="No Spacing"/>
    <w:uiPriority w:val="1"/>
    <w:qFormat/>
    <w:rsid w:val="00213936"/>
    <w:rPr>
      <w:rFonts w:ascii="Calibri" w:eastAsia="Calibri" w:hAnsi="Calibri" w:cs="Times New Roman"/>
      <w:sz w:val="22"/>
      <w:szCs w:val="22"/>
    </w:rPr>
  </w:style>
  <w:style w:type="paragraph" w:styleId="Header">
    <w:name w:val="header"/>
    <w:basedOn w:val="Normal"/>
    <w:link w:val="HeaderChar"/>
    <w:uiPriority w:val="99"/>
    <w:unhideWhenUsed/>
    <w:rsid w:val="008327AA"/>
    <w:pPr>
      <w:tabs>
        <w:tab w:val="center" w:pos="4680"/>
        <w:tab w:val="right" w:pos="9360"/>
      </w:tabs>
    </w:pPr>
  </w:style>
  <w:style w:type="character" w:customStyle="1" w:styleId="HeaderChar">
    <w:name w:val="Header Char"/>
    <w:basedOn w:val="DefaultParagraphFont"/>
    <w:link w:val="Header"/>
    <w:uiPriority w:val="99"/>
    <w:rsid w:val="008327AA"/>
    <w:rPr>
      <w:kern w:val="3"/>
      <w:sz w:val="24"/>
      <w:szCs w:val="24"/>
      <w:lang w:val="en-IN" w:eastAsia="en-IN"/>
    </w:rPr>
  </w:style>
  <w:style w:type="paragraph" w:styleId="Footer">
    <w:name w:val="footer"/>
    <w:basedOn w:val="Normal"/>
    <w:link w:val="FooterChar"/>
    <w:uiPriority w:val="99"/>
    <w:unhideWhenUsed/>
    <w:rsid w:val="008327AA"/>
    <w:pPr>
      <w:tabs>
        <w:tab w:val="center" w:pos="4680"/>
        <w:tab w:val="right" w:pos="9360"/>
      </w:tabs>
    </w:pPr>
  </w:style>
  <w:style w:type="character" w:customStyle="1" w:styleId="FooterChar">
    <w:name w:val="Footer Char"/>
    <w:basedOn w:val="DefaultParagraphFont"/>
    <w:link w:val="Footer"/>
    <w:uiPriority w:val="99"/>
    <w:rsid w:val="008327AA"/>
    <w:rPr>
      <w:kern w:val="3"/>
      <w:sz w:val="24"/>
      <w:szCs w:val="24"/>
      <w:lang w:val="en-IN" w:eastAsia="en-IN"/>
    </w:rPr>
  </w:style>
  <w:style w:type="table" w:customStyle="1" w:styleId="TableGrid">
    <w:name w:val="TableGrid"/>
    <w:rsid w:val="002558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23216"/>
    <w:rPr>
      <w:rFonts w:ascii="Tahoma" w:hAnsi="Tahoma" w:cs="Tahoma"/>
      <w:sz w:val="16"/>
      <w:szCs w:val="16"/>
    </w:rPr>
  </w:style>
  <w:style w:type="character" w:customStyle="1" w:styleId="BalloonTextChar">
    <w:name w:val="Balloon Text Char"/>
    <w:basedOn w:val="DefaultParagraphFont"/>
    <w:link w:val="BalloonText"/>
    <w:uiPriority w:val="99"/>
    <w:semiHidden/>
    <w:rsid w:val="00423216"/>
    <w:rPr>
      <w:rFonts w:ascii="Tahoma" w:hAnsi="Tahoma" w:cs="Tahoma"/>
      <w:kern w:val="3"/>
      <w:sz w:val="16"/>
      <w:szCs w:val="16"/>
      <w:lang w:val="en-IN" w:eastAsia="en-IN"/>
    </w:rPr>
  </w:style>
  <w:style w:type="character" w:styleId="Hyperlink">
    <w:name w:val="Hyperlink"/>
    <w:basedOn w:val="DefaultParagraphFont"/>
    <w:uiPriority w:val="99"/>
    <w:unhideWhenUsed/>
    <w:rsid w:val="00EB59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IN" w:eastAsia="en-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style>
  <w:style w:type="character" w:customStyle="1" w:styleId="WW8Num2z0">
    <w:name w:val="WW8Num2z0"/>
    <w:rPr>
      <w:rFonts w:ascii="Wingdings" w:hAnsi="Wingdings"/>
    </w:rPr>
  </w:style>
  <w:style w:type="character" w:customStyle="1" w:styleId="BulletSymbols">
    <w:name w:val="Bullet Symbols"/>
    <w:rPr>
      <w:rFonts w:ascii="OpenSymbol" w:eastAsia="OpenSymbol" w:hAnsi="OpenSymbol" w:cs="OpenSymbol"/>
    </w:rPr>
  </w:style>
  <w:style w:type="numbering" w:customStyle="1" w:styleId="WW8Num2">
    <w:name w:val="WW8Num2"/>
    <w:basedOn w:val="NoList"/>
    <w:pPr>
      <w:numPr>
        <w:numId w:val="1"/>
      </w:numPr>
    </w:pPr>
  </w:style>
  <w:style w:type="paragraph" w:styleId="ListParagraph">
    <w:name w:val="List Paragraph"/>
    <w:basedOn w:val="Normal"/>
    <w:uiPriority w:val="34"/>
    <w:qFormat/>
    <w:rsid w:val="00285E5A"/>
    <w:pPr>
      <w:overflowPunct w:val="0"/>
      <w:autoSpaceDE w:val="0"/>
      <w:ind w:left="720"/>
      <w:contextualSpacing/>
    </w:pPr>
    <w:rPr>
      <w:rFonts w:ascii="Calibri" w:eastAsia="Times New Roman" w:hAnsi="Calibri" w:cs="Times New Roman"/>
      <w:sz w:val="22"/>
      <w:szCs w:val="22"/>
    </w:rPr>
  </w:style>
  <w:style w:type="paragraph" w:styleId="NoSpacing">
    <w:name w:val="No Spacing"/>
    <w:uiPriority w:val="1"/>
    <w:qFormat/>
    <w:rsid w:val="00213936"/>
    <w:rPr>
      <w:rFonts w:ascii="Calibri" w:eastAsia="Calibri" w:hAnsi="Calibri" w:cs="Times New Roman"/>
      <w:sz w:val="22"/>
      <w:szCs w:val="22"/>
    </w:rPr>
  </w:style>
  <w:style w:type="paragraph" w:styleId="Header">
    <w:name w:val="header"/>
    <w:basedOn w:val="Normal"/>
    <w:link w:val="HeaderChar"/>
    <w:uiPriority w:val="99"/>
    <w:unhideWhenUsed/>
    <w:rsid w:val="008327AA"/>
    <w:pPr>
      <w:tabs>
        <w:tab w:val="center" w:pos="4680"/>
        <w:tab w:val="right" w:pos="9360"/>
      </w:tabs>
    </w:pPr>
  </w:style>
  <w:style w:type="character" w:customStyle="1" w:styleId="HeaderChar">
    <w:name w:val="Header Char"/>
    <w:basedOn w:val="DefaultParagraphFont"/>
    <w:link w:val="Header"/>
    <w:uiPriority w:val="99"/>
    <w:rsid w:val="008327AA"/>
    <w:rPr>
      <w:kern w:val="3"/>
      <w:sz w:val="24"/>
      <w:szCs w:val="24"/>
      <w:lang w:val="en-IN" w:eastAsia="en-IN"/>
    </w:rPr>
  </w:style>
  <w:style w:type="paragraph" w:styleId="Footer">
    <w:name w:val="footer"/>
    <w:basedOn w:val="Normal"/>
    <w:link w:val="FooterChar"/>
    <w:uiPriority w:val="99"/>
    <w:unhideWhenUsed/>
    <w:rsid w:val="008327AA"/>
    <w:pPr>
      <w:tabs>
        <w:tab w:val="center" w:pos="4680"/>
        <w:tab w:val="right" w:pos="9360"/>
      </w:tabs>
    </w:pPr>
  </w:style>
  <w:style w:type="character" w:customStyle="1" w:styleId="FooterChar">
    <w:name w:val="Footer Char"/>
    <w:basedOn w:val="DefaultParagraphFont"/>
    <w:link w:val="Footer"/>
    <w:uiPriority w:val="99"/>
    <w:rsid w:val="008327AA"/>
    <w:rPr>
      <w:kern w:val="3"/>
      <w:sz w:val="24"/>
      <w:szCs w:val="24"/>
      <w:lang w:val="en-IN" w:eastAsia="en-IN"/>
    </w:rPr>
  </w:style>
  <w:style w:type="table" w:customStyle="1" w:styleId="TableGrid">
    <w:name w:val="TableGrid"/>
    <w:rsid w:val="002558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23216"/>
    <w:rPr>
      <w:rFonts w:ascii="Tahoma" w:hAnsi="Tahoma" w:cs="Tahoma"/>
      <w:sz w:val="16"/>
      <w:szCs w:val="16"/>
    </w:rPr>
  </w:style>
  <w:style w:type="character" w:customStyle="1" w:styleId="BalloonTextChar">
    <w:name w:val="Balloon Text Char"/>
    <w:basedOn w:val="DefaultParagraphFont"/>
    <w:link w:val="BalloonText"/>
    <w:uiPriority w:val="99"/>
    <w:semiHidden/>
    <w:rsid w:val="00423216"/>
    <w:rPr>
      <w:rFonts w:ascii="Tahoma" w:hAnsi="Tahoma" w:cs="Tahoma"/>
      <w:kern w:val="3"/>
      <w:sz w:val="16"/>
      <w:szCs w:val="16"/>
      <w:lang w:val="en-IN" w:eastAsia="en-IN"/>
    </w:rPr>
  </w:style>
  <w:style w:type="character" w:styleId="Hyperlink">
    <w:name w:val="Hyperlink"/>
    <w:basedOn w:val="DefaultParagraphFont"/>
    <w:uiPriority w:val="99"/>
    <w:unhideWhenUsed/>
    <w:rsid w:val="00EB5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0FE7-F327-4217-AFB2-72C89B6C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Malpani</dc:creator>
  <cp:keywords/>
  <cp:lastModifiedBy>Pc3</cp:lastModifiedBy>
  <cp:revision>9</cp:revision>
  <dcterms:created xsi:type="dcterms:W3CDTF">2016-05-12T06:19:00Z</dcterms:created>
  <dcterms:modified xsi:type="dcterms:W3CDTF">2016-06-02T10:11:00Z</dcterms:modified>
</cp:coreProperties>
</file>