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30" w:rsidRDefault="006A0EA2" w:rsidP="00474630">
      <w:pPr>
        <w:pStyle w:val="ParaAttribute0"/>
        <w:contextualSpacing/>
        <w:rPr>
          <w:rStyle w:val="CharAttribute5"/>
          <w:szCs w:val="40"/>
        </w:rPr>
      </w:pPr>
      <w:r>
        <w:rPr>
          <w:rStyle w:val="CharAttribute5"/>
          <w:szCs w:val="40"/>
        </w:rPr>
        <w:t xml:space="preserve">REENA </w:t>
      </w:r>
    </w:p>
    <w:p w:rsidR="00396DE5" w:rsidRDefault="006A0EA2" w:rsidP="00474630">
      <w:pPr>
        <w:pStyle w:val="ParaAttribute0"/>
        <w:contextualSpacing/>
        <w:rPr>
          <w:rFonts w:eastAsia="Times New Roman"/>
        </w:rPr>
      </w:pPr>
      <w:r>
        <w:rPr>
          <w:rStyle w:val="CharAttribute13"/>
          <w:rFonts w:eastAsia="Batang"/>
          <w:szCs w:val="22"/>
        </w:rPr>
        <w:t>__________________________________________________________________________</w:t>
      </w:r>
    </w:p>
    <w:p w:rsidR="00396DE5" w:rsidRDefault="006A0EA2">
      <w:pPr>
        <w:pStyle w:val="ParaAttribute7"/>
        <w:rPr>
          <w:rFonts w:ascii="Cambria" w:eastAsia="Cambria" w:hAnsi="Cambria"/>
        </w:rPr>
      </w:pPr>
      <w:r>
        <w:rPr>
          <w:rStyle w:val="CharAttribute15"/>
          <w:szCs w:val="22"/>
        </w:rPr>
        <w:t xml:space="preserve">                                             </w:t>
      </w:r>
    </w:p>
    <w:p w:rsidR="00396DE5" w:rsidRDefault="006A0EA2">
      <w:pPr>
        <w:pStyle w:val="ParaAttribute8"/>
        <w:rPr>
          <w:rFonts w:ascii="Lucida Fax" w:eastAsia="Lucida Fax" w:hAnsi="Lucida Fax"/>
        </w:rPr>
      </w:pPr>
      <w:r>
        <w:rPr>
          <w:rStyle w:val="CharAttribute16"/>
          <w:szCs w:val="36"/>
        </w:rPr>
        <w:t xml:space="preserve">    </w:t>
      </w:r>
      <w:r w:rsidR="00342E55">
        <w:rPr>
          <w:rStyle w:val="CharAttribute16"/>
          <w:szCs w:val="36"/>
        </w:rPr>
        <w:t xml:space="preserve">              </w:t>
      </w:r>
      <w:r w:rsidR="00342E55" w:rsidRPr="00342E55">
        <w:rPr>
          <w:rStyle w:val="CharAttribute16"/>
          <w:color w:val="FFFFFF" w:themeColor="background1"/>
          <w:szCs w:val="36"/>
        </w:rPr>
        <w:t>SENIOR</w:t>
      </w:r>
      <w:r w:rsidRPr="00342E55">
        <w:rPr>
          <w:rStyle w:val="CharAttribute16"/>
          <w:color w:val="FFFFFF" w:themeColor="background1"/>
          <w:szCs w:val="36"/>
        </w:rPr>
        <w:t xml:space="preserve"> </w:t>
      </w:r>
      <w:r>
        <w:rPr>
          <w:rStyle w:val="CharAttribute17"/>
          <w:szCs w:val="36"/>
        </w:rPr>
        <w:t xml:space="preserve">AUDIOLOGIST </w:t>
      </w:r>
    </w:p>
    <w:p w:rsidR="00396DE5" w:rsidRDefault="00396DE5">
      <w:pPr>
        <w:pStyle w:val="ParaAttribute7"/>
        <w:rPr>
          <w:rFonts w:ascii="Cambria" w:eastAsia="Cambria" w:hAnsi="Cambria"/>
        </w:rPr>
      </w:pPr>
    </w:p>
    <w:p w:rsidR="00396DE5" w:rsidRDefault="006A0EA2">
      <w:pPr>
        <w:pStyle w:val="ParaAttribute7"/>
        <w:rPr>
          <w:rFonts w:ascii="Cambria" w:eastAsia="Cambria" w:hAnsi="Cambria"/>
        </w:rPr>
      </w:pPr>
      <w:r>
        <w:rPr>
          <w:rStyle w:val="CharAttribute18"/>
          <w:szCs w:val="24"/>
        </w:rPr>
        <w:t xml:space="preserve">   </w:t>
      </w:r>
    </w:p>
    <w:p w:rsidR="00396DE5" w:rsidRDefault="006A0EA2">
      <w:pPr>
        <w:pStyle w:val="ParaAttribute7"/>
        <w:rPr>
          <w:rFonts w:ascii="Cambria" w:eastAsia="Cambria" w:hAnsi="Cambria"/>
        </w:rPr>
      </w:pPr>
      <w:r>
        <w:rPr>
          <w:rStyle w:val="CharAttribute18"/>
          <w:szCs w:val="24"/>
        </w:rPr>
        <w:t>PROFESSIONAL PROFILE</w:t>
      </w:r>
    </w:p>
    <w:p w:rsidR="00396DE5" w:rsidRDefault="006A0EA2">
      <w:pPr>
        <w:pStyle w:val="ParaAttribute9"/>
        <w:rPr>
          <w:rFonts w:ascii="Cambria" w:eastAsia="Cambria" w:hAnsi="Cambria"/>
        </w:rPr>
      </w:pPr>
      <w:r>
        <w:rPr>
          <w:rStyle w:val="CharAttribute19"/>
          <w:szCs w:val="24"/>
        </w:rPr>
        <w:t xml:space="preserve">Audiology is a rapidly expanding field and the need for </w:t>
      </w:r>
      <w:proofErr w:type="spellStart"/>
      <w:r>
        <w:rPr>
          <w:rStyle w:val="CharAttribute19"/>
          <w:szCs w:val="24"/>
        </w:rPr>
        <w:t>audiological</w:t>
      </w:r>
      <w:proofErr w:type="spellEnd"/>
      <w:r>
        <w:rPr>
          <w:rStyle w:val="CharAttribute19"/>
          <w:szCs w:val="24"/>
        </w:rPr>
        <w:t xml:space="preserve"> services is clear.  Being an Audiologist over 10 years of experience in various kinds of settings, I would prefer to work at the forefront of innovation, research, and updating myself with the current trends, so that patients are continually receiving the very best health services.  I am currently at my home town on the lookout for an exciting and challenging career, which will help me to explore more on the opportunities available, in order to practice and expand on the skills I have learnt so far.</w:t>
      </w:r>
    </w:p>
    <w:p w:rsidR="00396DE5" w:rsidRDefault="006A0EA2">
      <w:pPr>
        <w:pStyle w:val="ParaAttribute9"/>
        <w:rPr>
          <w:rFonts w:ascii="Cambria" w:eastAsia="Cambria" w:hAnsi="Cambria"/>
        </w:rPr>
      </w:pPr>
      <w:r>
        <w:rPr>
          <w:rStyle w:val="CharAttribute19"/>
          <w:szCs w:val="24"/>
        </w:rPr>
        <w:t>_____________________________________________________________________</w:t>
      </w:r>
    </w:p>
    <w:p w:rsidR="00396DE5" w:rsidRDefault="006A0EA2">
      <w:pPr>
        <w:pStyle w:val="ParaAttribute9"/>
        <w:rPr>
          <w:rFonts w:ascii="Cambria" w:eastAsia="Cambria" w:hAnsi="Cambria"/>
        </w:rPr>
      </w:pPr>
      <w:r>
        <w:rPr>
          <w:rStyle w:val="CharAttribute19"/>
          <w:szCs w:val="24"/>
        </w:rPr>
        <w:t xml:space="preserve">                                                          </w:t>
      </w:r>
    </w:p>
    <w:p w:rsidR="00396DE5" w:rsidRDefault="006A0EA2">
      <w:pPr>
        <w:pStyle w:val="ParaAttribute9"/>
        <w:rPr>
          <w:rFonts w:ascii="Cambria" w:eastAsia="Cambria" w:hAnsi="Cambria"/>
        </w:rPr>
      </w:pPr>
      <w:r>
        <w:rPr>
          <w:rStyle w:val="CharAttribute18"/>
          <w:szCs w:val="24"/>
        </w:rPr>
        <w:t>KEY STRENGTHS</w:t>
      </w:r>
    </w:p>
    <w:p w:rsidR="00396DE5" w:rsidRDefault="00396DE5">
      <w:pPr>
        <w:pStyle w:val="ParaAttribute9"/>
        <w:rPr>
          <w:rFonts w:ascii="Cambria" w:eastAsia="Cambria" w:hAnsi="Cambria"/>
        </w:rPr>
      </w:pPr>
    </w:p>
    <w:p w:rsidR="00396DE5" w:rsidRDefault="006A0EA2">
      <w:pPr>
        <w:pStyle w:val="ParaAttribute9"/>
        <w:rPr>
          <w:rFonts w:ascii="Cambria" w:eastAsia="Cambria" w:hAnsi="Cambria"/>
        </w:rPr>
      </w:pPr>
      <w:r>
        <w:rPr>
          <w:rStyle w:val="CharAttribute19"/>
          <w:szCs w:val="24"/>
        </w:rPr>
        <w:t xml:space="preserve">        * Diagnostic Audiology             * Research              * Cochlear Implants</w:t>
      </w:r>
    </w:p>
    <w:p w:rsidR="00396DE5" w:rsidRDefault="006A0EA2">
      <w:pPr>
        <w:pStyle w:val="ParaAttribute9"/>
        <w:rPr>
          <w:rFonts w:ascii="Cambria" w:eastAsia="Cambria" w:hAnsi="Cambria"/>
        </w:rPr>
      </w:pPr>
      <w:r>
        <w:rPr>
          <w:rStyle w:val="CharAttribute19"/>
          <w:szCs w:val="24"/>
        </w:rPr>
        <w:t xml:space="preserve">        * Hearing aids                             * Sales                     </w:t>
      </w:r>
      <w:r w:rsidR="009A0BFD">
        <w:rPr>
          <w:rStyle w:val="CharAttribute19"/>
          <w:szCs w:val="24"/>
        </w:rPr>
        <w:t xml:space="preserve">  </w:t>
      </w:r>
      <w:r>
        <w:rPr>
          <w:rStyle w:val="CharAttribute19"/>
          <w:szCs w:val="24"/>
        </w:rPr>
        <w:t>* Training and Supervision</w:t>
      </w:r>
    </w:p>
    <w:p w:rsidR="00396DE5" w:rsidRDefault="006A0EA2">
      <w:pPr>
        <w:pStyle w:val="ParaAttribute9"/>
        <w:rPr>
          <w:rFonts w:ascii="Cambria" w:eastAsia="Cambria" w:hAnsi="Cambria"/>
        </w:rPr>
      </w:pPr>
      <w:r>
        <w:rPr>
          <w:rStyle w:val="CharAttribute19"/>
          <w:szCs w:val="24"/>
        </w:rPr>
        <w:t xml:space="preserve">        * Hearing Screening                  * CAPD</w:t>
      </w:r>
      <w:r>
        <w:rPr>
          <w:rStyle w:val="CharAttribute20"/>
          <w:szCs w:val="28"/>
        </w:rPr>
        <w:t xml:space="preserve">               </w:t>
      </w:r>
      <w:r w:rsidR="009A0BFD">
        <w:rPr>
          <w:rStyle w:val="CharAttribute20"/>
          <w:szCs w:val="28"/>
        </w:rPr>
        <w:t xml:space="preserve">    </w:t>
      </w:r>
      <w:r>
        <w:rPr>
          <w:rStyle w:val="CharAttribute20"/>
          <w:szCs w:val="28"/>
        </w:rPr>
        <w:t xml:space="preserve">* </w:t>
      </w:r>
      <w:r>
        <w:rPr>
          <w:rStyle w:val="CharAttribute19"/>
          <w:szCs w:val="24"/>
        </w:rPr>
        <w:t>Counseling</w:t>
      </w:r>
    </w:p>
    <w:p w:rsidR="00396DE5" w:rsidRDefault="006A0EA2">
      <w:pPr>
        <w:pStyle w:val="ParaAttribute9"/>
        <w:rPr>
          <w:rFonts w:ascii="Cambria" w:eastAsia="Cambria" w:hAnsi="Cambria"/>
        </w:rPr>
      </w:pPr>
      <w:r>
        <w:rPr>
          <w:rStyle w:val="CharAttribute19"/>
          <w:szCs w:val="24"/>
        </w:rPr>
        <w:t xml:space="preserve">        </w:t>
      </w:r>
    </w:p>
    <w:p w:rsidR="00396DE5" w:rsidRDefault="00396DE5">
      <w:pPr>
        <w:pStyle w:val="ParaAttribute7"/>
        <w:rPr>
          <w:rFonts w:ascii="Cambria" w:eastAsia="Cambria" w:hAnsi="Cambria"/>
        </w:rPr>
      </w:pPr>
    </w:p>
    <w:p w:rsidR="00396DE5" w:rsidRDefault="006A0EA2">
      <w:pPr>
        <w:pStyle w:val="ParaAttribute10"/>
        <w:spacing w:line="276" w:lineRule="auto"/>
        <w:rPr>
          <w:rFonts w:ascii="Cambria" w:eastAsia="Cambria" w:hAnsi="Cambria"/>
        </w:rPr>
      </w:pPr>
      <w:r>
        <w:rPr>
          <w:rStyle w:val="CharAttribute15"/>
          <w:szCs w:val="22"/>
        </w:rPr>
        <w:t>EDUCATION</w:t>
      </w:r>
    </w:p>
    <w:p w:rsidR="00396DE5" w:rsidRDefault="006A0EA2">
      <w:pPr>
        <w:pStyle w:val="ParaAttribute10"/>
        <w:spacing w:line="276" w:lineRule="auto"/>
        <w:rPr>
          <w:rFonts w:ascii="Cambria" w:eastAsia="Cambria" w:hAnsi="Cambria"/>
        </w:rPr>
      </w:pPr>
      <w:r>
        <w:rPr>
          <w:rStyle w:val="CharAttribute21"/>
          <w:szCs w:val="22"/>
        </w:rPr>
        <w:t xml:space="preserve">1998 – 2000                   </w:t>
      </w:r>
      <w:proofErr w:type="spellStart"/>
      <w:r>
        <w:rPr>
          <w:rStyle w:val="CharAttribute21"/>
          <w:szCs w:val="22"/>
        </w:rPr>
        <w:t>M.Sc</w:t>
      </w:r>
      <w:proofErr w:type="spellEnd"/>
      <w:r>
        <w:rPr>
          <w:rStyle w:val="CharAttribute21"/>
          <w:szCs w:val="22"/>
        </w:rPr>
        <w:t xml:space="preserve"> (Audiology and Speech Rehabilitation)              Mumbai, India</w:t>
      </w:r>
    </w:p>
    <w:p w:rsidR="00396DE5" w:rsidRDefault="006A0EA2">
      <w:pPr>
        <w:pStyle w:val="ParaAttribute10"/>
        <w:spacing w:line="276" w:lineRule="auto"/>
        <w:rPr>
          <w:rFonts w:ascii="Cambria" w:eastAsia="Cambria" w:hAnsi="Cambria"/>
        </w:rPr>
      </w:pPr>
      <w:r>
        <w:rPr>
          <w:rStyle w:val="CharAttribute21"/>
          <w:szCs w:val="22"/>
        </w:rPr>
        <w:t xml:space="preserve">                                                        (Part II Incomplete)</w:t>
      </w:r>
    </w:p>
    <w:p w:rsidR="00396DE5" w:rsidRDefault="006A0EA2">
      <w:pPr>
        <w:pStyle w:val="ParaAttribute10"/>
        <w:spacing w:line="276" w:lineRule="auto"/>
        <w:rPr>
          <w:rFonts w:ascii="Cambria" w:eastAsia="Cambria" w:hAnsi="Cambria"/>
        </w:rPr>
      </w:pPr>
      <w:r>
        <w:rPr>
          <w:rStyle w:val="CharAttribute21"/>
          <w:szCs w:val="22"/>
        </w:rPr>
        <w:t xml:space="preserve">                             Ali </w:t>
      </w:r>
      <w:proofErr w:type="spellStart"/>
      <w:r>
        <w:rPr>
          <w:rStyle w:val="CharAttribute21"/>
          <w:szCs w:val="22"/>
        </w:rPr>
        <w:t>Yavar</w:t>
      </w:r>
      <w:proofErr w:type="spellEnd"/>
      <w:r>
        <w:rPr>
          <w:rStyle w:val="CharAttribute21"/>
          <w:szCs w:val="22"/>
        </w:rPr>
        <w:t xml:space="preserve"> Jung National Institute for Speech and Hearing</w:t>
      </w:r>
    </w:p>
    <w:p w:rsidR="00396DE5" w:rsidRDefault="00396DE5">
      <w:pPr>
        <w:pStyle w:val="ParaAttribute10"/>
        <w:spacing w:line="276" w:lineRule="auto"/>
        <w:rPr>
          <w:rFonts w:ascii="Cambria" w:eastAsia="Cambria" w:hAnsi="Cambria"/>
        </w:rPr>
      </w:pPr>
    </w:p>
    <w:p w:rsidR="00396DE5" w:rsidRDefault="006A0EA2">
      <w:pPr>
        <w:pStyle w:val="ParaAttribute10"/>
        <w:spacing w:line="276" w:lineRule="auto"/>
        <w:rPr>
          <w:rFonts w:ascii="Cambria" w:eastAsia="Cambria" w:hAnsi="Cambria"/>
        </w:rPr>
      </w:pPr>
      <w:r>
        <w:rPr>
          <w:rStyle w:val="CharAttribute2"/>
          <w:szCs w:val="22"/>
        </w:rPr>
        <w:t xml:space="preserve">1995 – 1998                        </w:t>
      </w:r>
      <w:proofErr w:type="spellStart"/>
      <w:r>
        <w:rPr>
          <w:rStyle w:val="CharAttribute2"/>
          <w:szCs w:val="22"/>
        </w:rPr>
        <w:t>B.Sc</w:t>
      </w:r>
      <w:proofErr w:type="spellEnd"/>
      <w:r>
        <w:rPr>
          <w:rStyle w:val="CharAttribute2"/>
          <w:szCs w:val="22"/>
        </w:rPr>
        <w:t xml:space="preserve"> (Speech, Hearing, and Language)                          Chennai, </w:t>
      </w:r>
      <w:r>
        <w:rPr>
          <w:rStyle w:val="CharAttribute21"/>
          <w:szCs w:val="22"/>
        </w:rPr>
        <w:t>India</w:t>
      </w:r>
    </w:p>
    <w:p w:rsidR="00396DE5" w:rsidRDefault="006A0EA2">
      <w:pPr>
        <w:pStyle w:val="ParaAttribute11"/>
        <w:spacing w:line="276" w:lineRule="auto"/>
        <w:rPr>
          <w:rFonts w:ascii="Calibri" w:eastAsia="Calibri" w:hAnsi="Calibri"/>
        </w:rPr>
      </w:pPr>
      <w:r>
        <w:rPr>
          <w:rStyle w:val="CharAttribute2"/>
          <w:szCs w:val="22"/>
        </w:rPr>
        <w:t xml:space="preserve">                                Sri </w:t>
      </w:r>
      <w:proofErr w:type="spellStart"/>
      <w:r>
        <w:rPr>
          <w:rStyle w:val="CharAttribute2"/>
          <w:szCs w:val="22"/>
        </w:rPr>
        <w:t>Ramachandra</w:t>
      </w:r>
      <w:proofErr w:type="spellEnd"/>
      <w:r>
        <w:rPr>
          <w:rStyle w:val="CharAttribute2"/>
          <w:szCs w:val="22"/>
        </w:rPr>
        <w:t xml:space="preserve"> Medical College and Research Institute</w:t>
      </w:r>
    </w:p>
    <w:p w:rsidR="00396DE5" w:rsidRDefault="00396DE5">
      <w:pPr>
        <w:pStyle w:val="ParaAttribute12"/>
        <w:spacing w:line="276" w:lineRule="auto"/>
        <w:rPr>
          <w:rFonts w:ascii="Calibri" w:eastAsia="Calibri" w:hAnsi="Calibri"/>
        </w:rPr>
      </w:pPr>
    </w:p>
    <w:p w:rsidR="00396DE5" w:rsidRDefault="00396DE5">
      <w:pPr>
        <w:pStyle w:val="ParaAttribute11"/>
        <w:spacing w:line="276" w:lineRule="auto"/>
        <w:rPr>
          <w:rFonts w:ascii="Calibri" w:eastAsia="Calibri" w:hAnsi="Calibri"/>
        </w:rPr>
      </w:pPr>
    </w:p>
    <w:p w:rsidR="00396DE5" w:rsidRDefault="006A0EA2">
      <w:pPr>
        <w:pStyle w:val="ParaAttribute13"/>
        <w:spacing w:line="276" w:lineRule="auto"/>
        <w:rPr>
          <w:rFonts w:eastAsia="Times New Roman"/>
        </w:rPr>
      </w:pPr>
      <w:r>
        <w:rPr>
          <w:rStyle w:val="CharAttribute6"/>
          <w:rFonts w:eastAsia="Batang"/>
          <w:szCs w:val="22"/>
        </w:rPr>
        <w:t>CERTIFICATION COURSE</w:t>
      </w:r>
    </w:p>
    <w:p w:rsidR="00396DE5" w:rsidRDefault="006A0EA2">
      <w:pPr>
        <w:pStyle w:val="ParaAttribute10"/>
        <w:spacing w:line="276" w:lineRule="auto"/>
        <w:rPr>
          <w:rFonts w:ascii="Cambria" w:eastAsia="Cambria" w:hAnsi="Cambria"/>
        </w:rPr>
      </w:pPr>
      <w:r>
        <w:rPr>
          <w:rStyle w:val="CharAttribute21"/>
          <w:szCs w:val="22"/>
        </w:rPr>
        <w:t xml:space="preserve">5 June 2012                     </w:t>
      </w:r>
      <w:r>
        <w:rPr>
          <w:rStyle w:val="CharAttribute15"/>
          <w:szCs w:val="22"/>
        </w:rPr>
        <w:t>Online Course</w:t>
      </w:r>
      <w:r>
        <w:rPr>
          <w:rStyle w:val="CharAttribute21"/>
          <w:szCs w:val="22"/>
        </w:rPr>
        <w:t xml:space="preserve">: Certificate of completion awarded in Auditory                        </w:t>
      </w:r>
    </w:p>
    <w:p w:rsidR="00396DE5" w:rsidRDefault="006A0EA2">
      <w:pPr>
        <w:pStyle w:val="ParaAttribute10"/>
        <w:spacing w:line="276" w:lineRule="auto"/>
        <w:rPr>
          <w:rFonts w:ascii="Cambria" w:eastAsia="Cambria" w:hAnsi="Cambria"/>
        </w:rPr>
      </w:pPr>
      <w:r>
        <w:rPr>
          <w:rStyle w:val="CharAttribute21"/>
          <w:szCs w:val="22"/>
        </w:rPr>
        <w:t xml:space="preserve">                                        Neuropathy and CI in Children, </w:t>
      </w:r>
      <w:r>
        <w:rPr>
          <w:rStyle w:val="CharAttribute15"/>
          <w:szCs w:val="22"/>
        </w:rPr>
        <w:t>Cochlear Academy, Europe</w:t>
      </w:r>
    </w:p>
    <w:p w:rsidR="00396DE5" w:rsidRDefault="006A0EA2">
      <w:pPr>
        <w:pStyle w:val="ParaAttribute11"/>
        <w:spacing w:line="276" w:lineRule="auto"/>
        <w:rPr>
          <w:rFonts w:ascii="Calibri" w:eastAsia="Calibri" w:hAnsi="Calibri"/>
        </w:rPr>
      </w:pPr>
      <w:r>
        <w:rPr>
          <w:rStyle w:val="CharAttribute2"/>
          <w:szCs w:val="22"/>
        </w:rPr>
        <w:t xml:space="preserve">17-19 May 2010               Successfully completed and passed with distinction the                   </w:t>
      </w:r>
    </w:p>
    <w:p w:rsidR="00396DE5" w:rsidRDefault="006A0EA2">
      <w:pPr>
        <w:pStyle w:val="ParaAttribute14"/>
        <w:spacing w:line="276" w:lineRule="auto"/>
        <w:contextualSpacing/>
        <w:rPr>
          <w:rFonts w:ascii="Calibri" w:eastAsia="Calibri" w:hAnsi="Calibri"/>
        </w:rPr>
      </w:pPr>
      <w:r>
        <w:rPr>
          <w:rStyle w:val="CharAttribute2"/>
          <w:szCs w:val="22"/>
        </w:rPr>
        <w:t xml:space="preserve">                              </w:t>
      </w:r>
      <w:r>
        <w:rPr>
          <w:rStyle w:val="CharAttribute22"/>
          <w:szCs w:val="22"/>
        </w:rPr>
        <w:t xml:space="preserve">Hearing Implant Academy, </w:t>
      </w:r>
      <w:proofErr w:type="spellStart"/>
      <w:r>
        <w:rPr>
          <w:rStyle w:val="CharAttribute22"/>
          <w:szCs w:val="22"/>
        </w:rPr>
        <w:t>Innsbruk</w:t>
      </w:r>
      <w:proofErr w:type="spellEnd"/>
      <w:r>
        <w:rPr>
          <w:rStyle w:val="CharAttribute22"/>
          <w:szCs w:val="22"/>
        </w:rPr>
        <w:t>, Austria</w:t>
      </w:r>
    </w:p>
    <w:p w:rsidR="00396DE5" w:rsidRDefault="00396DE5">
      <w:pPr>
        <w:pStyle w:val="ParaAttribute10"/>
        <w:spacing w:line="276" w:lineRule="auto"/>
        <w:rPr>
          <w:rFonts w:ascii="Cambria" w:eastAsia="Cambria" w:hAnsi="Cambria"/>
        </w:rPr>
      </w:pPr>
    </w:p>
    <w:p w:rsidR="00396DE5" w:rsidRDefault="00396DE5">
      <w:pPr>
        <w:pStyle w:val="ParaAttribute10"/>
        <w:spacing w:line="276" w:lineRule="auto"/>
        <w:rPr>
          <w:rFonts w:ascii="Cambria" w:eastAsia="Cambria" w:hAnsi="Cambria"/>
        </w:rPr>
      </w:pPr>
    </w:p>
    <w:p w:rsidR="00396DE5" w:rsidRDefault="00396DE5">
      <w:pPr>
        <w:pStyle w:val="ParaAttribute10"/>
        <w:spacing w:line="276" w:lineRule="auto"/>
        <w:rPr>
          <w:rFonts w:ascii="Cambria" w:eastAsia="Cambria" w:hAnsi="Cambria"/>
        </w:rPr>
      </w:pPr>
    </w:p>
    <w:p w:rsidR="00396DE5" w:rsidRDefault="00396DE5">
      <w:pPr>
        <w:pStyle w:val="ParaAttribute10"/>
        <w:spacing w:line="276" w:lineRule="auto"/>
        <w:rPr>
          <w:rFonts w:ascii="Cambria" w:eastAsia="Cambria" w:hAnsi="Cambria"/>
        </w:rPr>
      </w:pPr>
    </w:p>
    <w:p w:rsidR="00396DE5" w:rsidRDefault="00396DE5">
      <w:pPr>
        <w:pStyle w:val="ParaAttribute10"/>
        <w:spacing w:line="276" w:lineRule="auto"/>
        <w:rPr>
          <w:rFonts w:ascii="Cambria" w:eastAsia="Cambria" w:hAnsi="Cambria"/>
        </w:rPr>
      </w:pPr>
    </w:p>
    <w:p w:rsidR="00396DE5" w:rsidRDefault="00396DE5">
      <w:pPr>
        <w:pStyle w:val="ParaAttribute10"/>
        <w:spacing w:line="276" w:lineRule="auto"/>
        <w:rPr>
          <w:rFonts w:ascii="Cambria" w:eastAsia="Cambria" w:hAnsi="Cambria"/>
        </w:rPr>
      </w:pPr>
    </w:p>
    <w:p w:rsidR="009B41FD" w:rsidRDefault="009B41FD">
      <w:pPr>
        <w:pStyle w:val="ParaAttribute10"/>
        <w:spacing w:line="276" w:lineRule="auto"/>
        <w:rPr>
          <w:rStyle w:val="CharAttribute15"/>
          <w:szCs w:val="22"/>
        </w:rPr>
      </w:pPr>
    </w:p>
    <w:p w:rsidR="00396DE5" w:rsidRDefault="006A0EA2">
      <w:pPr>
        <w:pStyle w:val="ParaAttribute10"/>
        <w:spacing w:line="276" w:lineRule="auto"/>
        <w:rPr>
          <w:rStyle w:val="CharAttribute15"/>
          <w:szCs w:val="22"/>
        </w:rPr>
      </w:pPr>
      <w:r>
        <w:rPr>
          <w:rStyle w:val="CharAttribute15"/>
          <w:szCs w:val="22"/>
        </w:rPr>
        <w:t>PROFESSIONAL EXPERIENCE</w:t>
      </w:r>
    </w:p>
    <w:p w:rsidR="00342E55" w:rsidRDefault="00342E55">
      <w:pPr>
        <w:pStyle w:val="ParaAttribute10"/>
        <w:spacing w:line="276" w:lineRule="auto"/>
        <w:rPr>
          <w:rStyle w:val="CharAttribute15"/>
          <w:szCs w:val="22"/>
        </w:rPr>
      </w:pPr>
    </w:p>
    <w:p w:rsidR="00342E55" w:rsidRDefault="00342E55">
      <w:pPr>
        <w:pStyle w:val="ParaAttribute10"/>
        <w:spacing w:line="276" w:lineRule="auto"/>
        <w:rPr>
          <w:rStyle w:val="CharAttribute15"/>
          <w:szCs w:val="22"/>
        </w:rPr>
      </w:pPr>
      <w:r>
        <w:rPr>
          <w:rStyle w:val="CharAttribute15"/>
          <w:szCs w:val="22"/>
        </w:rPr>
        <w:t>March 2016 till present</w:t>
      </w:r>
    </w:p>
    <w:p w:rsidR="00342E55" w:rsidRDefault="00342E55">
      <w:pPr>
        <w:pStyle w:val="ParaAttribute10"/>
        <w:spacing w:line="276" w:lineRule="auto"/>
        <w:rPr>
          <w:rStyle w:val="CharAttribute15"/>
          <w:szCs w:val="22"/>
        </w:rPr>
      </w:pPr>
      <w:r>
        <w:rPr>
          <w:rStyle w:val="CharAttribute15"/>
          <w:szCs w:val="22"/>
        </w:rPr>
        <w:lastRenderedPageBreak/>
        <w:t>Audiologist</w:t>
      </w:r>
      <w:proofErr w:type="gramStart"/>
      <w:r>
        <w:rPr>
          <w:rStyle w:val="CharAttribute15"/>
          <w:szCs w:val="22"/>
        </w:rPr>
        <w:t>,  Al</w:t>
      </w:r>
      <w:proofErr w:type="gramEnd"/>
      <w:r>
        <w:rPr>
          <w:rStyle w:val="CharAttribute15"/>
          <w:szCs w:val="22"/>
        </w:rPr>
        <w:t xml:space="preserve"> </w:t>
      </w:r>
      <w:proofErr w:type="spellStart"/>
      <w:r>
        <w:rPr>
          <w:rStyle w:val="CharAttribute15"/>
          <w:szCs w:val="22"/>
        </w:rPr>
        <w:t>Madar</w:t>
      </w:r>
      <w:proofErr w:type="spellEnd"/>
      <w:r>
        <w:rPr>
          <w:rStyle w:val="CharAttribute15"/>
          <w:szCs w:val="22"/>
        </w:rPr>
        <w:t xml:space="preserve"> Medical Center (MMC Group)</w:t>
      </w:r>
    </w:p>
    <w:p w:rsidR="00342E55" w:rsidRDefault="00342E55" w:rsidP="00342E55">
      <w:pPr>
        <w:pStyle w:val="ParaAttribute10"/>
        <w:spacing w:line="276" w:lineRule="auto"/>
        <w:rPr>
          <w:rStyle w:val="CharAttribute15"/>
          <w:szCs w:val="22"/>
        </w:rPr>
      </w:pPr>
      <w:r>
        <w:rPr>
          <w:rStyle w:val="CharAttribute15"/>
          <w:szCs w:val="22"/>
        </w:rPr>
        <w:t xml:space="preserve">Al </w:t>
      </w:r>
      <w:proofErr w:type="spellStart"/>
      <w:r>
        <w:rPr>
          <w:rStyle w:val="CharAttribute15"/>
          <w:szCs w:val="22"/>
        </w:rPr>
        <w:t>Ain</w:t>
      </w:r>
      <w:proofErr w:type="spellEnd"/>
      <w:r>
        <w:rPr>
          <w:rStyle w:val="CharAttribute15"/>
          <w:szCs w:val="22"/>
        </w:rPr>
        <w:t>, Abu Dhabi, United Arab Emirates</w:t>
      </w:r>
    </w:p>
    <w:p w:rsidR="00342E55" w:rsidRDefault="00342E55">
      <w:pPr>
        <w:pStyle w:val="ParaAttribute10"/>
        <w:spacing w:line="276" w:lineRule="auto"/>
        <w:rPr>
          <w:rFonts w:ascii="Cambria" w:eastAsia="Cambria" w:hAnsi="Cambria"/>
        </w:rPr>
      </w:pPr>
    </w:p>
    <w:p w:rsidR="00396DE5" w:rsidRDefault="00111B3B">
      <w:pPr>
        <w:pStyle w:val="ParaAttribute10"/>
        <w:spacing w:line="276" w:lineRule="auto"/>
        <w:rPr>
          <w:rFonts w:ascii="Cambria" w:eastAsia="Cambria" w:hAnsi="Cambria"/>
        </w:rPr>
      </w:pPr>
      <w:r>
        <w:rPr>
          <w:rStyle w:val="CharAttribute15"/>
          <w:szCs w:val="22"/>
        </w:rPr>
        <w:t>25 July 2015 – 25 January 2016</w:t>
      </w:r>
    </w:p>
    <w:p w:rsidR="00396DE5" w:rsidRPr="007559FE" w:rsidRDefault="00111B3B">
      <w:pPr>
        <w:pStyle w:val="ParaAttribute10"/>
        <w:spacing w:line="276" w:lineRule="auto"/>
        <w:rPr>
          <w:rFonts w:ascii="Cambria" w:eastAsia="Cambria" w:hAnsi="Cambria"/>
        </w:rPr>
      </w:pPr>
      <w:r w:rsidRPr="007559FE">
        <w:rPr>
          <w:rStyle w:val="CharAttribute15"/>
          <w:szCs w:val="22"/>
        </w:rPr>
        <w:t xml:space="preserve">Audiologist, </w:t>
      </w:r>
      <w:r w:rsidR="006A0EA2" w:rsidRPr="007559FE">
        <w:rPr>
          <w:rStyle w:val="CharAttribute15"/>
          <w:szCs w:val="22"/>
        </w:rPr>
        <w:t xml:space="preserve">International Modern Hospital, </w:t>
      </w:r>
    </w:p>
    <w:p w:rsidR="00396DE5" w:rsidRPr="007559FE" w:rsidRDefault="006A0EA2">
      <w:pPr>
        <w:pStyle w:val="ParaAttribute10"/>
        <w:spacing w:line="276" w:lineRule="auto"/>
        <w:rPr>
          <w:rFonts w:ascii="Cambria" w:eastAsia="Cambria" w:hAnsi="Cambria"/>
        </w:rPr>
      </w:pPr>
      <w:r w:rsidRPr="007559FE">
        <w:rPr>
          <w:rStyle w:val="CharAttribute15"/>
          <w:szCs w:val="22"/>
        </w:rPr>
        <w:t>Dubai, UAE</w:t>
      </w:r>
    </w:p>
    <w:p w:rsidR="00396DE5" w:rsidRDefault="00396DE5">
      <w:pPr>
        <w:pStyle w:val="ParaAttribute10"/>
        <w:spacing w:line="276" w:lineRule="auto"/>
        <w:rPr>
          <w:rFonts w:ascii="Cambria" w:eastAsia="Cambria" w:hAnsi="Cambria"/>
        </w:rPr>
      </w:pPr>
    </w:p>
    <w:p w:rsidR="00396DE5" w:rsidRDefault="006A0EA2">
      <w:pPr>
        <w:pStyle w:val="ParaAttribute10"/>
        <w:spacing w:line="276" w:lineRule="auto"/>
        <w:rPr>
          <w:rFonts w:ascii="Cambria" w:eastAsia="Cambria" w:hAnsi="Cambria"/>
        </w:rPr>
      </w:pPr>
      <w:r>
        <w:rPr>
          <w:rStyle w:val="CharAttribute15"/>
          <w:szCs w:val="22"/>
        </w:rPr>
        <w:t>15 July 2013 – 31 January 2015</w:t>
      </w:r>
    </w:p>
    <w:p w:rsidR="00396DE5" w:rsidRPr="007559FE" w:rsidRDefault="006A0EA2">
      <w:pPr>
        <w:pStyle w:val="ParaAttribute10"/>
        <w:spacing w:line="276" w:lineRule="auto"/>
        <w:rPr>
          <w:rFonts w:ascii="Cambria" w:eastAsia="Cambria" w:hAnsi="Cambria"/>
          <w:b/>
        </w:rPr>
      </w:pPr>
      <w:r w:rsidRPr="007559FE">
        <w:rPr>
          <w:rStyle w:val="CharAttribute21"/>
          <w:b/>
          <w:szCs w:val="22"/>
        </w:rPr>
        <w:t>Part-Time Senior Audiologist/Head-</w:t>
      </w:r>
      <w:proofErr w:type="spellStart"/>
      <w:r w:rsidRPr="007559FE">
        <w:rPr>
          <w:rStyle w:val="CharAttribute21"/>
          <w:b/>
          <w:szCs w:val="22"/>
        </w:rPr>
        <w:t>Dept</w:t>
      </w:r>
      <w:proofErr w:type="spellEnd"/>
      <w:r w:rsidRPr="007559FE">
        <w:rPr>
          <w:rStyle w:val="CharAttribute21"/>
          <w:b/>
          <w:szCs w:val="22"/>
        </w:rPr>
        <w:t xml:space="preserve"> of Audiology, </w:t>
      </w:r>
    </w:p>
    <w:p w:rsidR="00396DE5" w:rsidRPr="007559FE" w:rsidRDefault="006A0EA2">
      <w:pPr>
        <w:pStyle w:val="ParaAttribute10"/>
        <w:spacing w:line="276" w:lineRule="auto"/>
        <w:rPr>
          <w:rFonts w:ascii="Cambria" w:eastAsia="Cambria" w:hAnsi="Cambria"/>
          <w:b/>
        </w:rPr>
      </w:pPr>
      <w:proofErr w:type="spellStart"/>
      <w:r w:rsidRPr="007559FE">
        <w:rPr>
          <w:rStyle w:val="CharAttribute21"/>
          <w:b/>
          <w:szCs w:val="22"/>
        </w:rPr>
        <w:t>Balaji</w:t>
      </w:r>
      <w:proofErr w:type="spellEnd"/>
      <w:r w:rsidRPr="007559FE">
        <w:rPr>
          <w:rStyle w:val="CharAttribute21"/>
          <w:b/>
          <w:szCs w:val="22"/>
        </w:rPr>
        <w:t xml:space="preserve"> Hospital, </w:t>
      </w:r>
      <w:proofErr w:type="spellStart"/>
      <w:r w:rsidRPr="007559FE">
        <w:rPr>
          <w:rStyle w:val="CharAttribute21"/>
          <w:b/>
          <w:szCs w:val="22"/>
        </w:rPr>
        <w:t>Chengalpat</w:t>
      </w:r>
      <w:proofErr w:type="spellEnd"/>
      <w:r w:rsidRPr="007559FE">
        <w:rPr>
          <w:rStyle w:val="CharAttribute21"/>
          <w:b/>
          <w:szCs w:val="22"/>
        </w:rPr>
        <w:t xml:space="preserve">, </w:t>
      </w:r>
      <w:proofErr w:type="spellStart"/>
      <w:r w:rsidRPr="007559FE">
        <w:rPr>
          <w:rStyle w:val="CharAttribute21"/>
          <w:b/>
          <w:szCs w:val="22"/>
        </w:rPr>
        <w:t>Kancheepuram</w:t>
      </w:r>
      <w:proofErr w:type="spellEnd"/>
      <w:r w:rsidRPr="007559FE">
        <w:rPr>
          <w:rStyle w:val="CharAttribute21"/>
          <w:b/>
          <w:szCs w:val="22"/>
        </w:rPr>
        <w:t xml:space="preserve"> District, </w:t>
      </w:r>
      <w:proofErr w:type="spellStart"/>
      <w:r w:rsidRPr="007559FE">
        <w:rPr>
          <w:rStyle w:val="CharAttribute21"/>
          <w:b/>
          <w:szCs w:val="22"/>
        </w:rPr>
        <w:t>Tamilnadu</w:t>
      </w:r>
      <w:proofErr w:type="spellEnd"/>
      <w:r w:rsidRPr="007559FE">
        <w:rPr>
          <w:rStyle w:val="CharAttribute21"/>
          <w:b/>
          <w:szCs w:val="22"/>
        </w:rPr>
        <w:t>, India</w:t>
      </w:r>
    </w:p>
    <w:p w:rsidR="00396DE5" w:rsidRPr="007559FE" w:rsidRDefault="00396DE5">
      <w:pPr>
        <w:pStyle w:val="ParaAttribute10"/>
        <w:spacing w:line="276" w:lineRule="auto"/>
        <w:rPr>
          <w:rFonts w:ascii="Cambria" w:eastAsia="Cambria" w:hAnsi="Cambria"/>
          <w:b/>
        </w:rPr>
      </w:pPr>
    </w:p>
    <w:p w:rsidR="00396DE5" w:rsidRDefault="006A0EA2">
      <w:pPr>
        <w:pStyle w:val="ParaAttribute11"/>
        <w:spacing w:line="276" w:lineRule="auto"/>
        <w:rPr>
          <w:rFonts w:ascii="Calibri" w:eastAsia="Calibri" w:hAnsi="Calibri"/>
        </w:rPr>
      </w:pPr>
      <w:r>
        <w:rPr>
          <w:rStyle w:val="CharAttribute22"/>
          <w:szCs w:val="22"/>
        </w:rPr>
        <w:t xml:space="preserve">23 April 2011 – 11 April 2013   </w:t>
      </w:r>
    </w:p>
    <w:p w:rsidR="00396DE5" w:rsidRPr="007559FE" w:rsidRDefault="006A0EA2">
      <w:pPr>
        <w:pStyle w:val="ParaAttribute11"/>
        <w:spacing w:line="276" w:lineRule="auto"/>
        <w:rPr>
          <w:rFonts w:ascii="Calibri" w:eastAsia="Calibri" w:hAnsi="Calibri"/>
        </w:rPr>
      </w:pPr>
      <w:r w:rsidRPr="007559FE">
        <w:rPr>
          <w:rStyle w:val="CharAttribute22"/>
          <w:szCs w:val="22"/>
        </w:rPr>
        <w:t xml:space="preserve">Head – </w:t>
      </w:r>
      <w:proofErr w:type="spellStart"/>
      <w:r w:rsidRPr="007559FE">
        <w:rPr>
          <w:rStyle w:val="CharAttribute22"/>
          <w:szCs w:val="22"/>
        </w:rPr>
        <w:t>Dept</w:t>
      </w:r>
      <w:proofErr w:type="spellEnd"/>
      <w:r w:rsidRPr="007559FE">
        <w:rPr>
          <w:rStyle w:val="CharAttribute22"/>
          <w:szCs w:val="22"/>
        </w:rPr>
        <w:t xml:space="preserve"> of Audiology/Senior Audiologist, Qatar Institute for Speech and Hearing, </w:t>
      </w:r>
    </w:p>
    <w:p w:rsidR="00396DE5" w:rsidRPr="007559FE" w:rsidRDefault="006A0EA2">
      <w:pPr>
        <w:pStyle w:val="ParaAttribute11"/>
        <w:spacing w:line="276" w:lineRule="auto"/>
        <w:rPr>
          <w:rFonts w:ascii="Calibri" w:eastAsia="Calibri" w:hAnsi="Calibri"/>
        </w:rPr>
      </w:pPr>
      <w:r w:rsidRPr="007559FE">
        <w:rPr>
          <w:rStyle w:val="CharAttribute22"/>
          <w:szCs w:val="22"/>
        </w:rPr>
        <w:t>Doha, State of Qatar</w:t>
      </w:r>
    </w:p>
    <w:p w:rsidR="00396DE5" w:rsidRDefault="006A0EA2">
      <w:pPr>
        <w:pStyle w:val="ParaAttribute11"/>
        <w:spacing w:line="276" w:lineRule="auto"/>
        <w:rPr>
          <w:rFonts w:ascii="Calibri" w:eastAsia="Calibri" w:hAnsi="Calibri"/>
        </w:rPr>
      </w:pPr>
      <w:r>
        <w:rPr>
          <w:rStyle w:val="CharAttribute22"/>
          <w:szCs w:val="22"/>
        </w:rPr>
        <w:t>Summary of Duties and Responsibilities:</w:t>
      </w:r>
    </w:p>
    <w:p w:rsidR="00396DE5" w:rsidRDefault="006A0EA2">
      <w:pPr>
        <w:pStyle w:val="ListParagraph"/>
        <w:numPr>
          <w:ilvl w:val="0"/>
          <w:numId w:val="1"/>
        </w:numPr>
        <w:spacing w:line="276" w:lineRule="auto"/>
        <w:contextualSpacing/>
        <w:rPr>
          <w:rFonts w:ascii="Calibri" w:eastAsia="Calibri" w:hAnsi="Calibri"/>
        </w:rPr>
      </w:pPr>
      <w:r>
        <w:rPr>
          <w:rStyle w:val="CharAttribute22"/>
          <w:szCs w:val="22"/>
        </w:rPr>
        <w:t xml:space="preserve">Selection, Fitting, and Programming of hearing aids like </w:t>
      </w:r>
      <w:proofErr w:type="spellStart"/>
      <w:r>
        <w:rPr>
          <w:rStyle w:val="CharAttribute22"/>
          <w:szCs w:val="22"/>
        </w:rPr>
        <w:t>Phonak</w:t>
      </w:r>
      <w:proofErr w:type="spellEnd"/>
      <w:r>
        <w:rPr>
          <w:rStyle w:val="CharAttribute22"/>
          <w:szCs w:val="22"/>
        </w:rPr>
        <w:t xml:space="preserve"> and </w:t>
      </w:r>
      <w:proofErr w:type="spellStart"/>
      <w:r>
        <w:rPr>
          <w:rStyle w:val="CharAttribute22"/>
          <w:szCs w:val="22"/>
        </w:rPr>
        <w:t>Unitron</w:t>
      </w:r>
      <w:proofErr w:type="spellEnd"/>
      <w:r>
        <w:rPr>
          <w:rStyle w:val="CharAttribute2"/>
          <w:szCs w:val="22"/>
        </w:rPr>
        <w:t xml:space="preserve"> using Computer based programming software in accordance to protocols.  </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2"/>
          <w:szCs w:val="22"/>
        </w:rPr>
        <w:t>Focus on dispensing or sale of High end Hearing Instruments.</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Perform outcome measures by Aided Audiometry and using standardized questionnaires.  Administer the questionnaires to the patient pre and post hearing aid fitting in accordance with protocols</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 xml:space="preserve">To supervise my junior audiologist who performs routine </w:t>
      </w:r>
      <w:proofErr w:type="spellStart"/>
      <w:r>
        <w:rPr>
          <w:rStyle w:val="CharAttribute2"/>
          <w:szCs w:val="22"/>
        </w:rPr>
        <w:t>Audiological</w:t>
      </w:r>
      <w:proofErr w:type="spellEnd"/>
      <w:r>
        <w:rPr>
          <w:rStyle w:val="CharAttribute2"/>
          <w:szCs w:val="22"/>
        </w:rPr>
        <w:t xml:space="preserve"> test procedures like PTA, Speech Audiometry, Tympanometry, OAE, VRA, and ABR.</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 xml:space="preserve">Involved in a </w:t>
      </w:r>
      <w:r>
        <w:rPr>
          <w:rStyle w:val="CharAttribute22"/>
          <w:szCs w:val="22"/>
        </w:rPr>
        <w:t xml:space="preserve">Project named PATH (Preschool Access </w:t>
      </w:r>
      <w:proofErr w:type="gramStart"/>
      <w:r>
        <w:rPr>
          <w:rStyle w:val="CharAttribute22"/>
          <w:szCs w:val="22"/>
        </w:rPr>
        <w:t>To</w:t>
      </w:r>
      <w:proofErr w:type="gramEnd"/>
      <w:r>
        <w:rPr>
          <w:rStyle w:val="CharAttribute22"/>
          <w:szCs w:val="22"/>
        </w:rPr>
        <w:t xml:space="preserve"> Hearing)</w:t>
      </w:r>
      <w:r>
        <w:rPr>
          <w:rStyle w:val="CharAttribute2"/>
          <w:szCs w:val="22"/>
        </w:rPr>
        <w:t xml:space="preserve">, a Hearing Screening Program for School children.  </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 xml:space="preserve">Hearing Screening Program for adults as part of Hearing Conservation </w:t>
      </w:r>
      <w:proofErr w:type="spellStart"/>
      <w:r>
        <w:rPr>
          <w:rStyle w:val="CharAttribute2"/>
          <w:szCs w:val="22"/>
        </w:rPr>
        <w:t>Programme</w:t>
      </w:r>
      <w:proofErr w:type="spellEnd"/>
      <w:r>
        <w:rPr>
          <w:rStyle w:val="CharAttribute2"/>
          <w:szCs w:val="22"/>
        </w:rPr>
        <w:t xml:space="preserve"> for employees in Industries</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Educate school teachers and parents the importance of conducting regular hearing screening programs in school</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Educate or create awareness to the general public about hearing impairment and methods of rehabilitation through camps.</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 xml:space="preserve">Candidacy selection for Cochlear Implantation and </w:t>
      </w:r>
      <w:proofErr w:type="spellStart"/>
      <w:r>
        <w:rPr>
          <w:rStyle w:val="CharAttribute2"/>
          <w:szCs w:val="22"/>
        </w:rPr>
        <w:t>Counselling</w:t>
      </w:r>
      <w:proofErr w:type="spellEnd"/>
      <w:r>
        <w:rPr>
          <w:rStyle w:val="CharAttribute2"/>
          <w:szCs w:val="22"/>
        </w:rPr>
        <w:t xml:space="preserve"> on the same</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 xml:space="preserve">Mapping and troubleshooting of Nucleus, and </w:t>
      </w:r>
      <w:proofErr w:type="spellStart"/>
      <w:r>
        <w:rPr>
          <w:rStyle w:val="CharAttribute2"/>
          <w:szCs w:val="22"/>
        </w:rPr>
        <w:t>Medel</w:t>
      </w:r>
      <w:proofErr w:type="spellEnd"/>
      <w:r>
        <w:rPr>
          <w:rStyle w:val="CharAttribute2"/>
          <w:szCs w:val="22"/>
        </w:rPr>
        <w:t xml:space="preserve"> Cochlear Implants</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Instruct and guide the patient in operation and maintenance of external Speech processor and hearing aids respectively, adapting the instructions and approach to accommodate the patients’ communication and physical difficulties.</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
          <w:szCs w:val="22"/>
        </w:rPr>
        <w:t>Participate in any on-going research and development of new techniques within the service</w:t>
      </w:r>
    </w:p>
    <w:p w:rsidR="00396DE5" w:rsidRDefault="006A0EA2">
      <w:pPr>
        <w:pStyle w:val="ListParagraph"/>
        <w:numPr>
          <w:ilvl w:val="0"/>
          <w:numId w:val="1"/>
        </w:numPr>
        <w:spacing w:line="276" w:lineRule="auto"/>
        <w:contextualSpacing/>
        <w:rPr>
          <w:rFonts w:ascii="Calibri" w:eastAsia="Calibri" w:hAnsi="Calibri"/>
          <w:sz w:val="22"/>
          <w:szCs w:val="22"/>
        </w:rPr>
      </w:pPr>
      <w:r>
        <w:rPr>
          <w:rStyle w:val="CharAttribute22"/>
          <w:szCs w:val="22"/>
        </w:rPr>
        <w:t>Central Auditory Processing Disorders</w:t>
      </w:r>
      <w:r>
        <w:rPr>
          <w:rStyle w:val="CharAttribute2"/>
          <w:szCs w:val="22"/>
        </w:rPr>
        <w:t xml:space="preserve"> test administration through standardized test procedures and  </w:t>
      </w:r>
      <w:proofErr w:type="spellStart"/>
      <w:r>
        <w:rPr>
          <w:rStyle w:val="CharAttribute22"/>
          <w:szCs w:val="22"/>
        </w:rPr>
        <w:t>LiSN</w:t>
      </w:r>
      <w:proofErr w:type="spellEnd"/>
      <w:r>
        <w:rPr>
          <w:rStyle w:val="CharAttribute22"/>
          <w:szCs w:val="22"/>
        </w:rPr>
        <w:t xml:space="preserve">- S </w:t>
      </w:r>
      <w:r>
        <w:rPr>
          <w:rStyle w:val="CharAttribute2"/>
          <w:szCs w:val="22"/>
        </w:rPr>
        <w:t xml:space="preserve">(Listening in Spatial Noise-Sentence test) from </w:t>
      </w:r>
      <w:proofErr w:type="spellStart"/>
      <w:r>
        <w:rPr>
          <w:rStyle w:val="CharAttribute2"/>
          <w:szCs w:val="22"/>
        </w:rPr>
        <w:t>Phonak</w:t>
      </w:r>
      <w:proofErr w:type="spellEnd"/>
    </w:p>
    <w:p w:rsidR="00396DE5" w:rsidRDefault="00396DE5">
      <w:pPr>
        <w:pStyle w:val="ParaAttribute16"/>
        <w:spacing w:line="276" w:lineRule="auto"/>
        <w:rPr>
          <w:rFonts w:ascii="Calibri" w:eastAsia="Calibri" w:hAnsi="Calibri"/>
        </w:rPr>
      </w:pPr>
    </w:p>
    <w:p w:rsidR="00342E55" w:rsidRDefault="00342E55">
      <w:pPr>
        <w:pStyle w:val="ParaAttribute16"/>
        <w:spacing w:line="276" w:lineRule="auto"/>
        <w:rPr>
          <w:rStyle w:val="CharAttribute22"/>
          <w:szCs w:val="22"/>
        </w:rPr>
      </w:pPr>
    </w:p>
    <w:p w:rsidR="00342E55" w:rsidRDefault="00342E55">
      <w:pPr>
        <w:pStyle w:val="ParaAttribute16"/>
        <w:spacing w:line="276" w:lineRule="auto"/>
        <w:rPr>
          <w:rStyle w:val="CharAttribute22"/>
          <w:szCs w:val="22"/>
        </w:rPr>
      </w:pPr>
    </w:p>
    <w:p w:rsidR="00396DE5" w:rsidRDefault="006A0EA2">
      <w:pPr>
        <w:pStyle w:val="ParaAttribute16"/>
        <w:spacing w:line="276" w:lineRule="auto"/>
        <w:rPr>
          <w:rFonts w:ascii="Calibri" w:eastAsia="Calibri" w:hAnsi="Calibri"/>
        </w:rPr>
      </w:pPr>
      <w:r>
        <w:rPr>
          <w:rStyle w:val="CharAttribute22"/>
          <w:szCs w:val="22"/>
        </w:rPr>
        <w:t xml:space="preserve">24 March 2008 – 24 December 2010    </w:t>
      </w:r>
    </w:p>
    <w:p w:rsidR="00396DE5" w:rsidRDefault="006A0EA2">
      <w:pPr>
        <w:pStyle w:val="ParaAttribute11"/>
        <w:spacing w:line="276" w:lineRule="auto"/>
        <w:rPr>
          <w:rFonts w:ascii="Calibri" w:eastAsia="Calibri" w:hAnsi="Calibri"/>
        </w:rPr>
      </w:pPr>
      <w:r>
        <w:rPr>
          <w:rStyle w:val="CharAttribute22"/>
          <w:szCs w:val="22"/>
        </w:rPr>
        <w:t xml:space="preserve">Senior Diagnostic &amp; Cochlear Implant Audiologist, </w:t>
      </w:r>
    </w:p>
    <w:p w:rsidR="00396DE5" w:rsidRDefault="006A0EA2">
      <w:pPr>
        <w:pStyle w:val="ParaAttribute11"/>
        <w:spacing w:line="276" w:lineRule="auto"/>
        <w:rPr>
          <w:rFonts w:ascii="Calibri" w:eastAsia="Calibri" w:hAnsi="Calibri"/>
        </w:rPr>
      </w:pPr>
      <w:r>
        <w:rPr>
          <w:rStyle w:val="CharAttribute22"/>
          <w:szCs w:val="22"/>
        </w:rPr>
        <w:t>Madras ENT Research Foundation (P) Ltd, Chennai, India</w:t>
      </w:r>
    </w:p>
    <w:p w:rsidR="00396DE5" w:rsidRDefault="006A0EA2">
      <w:pPr>
        <w:pStyle w:val="ParaAttribute11"/>
        <w:spacing w:line="276" w:lineRule="auto"/>
        <w:rPr>
          <w:rFonts w:ascii="Calibri" w:eastAsia="Calibri" w:hAnsi="Calibri"/>
        </w:rPr>
      </w:pPr>
      <w:r>
        <w:rPr>
          <w:rStyle w:val="CharAttribute2"/>
          <w:szCs w:val="22"/>
        </w:rPr>
        <w:lastRenderedPageBreak/>
        <w:t xml:space="preserve">I have worked with </w:t>
      </w:r>
      <w:proofErr w:type="spellStart"/>
      <w:r>
        <w:rPr>
          <w:rStyle w:val="CharAttribute2"/>
          <w:szCs w:val="22"/>
        </w:rPr>
        <w:t>Dr.Mohan</w:t>
      </w:r>
      <w:proofErr w:type="spellEnd"/>
      <w:r>
        <w:rPr>
          <w:rStyle w:val="CharAttribute2"/>
          <w:szCs w:val="22"/>
        </w:rPr>
        <w:t xml:space="preserve"> </w:t>
      </w:r>
      <w:proofErr w:type="spellStart"/>
      <w:r>
        <w:rPr>
          <w:rStyle w:val="CharAttribute2"/>
          <w:szCs w:val="22"/>
        </w:rPr>
        <w:t>Kameswaran</w:t>
      </w:r>
      <w:proofErr w:type="spellEnd"/>
      <w:r>
        <w:rPr>
          <w:rStyle w:val="CharAttribute2"/>
          <w:szCs w:val="22"/>
        </w:rPr>
        <w:t>, who is a pioneer in Cochlear Implantation in the whole of Asia.</w:t>
      </w:r>
    </w:p>
    <w:p w:rsidR="00396DE5" w:rsidRDefault="006A0EA2">
      <w:pPr>
        <w:pStyle w:val="ParaAttribute11"/>
        <w:spacing w:line="276" w:lineRule="auto"/>
        <w:rPr>
          <w:rFonts w:ascii="Calibri" w:eastAsia="Calibri" w:hAnsi="Calibri"/>
        </w:rPr>
      </w:pPr>
      <w:r>
        <w:rPr>
          <w:rStyle w:val="CharAttribute22"/>
          <w:szCs w:val="22"/>
        </w:rPr>
        <w:t>Summary of Duties and Responsibilities:</w:t>
      </w:r>
    </w:p>
    <w:p w:rsidR="00396DE5" w:rsidRDefault="006A0EA2">
      <w:pPr>
        <w:pStyle w:val="ListParagraph"/>
        <w:numPr>
          <w:ilvl w:val="0"/>
          <w:numId w:val="2"/>
        </w:numPr>
        <w:spacing w:line="276" w:lineRule="auto"/>
        <w:contextualSpacing/>
        <w:rPr>
          <w:rFonts w:ascii="Calibri" w:eastAsia="Calibri" w:hAnsi="Calibri"/>
        </w:rPr>
      </w:pPr>
      <w:r>
        <w:rPr>
          <w:rStyle w:val="CharAttribute2"/>
          <w:szCs w:val="22"/>
        </w:rPr>
        <w:t>Performed all standard hearing tests like PTA, Speech Audiometry, Tympanometry, OAE, ABR, for both adults and some older clients (&gt;5 years of age) following professional and standard protocols.</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 xml:space="preserve">Performed Evoked Potentials like </w:t>
      </w:r>
      <w:proofErr w:type="spellStart"/>
      <w:r>
        <w:rPr>
          <w:rStyle w:val="CharAttribute22"/>
          <w:szCs w:val="22"/>
        </w:rPr>
        <w:t>ECochG</w:t>
      </w:r>
      <w:proofErr w:type="spellEnd"/>
      <w:r>
        <w:rPr>
          <w:rStyle w:val="CharAttribute22"/>
          <w:szCs w:val="22"/>
        </w:rPr>
        <w:t>, LLR on adults</w:t>
      </w:r>
      <w:r>
        <w:rPr>
          <w:rStyle w:val="CharAttribute2"/>
          <w:szCs w:val="22"/>
        </w:rPr>
        <w:t xml:space="preserve"> and EABR on both pediatric and adult population.  </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Provided patients specific counseling with regard to management of hearing loss</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New born Hearing Screening program for early identification and intervention</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2"/>
          <w:szCs w:val="22"/>
        </w:rPr>
        <w:t>As a Cochlear Implant Audiologist</w:t>
      </w:r>
      <w:r>
        <w:rPr>
          <w:rStyle w:val="CharAttribute2"/>
          <w:szCs w:val="22"/>
        </w:rPr>
        <w:t xml:space="preserve">, </w:t>
      </w:r>
      <w:r>
        <w:rPr>
          <w:rStyle w:val="CharAttribute22"/>
          <w:szCs w:val="22"/>
        </w:rPr>
        <w:t xml:space="preserve">I have dealt with approximately 120 CI Recipients with Cochlear/Med-el/Advanced Bionics.  </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Provide clinical training to Junior Staff, and students from MERF ISH</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 xml:space="preserve">Supervise Internships </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CI Counseling, its functioning, advantages of CI over hearing aids, benefits of bilateral Implantation.</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Intra-operative procedures like Telemetry</w:t>
      </w:r>
      <w:r>
        <w:rPr>
          <w:rStyle w:val="CharAttribute22"/>
          <w:szCs w:val="22"/>
        </w:rPr>
        <w:t>, ESRT, and ECAP</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 xml:space="preserve">Have performed Post – operative procedures like ESRT and </w:t>
      </w:r>
      <w:r>
        <w:rPr>
          <w:rStyle w:val="CharAttribute22"/>
          <w:szCs w:val="22"/>
        </w:rPr>
        <w:t xml:space="preserve">EABR </w:t>
      </w:r>
      <w:r>
        <w:rPr>
          <w:rStyle w:val="CharAttribute2"/>
          <w:szCs w:val="22"/>
        </w:rPr>
        <w:t>as well</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Initial activation of Cochlear Implant or hook up,  three weeks after surgery</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Reprogramming/Mapping of CI</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CI-Maintenance and care of the speech Processor and trouble shooting.</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Presentation at scientific conferences</w:t>
      </w:r>
    </w:p>
    <w:p w:rsidR="00396DE5" w:rsidRDefault="006A0EA2">
      <w:pPr>
        <w:pStyle w:val="ListParagraph"/>
        <w:numPr>
          <w:ilvl w:val="0"/>
          <w:numId w:val="2"/>
        </w:numPr>
        <w:spacing w:line="276" w:lineRule="auto"/>
        <w:contextualSpacing/>
        <w:rPr>
          <w:rFonts w:ascii="Calibri" w:eastAsia="Calibri" w:hAnsi="Calibri"/>
          <w:sz w:val="22"/>
          <w:szCs w:val="22"/>
        </w:rPr>
      </w:pPr>
      <w:proofErr w:type="spellStart"/>
      <w:r>
        <w:rPr>
          <w:rStyle w:val="CharAttribute2"/>
          <w:szCs w:val="22"/>
        </w:rPr>
        <w:t>Co ordinate</w:t>
      </w:r>
      <w:proofErr w:type="spellEnd"/>
      <w:r>
        <w:rPr>
          <w:rStyle w:val="CharAttribute2"/>
          <w:szCs w:val="22"/>
        </w:rPr>
        <w:t xml:space="preserve"> and support research projects on objective measures</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Documentation of project progress and presentation at review meetings</w:t>
      </w:r>
    </w:p>
    <w:p w:rsidR="00396DE5" w:rsidRDefault="006A0EA2">
      <w:pPr>
        <w:pStyle w:val="ListParagraph"/>
        <w:numPr>
          <w:ilvl w:val="0"/>
          <w:numId w:val="2"/>
        </w:numPr>
        <w:spacing w:line="276" w:lineRule="auto"/>
        <w:contextualSpacing/>
        <w:rPr>
          <w:rFonts w:ascii="Calibri" w:eastAsia="Calibri" w:hAnsi="Calibri"/>
          <w:sz w:val="22"/>
          <w:szCs w:val="22"/>
        </w:rPr>
      </w:pPr>
      <w:r>
        <w:rPr>
          <w:rStyle w:val="CharAttribute2"/>
          <w:szCs w:val="22"/>
        </w:rPr>
        <w:t>Maintain patient record including test results and stock of Cochlear Implants onto a computerized patient management system and database</w:t>
      </w:r>
    </w:p>
    <w:p w:rsidR="00396DE5" w:rsidRDefault="00396DE5">
      <w:pPr>
        <w:pStyle w:val="ParaAttribute11"/>
        <w:spacing w:line="276" w:lineRule="auto"/>
        <w:rPr>
          <w:rFonts w:ascii="Calibri" w:eastAsia="Calibri" w:hAnsi="Calibri"/>
        </w:rPr>
      </w:pPr>
    </w:p>
    <w:p w:rsidR="00396DE5" w:rsidRDefault="006A0EA2">
      <w:pPr>
        <w:pStyle w:val="ParaAttribute11"/>
        <w:spacing w:line="276" w:lineRule="auto"/>
        <w:rPr>
          <w:rFonts w:ascii="Calibri" w:eastAsia="Calibri" w:hAnsi="Calibri"/>
        </w:rPr>
      </w:pPr>
      <w:r>
        <w:rPr>
          <w:rStyle w:val="CharAttribute22"/>
          <w:szCs w:val="22"/>
        </w:rPr>
        <w:t xml:space="preserve">19 February 2007 – 18 February 2008  </w:t>
      </w:r>
    </w:p>
    <w:p w:rsidR="00396DE5" w:rsidRDefault="006A0EA2">
      <w:pPr>
        <w:pStyle w:val="ParaAttribute11"/>
        <w:spacing w:line="276" w:lineRule="auto"/>
        <w:rPr>
          <w:rFonts w:ascii="Calibri" w:eastAsia="Calibri" w:hAnsi="Calibri"/>
        </w:rPr>
      </w:pPr>
      <w:r>
        <w:rPr>
          <w:rStyle w:val="CharAttribute22"/>
          <w:szCs w:val="22"/>
        </w:rPr>
        <w:t xml:space="preserve">Clinical Audiologist, </w:t>
      </w:r>
      <w:proofErr w:type="gramStart"/>
      <w:r>
        <w:rPr>
          <w:rStyle w:val="CharAttribute22"/>
          <w:szCs w:val="22"/>
        </w:rPr>
        <w:t>The</w:t>
      </w:r>
      <w:proofErr w:type="gramEnd"/>
      <w:r>
        <w:rPr>
          <w:rStyle w:val="CharAttribute22"/>
          <w:szCs w:val="22"/>
        </w:rPr>
        <w:t xml:space="preserve"> Speech and Hearing Clinic, Chennai, India</w:t>
      </w:r>
    </w:p>
    <w:p w:rsidR="00396DE5" w:rsidRDefault="006A0EA2">
      <w:pPr>
        <w:pStyle w:val="ParaAttribute11"/>
        <w:spacing w:line="276" w:lineRule="auto"/>
        <w:rPr>
          <w:rFonts w:ascii="Calibri" w:eastAsia="Calibri" w:hAnsi="Calibri"/>
        </w:rPr>
      </w:pPr>
      <w:r>
        <w:rPr>
          <w:rStyle w:val="CharAttribute22"/>
          <w:szCs w:val="22"/>
        </w:rPr>
        <w:t>Summary of Duties and Responsibilities:</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 xml:space="preserve">Involved in conducting complete diagnostic tests on all age groups. Test that were performed were </w:t>
      </w:r>
      <w:r>
        <w:rPr>
          <w:rStyle w:val="CharAttribute22"/>
          <w:szCs w:val="22"/>
        </w:rPr>
        <w:t>PTA,</w:t>
      </w:r>
      <w:r>
        <w:rPr>
          <w:rStyle w:val="CharAttribute2"/>
          <w:szCs w:val="22"/>
        </w:rPr>
        <w:t xml:space="preserve"> Speech Audiometry, Special tests like </w:t>
      </w:r>
      <w:r>
        <w:rPr>
          <w:rStyle w:val="CharAttribute22"/>
          <w:szCs w:val="22"/>
        </w:rPr>
        <w:t>SISI, TDT, ABLB.</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 xml:space="preserve">Tympanometry including </w:t>
      </w:r>
      <w:proofErr w:type="spellStart"/>
      <w:r>
        <w:rPr>
          <w:rStyle w:val="CharAttribute2"/>
          <w:szCs w:val="22"/>
        </w:rPr>
        <w:t>Reflexometry</w:t>
      </w:r>
      <w:proofErr w:type="spellEnd"/>
      <w:r>
        <w:rPr>
          <w:rStyle w:val="CharAttribute2"/>
          <w:szCs w:val="22"/>
        </w:rPr>
        <w:t xml:space="preserve"> and ARL have been performed.</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 xml:space="preserve">Diagnostic evaluation for pediatric tests like </w:t>
      </w:r>
      <w:r>
        <w:rPr>
          <w:rStyle w:val="CharAttribute22"/>
          <w:szCs w:val="22"/>
        </w:rPr>
        <w:t>BOA and VRA</w:t>
      </w:r>
      <w:r>
        <w:rPr>
          <w:rStyle w:val="CharAttribute2"/>
          <w:szCs w:val="22"/>
        </w:rPr>
        <w:t>.</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 xml:space="preserve">Evoked Potentials like ABR, on both pediatric and geriatric population for hearing evaluation and </w:t>
      </w:r>
      <w:proofErr w:type="spellStart"/>
      <w:r>
        <w:rPr>
          <w:rStyle w:val="CharAttribute2"/>
          <w:szCs w:val="22"/>
        </w:rPr>
        <w:t>Neuro</w:t>
      </w:r>
      <w:proofErr w:type="spellEnd"/>
      <w:r>
        <w:rPr>
          <w:rStyle w:val="CharAttribute2"/>
          <w:szCs w:val="22"/>
        </w:rPr>
        <w:t>-Diagnostic evaluation respectively.</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 xml:space="preserve">EP like </w:t>
      </w:r>
      <w:r>
        <w:rPr>
          <w:rStyle w:val="CharAttribute22"/>
          <w:szCs w:val="22"/>
        </w:rPr>
        <w:t>VEMP</w:t>
      </w:r>
      <w:r>
        <w:rPr>
          <w:rStyle w:val="CharAttribute2"/>
          <w:szCs w:val="22"/>
        </w:rPr>
        <w:t xml:space="preserve"> and </w:t>
      </w:r>
      <w:r>
        <w:rPr>
          <w:rStyle w:val="CharAttribute22"/>
          <w:szCs w:val="22"/>
        </w:rPr>
        <w:t>CHAMP</w:t>
      </w:r>
      <w:r>
        <w:rPr>
          <w:rStyle w:val="CharAttribute2"/>
          <w:szCs w:val="22"/>
        </w:rPr>
        <w:t xml:space="preserve"> (Cochlear Analysis Masking Procedure)on adults</w:t>
      </w:r>
    </w:p>
    <w:p w:rsidR="00396DE5" w:rsidRDefault="006A0EA2">
      <w:pPr>
        <w:pStyle w:val="ListParagraph"/>
        <w:numPr>
          <w:ilvl w:val="0"/>
          <w:numId w:val="2"/>
        </w:numPr>
        <w:spacing w:line="276" w:lineRule="auto"/>
        <w:contextualSpacing/>
        <w:jc w:val="left"/>
        <w:rPr>
          <w:rFonts w:ascii="Calibri" w:eastAsia="Calibri" w:hAnsi="Calibri"/>
          <w:sz w:val="22"/>
          <w:szCs w:val="22"/>
        </w:rPr>
      </w:pPr>
      <w:proofErr w:type="spellStart"/>
      <w:r>
        <w:rPr>
          <w:rStyle w:val="CharAttribute2"/>
          <w:szCs w:val="22"/>
        </w:rPr>
        <w:t>Oto</w:t>
      </w:r>
      <w:proofErr w:type="spellEnd"/>
      <w:r>
        <w:rPr>
          <w:rStyle w:val="CharAttribute2"/>
          <w:szCs w:val="22"/>
        </w:rPr>
        <w:t xml:space="preserve"> Acoustic Emissions </w:t>
      </w:r>
      <w:r>
        <w:rPr>
          <w:rStyle w:val="CharAttribute22"/>
          <w:szCs w:val="22"/>
        </w:rPr>
        <w:t xml:space="preserve">(OAE) </w:t>
      </w:r>
      <w:r>
        <w:rPr>
          <w:rStyle w:val="CharAttribute2"/>
          <w:szCs w:val="22"/>
        </w:rPr>
        <w:t xml:space="preserve">and </w:t>
      </w:r>
      <w:r>
        <w:rPr>
          <w:rStyle w:val="CharAttribute22"/>
          <w:szCs w:val="22"/>
        </w:rPr>
        <w:t>ASSR</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New born hearing screening program</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 xml:space="preserve"> Hearing conservation Program for adults exposed to noise at work environment – its impact on hearing and conducting periodical hearing evaluation and the methods to protect hearing from further damage.</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Hearing aid selection and counseling on its benefits and limitations.</w:t>
      </w:r>
    </w:p>
    <w:p w:rsidR="00396DE5" w:rsidRDefault="00396DE5">
      <w:pPr>
        <w:pStyle w:val="ParaAttribute11"/>
        <w:spacing w:line="276" w:lineRule="auto"/>
        <w:rPr>
          <w:rFonts w:ascii="Calibri" w:eastAsia="Calibri" w:hAnsi="Calibri"/>
        </w:rPr>
      </w:pPr>
    </w:p>
    <w:p w:rsidR="00396DE5" w:rsidRDefault="006A0EA2">
      <w:pPr>
        <w:pStyle w:val="ParaAttribute11"/>
        <w:spacing w:line="276" w:lineRule="auto"/>
        <w:rPr>
          <w:rFonts w:ascii="Calibri" w:eastAsia="Calibri" w:hAnsi="Calibri"/>
        </w:rPr>
      </w:pPr>
      <w:r>
        <w:rPr>
          <w:rStyle w:val="CharAttribute22"/>
          <w:szCs w:val="22"/>
        </w:rPr>
        <w:t xml:space="preserve">04 April 2002 – 15 March 2006 </w:t>
      </w:r>
    </w:p>
    <w:p w:rsidR="00396DE5" w:rsidRDefault="006A0EA2">
      <w:pPr>
        <w:pStyle w:val="ParaAttribute11"/>
        <w:spacing w:line="276" w:lineRule="auto"/>
        <w:rPr>
          <w:rFonts w:ascii="Calibri" w:eastAsia="Calibri" w:hAnsi="Calibri"/>
        </w:rPr>
      </w:pPr>
      <w:r>
        <w:rPr>
          <w:rStyle w:val="CharAttribute22"/>
          <w:szCs w:val="22"/>
        </w:rPr>
        <w:lastRenderedPageBreak/>
        <w:t xml:space="preserve">Audiologist and Speech Therapist, </w:t>
      </w:r>
      <w:proofErr w:type="spellStart"/>
      <w:r>
        <w:rPr>
          <w:rStyle w:val="CharAttribute22"/>
          <w:szCs w:val="22"/>
        </w:rPr>
        <w:t>Dr.Thomas</w:t>
      </w:r>
      <w:proofErr w:type="spellEnd"/>
      <w:r>
        <w:rPr>
          <w:rStyle w:val="CharAttribute22"/>
          <w:szCs w:val="22"/>
        </w:rPr>
        <w:t xml:space="preserve"> ENT Clinic, Doha, Qatar</w:t>
      </w:r>
    </w:p>
    <w:p w:rsidR="00396DE5" w:rsidRDefault="006A0EA2">
      <w:pPr>
        <w:pStyle w:val="ParaAttribute11"/>
        <w:spacing w:line="276" w:lineRule="auto"/>
        <w:rPr>
          <w:rFonts w:ascii="Calibri" w:eastAsia="Calibri" w:hAnsi="Calibri"/>
        </w:rPr>
      </w:pPr>
      <w:r>
        <w:rPr>
          <w:rStyle w:val="CharAttribute22"/>
          <w:szCs w:val="22"/>
        </w:rPr>
        <w:t>Summary of Duties and Responsibilities:</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 xml:space="preserve">Performing </w:t>
      </w:r>
      <w:proofErr w:type="spellStart"/>
      <w:r>
        <w:rPr>
          <w:rStyle w:val="CharAttribute2"/>
          <w:szCs w:val="22"/>
        </w:rPr>
        <w:t>Audiological</w:t>
      </w:r>
      <w:proofErr w:type="spellEnd"/>
      <w:r>
        <w:rPr>
          <w:rStyle w:val="CharAttribute2"/>
          <w:szCs w:val="22"/>
        </w:rPr>
        <w:t xml:space="preserve"> tests like Pure Tone Audiometry, Speech Audiometry, </w:t>
      </w:r>
      <w:proofErr w:type="spellStart"/>
      <w:r>
        <w:rPr>
          <w:rStyle w:val="CharAttribute2"/>
          <w:szCs w:val="22"/>
        </w:rPr>
        <w:t>Immittance</w:t>
      </w:r>
      <w:proofErr w:type="spellEnd"/>
      <w:r>
        <w:rPr>
          <w:rStyle w:val="CharAttribute2"/>
          <w:szCs w:val="22"/>
        </w:rPr>
        <w:t xml:space="preserve"> Audiometry with acoustic reflexes, and Auditory Brainstem Response</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Hearing aid selection and Counseling</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Hearing screening program for school children</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Hearing screening program on adults for employment reasons</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Creating awareness to school teachers about the importance of hearing screening program in school children.</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Evaluation on children with Speech/Language disorders</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Evaluation on adults with voice and fluency disorders</w:t>
      </w:r>
    </w:p>
    <w:p w:rsidR="00396DE5" w:rsidRDefault="006A0EA2">
      <w:pPr>
        <w:pStyle w:val="ListParagraph"/>
        <w:numPr>
          <w:ilvl w:val="0"/>
          <w:numId w:val="2"/>
        </w:numPr>
        <w:spacing w:line="276" w:lineRule="auto"/>
        <w:contextualSpacing/>
        <w:jc w:val="left"/>
        <w:rPr>
          <w:rFonts w:ascii="Calibri" w:eastAsia="Calibri" w:hAnsi="Calibri"/>
          <w:sz w:val="22"/>
          <w:szCs w:val="22"/>
        </w:rPr>
      </w:pPr>
      <w:r>
        <w:rPr>
          <w:rStyle w:val="CharAttribute2"/>
          <w:szCs w:val="22"/>
        </w:rPr>
        <w:t>Therapy on children with Speech/Language disorder</w:t>
      </w:r>
    </w:p>
    <w:p w:rsidR="00396DE5" w:rsidRDefault="006A0EA2">
      <w:pPr>
        <w:pStyle w:val="ParaAttribute10"/>
        <w:spacing w:line="276" w:lineRule="auto"/>
        <w:rPr>
          <w:rFonts w:ascii="Cambria" w:eastAsia="Cambria" w:hAnsi="Cambria"/>
        </w:rPr>
      </w:pPr>
      <w:r>
        <w:rPr>
          <w:rStyle w:val="CharAttribute15"/>
          <w:szCs w:val="22"/>
        </w:rPr>
        <w:t>___________________________________________________________________________</w:t>
      </w:r>
    </w:p>
    <w:p w:rsidR="00396DE5" w:rsidRDefault="00396DE5">
      <w:pPr>
        <w:pStyle w:val="ParaAttribute10"/>
        <w:spacing w:line="276" w:lineRule="auto"/>
        <w:rPr>
          <w:rFonts w:ascii="Cambria" w:eastAsia="Cambria" w:hAnsi="Cambria"/>
        </w:rPr>
      </w:pPr>
    </w:p>
    <w:p w:rsidR="00396DE5" w:rsidRDefault="006A0EA2">
      <w:pPr>
        <w:pStyle w:val="ParaAttribute10"/>
        <w:spacing w:line="276" w:lineRule="auto"/>
        <w:rPr>
          <w:rFonts w:ascii="Cambria" w:eastAsia="Cambria" w:hAnsi="Cambria"/>
        </w:rPr>
      </w:pPr>
      <w:r>
        <w:rPr>
          <w:rStyle w:val="CharAttribute15"/>
          <w:szCs w:val="22"/>
        </w:rPr>
        <w:t>PROFESSIONAL MEMEBERSHIP</w:t>
      </w:r>
    </w:p>
    <w:p w:rsidR="00396DE5" w:rsidRDefault="006A0EA2">
      <w:pPr>
        <w:pStyle w:val="ListParagraph"/>
        <w:numPr>
          <w:ilvl w:val="0"/>
          <w:numId w:val="3"/>
        </w:numPr>
        <w:spacing w:line="276" w:lineRule="auto"/>
        <w:contextualSpacing/>
        <w:rPr>
          <w:rFonts w:ascii="Cambria" w:eastAsia="Cambria" w:hAnsi="Cambria"/>
        </w:rPr>
      </w:pPr>
      <w:r>
        <w:rPr>
          <w:rStyle w:val="CharAttribute21"/>
          <w:szCs w:val="22"/>
        </w:rPr>
        <w:t xml:space="preserve">Life Membership at Indian Speech and Hearing Association as Audiologist and </w:t>
      </w:r>
      <w:proofErr w:type="spellStart"/>
      <w:r>
        <w:rPr>
          <w:rStyle w:val="CharAttribute21"/>
          <w:szCs w:val="22"/>
        </w:rPr>
        <w:t>SpeechLanguage</w:t>
      </w:r>
      <w:proofErr w:type="spellEnd"/>
      <w:r>
        <w:rPr>
          <w:rStyle w:val="CharAttribute21"/>
          <w:szCs w:val="22"/>
        </w:rPr>
        <w:t xml:space="preserve"> Pathologist (L – 1749)</w:t>
      </w:r>
    </w:p>
    <w:p w:rsidR="00396DE5" w:rsidRDefault="006A0EA2">
      <w:pPr>
        <w:pStyle w:val="ListParagraph"/>
        <w:numPr>
          <w:ilvl w:val="0"/>
          <w:numId w:val="3"/>
        </w:numPr>
        <w:spacing w:line="276" w:lineRule="auto"/>
        <w:contextualSpacing/>
        <w:rPr>
          <w:rFonts w:ascii="Calibri" w:eastAsia="Calibri" w:hAnsi="Calibri"/>
          <w:sz w:val="22"/>
          <w:szCs w:val="22"/>
        </w:rPr>
      </w:pPr>
      <w:r>
        <w:rPr>
          <w:rStyle w:val="CharAttribute21"/>
          <w:szCs w:val="22"/>
        </w:rPr>
        <w:t>Licensed With Supreme Council of Health to practice as Audiologist (No. 2005)</w:t>
      </w:r>
    </w:p>
    <w:p w:rsidR="00396DE5" w:rsidRDefault="006A0EA2">
      <w:pPr>
        <w:pStyle w:val="ParaAttribute20"/>
        <w:spacing w:line="276" w:lineRule="auto"/>
        <w:contextualSpacing/>
        <w:rPr>
          <w:rFonts w:ascii="Calibri" w:eastAsia="Calibri" w:hAnsi="Calibri"/>
        </w:rPr>
      </w:pPr>
      <w:r>
        <w:rPr>
          <w:rStyle w:val="CharAttribute21"/>
          <w:szCs w:val="22"/>
        </w:rPr>
        <w:t>Date of Expiry: 30 June 2013</w:t>
      </w:r>
    </w:p>
    <w:p w:rsidR="00396DE5" w:rsidRDefault="006A0EA2">
      <w:pPr>
        <w:pStyle w:val="ParaAttribute21"/>
        <w:spacing w:line="276" w:lineRule="auto"/>
        <w:rPr>
          <w:rFonts w:ascii="Cambria" w:eastAsia="Cambria" w:hAnsi="Cambria"/>
        </w:rPr>
      </w:pPr>
      <w:r>
        <w:rPr>
          <w:rStyle w:val="CharAttribute15"/>
          <w:szCs w:val="22"/>
        </w:rPr>
        <w:t>__________________________________________________________________________</w:t>
      </w:r>
    </w:p>
    <w:p w:rsidR="00396DE5" w:rsidRDefault="00396DE5">
      <w:pPr>
        <w:pStyle w:val="ParaAttribute21"/>
        <w:spacing w:line="276" w:lineRule="auto"/>
        <w:rPr>
          <w:rFonts w:ascii="Cambria" w:eastAsia="Cambria" w:hAnsi="Cambria"/>
        </w:rPr>
      </w:pPr>
    </w:p>
    <w:p w:rsidR="00396DE5" w:rsidRDefault="006A0EA2">
      <w:pPr>
        <w:pStyle w:val="ParaAttribute21"/>
        <w:spacing w:line="276" w:lineRule="auto"/>
        <w:rPr>
          <w:rFonts w:ascii="Cambria" w:eastAsia="Cambria" w:hAnsi="Cambria"/>
        </w:rPr>
      </w:pPr>
      <w:r>
        <w:rPr>
          <w:rStyle w:val="CharAttribute15"/>
          <w:szCs w:val="22"/>
        </w:rPr>
        <w:t>PAPER PRESENTATION</w:t>
      </w:r>
    </w:p>
    <w:p w:rsidR="00396DE5" w:rsidRDefault="006A0EA2">
      <w:pPr>
        <w:pStyle w:val="ParaAttribute19"/>
        <w:spacing w:line="276" w:lineRule="auto"/>
        <w:contextualSpacing/>
        <w:rPr>
          <w:rFonts w:ascii="Calibri" w:eastAsia="Calibri" w:hAnsi="Calibri"/>
        </w:rPr>
      </w:pPr>
      <w:r>
        <w:rPr>
          <w:rStyle w:val="CharAttribute2"/>
          <w:szCs w:val="22"/>
        </w:rPr>
        <w:t xml:space="preserve">                                                     Co-relation of electrophysiological tests with behavior </w:t>
      </w:r>
    </w:p>
    <w:p w:rsidR="00396DE5" w:rsidRDefault="006A0EA2">
      <w:pPr>
        <w:pStyle w:val="ListParagraph"/>
        <w:numPr>
          <w:ilvl w:val="0"/>
          <w:numId w:val="3"/>
        </w:numPr>
        <w:spacing w:line="276" w:lineRule="auto"/>
        <w:contextualSpacing/>
        <w:rPr>
          <w:rFonts w:ascii="Calibri" w:eastAsia="Calibri" w:hAnsi="Calibri"/>
          <w:sz w:val="22"/>
          <w:szCs w:val="22"/>
        </w:rPr>
      </w:pPr>
      <w:r>
        <w:rPr>
          <w:rStyle w:val="CharAttribute2"/>
          <w:szCs w:val="22"/>
        </w:rPr>
        <w:t xml:space="preserve">7 November 2009                     responses in children with Med-el cochlear Implants at         </w:t>
      </w:r>
    </w:p>
    <w:p w:rsidR="00396DE5" w:rsidRDefault="006A0EA2">
      <w:pPr>
        <w:pStyle w:val="ParaAttribute19"/>
        <w:spacing w:line="276" w:lineRule="auto"/>
        <w:contextualSpacing/>
        <w:rPr>
          <w:rFonts w:ascii="Calibri" w:eastAsia="Calibri" w:hAnsi="Calibri"/>
        </w:rPr>
      </w:pPr>
      <w:r>
        <w:rPr>
          <w:rStyle w:val="CharAttribute2"/>
          <w:szCs w:val="22"/>
        </w:rPr>
        <w:t xml:space="preserve">                                                     Cochlear Implant Group of India Conference, India</w:t>
      </w:r>
    </w:p>
    <w:p w:rsidR="00396DE5" w:rsidRDefault="00396DE5">
      <w:pPr>
        <w:pStyle w:val="ParaAttribute12"/>
        <w:spacing w:line="276" w:lineRule="auto"/>
        <w:rPr>
          <w:rFonts w:ascii="Calibri" w:eastAsia="Calibri" w:hAnsi="Calibri"/>
        </w:rPr>
      </w:pPr>
    </w:p>
    <w:p w:rsidR="00396DE5" w:rsidRDefault="00396DE5">
      <w:pPr>
        <w:pStyle w:val="ParaAttribute10"/>
        <w:spacing w:line="276" w:lineRule="auto"/>
        <w:rPr>
          <w:rFonts w:ascii="Cambria" w:eastAsia="Cambria" w:hAnsi="Cambria"/>
        </w:rPr>
      </w:pPr>
    </w:p>
    <w:p w:rsidR="00396DE5" w:rsidRDefault="006A0EA2">
      <w:pPr>
        <w:pStyle w:val="ParaAttribute10"/>
        <w:spacing w:line="276" w:lineRule="auto"/>
        <w:rPr>
          <w:rFonts w:ascii="Cambria" w:eastAsia="Cambria" w:hAnsi="Cambria"/>
        </w:rPr>
      </w:pPr>
      <w:r>
        <w:rPr>
          <w:rStyle w:val="CharAttribute15"/>
          <w:szCs w:val="22"/>
        </w:rPr>
        <w:t>PROFESSIONAL DEVELOPMENT</w:t>
      </w:r>
    </w:p>
    <w:p w:rsidR="00396DE5" w:rsidRDefault="00396DE5">
      <w:pPr>
        <w:pStyle w:val="ParaAttribute10"/>
        <w:spacing w:line="276" w:lineRule="auto"/>
        <w:rPr>
          <w:rFonts w:ascii="Cambria" w:eastAsia="Cambria" w:hAnsi="Cambria"/>
        </w:rPr>
      </w:pPr>
    </w:p>
    <w:p w:rsidR="00396DE5" w:rsidRDefault="006A0EA2">
      <w:pPr>
        <w:pStyle w:val="ListParagraph"/>
        <w:numPr>
          <w:ilvl w:val="0"/>
          <w:numId w:val="4"/>
        </w:numPr>
        <w:spacing w:line="276" w:lineRule="auto"/>
        <w:contextualSpacing/>
        <w:jc w:val="left"/>
        <w:rPr>
          <w:rFonts w:ascii="Cambria" w:eastAsia="Cambria" w:hAnsi="Cambria"/>
        </w:rPr>
      </w:pPr>
      <w:r>
        <w:rPr>
          <w:rStyle w:val="CharAttribute2"/>
          <w:szCs w:val="22"/>
        </w:rPr>
        <w:t>6 to 8 January 2012      Continuing Medical Education, “</w:t>
      </w:r>
      <w:proofErr w:type="spellStart"/>
      <w:r>
        <w:rPr>
          <w:rStyle w:val="CharAttribute2"/>
          <w:szCs w:val="22"/>
        </w:rPr>
        <w:t>Ist</w:t>
      </w:r>
      <w:proofErr w:type="spellEnd"/>
      <w:r>
        <w:rPr>
          <w:rStyle w:val="CharAttribute2"/>
          <w:szCs w:val="22"/>
        </w:rPr>
        <w:t xml:space="preserve"> Qatar International   </w:t>
      </w:r>
    </w:p>
    <w:p w:rsidR="00396DE5" w:rsidRDefault="006A0EA2">
      <w:pPr>
        <w:pStyle w:val="ParaAttribute14"/>
        <w:spacing w:line="276" w:lineRule="auto"/>
        <w:contextualSpacing/>
        <w:rPr>
          <w:rFonts w:ascii="Calibri" w:eastAsia="Calibri" w:hAnsi="Calibri"/>
        </w:rPr>
      </w:pPr>
      <w:r>
        <w:rPr>
          <w:rStyle w:val="CharAttribute2"/>
          <w:szCs w:val="22"/>
        </w:rPr>
        <w:t xml:space="preserve">                                         Conference on Vestibular Assessment and Rehabilitation”</w:t>
      </w:r>
    </w:p>
    <w:p w:rsidR="00396DE5" w:rsidRDefault="006A0EA2">
      <w:pPr>
        <w:pStyle w:val="ListParagraph"/>
        <w:numPr>
          <w:ilvl w:val="0"/>
          <w:numId w:val="4"/>
        </w:numPr>
        <w:spacing w:line="276" w:lineRule="auto"/>
        <w:contextualSpacing/>
        <w:jc w:val="left"/>
        <w:rPr>
          <w:rFonts w:ascii="Calibri" w:eastAsia="Calibri" w:hAnsi="Calibri"/>
          <w:sz w:val="22"/>
          <w:szCs w:val="22"/>
        </w:rPr>
      </w:pPr>
      <w:r>
        <w:rPr>
          <w:rStyle w:val="CharAttribute2"/>
          <w:szCs w:val="22"/>
        </w:rPr>
        <w:t xml:space="preserve">25 January 2011            Continuing Medical Education, Recent Advances in ENT </w:t>
      </w:r>
    </w:p>
    <w:p w:rsidR="00396DE5" w:rsidRDefault="006A0EA2">
      <w:pPr>
        <w:pStyle w:val="ParaAttribute14"/>
        <w:spacing w:line="276" w:lineRule="auto"/>
        <w:contextualSpacing/>
        <w:rPr>
          <w:rFonts w:ascii="Calibri" w:eastAsia="Calibri" w:hAnsi="Calibri"/>
        </w:rPr>
      </w:pPr>
      <w:r>
        <w:rPr>
          <w:rStyle w:val="CharAttribute2"/>
          <w:szCs w:val="22"/>
        </w:rPr>
        <w:t xml:space="preserve">                                         </w:t>
      </w:r>
      <w:proofErr w:type="gramStart"/>
      <w:r>
        <w:rPr>
          <w:rStyle w:val="CharAttribute2"/>
          <w:szCs w:val="22"/>
        </w:rPr>
        <w:t>and</w:t>
      </w:r>
      <w:proofErr w:type="gramEnd"/>
      <w:r>
        <w:rPr>
          <w:rStyle w:val="CharAttribute2"/>
          <w:szCs w:val="22"/>
        </w:rPr>
        <w:t xml:space="preserve"> Audiology, Doha, Qatar</w:t>
      </w:r>
    </w:p>
    <w:p w:rsidR="00396DE5" w:rsidRDefault="006A0EA2">
      <w:pPr>
        <w:pStyle w:val="ListParagraph"/>
        <w:numPr>
          <w:ilvl w:val="0"/>
          <w:numId w:val="4"/>
        </w:numPr>
        <w:spacing w:line="276" w:lineRule="auto"/>
        <w:contextualSpacing/>
        <w:jc w:val="left"/>
        <w:rPr>
          <w:rFonts w:ascii="Calibri" w:eastAsia="Calibri" w:hAnsi="Calibri"/>
          <w:sz w:val="22"/>
          <w:szCs w:val="22"/>
        </w:rPr>
      </w:pPr>
      <w:r>
        <w:rPr>
          <w:rStyle w:val="CharAttribute2"/>
          <w:szCs w:val="22"/>
        </w:rPr>
        <w:t xml:space="preserve">6-8 November 2009     VII Annual Cochlear Implant Group of India Conference                      </w:t>
      </w:r>
    </w:p>
    <w:p w:rsidR="00396DE5" w:rsidRDefault="006A0EA2">
      <w:pPr>
        <w:pStyle w:val="ParaAttribute14"/>
        <w:spacing w:line="276" w:lineRule="auto"/>
        <w:contextualSpacing/>
        <w:rPr>
          <w:rFonts w:ascii="Calibri" w:eastAsia="Calibri" w:hAnsi="Calibri"/>
        </w:rPr>
      </w:pPr>
      <w:r>
        <w:rPr>
          <w:rStyle w:val="CharAttribute2"/>
          <w:szCs w:val="22"/>
        </w:rPr>
        <w:t xml:space="preserve">                                         </w:t>
      </w:r>
      <w:proofErr w:type="spellStart"/>
      <w:r>
        <w:rPr>
          <w:rStyle w:val="CharAttribute2"/>
          <w:szCs w:val="22"/>
        </w:rPr>
        <w:t>Hydrabad</w:t>
      </w:r>
      <w:proofErr w:type="spellEnd"/>
      <w:r>
        <w:rPr>
          <w:rStyle w:val="CharAttribute2"/>
          <w:szCs w:val="22"/>
        </w:rPr>
        <w:t>, India</w:t>
      </w:r>
    </w:p>
    <w:p w:rsidR="00396DE5" w:rsidRDefault="006A0EA2">
      <w:pPr>
        <w:pStyle w:val="ListParagraph"/>
        <w:numPr>
          <w:ilvl w:val="0"/>
          <w:numId w:val="4"/>
        </w:numPr>
        <w:spacing w:line="276" w:lineRule="auto"/>
        <w:contextualSpacing/>
        <w:jc w:val="left"/>
        <w:rPr>
          <w:rFonts w:ascii="Calibri" w:eastAsia="Calibri" w:hAnsi="Calibri"/>
          <w:sz w:val="22"/>
          <w:szCs w:val="22"/>
        </w:rPr>
      </w:pPr>
      <w:r>
        <w:rPr>
          <w:rStyle w:val="CharAttribute2"/>
          <w:szCs w:val="22"/>
        </w:rPr>
        <w:t xml:space="preserve">28-29 June 2009            Workshop on “The Harmony approach: </w:t>
      </w:r>
      <w:proofErr w:type="spellStart"/>
      <w:r>
        <w:rPr>
          <w:rStyle w:val="CharAttribute2"/>
          <w:szCs w:val="22"/>
        </w:rPr>
        <w:t>HiRes</w:t>
      </w:r>
      <w:proofErr w:type="spellEnd"/>
      <w:r>
        <w:rPr>
          <w:rStyle w:val="CharAttribute2"/>
          <w:szCs w:val="22"/>
        </w:rPr>
        <w:t xml:space="preserve"> 120 Device                                                                        </w:t>
      </w:r>
    </w:p>
    <w:p w:rsidR="00396DE5" w:rsidRDefault="006A0EA2">
      <w:pPr>
        <w:pStyle w:val="ParaAttribute14"/>
        <w:spacing w:line="276" w:lineRule="auto"/>
        <w:contextualSpacing/>
        <w:rPr>
          <w:rFonts w:ascii="Calibri" w:eastAsia="Calibri" w:hAnsi="Calibri"/>
        </w:rPr>
      </w:pPr>
      <w:r>
        <w:rPr>
          <w:rStyle w:val="CharAttribute2"/>
          <w:szCs w:val="22"/>
        </w:rPr>
        <w:t xml:space="preserve">                                          Fitting strategy</w:t>
      </w:r>
      <w:proofErr w:type="gramStart"/>
      <w:r>
        <w:rPr>
          <w:rStyle w:val="CharAttribute2"/>
          <w:szCs w:val="22"/>
        </w:rPr>
        <w:t>”  Chennai</w:t>
      </w:r>
      <w:proofErr w:type="gramEnd"/>
      <w:r>
        <w:rPr>
          <w:rStyle w:val="CharAttribute2"/>
          <w:szCs w:val="22"/>
        </w:rPr>
        <w:t>, India</w:t>
      </w:r>
    </w:p>
    <w:p w:rsidR="00396DE5" w:rsidRDefault="006A0EA2">
      <w:pPr>
        <w:pStyle w:val="ListParagraph"/>
        <w:numPr>
          <w:ilvl w:val="0"/>
          <w:numId w:val="4"/>
        </w:numPr>
        <w:spacing w:line="276" w:lineRule="auto"/>
        <w:contextualSpacing/>
        <w:jc w:val="left"/>
        <w:rPr>
          <w:rFonts w:ascii="Calibri" w:eastAsia="Calibri" w:hAnsi="Calibri"/>
          <w:sz w:val="22"/>
          <w:szCs w:val="22"/>
        </w:rPr>
      </w:pPr>
      <w:r>
        <w:rPr>
          <w:rStyle w:val="CharAttribute2"/>
          <w:szCs w:val="22"/>
        </w:rPr>
        <w:t>26 June 2009                  Workshop on “</w:t>
      </w:r>
      <w:proofErr w:type="spellStart"/>
      <w:r>
        <w:rPr>
          <w:rStyle w:val="CharAttribute2"/>
          <w:szCs w:val="22"/>
        </w:rPr>
        <w:t>HiRes</w:t>
      </w:r>
      <w:proofErr w:type="spellEnd"/>
      <w:r>
        <w:rPr>
          <w:rStyle w:val="CharAttribute2"/>
          <w:szCs w:val="22"/>
        </w:rPr>
        <w:t xml:space="preserve"> Bionic ear system-</w:t>
      </w:r>
      <w:proofErr w:type="spellStart"/>
      <w:r>
        <w:rPr>
          <w:rStyle w:val="CharAttribute2"/>
          <w:szCs w:val="22"/>
        </w:rPr>
        <w:t>Audiological</w:t>
      </w:r>
      <w:proofErr w:type="spellEnd"/>
    </w:p>
    <w:p w:rsidR="00396DE5" w:rsidRDefault="006A0EA2">
      <w:pPr>
        <w:pStyle w:val="ParaAttribute14"/>
        <w:spacing w:line="276" w:lineRule="auto"/>
        <w:contextualSpacing/>
        <w:rPr>
          <w:rFonts w:ascii="Calibri" w:eastAsia="Calibri" w:hAnsi="Calibri"/>
        </w:rPr>
      </w:pPr>
      <w:r>
        <w:rPr>
          <w:rStyle w:val="CharAttribute2"/>
          <w:szCs w:val="22"/>
        </w:rPr>
        <w:t xml:space="preserve">                                          Aspects, Chennai, India</w:t>
      </w:r>
    </w:p>
    <w:p w:rsidR="00396DE5" w:rsidRDefault="006A0EA2">
      <w:pPr>
        <w:pStyle w:val="ListParagraph"/>
        <w:numPr>
          <w:ilvl w:val="0"/>
          <w:numId w:val="4"/>
        </w:numPr>
        <w:spacing w:line="276" w:lineRule="auto"/>
        <w:contextualSpacing/>
        <w:jc w:val="left"/>
        <w:rPr>
          <w:rFonts w:ascii="Calibri" w:eastAsia="Calibri" w:hAnsi="Calibri"/>
          <w:sz w:val="22"/>
          <w:szCs w:val="22"/>
        </w:rPr>
      </w:pPr>
      <w:r>
        <w:rPr>
          <w:rStyle w:val="CharAttribute2"/>
          <w:szCs w:val="22"/>
        </w:rPr>
        <w:t xml:space="preserve">10 May 2009                  Workshop on “Recent trends in Audiology and Latest </w:t>
      </w:r>
    </w:p>
    <w:p w:rsidR="00396DE5" w:rsidRDefault="006A0EA2">
      <w:pPr>
        <w:pStyle w:val="ParaAttribute14"/>
        <w:spacing w:line="276" w:lineRule="auto"/>
        <w:contextualSpacing/>
        <w:rPr>
          <w:rFonts w:ascii="Calibri" w:eastAsia="Calibri" w:hAnsi="Calibri"/>
        </w:rPr>
      </w:pPr>
      <w:r>
        <w:rPr>
          <w:rStyle w:val="CharAttribute2"/>
          <w:szCs w:val="22"/>
        </w:rPr>
        <w:t xml:space="preserve">                                          Innovations on </w:t>
      </w:r>
      <w:proofErr w:type="spellStart"/>
      <w:r>
        <w:rPr>
          <w:rStyle w:val="CharAttribute2"/>
          <w:szCs w:val="22"/>
        </w:rPr>
        <w:t>Phonak</w:t>
      </w:r>
      <w:proofErr w:type="spellEnd"/>
      <w:r>
        <w:rPr>
          <w:rStyle w:val="CharAttribute2"/>
          <w:szCs w:val="22"/>
        </w:rPr>
        <w:t xml:space="preserve"> Hearing Instruments” Chennai, India</w:t>
      </w:r>
    </w:p>
    <w:p w:rsidR="00396DE5" w:rsidRDefault="006A0EA2">
      <w:pPr>
        <w:pStyle w:val="ListParagraph"/>
        <w:numPr>
          <w:ilvl w:val="0"/>
          <w:numId w:val="4"/>
        </w:numPr>
        <w:spacing w:line="276" w:lineRule="auto"/>
        <w:contextualSpacing/>
        <w:jc w:val="left"/>
        <w:rPr>
          <w:rFonts w:ascii="Calibri" w:eastAsia="Calibri" w:hAnsi="Calibri"/>
          <w:sz w:val="22"/>
          <w:szCs w:val="22"/>
        </w:rPr>
      </w:pPr>
      <w:r>
        <w:rPr>
          <w:rStyle w:val="CharAttribute2"/>
          <w:szCs w:val="22"/>
        </w:rPr>
        <w:t xml:space="preserve">25-26 November 2008   Workshop on “The Harmony Approach: </w:t>
      </w:r>
      <w:proofErr w:type="spellStart"/>
      <w:r>
        <w:rPr>
          <w:rStyle w:val="CharAttribute2"/>
          <w:szCs w:val="22"/>
        </w:rPr>
        <w:t>HiRes</w:t>
      </w:r>
      <w:proofErr w:type="spellEnd"/>
      <w:r>
        <w:rPr>
          <w:rStyle w:val="CharAttribute2"/>
          <w:szCs w:val="22"/>
        </w:rPr>
        <w:t xml:space="preserve"> 120                               </w:t>
      </w:r>
    </w:p>
    <w:p w:rsidR="00396DE5" w:rsidRDefault="006A0EA2">
      <w:pPr>
        <w:pStyle w:val="ParaAttribute14"/>
        <w:spacing w:line="276" w:lineRule="auto"/>
        <w:contextualSpacing/>
        <w:rPr>
          <w:rFonts w:ascii="Calibri" w:eastAsia="Calibri" w:hAnsi="Calibri"/>
        </w:rPr>
      </w:pPr>
      <w:r>
        <w:rPr>
          <w:rStyle w:val="CharAttribute2"/>
          <w:szCs w:val="22"/>
        </w:rPr>
        <w:t xml:space="preserve">                                            Device Fitting strategy” Chennai, India</w:t>
      </w:r>
    </w:p>
    <w:p w:rsidR="00396DE5" w:rsidRDefault="006A0EA2">
      <w:pPr>
        <w:pStyle w:val="ListParagraph"/>
        <w:numPr>
          <w:ilvl w:val="0"/>
          <w:numId w:val="4"/>
        </w:numPr>
        <w:spacing w:line="276" w:lineRule="auto"/>
        <w:contextualSpacing/>
        <w:jc w:val="left"/>
        <w:rPr>
          <w:rFonts w:ascii="Calibri" w:eastAsia="Calibri" w:hAnsi="Calibri"/>
          <w:sz w:val="22"/>
          <w:szCs w:val="22"/>
        </w:rPr>
      </w:pPr>
      <w:r>
        <w:rPr>
          <w:rStyle w:val="CharAttribute2"/>
          <w:szCs w:val="22"/>
        </w:rPr>
        <w:t xml:space="preserve">6-7 September 2008       </w:t>
      </w:r>
      <w:proofErr w:type="spellStart"/>
      <w:r>
        <w:rPr>
          <w:rStyle w:val="CharAttribute2"/>
          <w:szCs w:val="22"/>
        </w:rPr>
        <w:t>VIth</w:t>
      </w:r>
      <w:proofErr w:type="spellEnd"/>
      <w:r>
        <w:rPr>
          <w:rStyle w:val="CharAttribute2"/>
          <w:szCs w:val="22"/>
        </w:rPr>
        <w:t xml:space="preserve"> All India Cochlear Implant Workshop, Chennai, India</w:t>
      </w:r>
    </w:p>
    <w:p w:rsidR="00396DE5" w:rsidRDefault="006A0EA2">
      <w:pPr>
        <w:pStyle w:val="ListParagraph"/>
        <w:numPr>
          <w:ilvl w:val="0"/>
          <w:numId w:val="4"/>
        </w:numPr>
        <w:spacing w:line="276" w:lineRule="auto"/>
        <w:contextualSpacing/>
        <w:jc w:val="left"/>
        <w:rPr>
          <w:rFonts w:ascii="Calibri" w:eastAsia="Calibri" w:hAnsi="Calibri"/>
          <w:sz w:val="22"/>
          <w:szCs w:val="22"/>
        </w:rPr>
      </w:pPr>
      <w:r>
        <w:rPr>
          <w:rStyle w:val="CharAttribute2"/>
          <w:szCs w:val="22"/>
        </w:rPr>
        <w:t xml:space="preserve">6-7 February 1998           Symposium on “Multifaceted Rehabilitation of Head </w:t>
      </w:r>
    </w:p>
    <w:p w:rsidR="00396DE5" w:rsidRDefault="006A0EA2">
      <w:pPr>
        <w:pStyle w:val="ParaAttribute23"/>
        <w:spacing w:line="276" w:lineRule="auto"/>
        <w:rPr>
          <w:rFonts w:ascii="Calibri" w:eastAsia="Calibri" w:hAnsi="Calibri"/>
        </w:rPr>
      </w:pPr>
      <w:r>
        <w:rPr>
          <w:rStyle w:val="CharAttribute2"/>
          <w:szCs w:val="22"/>
        </w:rPr>
        <w:t xml:space="preserve">                                                   Injured, Bangalore, India </w:t>
      </w:r>
    </w:p>
    <w:p w:rsidR="00396DE5" w:rsidRDefault="006A0EA2">
      <w:pPr>
        <w:pStyle w:val="ParaAttribute10"/>
        <w:spacing w:line="276" w:lineRule="auto"/>
        <w:rPr>
          <w:rFonts w:ascii="Cambria" w:eastAsia="Cambria" w:hAnsi="Cambria"/>
        </w:rPr>
      </w:pPr>
      <w:r>
        <w:rPr>
          <w:rStyle w:val="CharAttribute15"/>
          <w:szCs w:val="22"/>
        </w:rPr>
        <w:lastRenderedPageBreak/>
        <w:t>___________________________________________________________________________</w:t>
      </w:r>
    </w:p>
    <w:p w:rsidR="009B41FD" w:rsidRDefault="009B41FD">
      <w:pPr>
        <w:pStyle w:val="ParaAttribute10"/>
        <w:spacing w:line="276" w:lineRule="auto"/>
        <w:rPr>
          <w:rFonts w:ascii="Cambria" w:eastAsia="Cambria" w:hAnsi="Cambria"/>
        </w:rPr>
      </w:pPr>
    </w:p>
    <w:p w:rsidR="00396DE5" w:rsidRDefault="006A0EA2">
      <w:pPr>
        <w:pStyle w:val="ParaAttribute10"/>
        <w:spacing w:line="276" w:lineRule="auto"/>
        <w:rPr>
          <w:rFonts w:ascii="Cambria" w:eastAsia="Cambria" w:hAnsi="Cambria"/>
        </w:rPr>
      </w:pPr>
      <w:r>
        <w:rPr>
          <w:rStyle w:val="CharAttribute15"/>
          <w:szCs w:val="22"/>
        </w:rPr>
        <w:t>OTHER LANGUAGES:</w:t>
      </w:r>
    </w:p>
    <w:p w:rsidR="00396DE5" w:rsidRDefault="00396DE5">
      <w:pPr>
        <w:pStyle w:val="ParaAttribute10"/>
        <w:spacing w:line="276" w:lineRule="auto"/>
        <w:rPr>
          <w:rFonts w:ascii="Cambria" w:eastAsia="Cambria" w:hAnsi="Cambria"/>
        </w:rPr>
      </w:pPr>
    </w:p>
    <w:p w:rsidR="0090044A" w:rsidRDefault="006A0EA2">
      <w:pPr>
        <w:pStyle w:val="ParaAttribute10"/>
        <w:spacing w:line="276" w:lineRule="auto"/>
        <w:rPr>
          <w:rStyle w:val="CharAttribute15"/>
          <w:szCs w:val="22"/>
        </w:rPr>
      </w:pPr>
      <w:r>
        <w:rPr>
          <w:rStyle w:val="CharAttribute21"/>
          <w:szCs w:val="22"/>
        </w:rPr>
        <w:t xml:space="preserve">I can speak </w:t>
      </w:r>
      <w:r>
        <w:rPr>
          <w:rStyle w:val="CharAttribute15"/>
          <w:szCs w:val="22"/>
        </w:rPr>
        <w:t>Hindi</w:t>
      </w:r>
      <w:r>
        <w:rPr>
          <w:rStyle w:val="CharAttribute21"/>
          <w:szCs w:val="22"/>
        </w:rPr>
        <w:t xml:space="preserve"> and </w:t>
      </w:r>
      <w:r>
        <w:rPr>
          <w:rStyle w:val="CharAttribute15"/>
          <w:szCs w:val="22"/>
        </w:rPr>
        <w:t>Arabic</w:t>
      </w:r>
      <w:r>
        <w:rPr>
          <w:rStyle w:val="CharAttribute21"/>
          <w:szCs w:val="22"/>
        </w:rPr>
        <w:t xml:space="preserve"> at a begi</w:t>
      </w:r>
      <w:r w:rsidR="0090044A">
        <w:rPr>
          <w:rStyle w:val="CharAttribute21"/>
          <w:szCs w:val="22"/>
        </w:rPr>
        <w:t xml:space="preserve">nner level.   I can also speak </w:t>
      </w:r>
      <w:r>
        <w:rPr>
          <w:rStyle w:val="CharAttribute15"/>
          <w:szCs w:val="22"/>
        </w:rPr>
        <w:t>English,</w:t>
      </w:r>
      <w:r>
        <w:rPr>
          <w:rStyle w:val="CharAttribute21"/>
          <w:szCs w:val="22"/>
        </w:rPr>
        <w:t xml:space="preserve"> </w:t>
      </w:r>
      <w:r w:rsidR="0090044A">
        <w:rPr>
          <w:rStyle w:val="CharAttribute15"/>
          <w:szCs w:val="22"/>
        </w:rPr>
        <w:t xml:space="preserve">Telugu, </w:t>
      </w:r>
    </w:p>
    <w:p w:rsidR="00396DE5" w:rsidRDefault="0090044A">
      <w:pPr>
        <w:pStyle w:val="ParaAttribute10"/>
        <w:spacing w:line="276" w:lineRule="auto"/>
        <w:rPr>
          <w:rFonts w:ascii="Cambria" w:eastAsia="Cambria" w:hAnsi="Cambria"/>
        </w:rPr>
      </w:pPr>
      <w:proofErr w:type="gramStart"/>
      <w:r w:rsidRPr="0090044A">
        <w:rPr>
          <w:rStyle w:val="CharAttribute21"/>
          <w:b/>
          <w:szCs w:val="22"/>
        </w:rPr>
        <w:t xml:space="preserve">Tamil </w:t>
      </w:r>
      <w:r w:rsidR="006A0EA2">
        <w:rPr>
          <w:rStyle w:val="CharAttribute21"/>
          <w:szCs w:val="22"/>
        </w:rPr>
        <w:t xml:space="preserve">and </w:t>
      </w:r>
      <w:r w:rsidR="006A0EA2">
        <w:rPr>
          <w:rStyle w:val="CharAttribute15"/>
          <w:szCs w:val="22"/>
        </w:rPr>
        <w:t>Malayalam</w:t>
      </w:r>
      <w:r>
        <w:rPr>
          <w:rStyle w:val="CharAttribute21"/>
          <w:szCs w:val="22"/>
        </w:rPr>
        <w:t xml:space="preserve"> very f</w:t>
      </w:r>
      <w:r w:rsidR="006A0EA2">
        <w:rPr>
          <w:rStyle w:val="CharAttribute21"/>
          <w:szCs w:val="22"/>
        </w:rPr>
        <w:t>luently.</w:t>
      </w:r>
      <w:proofErr w:type="gramEnd"/>
    </w:p>
    <w:p w:rsidR="00396DE5" w:rsidRDefault="00396DE5">
      <w:pPr>
        <w:pStyle w:val="ParaAttribute10"/>
        <w:spacing w:line="276" w:lineRule="auto"/>
        <w:rPr>
          <w:rFonts w:ascii="Cambria" w:eastAsia="Cambria" w:hAnsi="Cambria"/>
        </w:rPr>
      </w:pPr>
    </w:p>
    <w:p w:rsidR="00396DE5" w:rsidRDefault="00396DE5">
      <w:pPr>
        <w:pStyle w:val="ParaAttribute10"/>
        <w:spacing w:line="276" w:lineRule="auto"/>
        <w:rPr>
          <w:rFonts w:ascii="Cambria" w:eastAsia="Cambria" w:hAnsi="Cambria"/>
        </w:rPr>
      </w:pPr>
    </w:p>
    <w:p w:rsidR="00396DE5" w:rsidRDefault="00396DE5">
      <w:pPr>
        <w:pStyle w:val="ParaAttribute10"/>
        <w:spacing w:line="276" w:lineRule="auto"/>
        <w:rPr>
          <w:rStyle w:val="CharAttribute15"/>
          <w:szCs w:val="22"/>
        </w:rPr>
      </w:pPr>
    </w:p>
    <w:p w:rsidR="00474630" w:rsidRDefault="00474630">
      <w:pPr>
        <w:pStyle w:val="ParaAttribute10"/>
        <w:spacing w:line="276" w:lineRule="auto"/>
        <w:rPr>
          <w:rStyle w:val="CharAttribute15"/>
          <w:szCs w:val="22"/>
        </w:rPr>
      </w:pPr>
    </w:p>
    <w:p w:rsidR="00474630" w:rsidRDefault="00474630" w:rsidP="00474630">
      <w:pPr>
        <w:rPr>
          <w:b/>
        </w:rPr>
      </w:pPr>
      <w:r>
        <w:rPr>
          <w:b/>
        </w:rPr>
        <w:t xml:space="preserve">Job Seeker First Name / CV No: </w:t>
      </w:r>
      <w:r>
        <w:rPr>
          <w:b/>
        </w:rPr>
        <w:t>1716594</w:t>
      </w:r>
      <w:bookmarkStart w:id="0" w:name="_GoBack"/>
      <w:bookmarkEnd w:id="0"/>
    </w:p>
    <w:p w:rsidR="00474630" w:rsidRDefault="00474630" w:rsidP="00474630">
      <w:hyperlink r:id="rId8" w:history="1">
        <w:r>
          <w:rPr>
            <w:rStyle w:val="Hyperlink"/>
          </w:rPr>
          <w:t>Click to send CV No &amp; get contact details of candidate</w:t>
        </w:r>
      </w:hyperlink>
    </w:p>
    <w:p w:rsidR="00474630" w:rsidRDefault="00474630" w:rsidP="00474630">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0697941" wp14:editId="795D8807">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474630" w:rsidRDefault="00474630">
      <w:pPr>
        <w:pStyle w:val="ParaAttribute10"/>
        <w:spacing w:line="276" w:lineRule="auto"/>
        <w:rPr>
          <w:rFonts w:ascii="Cambria" w:eastAsia="Cambria" w:hAnsi="Cambria"/>
        </w:rPr>
      </w:pPr>
    </w:p>
    <w:sectPr w:rsidR="00474630" w:rsidSect="00F83094">
      <w:footerReference w:type="default" r:id="rId10"/>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4A" w:rsidRDefault="0038554A">
      <w:r>
        <w:separator/>
      </w:r>
    </w:p>
  </w:endnote>
  <w:endnote w:type="continuationSeparator" w:id="0">
    <w:p w:rsidR="0038554A" w:rsidRDefault="0038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E5" w:rsidRDefault="006A0EA2">
    <w:pPr>
      <w:pStyle w:val="ParaAttribute2"/>
      <w:rPr>
        <w:rFonts w:ascii="Calibri" w:eastAsia="Calibri" w:hAnsi="Calibri"/>
      </w:rPr>
    </w:pPr>
    <w:r>
      <w:rPr>
        <w:rStyle w:val="CharAttribute2"/>
        <w:szCs w:val="22"/>
      </w:rPr>
      <w:t xml:space="preserve">Page </w:t>
    </w:r>
    <w:r w:rsidR="00275215">
      <w:rPr>
        <w:rStyle w:val="CharAttribute4"/>
      </w:rPr>
      <w:fldChar w:fldCharType="begin"/>
    </w:r>
    <w:r>
      <w:rPr>
        <w:rStyle w:val="CharAttribute4"/>
      </w:rPr>
      <w:instrText>PAGE</w:instrText>
    </w:r>
    <w:r w:rsidR="00275215">
      <w:rPr>
        <w:rStyle w:val="CharAttribute4"/>
      </w:rPr>
      <w:fldChar w:fldCharType="separate"/>
    </w:r>
    <w:r w:rsidR="00474630">
      <w:rPr>
        <w:rStyle w:val="CharAttribute4"/>
        <w:noProof/>
      </w:rPr>
      <w:t>5</w:t>
    </w:r>
    <w:r w:rsidR="00275215">
      <w:rPr>
        <w:rStyle w:val="CharAttribute4"/>
      </w:rPr>
      <w:fldChar w:fldCharType="end"/>
    </w:r>
    <w:r>
      <w:rPr>
        <w:rStyle w:val="CharAttribute2"/>
        <w:szCs w:val="22"/>
      </w:rPr>
      <w:t xml:space="preserve"> of </w:t>
    </w:r>
    <w:r w:rsidR="00275215">
      <w:rPr>
        <w:rStyle w:val="CharAttribute4"/>
      </w:rPr>
      <w:fldChar w:fldCharType="begin"/>
    </w:r>
    <w:r>
      <w:rPr>
        <w:rStyle w:val="CharAttribute4"/>
      </w:rPr>
      <w:instrText>NUMPAGES</w:instrText>
    </w:r>
    <w:r w:rsidR="00275215">
      <w:rPr>
        <w:rStyle w:val="CharAttribute4"/>
      </w:rPr>
      <w:fldChar w:fldCharType="separate"/>
    </w:r>
    <w:r w:rsidR="00474630">
      <w:rPr>
        <w:rStyle w:val="CharAttribute4"/>
        <w:noProof/>
      </w:rPr>
      <w:t>5</w:t>
    </w:r>
    <w:r w:rsidR="00275215">
      <w:rPr>
        <w:rStyle w:val="CharAttribute4"/>
      </w:rPr>
      <w:fldChar w:fldCharType="end"/>
    </w:r>
  </w:p>
  <w:p w:rsidR="00396DE5" w:rsidRDefault="00396DE5">
    <w:pPr>
      <w:pStyle w:val="ParaAttribute3"/>
      <w:rPr>
        <w:rFonts w:ascii="Calibri" w:eastAsia="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4A" w:rsidRDefault="0038554A">
      <w:r>
        <w:separator/>
      </w:r>
    </w:p>
  </w:footnote>
  <w:footnote w:type="continuationSeparator" w:id="0">
    <w:p w:rsidR="0038554A" w:rsidRDefault="00385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3075271"/>
    <w:lvl w:ilvl="0" w:tplc="CEB0D49E">
      <w:numFmt w:val="bullet"/>
      <w:lvlText w:val="-"/>
      <w:lvlJc w:val="left"/>
      <w:pPr>
        <w:ind w:left="720" w:hanging="360"/>
      </w:pPr>
      <w:rPr>
        <w:rFonts w:ascii="Calibri" w:eastAsia="Calibri" w:hAnsi="Calibri" w:hint="default"/>
        <w:b w:val="0"/>
        <w:color w:val="000000"/>
        <w:sz w:val="22"/>
        <w:szCs w:val="22"/>
      </w:rPr>
    </w:lvl>
    <w:lvl w:ilvl="1" w:tplc="71E83D28">
      <w:start w:val="1"/>
      <w:numFmt w:val="bullet"/>
      <w:lvlText w:val="o"/>
      <w:lvlJc w:val="left"/>
      <w:pPr>
        <w:ind w:left="1440" w:hanging="360"/>
      </w:pPr>
      <w:rPr>
        <w:rFonts w:ascii="Lucida Fax" w:eastAsia="Lucida Fax" w:hAnsi="Lucida Fax" w:hint="default"/>
        <w:b w:val="0"/>
        <w:color w:val="000000"/>
      </w:rPr>
    </w:lvl>
    <w:lvl w:ilvl="2" w:tplc="B7642F4C">
      <w:start w:val="1"/>
      <w:numFmt w:val="bullet"/>
      <w:lvlText w:val="§"/>
      <w:lvlJc w:val="left"/>
      <w:pPr>
        <w:ind w:left="2160" w:hanging="360"/>
      </w:pPr>
      <w:rPr>
        <w:rFonts w:ascii="Lucida Fax" w:eastAsia="Lucida Fax" w:hAnsi="Lucida Fax" w:hint="default"/>
        <w:b w:val="0"/>
        <w:color w:val="000000"/>
      </w:rPr>
    </w:lvl>
    <w:lvl w:ilvl="3" w:tplc="F7FAE0B4">
      <w:start w:val="1"/>
      <w:numFmt w:val="bullet"/>
      <w:lvlText w:val="·"/>
      <w:lvlJc w:val="left"/>
      <w:pPr>
        <w:ind w:left="2880" w:hanging="360"/>
      </w:pPr>
      <w:rPr>
        <w:rFonts w:ascii="Lucida Fax" w:eastAsia="Lucida Fax" w:hAnsi="Lucida Fax" w:hint="default"/>
        <w:b w:val="0"/>
        <w:color w:val="000000"/>
      </w:rPr>
    </w:lvl>
    <w:lvl w:ilvl="4" w:tplc="0E9A85BE">
      <w:start w:val="1"/>
      <w:numFmt w:val="bullet"/>
      <w:lvlText w:val="o"/>
      <w:lvlJc w:val="left"/>
      <w:pPr>
        <w:ind w:left="3600" w:hanging="360"/>
      </w:pPr>
      <w:rPr>
        <w:rFonts w:ascii="Lucida Fax" w:eastAsia="Lucida Fax" w:hAnsi="Lucida Fax" w:hint="default"/>
        <w:b w:val="0"/>
        <w:color w:val="000000"/>
      </w:rPr>
    </w:lvl>
    <w:lvl w:ilvl="5" w:tplc="657EE7F2">
      <w:start w:val="1"/>
      <w:numFmt w:val="bullet"/>
      <w:lvlText w:val="§"/>
      <w:lvlJc w:val="left"/>
      <w:pPr>
        <w:ind w:left="4320" w:hanging="360"/>
      </w:pPr>
      <w:rPr>
        <w:rFonts w:ascii="Lucida Fax" w:eastAsia="Lucida Fax" w:hAnsi="Lucida Fax" w:hint="default"/>
        <w:b w:val="0"/>
        <w:color w:val="000000"/>
      </w:rPr>
    </w:lvl>
    <w:lvl w:ilvl="6" w:tplc="EB3CE438">
      <w:start w:val="1"/>
      <w:numFmt w:val="bullet"/>
      <w:lvlText w:val="·"/>
      <w:lvlJc w:val="left"/>
      <w:pPr>
        <w:ind w:left="5040" w:hanging="360"/>
      </w:pPr>
      <w:rPr>
        <w:rFonts w:ascii="Lucida Fax" w:eastAsia="Lucida Fax" w:hAnsi="Lucida Fax" w:hint="default"/>
        <w:b w:val="0"/>
        <w:color w:val="000000"/>
      </w:rPr>
    </w:lvl>
    <w:lvl w:ilvl="7" w:tplc="E6086CF8">
      <w:start w:val="1"/>
      <w:numFmt w:val="bullet"/>
      <w:lvlText w:val="o"/>
      <w:lvlJc w:val="left"/>
      <w:pPr>
        <w:ind w:left="5760" w:hanging="360"/>
      </w:pPr>
      <w:rPr>
        <w:rFonts w:ascii="Lucida Fax" w:eastAsia="Lucida Fax" w:hAnsi="Lucida Fax" w:hint="default"/>
        <w:b w:val="0"/>
        <w:color w:val="000000"/>
      </w:rPr>
    </w:lvl>
    <w:lvl w:ilvl="8" w:tplc="F45ABC92">
      <w:start w:val="1"/>
      <w:numFmt w:val="bullet"/>
      <w:lvlText w:val="§"/>
      <w:lvlJc w:val="left"/>
      <w:pPr>
        <w:ind w:left="6480" w:hanging="360"/>
      </w:pPr>
      <w:rPr>
        <w:rFonts w:ascii="Lucida Fax" w:eastAsia="Lucida Fax" w:hAnsi="Lucida Fax" w:hint="default"/>
        <w:b w:val="0"/>
        <w:color w:val="000000"/>
      </w:rPr>
    </w:lvl>
  </w:abstractNum>
  <w:abstractNum w:abstractNumId="1">
    <w:nsid w:val="00000002"/>
    <w:multiLevelType w:val="hybridMultilevel"/>
    <w:tmpl w:val="85513999"/>
    <w:lvl w:ilvl="0" w:tplc="B41C2B06">
      <w:numFmt w:val="bullet"/>
      <w:lvlText w:val="Ø"/>
      <w:lvlJc w:val="left"/>
      <w:pPr>
        <w:ind w:left="720" w:hanging="360"/>
      </w:pPr>
      <w:rPr>
        <w:rFonts w:ascii="Wingdings" w:eastAsia="Wingdings" w:hAnsi="Wingdings" w:hint="default"/>
        <w:b w:val="0"/>
        <w:color w:val="000000"/>
        <w:sz w:val="22"/>
        <w:szCs w:val="22"/>
      </w:rPr>
    </w:lvl>
    <w:lvl w:ilvl="1" w:tplc="EAF0A5C6">
      <w:start w:val="1"/>
      <w:numFmt w:val="bullet"/>
      <w:lvlText w:val="o"/>
      <w:lvlJc w:val="left"/>
      <w:pPr>
        <w:ind w:left="1440" w:hanging="360"/>
      </w:pPr>
      <w:rPr>
        <w:rFonts w:ascii="Lucida Fax" w:eastAsia="Lucida Fax" w:hAnsi="Lucida Fax" w:hint="default"/>
        <w:b w:val="0"/>
        <w:color w:val="000000"/>
      </w:rPr>
    </w:lvl>
    <w:lvl w:ilvl="2" w:tplc="3C98E970">
      <w:start w:val="1"/>
      <w:numFmt w:val="bullet"/>
      <w:lvlText w:val="§"/>
      <w:lvlJc w:val="left"/>
      <w:pPr>
        <w:ind w:left="2160" w:hanging="360"/>
      </w:pPr>
      <w:rPr>
        <w:rFonts w:ascii="Lucida Fax" w:eastAsia="Lucida Fax" w:hAnsi="Lucida Fax" w:hint="default"/>
        <w:b w:val="0"/>
        <w:color w:val="000000"/>
      </w:rPr>
    </w:lvl>
    <w:lvl w:ilvl="3" w:tplc="296670DA">
      <w:start w:val="1"/>
      <w:numFmt w:val="bullet"/>
      <w:lvlText w:val="·"/>
      <w:lvlJc w:val="left"/>
      <w:pPr>
        <w:ind w:left="2880" w:hanging="360"/>
      </w:pPr>
      <w:rPr>
        <w:rFonts w:ascii="Lucida Fax" w:eastAsia="Lucida Fax" w:hAnsi="Lucida Fax" w:hint="default"/>
        <w:b w:val="0"/>
        <w:color w:val="000000"/>
      </w:rPr>
    </w:lvl>
    <w:lvl w:ilvl="4" w:tplc="BFC0D7B4">
      <w:start w:val="1"/>
      <w:numFmt w:val="bullet"/>
      <w:lvlText w:val="o"/>
      <w:lvlJc w:val="left"/>
      <w:pPr>
        <w:ind w:left="3600" w:hanging="360"/>
      </w:pPr>
      <w:rPr>
        <w:rFonts w:ascii="Lucida Fax" w:eastAsia="Lucida Fax" w:hAnsi="Lucida Fax" w:hint="default"/>
        <w:b w:val="0"/>
        <w:color w:val="000000"/>
      </w:rPr>
    </w:lvl>
    <w:lvl w:ilvl="5" w:tplc="BDA4C722">
      <w:start w:val="1"/>
      <w:numFmt w:val="bullet"/>
      <w:lvlText w:val="§"/>
      <w:lvlJc w:val="left"/>
      <w:pPr>
        <w:ind w:left="4320" w:hanging="360"/>
      </w:pPr>
      <w:rPr>
        <w:rFonts w:ascii="Lucida Fax" w:eastAsia="Lucida Fax" w:hAnsi="Lucida Fax" w:hint="default"/>
        <w:b w:val="0"/>
        <w:color w:val="000000"/>
      </w:rPr>
    </w:lvl>
    <w:lvl w:ilvl="6" w:tplc="045ECF76">
      <w:start w:val="1"/>
      <w:numFmt w:val="bullet"/>
      <w:lvlText w:val="·"/>
      <w:lvlJc w:val="left"/>
      <w:pPr>
        <w:ind w:left="5040" w:hanging="360"/>
      </w:pPr>
      <w:rPr>
        <w:rFonts w:ascii="Lucida Fax" w:eastAsia="Lucida Fax" w:hAnsi="Lucida Fax" w:hint="default"/>
        <w:b w:val="0"/>
        <w:color w:val="000000"/>
      </w:rPr>
    </w:lvl>
    <w:lvl w:ilvl="7" w:tplc="968615BA">
      <w:start w:val="1"/>
      <w:numFmt w:val="bullet"/>
      <w:lvlText w:val="o"/>
      <w:lvlJc w:val="left"/>
      <w:pPr>
        <w:ind w:left="5760" w:hanging="360"/>
      </w:pPr>
      <w:rPr>
        <w:rFonts w:ascii="Lucida Fax" w:eastAsia="Lucida Fax" w:hAnsi="Lucida Fax" w:hint="default"/>
        <w:b w:val="0"/>
        <w:color w:val="000000"/>
      </w:rPr>
    </w:lvl>
    <w:lvl w:ilvl="8" w:tplc="FF7029CE">
      <w:start w:val="1"/>
      <w:numFmt w:val="bullet"/>
      <w:lvlText w:val="§"/>
      <w:lvlJc w:val="left"/>
      <w:pPr>
        <w:ind w:left="6480" w:hanging="360"/>
      </w:pPr>
      <w:rPr>
        <w:rFonts w:ascii="Lucida Fax" w:eastAsia="Lucida Fax" w:hAnsi="Lucida Fax" w:hint="default"/>
        <w:b w:val="0"/>
        <w:color w:val="000000"/>
      </w:rPr>
    </w:lvl>
  </w:abstractNum>
  <w:abstractNum w:abstractNumId="2">
    <w:nsid w:val="00000003"/>
    <w:multiLevelType w:val="hybridMultilevel"/>
    <w:tmpl w:val="64805998"/>
    <w:lvl w:ilvl="0" w:tplc="62526344">
      <w:numFmt w:val="bullet"/>
      <w:lvlText w:val="Ø"/>
      <w:lvlJc w:val="left"/>
      <w:pPr>
        <w:ind w:left="720" w:hanging="360"/>
      </w:pPr>
      <w:rPr>
        <w:rFonts w:ascii="Wingdings" w:eastAsia="Wingdings" w:hAnsi="Wingdings" w:hint="default"/>
        <w:b w:val="0"/>
        <w:color w:val="000000"/>
        <w:sz w:val="22"/>
        <w:szCs w:val="22"/>
      </w:rPr>
    </w:lvl>
    <w:lvl w:ilvl="1" w:tplc="BBC88376">
      <w:start w:val="1"/>
      <w:numFmt w:val="bullet"/>
      <w:lvlText w:val="o"/>
      <w:lvlJc w:val="left"/>
      <w:pPr>
        <w:ind w:left="1440" w:hanging="360"/>
      </w:pPr>
      <w:rPr>
        <w:rFonts w:ascii="Lucida Fax" w:eastAsia="Lucida Fax" w:hAnsi="Lucida Fax" w:hint="default"/>
        <w:b w:val="0"/>
        <w:color w:val="000000"/>
      </w:rPr>
    </w:lvl>
    <w:lvl w:ilvl="2" w:tplc="BB6E050A">
      <w:start w:val="1"/>
      <w:numFmt w:val="bullet"/>
      <w:lvlText w:val="§"/>
      <w:lvlJc w:val="left"/>
      <w:pPr>
        <w:ind w:left="2160" w:hanging="360"/>
      </w:pPr>
      <w:rPr>
        <w:rFonts w:ascii="Lucida Fax" w:eastAsia="Lucida Fax" w:hAnsi="Lucida Fax" w:hint="default"/>
        <w:b w:val="0"/>
        <w:color w:val="000000"/>
      </w:rPr>
    </w:lvl>
    <w:lvl w:ilvl="3" w:tplc="A1E0A95E">
      <w:start w:val="1"/>
      <w:numFmt w:val="bullet"/>
      <w:lvlText w:val="·"/>
      <w:lvlJc w:val="left"/>
      <w:pPr>
        <w:ind w:left="2880" w:hanging="360"/>
      </w:pPr>
      <w:rPr>
        <w:rFonts w:ascii="Lucida Fax" w:eastAsia="Lucida Fax" w:hAnsi="Lucida Fax" w:hint="default"/>
        <w:b w:val="0"/>
        <w:color w:val="000000"/>
      </w:rPr>
    </w:lvl>
    <w:lvl w:ilvl="4" w:tplc="10086E18">
      <w:start w:val="1"/>
      <w:numFmt w:val="bullet"/>
      <w:lvlText w:val="o"/>
      <w:lvlJc w:val="left"/>
      <w:pPr>
        <w:ind w:left="3600" w:hanging="360"/>
      </w:pPr>
      <w:rPr>
        <w:rFonts w:ascii="Lucida Fax" w:eastAsia="Lucida Fax" w:hAnsi="Lucida Fax" w:hint="default"/>
        <w:b w:val="0"/>
        <w:color w:val="000000"/>
      </w:rPr>
    </w:lvl>
    <w:lvl w:ilvl="5" w:tplc="12F46164">
      <w:start w:val="1"/>
      <w:numFmt w:val="bullet"/>
      <w:lvlText w:val="§"/>
      <w:lvlJc w:val="left"/>
      <w:pPr>
        <w:ind w:left="4320" w:hanging="360"/>
      </w:pPr>
      <w:rPr>
        <w:rFonts w:ascii="Lucida Fax" w:eastAsia="Lucida Fax" w:hAnsi="Lucida Fax" w:hint="default"/>
        <w:b w:val="0"/>
        <w:color w:val="000000"/>
      </w:rPr>
    </w:lvl>
    <w:lvl w:ilvl="6" w:tplc="A3E8AB12">
      <w:start w:val="1"/>
      <w:numFmt w:val="bullet"/>
      <w:lvlText w:val="·"/>
      <w:lvlJc w:val="left"/>
      <w:pPr>
        <w:ind w:left="5040" w:hanging="360"/>
      </w:pPr>
      <w:rPr>
        <w:rFonts w:ascii="Lucida Fax" w:eastAsia="Lucida Fax" w:hAnsi="Lucida Fax" w:hint="default"/>
        <w:b w:val="0"/>
        <w:color w:val="000000"/>
      </w:rPr>
    </w:lvl>
    <w:lvl w:ilvl="7" w:tplc="66C072F8">
      <w:start w:val="1"/>
      <w:numFmt w:val="bullet"/>
      <w:lvlText w:val="o"/>
      <w:lvlJc w:val="left"/>
      <w:pPr>
        <w:ind w:left="5760" w:hanging="360"/>
      </w:pPr>
      <w:rPr>
        <w:rFonts w:ascii="Lucida Fax" w:eastAsia="Lucida Fax" w:hAnsi="Lucida Fax" w:hint="default"/>
        <w:b w:val="0"/>
        <w:color w:val="000000"/>
      </w:rPr>
    </w:lvl>
    <w:lvl w:ilvl="8" w:tplc="F8B24B4C">
      <w:start w:val="1"/>
      <w:numFmt w:val="bullet"/>
      <w:lvlText w:val="§"/>
      <w:lvlJc w:val="left"/>
      <w:pPr>
        <w:ind w:left="6480" w:hanging="360"/>
      </w:pPr>
      <w:rPr>
        <w:rFonts w:ascii="Lucida Fax" w:eastAsia="Lucida Fax" w:hAnsi="Lucida Fax" w:hint="default"/>
        <w:b w:val="0"/>
        <w:color w:val="000000"/>
      </w:rPr>
    </w:lvl>
  </w:abstractNum>
  <w:abstractNum w:abstractNumId="3">
    <w:nsid w:val="00000004"/>
    <w:multiLevelType w:val="hybridMultilevel"/>
    <w:tmpl w:val="46551484"/>
    <w:lvl w:ilvl="0" w:tplc="6D9210D6">
      <w:start w:val="1"/>
      <w:numFmt w:val="decimal"/>
      <w:lvlText w:val="%1)"/>
      <w:lvlJc w:val="left"/>
      <w:pPr>
        <w:ind w:left="720" w:hanging="360"/>
      </w:pPr>
      <w:rPr>
        <w:rFonts w:ascii="Cambria" w:eastAsia="Cambria" w:hAnsi="Cambria" w:hint="default"/>
        <w:b w:val="0"/>
        <w:color w:val="000000"/>
        <w:sz w:val="22"/>
        <w:szCs w:val="22"/>
      </w:rPr>
    </w:lvl>
    <w:lvl w:ilvl="1" w:tplc="3D3C8376">
      <w:start w:val="1"/>
      <w:numFmt w:val="lowerLetter"/>
      <w:lvlText w:val="%2."/>
      <w:lvlJc w:val="left"/>
      <w:pPr>
        <w:ind w:left="1440" w:hanging="360"/>
      </w:pPr>
      <w:rPr>
        <w:rFonts w:ascii="Lucida Fax" w:eastAsia="Lucida Fax" w:hAnsi="Lucida Fax" w:hint="default"/>
        <w:b w:val="0"/>
        <w:color w:val="000000"/>
      </w:rPr>
    </w:lvl>
    <w:lvl w:ilvl="2" w:tplc="AC6E851E">
      <w:start w:val="1"/>
      <w:numFmt w:val="lowerRoman"/>
      <w:lvlText w:val="%3."/>
      <w:lvlJc w:val="left"/>
      <w:pPr>
        <w:ind w:left="2160" w:hanging="180"/>
      </w:pPr>
      <w:rPr>
        <w:rFonts w:ascii="Lucida Fax" w:eastAsia="Lucida Fax" w:hAnsi="Lucida Fax" w:hint="default"/>
        <w:b w:val="0"/>
        <w:color w:val="000000"/>
      </w:rPr>
    </w:lvl>
    <w:lvl w:ilvl="3" w:tplc="309E8E0E">
      <w:start w:val="1"/>
      <w:numFmt w:val="decimal"/>
      <w:lvlText w:val="%4."/>
      <w:lvlJc w:val="left"/>
      <w:pPr>
        <w:ind w:left="2880" w:hanging="360"/>
      </w:pPr>
      <w:rPr>
        <w:rFonts w:ascii="Lucida Fax" w:eastAsia="Lucida Fax" w:hAnsi="Lucida Fax" w:hint="default"/>
        <w:b w:val="0"/>
        <w:color w:val="000000"/>
      </w:rPr>
    </w:lvl>
    <w:lvl w:ilvl="4" w:tplc="313AC2EE">
      <w:start w:val="1"/>
      <w:numFmt w:val="lowerLetter"/>
      <w:lvlText w:val="%5."/>
      <w:lvlJc w:val="left"/>
      <w:pPr>
        <w:ind w:left="3600" w:hanging="360"/>
      </w:pPr>
      <w:rPr>
        <w:rFonts w:ascii="Lucida Fax" w:eastAsia="Lucida Fax" w:hAnsi="Lucida Fax" w:hint="default"/>
        <w:b w:val="0"/>
        <w:color w:val="000000"/>
      </w:rPr>
    </w:lvl>
    <w:lvl w:ilvl="5" w:tplc="A1049918">
      <w:start w:val="1"/>
      <w:numFmt w:val="lowerRoman"/>
      <w:lvlText w:val="%6."/>
      <w:lvlJc w:val="left"/>
      <w:pPr>
        <w:ind w:left="4320" w:hanging="180"/>
      </w:pPr>
      <w:rPr>
        <w:rFonts w:ascii="Lucida Fax" w:eastAsia="Lucida Fax" w:hAnsi="Lucida Fax" w:hint="default"/>
        <w:b w:val="0"/>
        <w:color w:val="000000"/>
      </w:rPr>
    </w:lvl>
    <w:lvl w:ilvl="6" w:tplc="CC8ED77C">
      <w:start w:val="1"/>
      <w:numFmt w:val="decimal"/>
      <w:lvlText w:val="%7."/>
      <w:lvlJc w:val="left"/>
      <w:pPr>
        <w:ind w:left="5040" w:hanging="360"/>
      </w:pPr>
      <w:rPr>
        <w:rFonts w:ascii="Lucida Fax" w:eastAsia="Lucida Fax" w:hAnsi="Lucida Fax" w:hint="default"/>
        <w:b w:val="0"/>
        <w:color w:val="000000"/>
      </w:rPr>
    </w:lvl>
    <w:lvl w:ilvl="7" w:tplc="6EA8960C">
      <w:start w:val="1"/>
      <w:numFmt w:val="lowerLetter"/>
      <w:lvlText w:val="%8."/>
      <w:lvlJc w:val="left"/>
      <w:pPr>
        <w:ind w:left="5760" w:hanging="360"/>
      </w:pPr>
      <w:rPr>
        <w:rFonts w:ascii="Lucida Fax" w:eastAsia="Lucida Fax" w:hAnsi="Lucida Fax" w:hint="default"/>
        <w:b w:val="0"/>
        <w:color w:val="000000"/>
      </w:rPr>
    </w:lvl>
    <w:lvl w:ilvl="8" w:tplc="C78CC32A">
      <w:start w:val="1"/>
      <w:numFmt w:val="lowerRoman"/>
      <w:lvlText w:val="%9."/>
      <w:lvlJc w:val="left"/>
      <w:pPr>
        <w:ind w:left="6480" w:hanging="180"/>
      </w:pPr>
      <w:rPr>
        <w:rFonts w:ascii="Lucida Fax" w:eastAsia="Lucida Fax" w:hAnsi="Lucida Fax" w:hint="default"/>
        <w:b w:val="0"/>
        <w:color w:val="000000"/>
      </w:rPr>
    </w:lvl>
  </w:abstractNum>
  <w:abstractNum w:abstractNumId="4">
    <w:nsid w:val="566B7C50"/>
    <w:multiLevelType w:val="hybridMultilevel"/>
    <w:tmpl w:val="52618266"/>
    <w:lvl w:ilvl="0" w:tplc="C5280CB4">
      <w:numFmt w:val="bullet"/>
      <w:lvlText w:val="-"/>
      <w:lvlJc w:val="left"/>
      <w:pPr>
        <w:ind w:left="720" w:hanging="360"/>
      </w:pPr>
      <w:rPr>
        <w:rFonts w:ascii="Calibri" w:eastAsia="Calibri" w:hAnsi="Calibri" w:hint="default"/>
        <w:b w:val="0"/>
        <w:color w:val="000000"/>
        <w:sz w:val="22"/>
        <w:szCs w:val="22"/>
      </w:rPr>
    </w:lvl>
    <w:lvl w:ilvl="1" w:tplc="B986F870">
      <w:start w:val="1"/>
      <w:numFmt w:val="bullet"/>
      <w:lvlText w:val="o"/>
      <w:lvlJc w:val="left"/>
      <w:pPr>
        <w:ind w:left="1440" w:hanging="360"/>
      </w:pPr>
      <w:rPr>
        <w:rFonts w:ascii="Lucida Fax" w:eastAsia="Lucida Fax" w:hAnsi="Lucida Fax" w:hint="default"/>
        <w:b w:val="0"/>
        <w:color w:val="000000"/>
      </w:rPr>
    </w:lvl>
    <w:lvl w:ilvl="2" w:tplc="A37EB2AC">
      <w:start w:val="1"/>
      <w:numFmt w:val="bullet"/>
      <w:lvlText w:val="§"/>
      <w:lvlJc w:val="left"/>
      <w:pPr>
        <w:ind w:left="2160" w:hanging="360"/>
      </w:pPr>
      <w:rPr>
        <w:rFonts w:ascii="Lucida Fax" w:eastAsia="Lucida Fax" w:hAnsi="Lucida Fax" w:hint="default"/>
        <w:b w:val="0"/>
        <w:color w:val="000000"/>
      </w:rPr>
    </w:lvl>
    <w:lvl w:ilvl="3" w:tplc="153E6F0E">
      <w:start w:val="1"/>
      <w:numFmt w:val="bullet"/>
      <w:lvlText w:val="·"/>
      <w:lvlJc w:val="left"/>
      <w:pPr>
        <w:ind w:left="2880" w:hanging="360"/>
      </w:pPr>
      <w:rPr>
        <w:rFonts w:ascii="Lucida Fax" w:eastAsia="Lucida Fax" w:hAnsi="Lucida Fax" w:hint="default"/>
        <w:b w:val="0"/>
        <w:color w:val="000000"/>
      </w:rPr>
    </w:lvl>
    <w:lvl w:ilvl="4" w:tplc="01F4533A">
      <w:start w:val="1"/>
      <w:numFmt w:val="bullet"/>
      <w:lvlText w:val="o"/>
      <w:lvlJc w:val="left"/>
      <w:pPr>
        <w:ind w:left="3600" w:hanging="360"/>
      </w:pPr>
      <w:rPr>
        <w:rFonts w:ascii="Lucida Fax" w:eastAsia="Lucida Fax" w:hAnsi="Lucida Fax" w:hint="default"/>
        <w:b w:val="0"/>
        <w:color w:val="000000"/>
      </w:rPr>
    </w:lvl>
    <w:lvl w:ilvl="5" w:tplc="2E525F52">
      <w:start w:val="1"/>
      <w:numFmt w:val="bullet"/>
      <w:lvlText w:val="§"/>
      <w:lvlJc w:val="left"/>
      <w:pPr>
        <w:ind w:left="4320" w:hanging="360"/>
      </w:pPr>
      <w:rPr>
        <w:rFonts w:ascii="Lucida Fax" w:eastAsia="Lucida Fax" w:hAnsi="Lucida Fax" w:hint="default"/>
        <w:b w:val="0"/>
        <w:color w:val="000000"/>
      </w:rPr>
    </w:lvl>
    <w:lvl w:ilvl="6" w:tplc="59940746">
      <w:start w:val="1"/>
      <w:numFmt w:val="bullet"/>
      <w:lvlText w:val="·"/>
      <w:lvlJc w:val="left"/>
      <w:pPr>
        <w:ind w:left="5040" w:hanging="360"/>
      </w:pPr>
      <w:rPr>
        <w:rFonts w:ascii="Lucida Fax" w:eastAsia="Lucida Fax" w:hAnsi="Lucida Fax" w:hint="default"/>
        <w:b w:val="0"/>
        <w:color w:val="000000"/>
      </w:rPr>
    </w:lvl>
    <w:lvl w:ilvl="7" w:tplc="8300F6FE">
      <w:start w:val="1"/>
      <w:numFmt w:val="bullet"/>
      <w:lvlText w:val="o"/>
      <w:lvlJc w:val="left"/>
      <w:pPr>
        <w:ind w:left="5760" w:hanging="360"/>
      </w:pPr>
      <w:rPr>
        <w:rFonts w:ascii="Lucida Fax" w:eastAsia="Lucida Fax" w:hAnsi="Lucida Fax" w:hint="default"/>
        <w:b w:val="0"/>
        <w:color w:val="000000"/>
      </w:rPr>
    </w:lvl>
    <w:lvl w:ilvl="8" w:tplc="EFF0484E">
      <w:start w:val="1"/>
      <w:numFmt w:val="bullet"/>
      <w:lvlText w:val="§"/>
      <w:lvlJc w:val="left"/>
      <w:pPr>
        <w:ind w:left="6480" w:hanging="360"/>
      </w:pPr>
      <w:rPr>
        <w:rFonts w:ascii="Lucida Fax" w:eastAsia="Lucida Fax" w:hAnsi="Lucida Fax" w:hint="default"/>
        <w:b w:val="0"/>
        <w:color w:val="00000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6DE5"/>
    <w:rsid w:val="000117AB"/>
    <w:rsid w:val="0004117E"/>
    <w:rsid w:val="000B395D"/>
    <w:rsid w:val="00111B3B"/>
    <w:rsid w:val="0013609F"/>
    <w:rsid w:val="00275215"/>
    <w:rsid w:val="00342E55"/>
    <w:rsid w:val="0038554A"/>
    <w:rsid w:val="00396DE5"/>
    <w:rsid w:val="00474630"/>
    <w:rsid w:val="00683FDA"/>
    <w:rsid w:val="006A0EA2"/>
    <w:rsid w:val="007559FE"/>
    <w:rsid w:val="0075794F"/>
    <w:rsid w:val="0079436F"/>
    <w:rsid w:val="00826426"/>
    <w:rsid w:val="008557B1"/>
    <w:rsid w:val="0090044A"/>
    <w:rsid w:val="009A0BFD"/>
    <w:rsid w:val="009B41FD"/>
    <w:rsid w:val="009F4FE3"/>
    <w:rsid w:val="00A216A3"/>
    <w:rsid w:val="00D1424E"/>
    <w:rsid w:val="00E61C9C"/>
    <w:rsid w:val="00F83094"/>
  </w:rsids>
  <m:mathPr>
    <m:mathFont m:val="Cambria Math"/>
    <m:brkBin m:val="before"/>
    <m:brkBinSub m:val="--"/>
    <m:smallFrac/>
    <m:dispDef/>
    <m:lMargin m:val="1440"/>
    <m:rMargin m:val="144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3094"/>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F830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83094"/>
    <w:pPr>
      <w:ind w:left="400"/>
    </w:pPr>
  </w:style>
  <w:style w:type="paragraph" w:customStyle="1" w:styleId="ParaAttribute0">
    <w:name w:val="ParaAttribute0"/>
    <w:rsid w:val="00F83094"/>
    <w:pPr>
      <w:wordWrap w:val="0"/>
    </w:pPr>
  </w:style>
  <w:style w:type="paragraph" w:customStyle="1" w:styleId="ParaAttribute1">
    <w:name w:val="ParaAttribute1"/>
    <w:rsid w:val="00F83094"/>
    <w:pPr>
      <w:tabs>
        <w:tab w:val="center" w:pos="4680"/>
        <w:tab w:val="center" w:pos="4680"/>
        <w:tab w:val="right" w:pos="9360"/>
        <w:tab w:val="right" w:pos="9360"/>
      </w:tabs>
      <w:wordWrap w:val="0"/>
      <w:jc w:val="center"/>
    </w:pPr>
  </w:style>
  <w:style w:type="paragraph" w:customStyle="1" w:styleId="ParaAttribute2">
    <w:name w:val="ParaAttribute2"/>
    <w:rsid w:val="00F83094"/>
    <w:pPr>
      <w:tabs>
        <w:tab w:val="center" w:pos="4680"/>
        <w:tab w:val="center" w:pos="4680"/>
        <w:tab w:val="right" w:pos="9360"/>
        <w:tab w:val="right" w:pos="9360"/>
      </w:tabs>
      <w:wordWrap w:val="0"/>
      <w:jc w:val="center"/>
    </w:pPr>
  </w:style>
  <w:style w:type="paragraph" w:customStyle="1" w:styleId="ParaAttribute3">
    <w:name w:val="ParaAttribute3"/>
    <w:rsid w:val="00F83094"/>
    <w:pPr>
      <w:tabs>
        <w:tab w:val="center" w:pos="4680"/>
        <w:tab w:val="center" w:pos="4680"/>
        <w:tab w:val="right" w:pos="9360"/>
        <w:tab w:val="right" w:pos="9360"/>
      </w:tabs>
      <w:wordWrap w:val="0"/>
    </w:pPr>
  </w:style>
  <w:style w:type="paragraph" w:customStyle="1" w:styleId="ParaAttribute4">
    <w:name w:val="ParaAttribute4"/>
    <w:rsid w:val="00F83094"/>
    <w:pPr>
      <w:wordWrap w:val="0"/>
    </w:pPr>
  </w:style>
  <w:style w:type="paragraph" w:customStyle="1" w:styleId="ParaAttribute5">
    <w:name w:val="ParaAttribute5"/>
    <w:rsid w:val="00F83094"/>
    <w:pPr>
      <w:wordWrap w:val="0"/>
    </w:pPr>
  </w:style>
  <w:style w:type="paragraph" w:customStyle="1" w:styleId="ParaAttribute6">
    <w:name w:val="ParaAttribute6"/>
    <w:rsid w:val="00F83094"/>
    <w:pPr>
      <w:wordWrap w:val="0"/>
    </w:pPr>
  </w:style>
  <w:style w:type="paragraph" w:customStyle="1" w:styleId="ParaAttribute7">
    <w:name w:val="ParaAttribute7"/>
    <w:rsid w:val="00F83094"/>
    <w:pPr>
      <w:wordWrap w:val="0"/>
    </w:pPr>
  </w:style>
  <w:style w:type="paragraph" w:customStyle="1" w:styleId="ParaAttribute8">
    <w:name w:val="ParaAttribute8"/>
    <w:rsid w:val="00F83094"/>
    <w:pPr>
      <w:shd w:val="solid" w:color="943634" w:fill="auto"/>
      <w:wordWrap w:val="0"/>
    </w:pPr>
  </w:style>
  <w:style w:type="paragraph" w:customStyle="1" w:styleId="ParaAttribute9">
    <w:name w:val="ParaAttribute9"/>
    <w:rsid w:val="00F83094"/>
    <w:pPr>
      <w:pBdr>
        <w:bottom w:val="single" w:sz="12" w:space="0" w:color="000000"/>
      </w:pBdr>
      <w:wordWrap w:val="0"/>
      <w:jc w:val="both"/>
    </w:pPr>
  </w:style>
  <w:style w:type="paragraph" w:customStyle="1" w:styleId="ParaAttribute10">
    <w:name w:val="ParaAttribute10"/>
    <w:rsid w:val="00F83094"/>
    <w:pPr>
      <w:wordWrap w:val="0"/>
    </w:pPr>
  </w:style>
  <w:style w:type="paragraph" w:customStyle="1" w:styleId="ParaAttribute11">
    <w:name w:val="ParaAttribute11"/>
    <w:rsid w:val="00F83094"/>
    <w:pPr>
      <w:wordWrap w:val="0"/>
    </w:pPr>
  </w:style>
  <w:style w:type="paragraph" w:customStyle="1" w:styleId="ParaAttribute12">
    <w:name w:val="ParaAttribute12"/>
    <w:rsid w:val="00F83094"/>
    <w:pPr>
      <w:pBdr>
        <w:bottom w:val="single" w:sz="12" w:space="0" w:color="000000"/>
      </w:pBdr>
      <w:wordWrap w:val="0"/>
    </w:pPr>
  </w:style>
  <w:style w:type="paragraph" w:customStyle="1" w:styleId="ParaAttribute13">
    <w:name w:val="ParaAttribute13"/>
    <w:rsid w:val="00F83094"/>
    <w:pPr>
      <w:wordWrap w:val="0"/>
    </w:pPr>
  </w:style>
  <w:style w:type="paragraph" w:customStyle="1" w:styleId="ParaAttribute14">
    <w:name w:val="ParaAttribute14"/>
    <w:rsid w:val="00F83094"/>
    <w:pPr>
      <w:wordWrap w:val="0"/>
      <w:ind w:left="720"/>
    </w:pPr>
  </w:style>
  <w:style w:type="paragraph" w:customStyle="1" w:styleId="ParaAttribute15">
    <w:name w:val="ParaAttribute15"/>
    <w:rsid w:val="00F83094"/>
    <w:pPr>
      <w:widowControl w:val="0"/>
      <w:wordWrap w:val="0"/>
      <w:ind w:left="720" w:hanging="360"/>
      <w:jc w:val="both"/>
    </w:pPr>
  </w:style>
  <w:style w:type="paragraph" w:customStyle="1" w:styleId="ParaAttribute16">
    <w:name w:val="ParaAttribute16"/>
    <w:rsid w:val="00F83094"/>
    <w:pPr>
      <w:wordWrap w:val="0"/>
      <w:jc w:val="both"/>
    </w:pPr>
  </w:style>
  <w:style w:type="paragraph" w:customStyle="1" w:styleId="ParaAttribute17">
    <w:name w:val="ParaAttribute17"/>
    <w:rsid w:val="00F83094"/>
    <w:pPr>
      <w:widowControl w:val="0"/>
      <w:wordWrap w:val="0"/>
      <w:ind w:left="720" w:hanging="360"/>
    </w:pPr>
  </w:style>
  <w:style w:type="paragraph" w:customStyle="1" w:styleId="ParaAttribute18">
    <w:name w:val="ParaAttribute18"/>
    <w:rsid w:val="00F83094"/>
    <w:pPr>
      <w:widowControl w:val="0"/>
      <w:wordWrap w:val="0"/>
      <w:ind w:left="720" w:hanging="360"/>
      <w:jc w:val="both"/>
    </w:pPr>
  </w:style>
  <w:style w:type="paragraph" w:customStyle="1" w:styleId="ParaAttribute19">
    <w:name w:val="ParaAttribute19"/>
    <w:rsid w:val="00F83094"/>
    <w:pPr>
      <w:wordWrap w:val="0"/>
      <w:ind w:left="720"/>
      <w:jc w:val="both"/>
    </w:pPr>
  </w:style>
  <w:style w:type="paragraph" w:customStyle="1" w:styleId="ParaAttribute20">
    <w:name w:val="ParaAttribute20"/>
    <w:rsid w:val="00F83094"/>
    <w:pPr>
      <w:wordWrap w:val="0"/>
      <w:ind w:left="720"/>
      <w:jc w:val="both"/>
    </w:pPr>
  </w:style>
  <w:style w:type="paragraph" w:customStyle="1" w:styleId="ParaAttribute21">
    <w:name w:val="ParaAttribute21"/>
    <w:rsid w:val="00F83094"/>
    <w:pPr>
      <w:wordWrap w:val="0"/>
      <w:jc w:val="both"/>
    </w:pPr>
  </w:style>
  <w:style w:type="paragraph" w:customStyle="1" w:styleId="ParaAttribute22">
    <w:name w:val="ParaAttribute22"/>
    <w:rsid w:val="00F83094"/>
    <w:pPr>
      <w:widowControl w:val="0"/>
      <w:wordWrap w:val="0"/>
      <w:ind w:left="720" w:hanging="360"/>
    </w:pPr>
  </w:style>
  <w:style w:type="paragraph" w:customStyle="1" w:styleId="ParaAttribute23">
    <w:name w:val="ParaAttribute23"/>
    <w:rsid w:val="00F83094"/>
    <w:pPr>
      <w:wordWrap w:val="0"/>
      <w:ind w:left="360"/>
    </w:pPr>
  </w:style>
  <w:style w:type="paragraph" w:customStyle="1" w:styleId="ParaAttribute24">
    <w:name w:val="ParaAttribute24"/>
    <w:rsid w:val="00F83094"/>
    <w:pPr>
      <w:wordWrap w:val="0"/>
      <w:ind w:left="720"/>
    </w:pPr>
  </w:style>
  <w:style w:type="paragraph" w:customStyle="1" w:styleId="ParaAttribute25">
    <w:name w:val="ParaAttribute25"/>
    <w:rsid w:val="00F83094"/>
    <w:pPr>
      <w:widowControl w:val="0"/>
      <w:wordWrap w:val="0"/>
    </w:pPr>
  </w:style>
  <w:style w:type="paragraph" w:customStyle="1" w:styleId="ParaAttribute26">
    <w:name w:val="ParaAttribute26"/>
    <w:rsid w:val="00F83094"/>
    <w:pPr>
      <w:widowControl w:val="0"/>
      <w:wordWrap w:val="0"/>
      <w:ind w:left="360"/>
    </w:pPr>
  </w:style>
  <w:style w:type="paragraph" w:customStyle="1" w:styleId="ParaAttribute27">
    <w:name w:val="ParaAttribute27"/>
    <w:rsid w:val="00F83094"/>
    <w:pPr>
      <w:widowControl w:val="0"/>
      <w:wordWrap w:val="0"/>
      <w:ind w:left="760" w:hanging="400"/>
    </w:pPr>
  </w:style>
  <w:style w:type="character" w:customStyle="1" w:styleId="CharAttribute0">
    <w:name w:val="CharAttribute0"/>
    <w:rsid w:val="00F83094"/>
    <w:rPr>
      <w:rFonts w:ascii="Lucida Fax" w:eastAsia="Lucida Fax" w:hAnsi="Lucida Fax" w:hint="default"/>
    </w:rPr>
  </w:style>
  <w:style w:type="character" w:customStyle="1" w:styleId="CharAttribute1">
    <w:name w:val="CharAttribute1"/>
    <w:rsid w:val="00F83094"/>
    <w:rPr>
      <w:rFonts w:ascii="Calibri" w:eastAsia="Calibri" w:hAnsi="Calibri" w:hint="default"/>
    </w:rPr>
  </w:style>
  <w:style w:type="character" w:customStyle="1" w:styleId="CharAttribute2">
    <w:name w:val="CharAttribute2"/>
    <w:rsid w:val="00F83094"/>
    <w:rPr>
      <w:rFonts w:ascii="Calibri" w:eastAsia="Calibri" w:hAnsi="Calibri" w:hint="default"/>
      <w:sz w:val="22"/>
    </w:rPr>
  </w:style>
  <w:style w:type="character" w:customStyle="1" w:styleId="CharAttribute3">
    <w:name w:val="CharAttribute3"/>
    <w:rsid w:val="00F83094"/>
    <w:rPr>
      <w:rFonts w:ascii="Times New Roman" w:eastAsia="Times New Roman" w:hAnsi="Times New Roman" w:hint="default"/>
    </w:rPr>
  </w:style>
  <w:style w:type="character" w:customStyle="1" w:styleId="CharAttribute4">
    <w:name w:val="CharAttribute4"/>
    <w:rsid w:val="00F83094"/>
    <w:rPr>
      <w:rFonts w:ascii="Calibri" w:eastAsia="Calibri" w:hAnsi="Calibri" w:hint="default"/>
    </w:rPr>
  </w:style>
  <w:style w:type="character" w:customStyle="1" w:styleId="CharAttribute5">
    <w:name w:val="CharAttribute5"/>
    <w:rsid w:val="00F83094"/>
    <w:rPr>
      <w:rFonts w:ascii="Lucida Fax" w:eastAsia="Lucida Fax" w:hAnsi="Lucida Fax" w:hint="default"/>
      <w:b/>
      <w:sz w:val="40"/>
    </w:rPr>
  </w:style>
  <w:style w:type="character" w:customStyle="1" w:styleId="CharAttribute6">
    <w:name w:val="CharAttribute6"/>
    <w:rsid w:val="00F83094"/>
    <w:rPr>
      <w:rFonts w:ascii="Times New Roman" w:eastAsia="Times New Roman" w:hAnsi="Times New Roman" w:hint="default"/>
      <w:b/>
      <w:sz w:val="22"/>
    </w:rPr>
  </w:style>
  <w:style w:type="character" w:customStyle="1" w:styleId="CharAttribute7">
    <w:name w:val="CharAttribute7"/>
    <w:rsid w:val="00F83094"/>
    <w:rPr>
      <w:rFonts w:ascii="Lucida Calligraphy" w:eastAsia="Lucida Calligraphy" w:hAnsi="Lucida Calligraphy" w:hint="default"/>
      <w:b/>
      <w:sz w:val="22"/>
    </w:rPr>
  </w:style>
  <w:style w:type="character" w:customStyle="1" w:styleId="CharAttribute8">
    <w:name w:val="CharAttribute8"/>
    <w:rsid w:val="00F83094"/>
    <w:rPr>
      <w:rFonts w:ascii="Century Schoolbook" w:eastAsia="Century Schoolbook" w:hAnsi="Century Schoolbook" w:hint="default"/>
      <w:b/>
      <w:sz w:val="24"/>
    </w:rPr>
  </w:style>
  <w:style w:type="character" w:customStyle="1" w:styleId="CharAttribute9">
    <w:name w:val="CharAttribute9"/>
    <w:rsid w:val="00F83094"/>
    <w:rPr>
      <w:rFonts w:ascii="Century Schoolbook" w:eastAsia="Century Schoolbook" w:hAnsi="Century Schoolbook" w:hint="default"/>
    </w:rPr>
  </w:style>
  <w:style w:type="character" w:customStyle="1" w:styleId="CharAttribute10">
    <w:name w:val="CharAttribute10"/>
    <w:rsid w:val="00F83094"/>
    <w:rPr>
      <w:rFonts w:ascii="Century Schoolbook" w:eastAsia="Century Schoolbook" w:hAnsi="Century Schoolbook" w:hint="default"/>
      <w:b/>
      <w:sz w:val="18"/>
    </w:rPr>
  </w:style>
  <w:style w:type="character" w:customStyle="1" w:styleId="CharAttribute11">
    <w:name w:val="CharAttribute11"/>
    <w:rsid w:val="00F83094"/>
    <w:rPr>
      <w:rFonts w:ascii="Lucida Calligraphy" w:eastAsia="Lucida Calligraphy" w:hAnsi="Lucida Calligraphy" w:hint="default"/>
      <w:sz w:val="22"/>
    </w:rPr>
  </w:style>
  <w:style w:type="character" w:customStyle="1" w:styleId="CharAttribute12">
    <w:name w:val="CharAttribute12"/>
    <w:rsid w:val="00F83094"/>
    <w:rPr>
      <w:rFonts w:ascii="Times New Roman" w:eastAsia="Times New Roman" w:hAnsi="Times New Roman" w:hint="default"/>
    </w:rPr>
  </w:style>
  <w:style w:type="character" w:customStyle="1" w:styleId="CharAttribute13">
    <w:name w:val="CharAttribute13"/>
    <w:rsid w:val="00F83094"/>
    <w:rPr>
      <w:rFonts w:ascii="Times New Roman" w:eastAsia="Times New Roman" w:hAnsi="Times New Roman" w:hint="default"/>
      <w:sz w:val="22"/>
    </w:rPr>
  </w:style>
  <w:style w:type="character" w:customStyle="1" w:styleId="CharAttribute14">
    <w:name w:val="CharAttribute14"/>
    <w:rsid w:val="00F83094"/>
    <w:rPr>
      <w:rFonts w:ascii="Cambria" w:eastAsia="Cambria" w:hAnsi="Cambria" w:hint="default"/>
    </w:rPr>
  </w:style>
  <w:style w:type="character" w:customStyle="1" w:styleId="CharAttribute15">
    <w:name w:val="CharAttribute15"/>
    <w:rsid w:val="00F83094"/>
    <w:rPr>
      <w:rFonts w:ascii="Cambria" w:eastAsia="Cambria" w:hAnsi="Cambria" w:hint="default"/>
      <w:b/>
      <w:sz w:val="22"/>
    </w:rPr>
  </w:style>
  <w:style w:type="character" w:customStyle="1" w:styleId="CharAttribute16">
    <w:name w:val="CharAttribute16"/>
    <w:rsid w:val="00F83094"/>
    <w:rPr>
      <w:rFonts w:ascii="Lucida Fax" w:eastAsia="Lucida Fax" w:hAnsi="Lucida Fax" w:hint="default"/>
      <w:b/>
      <w:sz w:val="36"/>
    </w:rPr>
  </w:style>
  <w:style w:type="character" w:customStyle="1" w:styleId="CharAttribute17">
    <w:name w:val="CharAttribute17"/>
    <w:rsid w:val="00F83094"/>
    <w:rPr>
      <w:rFonts w:ascii="Lucida Fax" w:eastAsia="Lucida Fax" w:hAnsi="Lucida Fax" w:hint="default"/>
      <w:b/>
      <w:color w:val="FFFFFF"/>
      <w:sz w:val="36"/>
    </w:rPr>
  </w:style>
  <w:style w:type="character" w:customStyle="1" w:styleId="CharAttribute18">
    <w:name w:val="CharAttribute18"/>
    <w:rsid w:val="00F83094"/>
    <w:rPr>
      <w:rFonts w:ascii="Cambria" w:eastAsia="Cambria" w:hAnsi="Cambria" w:hint="default"/>
      <w:b/>
      <w:sz w:val="24"/>
    </w:rPr>
  </w:style>
  <w:style w:type="character" w:customStyle="1" w:styleId="CharAttribute19">
    <w:name w:val="CharAttribute19"/>
    <w:rsid w:val="00F83094"/>
    <w:rPr>
      <w:rFonts w:ascii="Cambria" w:eastAsia="Cambria" w:hAnsi="Cambria" w:hint="default"/>
      <w:sz w:val="24"/>
    </w:rPr>
  </w:style>
  <w:style w:type="character" w:customStyle="1" w:styleId="CharAttribute20">
    <w:name w:val="CharAttribute20"/>
    <w:rsid w:val="00F83094"/>
    <w:rPr>
      <w:rFonts w:ascii="Cambria" w:eastAsia="Cambria" w:hAnsi="Cambria" w:hint="default"/>
      <w:b/>
      <w:sz w:val="28"/>
    </w:rPr>
  </w:style>
  <w:style w:type="character" w:customStyle="1" w:styleId="CharAttribute21">
    <w:name w:val="CharAttribute21"/>
    <w:rsid w:val="00F83094"/>
    <w:rPr>
      <w:rFonts w:ascii="Cambria" w:eastAsia="Cambria" w:hAnsi="Cambria" w:hint="default"/>
      <w:sz w:val="22"/>
    </w:rPr>
  </w:style>
  <w:style w:type="character" w:customStyle="1" w:styleId="CharAttribute22">
    <w:name w:val="CharAttribute22"/>
    <w:rsid w:val="00F83094"/>
    <w:rPr>
      <w:rFonts w:ascii="Calibri" w:eastAsia="Calibri" w:hAnsi="Calibri" w:hint="default"/>
      <w:b/>
      <w:sz w:val="22"/>
    </w:rPr>
  </w:style>
  <w:style w:type="character" w:customStyle="1" w:styleId="CharAttribute23">
    <w:name w:val="CharAttribute23"/>
    <w:rsid w:val="00F83094"/>
    <w:rPr>
      <w:rFonts w:ascii="Calibri" w:eastAsia="Calibri" w:hAnsi="Calibri" w:hint="default"/>
      <w:sz w:val="22"/>
    </w:rPr>
  </w:style>
  <w:style w:type="character" w:customStyle="1" w:styleId="CharAttribute24">
    <w:name w:val="CharAttribute24"/>
    <w:rsid w:val="00F83094"/>
    <w:rPr>
      <w:rFonts w:ascii="Calibri" w:eastAsia="Calibri" w:hAnsi="Calibri" w:hint="default"/>
      <w:sz w:val="22"/>
    </w:rPr>
  </w:style>
  <w:style w:type="character" w:customStyle="1" w:styleId="CharAttribute25">
    <w:name w:val="CharAttribute25"/>
    <w:rsid w:val="00F83094"/>
    <w:rPr>
      <w:rFonts w:ascii="Calibri" w:eastAsia="Calibri" w:hAnsi="Calibri" w:hint="default"/>
      <w:sz w:val="22"/>
    </w:rPr>
  </w:style>
  <w:style w:type="character" w:customStyle="1" w:styleId="CharAttribute26">
    <w:name w:val="CharAttribute26"/>
    <w:rsid w:val="00F83094"/>
    <w:rPr>
      <w:rFonts w:ascii="Calibri" w:eastAsia="Calibri" w:hAnsi="Calibri" w:hint="default"/>
      <w:sz w:val="22"/>
    </w:rPr>
  </w:style>
  <w:style w:type="character" w:customStyle="1" w:styleId="CharAttribute27">
    <w:name w:val="CharAttribute27"/>
    <w:rsid w:val="00F83094"/>
    <w:rPr>
      <w:rFonts w:ascii="Calibri" w:eastAsia="Calibri" w:hAnsi="Calibri" w:hint="default"/>
      <w:sz w:val="22"/>
    </w:rPr>
  </w:style>
  <w:style w:type="character" w:customStyle="1" w:styleId="CharAttribute28">
    <w:name w:val="CharAttribute28"/>
    <w:rsid w:val="00F83094"/>
    <w:rPr>
      <w:rFonts w:ascii="Calibri" w:eastAsia="Calibri" w:hAnsi="Calibri" w:hint="default"/>
      <w:b/>
      <w:sz w:val="22"/>
    </w:rPr>
  </w:style>
  <w:style w:type="character" w:customStyle="1" w:styleId="CharAttribute29">
    <w:name w:val="CharAttribute29"/>
    <w:rsid w:val="00F83094"/>
    <w:rPr>
      <w:rFonts w:ascii="Wingdings" w:eastAsia="Wingdings" w:hAnsi="Wingdings" w:hint="default"/>
      <w:sz w:val="22"/>
    </w:rPr>
  </w:style>
  <w:style w:type="character" w:customStyle="1" w:styleId="CharAttribute30">
    <w:name w:val="CharAttribute30"/>
    <w:rsid w:val="00F83094"/>
    <w:rPr>
      <w:rFonts w:ascii="Wingdings" w:eastAsia="Wingdings" w:hAnsi="Wingdings" w:hint="default"/>
      <w:sz w:val="22"/>
    </w:rPr>
  </w:style>
  <w:style w:type="character" w:customStyle="1" w:styleId="CharAttribute31">
    <w:name w:val="CharAttribute31"/>
    <w:rsid w:val="00F83094"/>
    <w:rPr>
      <w:rFonts w:ascii="Wingdings" w:eastAsia="Wingdings" w:hAnsi="Wingdings" w:hint="default"/>
      <w:sz w:val="22"/>
    </w:rPr>
  </w:style>
  <w:style w:type="character" w:customStyle="1" w:styleId="CharAttribute32">
    <w:name w:val="CharAttribute32"/>
    <w:rsid w:val="00F83094"/>
    <w:rPr>
      <w:rFonts w:ascii="Wingdings" w:eastAsia="Wingdings" w:hAnsi="Wingdings" w:hint="default"/>
      <w:sz w:val="22"/>
    </w:rPr>
  </w:style>
  <w:style w:type="character" w:customStyle="1" w:styleId="CharAttribute33">
    <w:name w:val="CharAttribute33"/>
    <w:rsid w:val="00F83094"/>
    <w:rPr>
      <w:rFonts w:ascii="Wingdings" w:eastAsia="Wingdings" w:hAnsi="Wingdings" w:hint="default"/>
      <w:sz w:val="22"/>
    </w:rPr>
  </w:style>
  <w:style w:type="character" w:customStyle="1" w:styleId="CharAttribute34">
    <w:name w:val="CharAttribute34"/>
    <w:rsid w:val="00F83094"/>
    <w:rPr>
      <w:rFonts w:ascii="Cambria" w:eastAsia="Cambria" w:hAnsi="Cambria" w:hint="default"/>
      <w:sz w:val="22"/>
    </w:rPr>
  </w:style>
  <w:style w:type="character" w:customStyle="1" w:styleId="CharAttribute35">
    <w:name w:val="CharAttribute35"/>
    <w:rsid w:val="00F83094"/>
    <w:rPr>
      <w:rFonts w:ascii="Cambria" w:eastAsia="Cambria" w:hAnsi="Cambria" w:hint="default"/>
      <w:sz w:val="22"/>
    </w:rPr>
  </w:style>
  <w:style w:type="character" w:customStyle="1" w:styleId="CharAttribute36">
    <w:name w:val="CharAttribute36"/>
    <w:rsid w:val="00F83094"/>
    <w:rPr>
      <w:rFonts w:ascii="Cambria" w:eastAsia="Cambria" w:hAnsi="Cambria" w:hint="default"/>
      <w:color w:val="0000FF"/>
      <w:sz w:val="22"/>
      <w:u w:val="single" w:color="0000FF"/>
    </w:rPr>
  </w:style>
  <w:style w:type="character" w:customStyle="1" w:styleId="CharAttribute37">
    <w:name w:val="CharAttribute37"/>
    <w:rsid w:val="00F83094"/>
    <w:rPr>
      <w:rFonts w:ascii="Cambria" w:eastAsia="Cambria" w:hAnsi="Cambria" w:hint="default"/>
      <w:color w:val="0000FF"/>
      <w:sz w:val="22"/>
      <w:u w:val="single" w:color="0000FF"/>
    </w:rPr>
  </w:style>
  <w:style w:type="character" w:customStyle="1" w:styleId="CharAttribute38">
    <w:name w:val="CharAttribute38"/>
    <w:rsid w:val="00F83094"/>
    <w:rPr>
      <w:rFonts w:ascii="Cambria" w:eastAsia="Cambria" w:hAnsi="Cambria" w:hint="default"/>
    </w:rPr>
  </w:style>
  <w:style w:type="character" w:customStyle="1" w:styleId="CharAttribute39">
    <w:name w:val="CharAttribute39"/>
    <w:rsid w:val="00F83094"/>
    <w:rPr>
      <w:rFonts w:ascii="Cambria" w:eastAsia="Cambria" w:hAnsi="Cambria" w:hint="default"/>
      <w:sz w:val="22"/>
    </w:rPr>
  </w:style>
  <w:style w:type="character" w:customStyle="1" w:styleId="CharAttribute40">
    <w:name w:val="CharAttribute40"/>
    <w:rsid w:val="00F83094"/>
    <w:rPr>
      <w:rFonts w:ascii="Cambria" w:eastAsia="Cambria" w:hAnsi="Cambria" w:hint="default"/>
      <w:sz w:val="22"/>
    </w:rPr>
  </w:style>
  <w:style w:type="character" w:styleId="Hyperlink">
    <w:name w:val="Hyperlink"/>
    <w:basedOn w:val="DefaultParagraphFont"/>
    <w:uiPriority w:val="99"/>
    <w:unhideWhenUsed/>
    <w:rsid w:val="00474630"/>
    <w:rPr>
      <w:color w:val="0000FF"/>
      <w:u w:val="single"/>
    </w:rPr>
  </w:style>
  <w:style w:type="paragraph" w:styleId="BalloonText">
    <w:name w:val="Balloon Text"/>
    <w:basedOn w:val="Normal"/>
    <w:link w:val="BalloonTextChar"/>
    <w:uiPriority w:val="99"/>
    <w:semiHidden/>
    <w:unhideWhenUsed/>
    <w:rsid w:val="00474630"/>
    <w:rPr>
      <w:rFonts w:ascii="Tahoma" w:hAnsi="Tahoma" w:cs="Tahoma"/>
      <w:sz w:val="16"/>
      <w:szCs w:val="16"/>
    </w:rPr>
  </w:style>
  <w:style w:type="character" w:customStyle="1" w:styleId="BalloonTextChar">
    <w:name w:val="Balloon Text Char"/>
    <w:basedOn w:val="DefaultParagraphFont"/>
    <w:link w:val="BalloonText"/>
    <w:uiPriority w:val="99"/>
    <w:semiHidden/>
    <w:rsid w:val="00474630"/>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pPr>
  </w:style>
  <w:style w:type="paragraph" w:customStyle="1" w:styleId="ParaAttribute1">
    <w:name w:val="ParaAttribute1"/>
    <w:pPr>
      <w:tabs>
        <w:tab w:val="center" w:pos="4680"/>
        <w:tab w:val="center" w:pos="4680"/>
        <w:tab w:val="right" w:pos="9360"/>
        <w:tab w:val="right" w:pos="9360"/>
      </w:tabs>
      <w:wordWrap w:val="0"/>
      <w:jc w:val="center"/>
    </w:pPr>
  </w:style>
  <w:style w:type="paragraph" w:customStyle="1" w:styleId="ParaAttribute2">
    <w:name w:val="ParaAttribute2"/>
    <w:pPr>
      <w:tabs>
        <w:tab w:val="center" w:pos="4680"/>
        <w:tab w:val="center" w:pos="4680"/>
        <w:tab w:val="right" w:pos="9360"/>
        <w:tab w:val="right" w:pos="9360"/>
      </w:tabs>
      <w:wordWrap w:val="0"/>
      <w:jc w:val="center"/>
    </w:pPr>
  </w:style>
  <w:style w:type="paragraph" w:customStyle="1" w:styleId="ParaAttribute3">
    <w:name w:val="ParaAttribute3"/>
    <w:pPr>
      <w:tabs>
        <w:tab w:val="center" w:pos="4680"/>
        <w:tab w:val="center" w:pos="4680"/>
        <w:tab w:val="right" w:pos="9360"/>
        <w:tab w:val="right" w:pos="9360"/>
      </w:tabs>
      <w:wordWrap w:val="0"/>
    </w:pPr>
  </w:style>
  <w:style w:type="paragraph" w:customStyle="1" w:styleId="ParaAttribute4">
    <w:name w:val="ParaAttribute4"/>
    <w:pPr>
      <w:wordWrap w:val="0"/>
    </w:pPr>
  </w:style>
  <w:style w:type="paragraph" w:customStyle="1" w:styleId="ParaAttribute5">
    <w:name w:val="ParaAttribute5"/>
    <w:pPr>
      <w:wordWrap w:val="0"/>
    </w:pPr>
  </w:style>
  <w:style w:type="paragraph" w:customStyle="1" w:styleId="ParaAttribute6">
    <w:name w:val="ParaAttribute6"/>
    <w:pPr>
      <w:wordWrap w:val="0"/>
    </w:pPr>
  </w:style>
  <w:style w:type="paragraph" w:customStyle="1" w:styleId="ParaAttribute7">
    <w:name w:val="ParaAttribute7"/>
    <w:pPr>
      <w:wordWrap w:val="0"/>
    </w:pPr>
  </w:style>
  <w:style w:type="paragraph" w:customStyle="1" w:styleId="ParaAttribute8">
    <w:name w:val="ParaAttribute8"/>
    <w:pPr>
      <w:shd w:val="solid" w:color="943634" w:fill="auto"/>
      <w:wordWrap w:val="0"/>
    </w:pPr>
  </w:style>
  <w:style w:type="paragraph" w:customStyle="1" w:styleId="ParaAttribute9">
    <w:name w:val="ParaAttribute9"/>
    <w:pPr>
      <w:pBdr>
        <w:bottom w:val="single" w:sz="12" w:space="0" w:color="000000"/>
      </w:pBdr>
      <w:wordWrap w:val="0"/>
      <w:jc w:val="both"/>
    </w:pPr>
  </w:style>
  <w:style w:type="paragraph" w:customStyle="1" w:styleId="ParaAttribute10">
    <w:name w:val="ParaAttribute10"/>
    <w:pPr>
      <w:wordWrap w:val="0"/>
    </w:pPr>
  </w:style>
  <w:style w:type="paragraph" w:customStyle="1" w:styleId="ParaAttribute11">
    <w:name w:val="ParaAttribute11"/>
    <w:pPr>
      <w:wordWrap w:val="0"/>
    </w:pPr>
  </w:style>
  <w:style w:type="paragraph" w:customStyle="1" w:styleId="ParaAttribute12">
    <w:name w:val="ParaAttribute12"/>
    <w:pPr>
      <w:pBdr>
        <w:bottom w:val="single" w:sz="12" w:space="0" w:color="000000"/>
      </w:pBdr>
      <w:wordWrap w:val="0"/>
    </w:pPr>
  </w:style>
  <w:style w:type="paragraph" w:customStyle="1" w:styleId="ParaAttribute13">
    <w:name w:val="ParaAttribute13"/>
    <w:pPr>
      <w:wordWrap w:val="0"/>
    </w:pPr>
  </w:style>
  <w:style w:type="paragraph" w:customStyle="1" w:styleId="ParaAttribute14">
    <w:name w:val="ParaAttribute14"/>
    <w:pPr>
      <w:wordWrap w:val="0"/>
      <w:ind w:left="720"/>
    </w:pPr>
  </w:style>
  <w:style w:type="paragraph" w:customStyle="1" w:styleId="ParaAttribute15">
    <w:name w:val="ParaAttribute15"/>
    <w:pPr>
      <w:widowControl w:val="0"/>
      <w:wordWrap w:val="0"/>
      <w:ind w:left="720" w:hanging="360"/>
      <w:jc w:val="both"/>
    </w:pPr>
  </w:style>
  <w:style w:type="paragraph" w:customStyle="1" w:styleId="ParaAttribute16">
    <w:name w:val="ParaAttribute16"/>
    <w:pPr>
      <w:wordWrap w:val="0"/>
      <w:jc w:val="both"/>
    </w:pPr>
  </w:style>
  <w:style w:type="paragraph" w:customStyle="1" w:styleId="ParaAttribute17">
    <w:name w:val="ParaAttribute17"/>
    <w:pPr>
      <w:widowControl w:val="0"/>
      <w:wordWrap w:val="0"/>
      <w:ind w:left="720" w:hanging="360"/>
    </w:pPr>
  </w:style>
  <w:style w:type="paragraph" w:customStyle="1" w:styleId="ParaAttribute18">
    <w:name w:val="ParaAttribute18"/>
    <w:pPr>
      <w:widowControl w:val="0"/>
      <w:wordWrap w:val="0"/>
      <w:ind w:left="720" w:hanging="360"/>
      <w:jc w:val="both"/>
    </w:pPr>
  </w:style>
  <w:style w:type="paragraph" w:customStyle="1" w:styleId="ParaAttribute19">
    <w:name w:val="ParaAttribute19"/>
    <w:pPr>
      <w:wordWrap w:val="0"/>
      <w:ind w:left="720"/>
      <w:jc w:val="both"/>
    </w:pPr>
  </w:style>
  <w:style w:type="paragraph" w:customStyle="1" w:styleId="ParaAttribute20">
    <w:name w:val="ParaAttribute20"/>
    <w:pPr>
      <w:wordWrap w:val="0"/>
      <w:ind w:left="720"/>
      <w:jc w:val="both"/>
    </w:pPr>
  </w:style>
  <w:style w:type="paragraph" w:customStyle="1" w:styleId="ParaAttribute21">
    <w:name w:val="ParaAttribute21"/>
    <w:pPr>
      <w:wordWrap w:val="0"/>
      <w:jc w:val="both"/>
    </w:pPr>
  </w:style>
  <w:style w:type="paragraph" w:customStyle="1" w:styleId="ParaAttribute22">
    <w:name w:val="ParaAttribute22"/>
    <w:pPr>
      <w:widowControl w:val="0"/>
      <w:wordWrap w:val="0"/>
      <w:ind w:left="720" w:hanging="360"/>
    </w:pPr>
  </w:style>
  <w:style w:type="paragraph" w:customStyle="1" w:styleId="ParaAttribute23">
    <w:name w:val="ParaAttribute23"/>
    <w:pPr>
      <w:wordWrap w:val="0"/>
      <w:ind w:left="360"/>
    </w:pPr>
  </w:style>
  <w:style w:type="paragraph" w:customStyle="1" w:styleId="ParaAttribute24">
    <w:name w:val="ParaAttribute24"/>
    <w:pPr>
      <w:wordWrap w:val="0"/>
      <w:ind w:left="72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ind w:left="360"/>
    </w:pPr>
  </w:style>
  <w:style w:type="paragraph" w:customStyle="1" w:styleId="ParaAttribute27">
    <w:name w:val="ParaAttribute27"/>
    <w:pPr>
      <w:widowControl w:val="0"/>
      <w:wordWrap w:val="0"/>
      <w:ind w:left="760" w:hanging="400"/>
    </w:pPr>
  </w:style>
  <w:style w:type="character" w:customStyle="1" w:styleId="CharAttribute0">
    <w:name w:val="CharAttribute0"/>
    <w:rPr>
      <w:rFonts w:ascii="Lucida Fax" w:eastAsia="Lucida Fax" w:hAnsi="Lucida Fax" w:hint="default"/>
    </w:rPr>
  </w:style>
  <w:style w:type="character" w:customStyle="1" w:styleId="CharAttribute1">
    <w:name w:val="CharAttribute1"/>
    <w:rPr>
      <w:rFonts w:ascii="Calibri" w:eastAsia="Calibri" w:hAnsi="Calibri" w:hint="default"/>
    </w:rPr>
  </w:style>
  <w:style w:type="character" w:customStyle="1" w:styleId="CharAttribute2">
    <w:name w:val="CharAttribute2"/>
    <w:rPr>
      <w:rFonts w:ascii="Calibri" w:eastAsia="Calibri" w:hAnsi="Calibri" w:hint="default"/>
      <w:sz w:val="22"/>
    </w:rPr>
  </w:style>
  <w:style w:type="character" w:customStyle="1" w:styleId="CharAttribute3">
    <w:name w:val="CharAttribute3"/>
    <w:rPr>
      <w:rFonts w:ascii="Times New Roman" w:eastAsia="Times New Roman" w:hAnsi="Times New Roman" w:hint="default"/>
    </w:rPr>
  </w:style>
  <w:style w:type="character" w:customStyle="1" w:styleId="CharAttribute4">
    <w:name w:val="CharAttribute4"/>
    <w:rPr>
      <w:rFonts w:ascii="Calibri" w:eastAsia="Calibri" w:hAnsi="Calibri" w:hint="default"/>
    </w:rPr>
  </w:style>
  <w:style w:type="character" w:customStyle="1" w:styleId="CharAttribute5">
    <w:name w:val="CharAttribute5"/>
    <w:rPr>
      <w:rFonts w:ascii="Lucida Fax" w:eastAsia="Lucida Fax" w:hAnsi="Lucida Fax" w:hint="default"/>
      <w:b/>
      <w:sz w:val="40"/>
    </w:rPr>
  </w:style>
  <w:style w:type="character" w:customStyle="1" w:styleId="CharAttribute6">
    <w:name w:val="CharAttribute6"/>
    <w:rPr>
      <w:rFonts w:ascii="Times New Roman" w:eastAsia="Times New Roman" w:hAnsi="Times New Roman" w:hint="default"/>
      <w:b/>
      <w:sz w:val="22"/>
    </w:rPr>
  </w:style>
  <w:style w:type="character" w:customStyle="1" w:styleId="CharAttribute7">
    <w:name w:val="CharAttribute7"/>
    <w:rPr>
      <w:rFonts w:ascii="Lucida Calligraphy" w:eastAsia="Lucida Calligraphy" w:hAnsi="Lucida Calligraphy" w:hint="default"/>
      <w:b/>
      <w:sz w:val="22"/>
    </w:rPr>
  </w:style>
  <w:style w:type="character" w:customStyle="1" w:styleId="CharAttribute8">
    <w:name w:val="CharAttribute8"/>
    <w:rPr>
      <w:rFonts w:ascii="Century Schoolbook" w:eastAsia="Century Schoolbook" w:hAnsi="Century Schoolbook" w:hint="default"/>
      <w:b/>
      <w:sz w:val="24"/>
    </w:rPr>
  </w:style>
  <w:style w:type="character" w:customStyle="1" w:styleId="CharAttribute9">
    <w:name w:val="CharAttribute9"/>
    <w:rPr>
      <w:rFonts w:ascii="Century Schoolbook" w:eastAsia="Century Schoolbook" w:hAnsi="Century Schoolbook" w:hint="default"/>
    </w:rPr>
  </w:style>
  <w:style w:type="character" w:customStyle="1" w:styleId="CharAttribute10">
    <w:name w:val="CharAttribute10"/>
    <w:rPr>
      <w:rFonts w:ascii="Century Schoolbook" w:eastAsia="Century Schoolbook" w:hAnsi="Century Schoolbook" w:hint="default"/>
      <w:b/>
      <w:sz w:val="18"/>
    </w:rPr>
  </w:style>
  <w:style w:type="character" w:customStyle="1" w:styleId="CharAttribute11">
    <w:name w:val="CharAttribute11"/>
    <w:rPr>
      <w:rFonts w:ascii="Lucida Calligraphy" w:eastAsia="Lucida Calligraphy" w:hAnsi="Lucida Calligraphy" w:hint="default"/>
      <w:sz w:val="22"/>
    </w:rPr>
  </w:style>
  <w:style w:type="character" w:customStyle="1" w:styleId="CharAttribute12">
    <w:name w:val="CharAttribute12"/>
    <w:rPr>
      <w:rFonts w:ascii="Times New Roman" w:eastAsia="Times New Roman" w:hAnsi="Times New Roman" w:hint="default"/>
    </w:rPr>
  </w:style>
  <w:style w:type="character" w:customStyle="1" w:styleId="CharAttribute13">
    <w:name w:val="CharAttribute13"/>
    <w:rPr>
      <w:rFonts w:ascii="Times New Roman" w:eastAsia="Times New Roman" w:hAnsi="Times New Roman" w:hint="default"/>
      <w:sz w:val="22"/>
    </w:rPr>
  </w:style>
  <w:style w:type="character" w:customStyle="1" w:styleId="CharAttribute14">
    <w:name w:val="CharAttribute14"/>
    <w:rPr>
      <w:rFonts w:ascii="Cambria" w:eastAsia="Cambria" w:hAnsi="Cambria" w:hint="default"/>
    </w:rPr>
  </w:style>
  <w:style w:type="character" w:customStyle="1" w:styleId="CharAttribute15">
    <w:name w:val="CharAttribute15"/>
    <w:rPr>
      <w:rFonts w:ascii="Cambria" w:eastAsia="Cambria" w:hAnsi="Cambria" w:hint="default"/>
      <w:b/>
      <w:sz w:val="22"/>
    </w:rPr>
  </w:style>
  <w:style w:type="character" w:customStyle="1" w:styleId="CharAttribute16">
    <w:name w:val="CharAttribute16"/>
    <w:rPr>
      <w:rFonts w:ascii="Lucida Fax" w:eastAsia="Lucida Fax" w:hAnsi="Lucida Fax" w:hint="default"/>
      <w:b/>
      <w:sz w:val="36"/>
    </w:rPr>
  </w:style>
  <w:style w:type="character" w:customStyle="1" w:styleId="CharAttribute17">
    <w:name w:val="CharAttribute17"/>
    <w:rPr>
      <w:rFonts w:ascii="Lucida Fax" w:eastAsia="Lucida Fax" w:hAnsi="Lucida Fax" w:hint="default"/>
      <w:b/>
      <w:color w:val="FFFFFF"/>
      <w:sz w:val="36"/>
    </w:rPr>
  </w:style>
  <w:style w:type="character" w:customStyle="1" w:styleId="CharAttribute18">
    <w:name w:val="CharAttribute18"/>
    <w:rPr>
      <w:rFonts w:ascii="Cambria" w:eastAsia="Cambria" w:hAnsi="Cambria" w:hint="default"/>
      <w:b/>
      <w:sz w:val="24"/>
    </w:rPr>
  </w:style>
  <w:style w:type="character" w:customStyle="1" w:styleId="CharAttribute19">
    <w:name w:val="CharAttribute19"/>
    <w:rPr>
      <w:rFonts w:ascii="Cambria" w:eastAsia="Cambria" w:hAnsi="Cambria" w:hint="default"/>
      <w:sz w:val="24"/>
    </w:rPr>
  </w:style>
  <w:style w:type="character" w:customStyle="1" w:styleId="CharAttribute20">
    <w:name w:val="CharAttribute20"/>
    <w:rPr>
      <w:rFonts w:ascii="Cambria" w:eastAsia="Cambria" w:hAnsi="Cambria" w:hint="default"/>
      <w:b/>
      <w:sz w:val="28"/>
    </w:rPr>
  </w:style>
  <w:style w:type="character" w:customStyle="1" w:styleId="CharAttribute21">
    <w:name w:val="CharAttribute21"/>
    <w:rPr>
      <w:rFonts w:ascii="Cambria" w:eastAsia="Cambria" w:hAnsi="Cambria" w:hint="default"/>
      <w:sz w:val="22"/>
    </w:rPr>
  </w:style>
  <w:style w:type="character" w:customStyle="1" w:styleId="CharAttribute22">
    <w:name w:val="CharAttribute22"/>
    <w:rPr>
      <w:rFonts w:ascii="Calibri" w:eastAsia="Calibri" w:hAnsi="Calibri" w:hint="default"/>
      <w:b/>
      <w:sz w:val="22"/>
    </w:rPr>
  </w:style>
  <w:style w:type="character" w:customStyle="1" w:styleId="CharAttribute23">
    <w:name w:val="CharAttribute23"/>
    <w:rPr>
      <w:rFonts w:ascii="Calibri" w:eastAsia="Calibri" w:hAnsi="Calibri" w:hint="default"/>
      <w:sz w:val="22"/>
    </w:rPr>
  </w:style>
  <w:style w:type="character" w:customStyle="1" w:styleId="CharAttribute24">
    <w:name w:val="CharAttribute24"/>
    <w:rPr>
      <w:rFonts w:ascii="Calibri" w:eastAsia="Calibri" w:hAnsi="Calibri" w:hint="default"/>
      <w:sz w:val="22"/>
    </w:rPr>
  </w:style>
  <w:style w:type="character" w:customStyle="1" w:styleId="CharAttribute25">
    <w:name w:val="CharAttribute25"/>
    <w:rPr>
      <w:rFonts w:ascii="Calibri" w:eastAsia="Calibri" w:hAnsi="Calibri" w:hint="default"/>
      <w:sz w:val="22"/>
    </w:rPr>
  </w:style>
  <w:style w:type="character" w:customStyle="1" w:styleId="CharAttribute26">
    <w:name w:val="CharAttribute26"/>
    <w:rPr>
      <w:rFonts w:ascii="Calibri" w:eastAsia="Calibri" w:hAnsi="Calibri" w:hint="default"/>
      <w:sz w:val="22"/>
    </w:rPr>
  </w:style>
  <w:style w:type="character" w:customStyle="1" w:styleId="CharAttribute27">
    <w:name w:val="CharAttribute27"/>
    <w:rPr>
      <w:rFonts w:ascii="Calibri" w:eastAsia="Calibri" w:hAnsi="Calibri" w:hint="default"/>
      <w:sz w:val="22"/>
    </w:rPr>
  </w:style>
  <w:style w:type="character" w:customStyle="1" w:styleId="CharAttribute28">
    <w:name w:val="CharAttribute28"/>
    <w:rPr>
      <w:rFonts w:ascii="Calibri" w:eastAsia="Calibri" w:hAnsi="Calibri" w:hint="default"/>
      <w:b/>
      <w:sz w:val="22"/>
    </w:rPr>
  </w:style>
  <w:style w:type="character" w:customStyle="1" w:styleId="CharAttribute29">
    <w:name w:val="CharAttribute29"/>
    <w:rPr>
      <w:rFonts w:ascii="Wingdings" w:eastAsia="Wingdings" w:hAnsi="Wingdings" w:hint="default"/>
      <w:sz w:val="22"/>
    </w:rPr>
  </w:style>
  <w:style w:type="character" w:customStyle="1" w:styleId="CharAttribute30">
    <w:name w:val="CharAttribute30"/>
    <w:rPr>
      <w:rFonts w:ascii="Wingdings" w:eastAsia="Wingdings" w:hAnsi="Wingdings" w:hint="default"/>
      <w:sz w:val="22"/>
    </w:rPr>
  </w:style>
  <w:style w:type="character" w:customStyle="1" w:styleId="CharAttribute31">
    <w:name w:val="CharAttribute31"/>
    <w:rPr>
      <w:rFonts w:ascii="Wingdings" w:eastAsia="Wingdings" w:hAnsi="Wingdings" w:hint="default"/>
      <w:sz w:val="22"/>
    </w:rPr>
  </w:style>
  <w:style w:type="character" w:customStyle="1" w:styleId="CharAttribute32">
    <w:name w:val="CharAttribute32"/>
    <w:rPr>
      <w:rFonts w:ascii="Wingdings" w:eastAsia="Wingdings" w:hAnsi="Wingdings" w:hint="default"/>
      <w:sz w:val="22"/>
    </w:rPr>
  </w:style>
  <w:style w:type="character" w:customStyle="1" w:styleId="CharAttribute33">
    <w:name w:val="CharAttribute33"/>
    <w:rPr>
      <w:rFonts w:ascii="Wingdings" w:eastAsia="Wingdings" w:hAnsi="Wingdings" w:hint="default"/>
      <w:sz w:val="22"/>
    </w:rPr>
  </w:style>
  <w:style w:type="character" w:customStyle="1" w:styleId="CharAttribute34">
    <w:name w:val="CharAttribute34"/>
    <w:rPr>
      <w:rFonts w:ascii="Cambria" w:eastAsia="Cambria" w:hAnsi="Cambria" w:hint="default"/>
      <w:sz w:val="22"/>
    </w:rPr>
  </w:style>
  <w:style w:type="character" w:customStyle="1" w:styleId="CharAttribute35">
    <w:name w:val="CharAttribute35"/>
    <w:rPr>
      <w:rFonts w:ascii="Cambria" w:eastAsia="Cambria" w:hAnsi="Cambria" w:hint="default"/>
      <w:sz w:val="22"/>
    </w:rPr>
  </w:style>
  <w:style w:type="character" w:customStyle="1" w:styleId="CharAttribute36">
    <w:name w:val="CharAttribute36"/>
    <w:rPr>
      <w:rFonts w:ascii="Cambria" w:eastAsia="Cambria" w:hAnsi="Cambria" w:hint="default"/>
      <w:color w:val="0000FF"/>
      <w:sz w:val="22"/>
      <w:u w:val="single" w:color="0000FF"/>
    </w:rPr>
  </w:style>
  <w:style w:type="character" w:customStyle="1" w:styleId="CharAttribute37">
    <w:name w:val="CharAttribute37"/>
    <w:rPr>
      <w:rFonts w:ascii="Cambria" w:eastAsia="Cambria" w:hAnsi="Cambria" w:hint="default"/>
      <w:color w:val="0000FF"/>
      <w:sz w:val="22"/>
      <w:u w:val="single" w:color="0000FF"/>
    </w:rPr>
  </w:style>
  <w:style w:type="character" w:customStyle="1" w:styleId="CharAttribute38">
    <w:name w:val="CharAttribute38"/>
    <w:rPr>
      <w:rFonts w:ascii="Cambria" w:eastAsia="Cambria" w:hAnsi="Cambria" w:hint="default"/>
    </w:rPr>
  </w:style>
  <w:style w:type="character" w:customStyle="1" w:styleId="CharAttribute39">
    <w:name w:val="CharAttribute39"/>
    <w:rPr>
      <w:rFonts w:ascii="Cambria" w:eastAsia="Cambria" w:hAnsi="Cambria" w:hint="default"/>
      <w:sz w:val="22"/>
    </w:rPr>
  </w:style>
  <w:style w:type="character" w:customStyle="1" w:styleId="CharAttribute40">
    <w:name w:val="CharAttribute40"/>
    <w:rPr>
      <w:rFonts w:ascii="Cambria" w:eastAsia="Cambria" w:hAnsi="Cambria"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8727</Characters>
  <Application>Microsoft Office Word</Application>
  <DocSecurity>0</DocSecurity>
  <Lines>72</Lines>
  <Paragraphs>20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qish</dc:creator>
  <cp:lastModifiedBy>Pc3</cp:lastModifiedBy>
  <cp:revision>3</cp:revision>
  <dcterms:created xsi:type="dcterms:W3CDTF">2016-05-15T06:24:00Z</dcterms:created>
  <dcterms:modified xsi:type="dcterms:W3CDTF">2016-06-03T08:54:00Z</dcterms:modified>
</cp:coreProperties>
</file>