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1" w:rsidRDefault="00D731E1" w:rsidP="00D731E1">
      <w:pPr>
        <w:spacing w:after="0" w:line="240" w:lineRule="auto"/>
        <w:jc w:val="both"/>
        <w:rPr>
          <w:rFonts w:ascii="Cambria" w:eastAsia="Times New Roman" w:hAnsi="Cambria"/>
          <w:b/>
          <w:smallCaps/>
          <w:spacing w:val="36"/>
          <w:sz w:val="24"/>
          <w:szCs w:val="24"/>
        </w:rPr>
      </w:pPr>
    </w:p>
    <w:p w:rsidR="00631EFA" w:rsidRDefault="00631EFA" w:rsidP="00D731E1">
      <w:pPr>
        <w:spacing w:after="0" w:line="240" w:lineRule="auto"/>
        <w:jc w:val="both"/>
        <w:rPr>
          <w:rFonts w:ascii="Cambria" w:eastAsia="Times New Roman" w:hAnsi="Cambria"/>
          <w:b/>
          <w:smallCaps/>
          <w:spacing w:val="36"/>
          <w:sz w:val="24"/>
          <w:szCs w:val="24"/>
        </w:rPr>
      </w:pPr>
    </w:p>
    <w:p w:rsidR="00FD0D73" w:rsidRPr="00FD0D73" w:rsidRDefault="00FD0D73" w:rsidP="00FD0D73">
      <w:pPr>
        <w:tabs>
          <w:tab w:val="left" w:pos="5706"/>
        </w:tabs>
        <w:spacing w:after="0" w:line="240" w:lineRule="auto"/>
        <w:jc w:val="both"/>
        <w:rPr>
          <w:rFonts w:ascii="Cambria" w:eastAsia="Times New Roman" w:hAnsi="Cambria"/>
          <w:b/>
          <w:smallCaps/>
          <w:spacing w:val="36"/>
          <w:sz w:val="16"/>
          <w:szCs w:val="24"/>
        </w:rPr>
      </w:pPr>
    </w:p>
    <w:p w:rsidR="00631EFA" w:rsidRPr="00767357" w:rsidRDefault="00631EFA" w:rsidP="00E10479">
      <w:pPr>
        <w:spacing w:after="0" w:line="240" w:lineRule="auto"/>
        <w:jc w:val="right"/>
        <w:rPr>
          <w:rFonts w:ascii="Cambria" w:eastAsia="Times New Roman" w:hAnsi="Cambria"/>
          <w:smallCaps/>
          <w:spacing w:val="36"/>
          <w:sz w:val="32"/>
          <w:szCs w:val="24"/>
        </w:rPr>
      </w:pPr>
      <w:r w:rsidRPr="00767357">
        <w:rPr>
          <w:rFonts w:ascii="Cambria" w:eastAsia="Times New Roman" w:hAnsi="Cambria"/>
          <w:b/>
          <w:smallCaps/>
          <w:spacing w:val="36"/>
          <w:sz w:val="36"/>
          <w:szCs w:val="24"/>
        </w:rPr>
        <w:t xml:space="preserve">limy </w:t>
      </w:r>
    </w:p>
    <w:p w:rsidR="00631EFA" w:rsidRPr="00FD0D73" w:rsidRDefault="00631EFA" w:rsidP="00631EFA">
      <w:pPr>
        <w:pBdr>
          <w:top w:val="single" w:sz="6" w:space="1" w:color="auto"/>
        </w:pBdr>
        <w:spacing w:after="0" w:line="240" w:lineRule="auto"/>
        <w:jc w:val="both"/>
        <w:rPr>
          <w:rFonts w:ascii="Cambria" w:eastAsia="Times New Roman" w:hAnsi="Cambria"/>
          <w:b/>
          <w:smallCaps/>
          <w:spacing w:val="20"/>
          <w:sz w:val="10"/>
          <w:szCs w:val="24"/>
        </w:rPr>
      </w:pPr>
    </w:p>
    <w:p w:rsidR="00631EFA" w:rsidRPr="00767357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2"/>
          <w:szCs w:val="24"/>
        </w:rPr>
      </w:pPr>
    </w:p>
    <w:p w:rsidR="00631EFA" w:rsidRDefault="00D731E1" w:rsidP="00FD0D7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SKILLED LABORATORY TECHNOLOGIST AND </w:t>
      </w:r>
      <w:r w:rsidRPr="00767357">
        <w:rPr>
          <w:rFonts w:ascii="Cambria" w:hAnsi="Cambria"/>
          <w:b/>
          <w:sz w:val="24"/>
          <w:szCs w:val="24"/>
        </w:rPr>
        <w:t>EXPERIENCED</w:t>
      </w:r>
      <w:r>
        <w:rPr>
          <w:rFonts w:ascii="Cambria" w:hAnsi="Cambria"/>
          <w:b/>
          <w:sz w:val="24"/>
          <w:szCs w:val="24"/>
        </w:rPr>
        <w:t xml:space="preserve"> SCIENCE TEACHER </w:t>
      </w:r>
    </w:p>
    <w:p w:rsidR="00FD0D73" w:rsidRPr="00FD0D73" w:rsidRDefault="00FD0D73" w:rsidP="00FD0D73">
      <w:pPr>
        <w:spacing w:after="0"/>
        <w:jc w:val="center"/>
        <w:rPr>
          <w:rFonts w:ascii="Cambria" w:hAnsi="Cambria"/>
          <w:b/>
          <w:sz w:val="10"/>
          <w:szCs w:val="24"/>
        </w:rPr>
      </w:pPr>
    </w:p>
    <w:p w:rsidR="00631EFA" w:rsidRPr="00720903" w:rsidRDefault="00631EFA" w:rsidP="00631EFA">
      <w:pPr>
        <w:pBdr>
          <w:top w:val="single" w:sz="12" w:space="1" w:color="auto"/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/>
          <w:b/>
          <w:smallCaps/>
          <w:sz w:val="24"/>
          <w:szCs w:val="24"/>
        </w:rPr>
      </w:pPr>
      <w:r>
        <w:rPr>
          <w:rFonts w:ascii="Cambria" w:eastAsia="Times New Roman" w:hAnsi="Cambria"/>
          <w:b/>
          <w:smallCaps/>
          <w:sz w:val="24"/>
          <w:szCs w:val="24"/>
        </w:rPr>
        <w:t>SUMMARY</w:t>
      </w:r>
    </w:p>
    <w:p w:rsidR="00631EFA" w:rsidRPr="00986A5A" w:rsidRDefault="00631EFA" w:rsidP="00631EFA">
      <w:pPr>
        <w:spacing w:after="0"/>
        <w:jc w:val="both"/>
        <w:rPr>
          <w:rFonts w:ascii="Cambria" w:eastAsia="Times New Roman" w:hAnsi="Cambria"/>
          <w:b/>
          <w:sz w:val="14"/>
          <w:szCs w:val="24"/>
        </w:rPr>
      </w:pPr>
    </w:p>
    <w:p w:rsidR="00631EFA" w:rsidRDefault="00631EFA" w:rsidP="00631EFA">
      <w:p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b/>
          <w:sz w:val="24"/>
          <w:szCs w:val="24"/>
        </w:rPr>
        <w:t xml:space="preserve">Skilled </w:t>
      </w:r>
      <w:r>
        <w:rPr>
          <w:rFonts w:ascii="Cambria" w:eastAsia="Times New Roman" w:hAnsi="Cambria"/>
          <w:b/>
          <w:sz w:val="24"/>
          <w:szCs w:val="24"/>
        </w:rPr>
        <w:t>Laboratory Technologist</w:t>
      </w:r>
      <w:r w:rsidRPr="00767357">
        <w:rPr>
          <w:rFonts w:ascii="Cambria" w:eastAsia="Times New Roman" w:hAnsi="Cambria"/>
          <w:sz w:val="24"/>
          <w:szCs w:val="24"/>
        </w:rPr>
        <w:t xml:space="preserve"> offering a three-year history of proven performance in analytical assay of biochemical samples </w:t>
      </w:r>
      <w:r>
        <w:rPr>
          <w:rFonts w:ascii="Cambria" w:eastAsia="Times New Roman" w:hAnsi="Cambria"/>
          <w:sz w:val="24"/>
          <w:szCs w:val="24"/>
        </w:rPr>
        <w:t>and handling the laboratory, equipment validation and quality control</w:t>
      </w:r>
      <w:r w:rsidRPr="00767357">
        <w:rPr>
          <w:rFonts w:ascii="Cambria" w:eastAsia="Times New Roman" w:hAnsi="Cambria"/>
          <w:sz w:val="24"/>
          <w:szCs w:val="24"/>
        </w:rPr>
        <w:t xml:space="preserve">. Trained in molecular biology techniques </w:t>
      </w:r>
      <w:r>
        <w:rPr>
          <w:rFonts w:ascii="Cambria" w:eastAsia="Times New Roman" w:hAnsi="Cambria"/>
          <w:sz w:val="24"/>
          <w:szCs w:val="24"/>
        </w:rPr>
        <w:t>and k</w:t>
      </w:r>
      <w:r w:rsidRPr="00767357">
        <w:rPr>
          <w:rFonts w:ascii="Cambria" w:eastAsia="Times New Roman" w:hAnsi="Cambria"/>
          <w:sz w:val="24"/>
          <w:szCs w:val="24"/>
        </w:rPr>
        <w:t>nowledge of laboratory protocols; quality procedures; and analytical instrumentation</w:t>
      </w:r>
      <w:r>
        <w:rPr>
          <w:rFonts w:ascii="Cambria" w:eastAsia="Times New Roman" w:hAnsi="Cambria"/>
          <w:sz w:val="24"/>
          <w:szCs w:val="24"/>
        </w:rPr>
        <w:t xml:space="preserve"> as well</w:t>
      </w:r>
      <w:r w:rsidRPr="00767357">
        <w:rPr>
          <w:rFonts w:ascii="Cambria" w:eastAsia="Times New Roman" w:hAnsi="Cambria"/>
          <w:sz w:val="24"/>
          <w:szCs w:val="24"/>
        </w:rPr>
        <w:t>.</w:t>
      </w:r>
    </w:p>
    <w:p w:rsidR="00631EFA" w:rsidRPr="00631EFA" w:rsidRDefault="00631EFA" w:rsidP="00631EFA">
      <w:pPr>
        <w:spacing w:after="0"/>
        <w:jc w:val="both"/>
        <w:rPr>
          <w:rFonts w:ascii="Cambria" w:eastAsia="Times New Roman" w:hAnsi="Cambria"/>
          <w:sz w:val="14"/>
          <w:szCs w:val="24"/>
        </w:rPr>
      </w:pPr>
    </w:p>
    <w:p w:rsidR="00631EFA" w:rsidRDefault="00631EFA" w:rsidP="00631EFA">
      <w:p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Experienced science teacher handled biological as well as physical sciences for high school students. </w:t>
      </w:r>
    </w:p>
    <w:p w:rsidR="00631EFA" w:rsidRPr="00720903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16"/>
          <w:szCs w:val="24"/>
        </w:rPr>
      </w:pPr>
    </w:p>
    <w:p w:rsidR="00631EFA" w:rsidRPr="00767357" w:rsidRDefault="00631EFA" w:rsidP="00631EFA">
      <w:pPr>
        <w:pBdr>
          <w:top w:val="single" w:sz="12" w:space="1" w:color="auto"/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/>
          <w:b/>
          <w:smallCaps/>
          <w:sz w:val="24"/>
          <w:szCs w:val="24"/>
        </w:rPr>
      </w:pPr>
      <w:r w:rsidRPr="00767357">
        <w:rPr>
          <w:rFonts w:ascii="Cambria" w:eastAsia="Times New Roman" w:hAnsi="Cambria"/>
          <w:b/>
          <w:smallCaps/>
          <w:sz w:val="24"/>
          <w:szCs w:val="24"/>
        </w:rPr>
        <w:t>Expertise</w:t>
      </w:r>
    </w:p>
    <w:p w:rsidR="00631EFA" w:rsidRPr="00F6689A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14"/>
          <w:szCs w:val="24"/>
        </w:rPr>
      </w:pPr>
    </w:p>
    <w:p w:rsidR="00710A50" w:rsidRDefault="00631EFA" w:rsidP="00631EFA">
      <w:pPr>
        <w:pStyle w:val="NoSpacing"/>
        <w:jc w:val="both"/>
        <w:rPr>
          <w:rFonts w:ascii="Cambria" w:hAnsi="Cambria"/>
          <w:sz w:val="24"/>
          <w:szCs w:val="24"/>
        </w:rPr>
      </w:pPr>
      <w:r w:rsidRPr="00767357">
        <w:rPr>
          <w:rFonts w:ascii="Cambria" w:hAnsi="Cambria"/>
          <w:b/>
          <w:sz w:val="24"/>
          <w:szCs w:val="24"/>
        </w:rPr>
        <w:t>Techniques and Processes</w:t>
      </w:r>
      <w:r w:rsidRPr="00767357">
        <w:rPr>
          <w:rFonts w:ascii="Cambria" w:hAnsi="Cambria"/>
          <w:sz w:val="24"/>
          <w:szCs w:val="24"/>
        </w:rPr>
        <w:t xml:space="preserve">: </w:t>
      </w:r>
      <w:r w:rsidR="001C5472">
        <w:rPr>
          <w:rFonts w:ascii="Cambria" w:eastAsia="Times New Roman" w:hAnsi="Cambria"/>
          <w:sz w:val="24"/>
          <w:szCs w:val="24"/>
        </w:rPr>
        <w:t>Experienced science teacher handled biological as well as physical sciences for high school students.</w:t>
      </w:r>
    </w:p>
    <w:p w:rsidR="00631EFA" w:rsidRPr="00767357" w:rsidRDefault="00631EFA" w:rsidP="00631EFA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767357">
        <w:rPr>
          <w:rFonts w:ascii="Cambria" w:hAnsi="Cambria"/>
          <w:sz w:val="24"/>
          <w:szCs w:val="24"/>
        </w:rPr>
        <w:t>Phlebotomy, animal cell culture, high speed centrifugation, enzyma</w:t>
      </w:r>
      <w:r w:rsidR="00FD0D73">
        <w:rPr>
          <w:rFonts w:ascii="Cambria" w:hAnsi="Cambria"/>
          <w:sz w:val="24"/>
          <w:szCs w:val="24"/>
        </w:rPr>
        <w:t xml:space="preserve">tic and biochemical assays, </w:t>
      </w:r>
      <w:r w:rsidRPr="00767357">
        <w:rPr>
          <w:rFonts w:ascii="Cambria" w:hAnsi="Cambria"/>
          <w:sz w:val="24"/>
          <w:szCs w:val="24"/>
        </w:rPr>
        <w:t>chromatography, SDS–PAGE, DNA fingerprinting, ELISA, ELFA, immunofluorescence assays</w:t>
      </w:r>
      <w:r w:rsidR="00FD0D73">
        <w:rPr>
          <w:rFonts w:ascii="Cambria" w:hAnsi="Cambria"/>
          <w:sz w:val="24"/>
          <w:szCs w:val="24"/>
        </w:rPr>
        <w:t>.</w:t>
      </w:r>
      <w:r w:rsidRPr="00767357">
        <w:rPr>
          <w:rFonts w:ascii="Cambria" w:hAnsi="Cambria"/>
          <w:b/>
          <w:sz w:val="24"/>
          <w:szCs w:val="24"/>
        </w:rPr>
        <w:t xml:space="preserve"> </w:t>
      </w:r>
    </w:p>
    <w:p w:rsidR="00631EFA" w:rsidRPr="00F6689A" w:rsidRDefault="00631EFA" w:rsidP="00631EFA">
      <w:pPr>
        <w:spacing w:after="0"/>
        <w:jc w:val="both"/>
        <w:rPr>
          <w:rFonts w:ascii="Cambria" w:eastAsia="Times New Roman" w:hAnsi="Cambria"/>
          <w:b/>
          <w:sz w:val="14"/>
          <w:szCs w:val="24"/>
        </w:rPr>
      </w:pPr>
    </w:p>
    <w:p w:rsidR="00631EFA" w:rsidRPr="00767357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b/>
          <w:sz w:val="24"/>
          <w:szCs w:val="24"/>
        </w:rPr>
        <w:t xml:space="preserve">Instrumentation &amp; Technologies: </w:t>
      </w:r>
      <w:r w:rsidRPr="00767357">
        <w:rPr>
          <w:rFonts w:ascii="Cambria" w:eastAsia="Times New Roman" w:hAnsi="Cambria"/>
          <w:sz w:val="24"/>
          <w:szCs w:val="24"/>
        </w:rPr>
        <w:t xml:space="preserve">PCR, high speed centrifuge, Chemwel, Turbochem 100, IREA, Xcyte (Hematology Analyzer), I-Heme+ (Hb Analyzer).     </w:t>
      </w:r>
    </w:p>
    <w:p w:rsidR="00631EFA" w:rsidRPr="00767357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631EFA" w:rsidRPr="00767357" w:rsidRDefault="00631EFA" w:rsidP="00631EFA">
      <w:pPr>
        <w:pBdr>
          <w:top w:val="single" w:sz="12" w:space="1" w:color="auto"/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/>
          <w:b/>
          <w:smallCaps/>
          <w:sz w:val="24"/>
          <w:szCs w:val="24"/>
        </w:rPr>
      </w:pPr>
      <w:r w:rsidRPr="00767357">
        <w:rPr>
          <w:rFonts w:ascii="Cambria" w:eastAsia="Times New Roman" w:hAnsi="Cambria"/>
          <w:b/>
          <w:smallCaps/>
          <w:sz w:val="24"/>
          <w:szCs w:val="24"/>
        </w:rPr>
        <w:t>Experience</w:t>
      </w:r>
    </w:p>
    <w:p w:rsidR="00631EFA" w:rsidRPr="00CF3FFC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14"/>
          <w:szCs w:val="24"/>
        </w:rPr>
      </w:pPr>
    </w:p>
    <w:p w:rsidR="00631EFA" w:rsidRPr="00767357" w:rsidRDefault="00631EFA" w:rsidP="00631EF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767357">
        <w:rPr>
          <w:rFonts w:ascii="Cambria" w:eastAsia="Times New Roman" w:hAnsi="Cambria"/>
          <w:b/>
          <w:sz w:val="24"/>
          <w:szCs w:val="24"/>
        </w:rPr>
        <w:t xml:space="preserve">V-Care Diagnostic Centre </w:t>
      </w:r>
      <w:r w:rsidRPr="00767357">
        <w:rPr>
          <w:rFonts w:ascii="Cambria" w:eastAsia="Times New Roman" w:hAnsi="Cambria"/>
          <w:sz w:val="24"/>
          <w:szCs w:val="24"/>
        </w:rPr>
        <w:t>– Kerala, India</w:t>
      </w:r>
      <w:r w:rsidRPr="00767357">
        <w:rPr>
          <w:rFonts w:ascii="Cambria" w:eastAsia="Times New Roman" w:hAnsi="Cambria"/>
          <w:b/>
          <w:sz w:val="24"/>
          <w:szCs w:val="24"/>
        </w:rPr>
        <w:t>.</w:t>
      </w:r>
    </w:p>
    <w:p w:rsidR="00631EFA" w:rsidRPr="00F6689A" w:rsidRDefault="00631EFA" w:rsidP="00631EFA">
      <w:pPr>
        <w:spacing w:after="0" w:line="240" w:lineRule="auto"/>
        <w:ind w:left="720"/>
        <w:jc w:val="both"/>
        <w:rPr>
          <w:rFonts w:ascii="Cambria" w:eastAsia="Times New Roman" w:hAnsi="Cambria"/>
          <w:b/>
          <w:sz w:val="18"/>
          <w:szCs w:val="24"/>
        </w:rPr>
      </w:pPr>
    </w:p>
    <w:p w:rsidR="00631EFA" w:rsidRPr="00FD0D73" w:rsidRDefault="00631EFA" w:rsidP="00FD0D73">
      <w:pPr>
        <w:spacing w:after="0"/>
        <w:jc w:val="both"/>
        <w:rPr>
          <w:rFonts w:ascii="Cambria" w:eastAsia="Times New Roman" w:hAnsi="Cambria"/>
          <w:i/>
          <w:sz w:val="24"/>
          <w:szCs w:val="24"/>
        </w:rPr>
      </w:pPr>
      <w:r w:rsidRPr="00767357">
        <w:rPr>
          <w:rFonts w:ascii="Cambria" w:eastAsia="Times New Roman" w:hAnsi="Cambria"/>
          <w:i/>
          <w:sz w:val="24"/>
          <w:szCs w:val="24"/>
        </w:rPr>
        <w:t>Provides laboratory diagnostics to aid in human health.</w:t>
      </w:r>
    </w:p>
    <w:p w:rsidR="00631EFA" w:rsidRPr="00767357" w:rsidRDefault="00631EFA" w:rsidP="00631EFA">
      <w:pPr>
        <w:spacing w:after="6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Biochemist</w:t>
      </w:r>
      <w:r w:rsidRPr="00767357">
        <w:rPr>
          <w:rFonts w:ascii="Cambria" w:eastAsia="Times New Roman" w:hAnsi="Cambria"/>
          <w:b/>
          <w:sz w:val="24"/>
          <w:szCs w:val="24"/>
        </w:rPr>
        <w:t>,</w:t>
      </w:r>
      <w:r>
        <w:rPr>
          <w:rFonts w:ascii="Cambria" w:eastAsia="Times New Roman" w:hAnsi="Cambria"/>
          <w:b/>
          <w:sz w:val="24"/>
          <w:szCs w:val="24"/>
        </w:rPr>
        <w:t xml:space="preserve"> </w:t>
      </w:r>
      <w:r w:rsidRPr="00767357">
        <w:rPr>
          <w:rFonts w:ascii="Cambria" w:eastAsia="Times New Roman" w:hAnsi="Cambria"/>
          <w:sz w:val="24"/>
          <w:szCs w:val="24"/>
        </w:rPr>
        <w:t>01</w:t>
      </w:r>
      <w:r>
        <w:rPr>
          <w:rFonts w:ascii="Cambria" w:eastAsia="Times New Roman" w:hAnsi="Cambria"/>
          <w:sz w:val="24"/>
          <w:szCs w:val="24"/>
        </w:rPr>
        <w:t>/</w:t>
      </w:r>
      <w:r w:rsidRPr="00767357">
        <w:rPr>
          <w:rFonts w:ascii="Cambria" w:eastAsia="Times New Roman" w:hAnsi="Cambria"/>
          <w:sz w:val="24"/>
          <w:szCs w:val="24"/>
        </w:rPr>
        <w:t>2013 to 10</w:t>
      </w:r>
      <w:r>
        <w:rPr>
          <w:rFonts w:ascii="Cambria" w:eastAsia="Times New Roman" w:hAnsi="Cambria"/>
          <w:sz w:val="24"/>
          <w:szCs w:val="24"/>
        </w:rPr>
        <w:t>/</w:t>
      </w:r>
      <w:r w:rsidRPr="00767357">
        <w:rPr>
          <w:rFonts w:ascii="Cambria" w:eastAsia="Times New Roman" w:hAnsi="Cambria"/>
          <w:sz w:val="24"/>
          <w:szCs w:val="24"/>
        </w:rPr>
        <w:t>2014</w:t>
      </w:r>
      <w:r>
        <w:rPr>
          <w:rFonts w:ascii="Cambria" w:eastAsia="Times New Roman" w:hAnsi="Cambria"/>
          <w:sz w:val="24"/>
          <w:szCs w:val="24"/>
        </w:rPr>
        <w:t xml:space="preserve"> and 12/2015 to 03/</w:t>
      </w:r>
      <w:r w:rsidRPr="00767357">
        <w:rPr>
          <w:rFonts w:ascii="Cambria" w:eastAsia="Times New Roman" w:hAnsi="Cambria"/>
          <w:sz w:val="24"/>
          <w:szCs w:val="24"/>
        </w:rPr>
        <w:t xml:space="preserve">2016. </w:t>
      </w:r>
    </w:p>
    <w:p w:rsidR="00631EFA" w:rsidRPr="00767357" w:rsidRDefault="00631EFA" w:rsidP="00631EFA">
      <w:pPr>
        <w:spacing w:before="120" w:after="0" w:line="240" w:lineRule="auto"/>
        <w:jc w:val="both"/>
        <w:rPr>
          <w:rFonts w:ascii="Cambria" w:eastAsia="Times New Roman" w:hAnsi="Cambria"/>
          <w:i/>
          <w:sz w:val="24"/>
          <w:szCs w:val="24"/>
        </w:rPr>
      </w:pPr>
      <w:r>
        <w:rPr>
          <w:rFonts w:ascii="Cambria" w:eastAsia="Times New Roman" w:hAnsi="Cambria"/>
          <w:i/>
          <w:sz w:val="24"/>
          <w:szCs w:val="24"/>
        </w:rPr>
        <w:t>Expertise:</w:t>
      </w:r>
    </w:p>
    <w:p w:rsidR="00631EFA" w:rsidRPr="00767357" w:rsidRDefault="00631EFA" w:rsidP="00631EFA">
      <w:pPr>
        <w:numPr>
          <w:ilvl w:val="0"/>
          <w:numId w:val="1"/>
        </w:numPr>
        <w:spacing w:after="0"/>
        <w:ind w:left="36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 xml:space="preserve">Biochemical analysis of human serum samples for diabetic profile, lipid profile, Liver Function   test, Renal Function test. </w:t>
      </w:r>
      <w:r w:rsidR="00710A50" w:rsidRPr="00767357">
        <w:rPr>
          <w:rFonts w:ascii="Cambria" w:eastAsia="Times New Roman" w:hAnsi="Cambria"/>
          <w:sz w:val="24"/>
          <w:szCs w:val="24"/>
        </w:rPr>
        <w:t>Sample collection and Phlebotomy.</w:t>
      </w:r>
    </w:p>
    <w:p w:rsidR="00631EFA" w:rsidRPr="001A1F47" w:rsidRDefault="00631EFA" w:rsidP="001A1F47">
      <w:pPr>
        <w:numPr>
          <w:ilvl w:val="0"/>
          <w:numId w:val="1"/>
        </w:numPr>
        <w:spacing w:after="0"/>
        <w:ind w:left="36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>Immunological assays such as ELISA, PT-INR, WIDAL.</w:t>
      </w:r>
      <w:r w:rsidR="001A1F47">
        <w:rPr>
          <w:rFonts w:ascii="Cambria" w:eastAsia="Times New Roman" w:hAnsi="Cambria"/>
          <w:sz w:val="24"/>
          <w:szCs w:val="24"/>
        </w:rPr>
        <w:t xml:space="preserve"> </w:t>
      </w:r>
      <w:r w:rsidRPr="001A1F47">
        <w:rPr>
          <w:rFonts w:ascii="Cambria" w:eastAsia="Times New Roman" w:hAnsi="Cambria"/>
          <w:sz w:val="24"/>
          <w:szCs w:val="24"/>
        </w:rPr>
        <w:t>Hematological assays of blood samples for blood routine, AEC, CBC, blood typing.</w:t>
      </w:r>
    </w:p>
    <w:p w:rsidR="00631EFA" w:rsidRDefault="00710A50" w:rsidP="00FF7601">
      <w:pPr>
        <w:numPr>
          <w:ilvl w:val="0"/>
          <w:numId w:val="1"/>
        </w:numPr>
        <w:spacing w:after="0"/>
        <w:ind w:left="36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 xml:space="preserve">Maintained </w:t>
      </w:r>
      <w:r>
        <w:rPr>
          <w:rFonts w:ascii="Cambria" w:eastAsia="Times New Roman" w:hAnsi="Cambria"/>
          <w:sz w:val="24"/>
          <w:szCs w:val="24"/>
        </w:rPr>
        <w:t>and c</w:t>
      </w:r>
      <w:r w:rsidR="00631EFA" w:rsidRPr="00767357">
        <w:rPr>
          <w:rFonts w:ascii="Cambria" w:eastAsia="Times New Roman" w:hAnsi="Cambria"/>
          <w:sz w:val="24"/>
          <w:szCs w:val="24"/>
        </w:rPr>
        <w:t>onserved requisition forms of patients, inward samples register and test reports daily.</w:t>
      </w:r>
    </w:p>
    <w:p w:rsidR="00FF7601" w:rsidRPr="00FF7601" w:rsidRDefault="00FF7601" w:rsidP="00FF7601">
      <w:pPr>
        <w:spacing w:after="0"/>
        <w:ind w:left="360"/>
        <w:jc w:val="both"/>
        <w:rPr>
          <w:rFonts w:ascii="Cambria" w:eastAsia="Times New Roman" w:hAnsi="Cambria"/>
          <w:sz w:val="10"/>
          <w:szCs w:val="24"/>
        </w:rPr>
      </w:pPr>
    </w:p>
    <w:p w:rsidR="00631EFA" w:rsidRPr="00767357" w:rsidRDefault="00631EFA" w:rsidP="00631EF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767357">
        <w:rPr>
          <w:rFonts w:ascii="Cambria" w:eastAsia="Times New Roman" w:hAnsi="Cambria"/>
          <w:b/>
          <w:sz w:val="24"/>
          <w:szCs w:val="24"/>
        </w:rPr>
        <w:t xml:space="preserve">Coconut Development Board Institute of Technology. – Kerala, India. </w:t>
      </w:r>
    </w:p>
    <w:p w:rsidR="00631EFA" w:rsidRPr="00F6689A" w:rsidRDefault="00631EFA" w:rsidP="00631EFA">
      <w:pPr>
        <w:spacing w:after="0" w:line="240" w:lineRule="auto"/>
        <w:ind w:left="720"/>
        <w:jc w:val="both"/>
        <w:rPr>
          <w:rFonts w:ascii="Cambria" w:eastAsia="Times New Roman" w:hAnsi="Cambria"/>
          <w:b/>
          <w:sz w:val="16"/>
          <w:szCs w:val="24"/>
        </w:rPr>
      </w:pPr>
    </w:p>
    <w:p w:rsidR="00631EFA" w:rsidRPr="00767357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>Provides laboratory diagnostics to aid in Food safety and Quality.</w:t>
      </w:r>
    </w:p>
    <w:p w:rsidR="00631EFA" w:rsidRPr="00F6689A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16"/>
          <w:szCs w:val="24"/>
        </w:rPr>
      </w:pPr>
    </w:p>
    <w:p w:rsidR="00631EFA" w:rsidRPr="00767357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b/>
          <w:sz w:val="24"/>
          <w:szCs w:val="24"/>
        </w:rPr>
        <w:t xml:space="preserve">Lab Assistant. </w:t>
      </w:r>
      <w:r w:rsidRPr="00767357">
        <w:rPr>
          <w:rFonts w:ascii="Cambria" w:eastAsia="Times New Roman" w:hAnsi="Cambria"/>
          <w:sz w:val="24"/>
          <w:szCs w:val="24"/>
        </w:rPr>
        <w:t>(Microbiology):  11/2014 to 11/2015</w:t>
      </w:r>
    </w:p>
    <w:p w:rsidR="00631EFA" w:rsidRPr="00767357" w:rsidRDefault="00631EFA" w:rsidP="00631EFA">
      <w:pPr>
        <w:spacing w:before="120" w:after="0" w:line="240" w:lineRule="auto"/>
        <w:jc w:val="both"/>
        <w:rPr>
          <w:rFonts w:ascii="Cambria" w:eastAsia="Times New Roman" w:hAnsi="Cambria"/>
          <w:b/>
          <w:i/>
          <w:sz w:val="24"/>
          <w:szCs w:val="24"/>
        </w:rPr>
      </w:pPr>
      <w:r>
        <w:rPr>
          <w:rFonts w:ascii="Cambria" w:eastAsia="Times New Roman" w:hAnsi="Cambria"/>
          <w:i/>
          <w:sz w:val="24"/>
          <w:szCs w:val="24"/>
        </w:rPr>
        <w:t>Skills</w:t>
      </w:r>
      <w:r w:rsidRPr="00767357">
        <w:rPr>
          <w:rFonts w:ascii="Cambria" w:eastAsia="Times New Roman" w:hAnsi="Cambria"/>
          <w:b/>
          <w:i/>
          <w:sz w:val="24"/>
          <w:szCs w:val="24"/>
        </w:rPr>
        <w:t>:</w:t>
      </w:r>
    </w:p>
    <w:p w:rsidR="001A1F47" w:rsidRDefault="001A1F47" w:rsidP="005971FC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Examined </w:t>
      </w:r>
      <w:r w:rsidRPr="001A1F47">
        <w:rPr>
          <w:rFonts w:ascii="Cambria" w:eastAsia="Times New Roman" w:hAnsi="Cambria"/>
          <w:sz w:val="24"/>
          <w:szCs w:val="24"/>
        </w:rPr>
        <w:t>food samples for their</w:t>
      </w:r>
      <w:r w:rsidR="00631EFA" w:rsidRPr="001A1F47">
        <w:rPr>
          <w:rFonts w:ascii="Cambria" w:eastAsia="Times New Roman" w:hAnsi="Cambria"/>
          <w:sz w:val="24"/>
          <w:szCs w:val="24"/>
        </w:rPr>
        <w:t xml:space="preserve"> quality </w:t>
      </w:r>
      <w:r>
        <w:rPr>
          <w:rFonts w:ascii="Cambria" w:eastAsia="Times New Roman" w:hAnsi="Cambria"/>
          <w:sz w:val="24"/>
          <w:szCs w:val="24"/>
        </w:rPr>
        <w:t>check, prepared and sterilized needed media and reported results.</w:t>
      </w:r>
    </w:p>
    <w:p w:rsidR="00631EFA" w:rsidRPr="001A1F47" w:rsidRDefault="00631EFA" w:rsidP="005971FC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Cambria" w:eastAsia="Times New Roman" w:hAnsi="Cambria"/>
          <w:sz w:val="24"/>
          <w:szCs w:val="24"/>
        </w:rPr>
      </w:pPr>
      <w:r w:rsidRPr="001A1F47">
        <w:rPr>
          <w:rFonts w:ascii="Cambria" w:eastAsia="Times New Roman" w:hAnsi="Cambria"/>
          <w:sz w:val="24"/>
          <w:szCs w:val="24"/>
        </w:rPr>
        <w:t xml:space="preserve">Collected field specimen from </w:t>
      </w:r>
      <w:r w:rsidRPr="001A1F47">
        <w:rPr>
          <w:rFonts w:ascii="Cambria" w:eastAsia="Times New Roman" w:hAnsi="Cambria"/>
          <w:b/>
          <w:sz w:val="24"/>
          <w:szCs w:val="24"/>
        </w:rPr>
        <w:t xml:space="preserve">Neera </w:t>
      </w:r>
      <w:r w:rsidRPr="001A1F47">
        <w:rPr>
          <w:rFonts w:ascii="Cambria" w:eastAsia="Times New Roman" w:hAnsi="Cambria"/>
          <w:sz w:val="24"/>
          <w:szCs w:val="24"/>
        </w:rPr>
        <w:t>Plant and coconut plantations.</w:t>
      </w:r>
    </w:p>
    <w:p w:rsidR="00631EFA" w:rsidRPr="00767357" w:rsidRDefault="00631EFA" w:rsidP="00631EFA">
      <w:pPr>
        <w:numPr>
          <w:ilvl w:val="0"/>
          <w:numId w:val="1"/>
        </w:numPr>
        <w:spacing w:after="0"/>
        <w:ind w:left="36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 xml:space="preserve">Validated media and instruments as per SOPs. </w:t>
      </w:r>
    </w:p>
    <w:p w:rsidR="00710A50" w:rsidRPr="001A1F47" w:rsidRDefault="00631EFA" w:rsidP="001A1F47">
      <w:pPr>
        <w:numPr>
          <w:ilvl w:val="0"/>
          <w:numId w:val="1"/>
        </w:numPr>
        <w:spacing w:after="0"/>
        <w:ind w:left="36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 xml:space="preserve">Decontaminated used media, expired media and retained samples. </w:t>
      </w:r>
    </w:p>
    <w:p w:rsidR="00631EFA" w:rsidRPr="00767357" w:rsidRDefault="00631EFA" w:rsidP="00631EFA">
      <w:pPr>
        <w:numPr>
          <w:ilvl w:val="0"/>
          <w:numId w:val="1"/>
        </w:numPr>
        <w:spacing w:after="0"/>
        <w:ind w:left="36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>Maintained</w:t>
      </w:r>
      <w:r w:rsidR="00710A50">
        <w:rPr>
          <w:rFonts w:ascii="Cambria" w:eastAsia="Times New Roman" w:hAnsi="Cambria"/>
          <w:sz w:val="24"/>
          <w:szCs w:val="24"/>
        </w:rPr>
        <w:t xml:space="preserve"> and conserved</w:t>
      </w:r>
      <w:r w:rsidRPr="00767357">
        <w:rPr>
          <w:rFonts w:ascii="Cambria" w:eastAsia="Times New Roman" w:hAnsi="Cambria"/>
          <w:sz w:val="24"/>
          <w:szCs w:val="24"/>
        </w:rPr>
        <w:t xml:space="preserve"> daily data flow and records.</w:t>
      </w:r>
    </w:p>
    <w:p w:rsidR="00631EFA" w:rsidRPr="00767357" w:rsidRDefault="00631EFA" w:rsidP="00631EFA">
      <w:pPr>
        <w:numPr>
          <w:ilvl w:val="0"/>
          <w:numId w:val="1"/>
        </w:numPr>
        <w:spacing w:after="0"/>
        <w:ind w:left="36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lastRenderedPageBreak/>
        <w:t>Assisted department head for NABL accreditation.</w:t>
      </w:r>
    </w:p>
    <w:p w:rsidR="00631EFA" w:rsidRDefault="00631EFA" w:rsidP="00631EFA">
      <w:pPr>
        <w:numPr>
          <w:ilvl w:val="0"/>
          <w:numId w:val="1"/>
        </w:numPr>
        <w:spacing w:after="0"/>
        <w:ind w:left="36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>Participated in IQCP, IL</w:t>
      </w:r>
      <w:r w:rsidR="001A1F47">
        <w:rPr>
          <w:rFonts w:ascii="Cambria" w:eastAsia="Times New Roman" w:hAnsi="Cambria"/>
          <w:sz w:val="24"/>
          <w:szCs w:val="24"/>
        </w:rPr>
        <w:t>C and calibration of glassware.</w:t>
      </w:r>
    </w:p>
    <w:p w:rsidR="009E69D1" w:rsidRDefault="009E69D1" w:rsidP="009E69D1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FF7601" w:rsidRPr="00FF7601" w:rsidRDefault="00FF7601" w:rsidP="006A39A4">
      <w:pPr>
        <w:pStyle w:val="ListParagraph"/>
        <w:numPr>
          <w:ilvl w:val="0"/>
          <w:numId w:val="2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FF7601">
        <w:rPr>
          <w:rFonts w:ascii="Cambria" w:eastAsia="Times New Roman" w:hAnsi="Cambria"/>
          <w:b/>
          <w:sz w:val="24"/>
          <w:szCs w:val="24"/>
        </w:rPr>
        <w:t>Sree Bhuvana Vidyalayam English Medium School, Andhra Pradesh, India.</w:t>
      </w:r>
    </w:p>
    <w:p w:rsidR="00631EFA" w:rsidRDefault="00FF7601" w:rsidP="00FF7601">
      <w:p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FF7601">
        <w:rPr>
          <w:rFonts w:ascii="Cambria" w:eastAsia="Times New Roman" w:hAnsi="Cambria"/>
          <w:sz w:val="24"/>
          <w:szCs w:val="24"/>
        </w:rPr>
        <w:t>Renowned</w:t>
      </w:r>
      <w:r>
        <w:rPr>
          <w:rFonts w:ascii="Cambria" w:eastAsia="Times New Roman" w:hAnsi="Cambria"/>
          <w:sz w:val="24"/>
          <w:szCs w:val="24"/>
        </w:rPr>
        <w:t xml:space="preserve"> school in AP providing valued education for the futures.</w:t>
      </w:r>
    </w:p>
    <w:p w:rsidR="00E15103" w:rsidRDefault="00E15103" w:rsidP="00FF7601">
      <w:p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Science Teacher (Biology &amp; Physics): 2009-2010 </w:t>
      </w:r>
      <w:r>
        <w:rPr>
          <w:rFonts w:ascii="Cambria" w:eastAsia="Times New Roman" w:hAnsi="Cambria"/>
          <w:sz w:val="24"/>
          <w:szCs w:val="24"/>
        </w:rPr>
        <w:t>to 2011-2012</w:t>
      </w:r>
    </w:p>
    <w:p w:rsidR="00E15103" w:rsidRDefault="00E15103" w:rsidP="00FF7601">
      <w:p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Role as:</w:t>
      </w:r>
    </w:p>
    <w:p w:rsidR="00E15103" w:rsidRPr="00E15103" w:rsidRDefault="00E15103" w:rsidP="00E15103">
      <w:pPr>
        <w:pStyle w:val="ListParagraph"/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Department head for Physics, biology faculty, IIT trainer, member of syllabus selection committee, designed academic yearly and monthly planning, and lesson plans along with</w:t>
      </w:r>
      <w:r w:rsidR="0065716D">
        <w:rPr>
          <w:rFonts w:ascii="Cambria" w:eastAsia="Times New Roman" w:hAnsi="Cambria"/>
          <w:sz w:val="24"/>
          <w:szCs w:val="24"/>
        </w:rPr>
        <w:t xml:space="preserve"> question paper of</w:t>
      </w:r>
      <w:r>
        <w:rPr>
          <w:rFonts w:ascii="Cambria" w:eastAsia="Times New Roman" w:hAnsi="Cambria"/>
          <w:sz w:val="24"/>
          <w:szCs w:val="24"/>
        </w:rPr>
        <w:t xml:space="preserve"> sufficient risk, </w:t>
      </w:r>
      <w:r w:rsidR="009E69D1">
        <w:rPr>
          <w:rFonts w:ascii="Cambria" w:eastAsia="Times New Roman" w:hAnsi="Cambria"/>
          <w:sz w:val="24"/>
          <w:szCs w:val="24"/>
        </w:rPr>
        <w:t>Edu</w:t>
      </w:r>
      <w:r>
        <w:rPr>
          <w:rFonts w:ascii="Cambria" w:eastAsia="Times New Roman" w:hAnsi="Cambria"/>
          <w:sz w:val="24"/>
          <w:szCs w:val="24"/>
        </w:rPr>
        <w:t>-com based smart classes, ICSE-IIT integrated syllabus, ident</w:t>
      </w:r>
      <w:r w:rsidR="0065716D">
        <w:rPr>
          <w:rFonts w:ascii="Cambria" w:eastAsia="Times New Roman" w:hAnsi="Cambria"/>
          <w:sz w:val="24"/>
          <w:szCs w:val="24"/>
        </w:rPr>
        <w:t>ification, understanding of slow learners and remedial</w:t>
      </w:r>
      <w:r>
        <w:rPr>
          <w:rFonts w:ascii="Cambria" w:eastAsia="Times New Roman" w:hAnsi="Cambria"/>
          <w:sz w:val="24"/>
          <w:szCs w:val="24"/>
        </w:rPr>
        <w:t xml:space="preserve"> action</w:t>
      </w:r>
      <w:r w:rsidR="0065716D">
        <w:rPr>
          <w:rFonts w:ascii="Cambria" w:eastAsia="Times New Roman" w:hAnsi="Cambria"/>
          <w:sz w:val="24"/>
          <w:szCs w:val="24"/>
        </w:rPr>
        <w:t xml:space="preserve">. Progress evaluation. Attended CCE </w:t>
      </w:r>
      <w:r w:rsidR="009E69D1">
        <w:rPr>
          <w:rFonts w:ascii="Cambria" w:eastAsia="Times New Roman" w:hAnsi="Cambria"/>
          <w:sz w:val="24"/>
          <w:szCs w:val="24"/>
        </w:rPr>
        <w:t>workshops</w:t>
      </w:r>
      <w:r w:rsidR="0065716D">
        <w:rPr>
          <w:rFonts w:ascii="Cambria" w:eastAsia="Times New Roman" w:hAnsi="Cambria"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</w:rPr>
        <w:t xml:space="preserve"> </w:t>
      </w:r>
    </w:p>
    <w:p w:rsidR="00631EFA" w:rsidRDefault="00631EFA" w:rsidP="00631EFA">
      <w:pPr>
        <w:spacing w:after="0" w:line="240" w:lineRule="auto"/>
        <w:jc w:val="both"/>
        <w:rPr>
          <w:rFonts w:ascii="Cambria" w:eastAsia="Times New Roman" w:hAnsi="Cambria"/>
          <w:i/>
          <w:sz w:val="24"/>
          <w:szCs w:val="24"/>
          <w:u w:val="single"/>
        </w:rPr>
      </w:pPr>
      <w:r>
        <w:rPr>
          <w:rFonts w:ascii="Cambria" w:eastAsia="Times New Roman" w:hAnsi="Cambria"/>
          <w:i/>
          <w:sz w:val="24"/>
          <w:szCs w:val="24"/>
          <w:u w:val="single"/>
        </w:rPr>
        <w:t>Achievements:</w:t>
      </w:r>
      <w:r w:rsidRPr="00F6689A">
        <w:rPr>
          <w:rFonts w:ascii="Cambria" w:eastAsia="Times New Roman" w:hAnsi="Cambria"/>
          <w:i/>
          <w:sz w:val="24"/>
          <w:szCs w:val="24"/>
          <w:u w:val="single"/>
        </w:rPr>
        <w:t xml:space="preserve"> </w:t>
      </w:r>
    </w:p>
    <w:p w:rsidR="00631EFA" w:rsidRPr="00F6689A" w:rsidRDefault="00631EFA" w:rsidP="00631EFA">
      <w:pPr>
        <w:spacing w:after="0" w:line="240" w:lineRule="auto"/>
        <w:jc w:val="both"/>
        <w:rPr>
          <w:rFonts w:ascii="Cambria" w:eastAsia="Times New Roman" w:hAnsi="Cambria"/>
          <w:i/>
          <w:sz w:val="8"/>
          <w:szCs w:val="24"/>
          <w:u w:val="single"/>
        </w:rPr>
      </w:pPr>
    </w:p>
    <w:p w:rsidR="00631EFA" w:rsidRDefault="00631EFA" w:rsidP="00631EFA">
      <w:pPr>
        <w:numPr>
          <w:ilvl w:val="0"/>
          <w:numId w:val="4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>Certification course for</w:t>
      </w:r>
      <w:r w:rsidRPr="00767357">
        <w:rPr>
          <w:rFonts w:ascii="Cambria" w:eastAsia="Times New Roman" w:hAnsi="Cambria"/>
          <w:b/>
          <w:i/>
          <w:sz w:val="24"/>
          <w:szCs w:val="24"/>
        </w:rPr>
        <w:t xml:space="preserve"> Clinical</w:t>
      </w:r>
      <w:r w:rsidRPr="00767357">
        <w:rPr>
          <w:rFonts w:ascii="Cambria" w:eastAsia="Times New Roman" w:hAnsi="Cambria"/>
          <w:i/>
          <w:sz w:val="24"/>
          <w:szCs w:val="24"/>
        </w:rPr>
        <w:t xml:space="preserve"> </w:t>
      </w:r>
      <w:r w:rsidRPr="00767357">
        <w:rPr>
          <w:rFonts w:ascii="Cambria" w:eastAsia="Times New Roman" w:hAnsi="Cambria"/>
          <w:b/>
          <w:i/>
          <w:sz w:val="24"/>
          <w:szCs w:val="24"/>
        </w:rPr>
        <w:t>Laboratory Professional</w:t>
      </w:r>
      <w:r w:rsidRPr="00767357">
        <w:rPr>
          <w:rFonts w:ascii="Cambria" w:eastAsia="Times New Roman" w:hAnsi="Cambria"/>
          <w:sz w:val="24"/>
          <w:szCs w:val="24"/>
        </w:rPr>
        <w:t xml:space="preserve"> in SACHIKA-Institute for Training in Biomedical Technology. For a period of two months held on December 2013 to February 2014.  </w:t>
      </w:r>
    </w:p>
    <w:p w:rsidR="00631EFA" w:rsidRPr="00767357" w:rsidRDefault="00631EFA" w:rsidP="00631EFA">
      <w:pPr>
        <w:numPr>
          <w:ilvl w:val="0"/>
          <w:numId w:val="4"/>
        </w:numPr>
        <w:spacing w:after="0"/>
        <w:jc w:val="both"/>
        <w:rPr>
          <w:rFonts w:ascii="Cambria" w:eastAsia="Times New Roman" w:hAnsi="Cambria"/>
          <w:i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Participated in IQCP and ILC</w:t>
      </w:r>
    </w:p>
    <w:p w:rsidR="00631EFA" w:rsidRPr="00DD53C2" w:rsidRDefault="00631EFA" w:rsidP="00631EFA">
      <w:pPr>
        <w:numPr>
          <w:ilvl w:val="0"/>
          <w:numId w:val="4"/>
        </w:numPr>
        <w:spacing w:after="0"/>
        <w:jc w:val="both"/>
        <w:rPr>
          <w:rFonts w:ascii="Cambria" w:eastAsia="Times New Roman" w:hAnsi="Cambria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>Assisted department head for NABL accreditation</w:t>
      </w:r>
    </w:p>
    <w:p w:rsidR="00631EFA" w:rsidRPr="00767357" w:rsidRDefault="00631EFA" w:rsidP="00631EFA">
      <w:pPr>
        <w:numPr>
          <w:ilvl w:val="0"/>
          <w:numId w:val="4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97780E">
        <w:rPr>
          <w:rFonts w:ascii="Cambria" w:eastAsia="Times New Roman" w:hAnsi="Cambria"/>
          <w:sz w:val="24"/>
          <w:szCs w:val="24"/>
        </w:rPr>
        <w:t>On Job Training</w:t>
      </w:r>
      <w:r w:rsidRPr="00767357">
        <w:rPr>
          <w:rFonts w:ascii="Cambria" w:eastAsia="Times New Roman" w:hAnsi="Cambria"/>
          <w:sz w:val="24"/>
          <w:szCs w:val="24"/>
        </w:rPr>
        <w:t xml:space="preserve"> in PCR and DNA Finger printing from Trinity Institute of Biotech Research in 2009 </w:t>
      </w:r>
    </w:p>
    <w:p w:rsidR="00631EFA" w:rsidRPr="00CF3FFC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8"/>
          <w:szCs w:val="24"/>
        </w:rPr>
      </w:pPr>
    </w:p>
    <w:p w:rsidR="00631EFA" w:rsidRPr="00767357" w:rsidRDefault="00631EFA" w:rsidP="00631EFA">
      <w:pPr>
        <w:pBdr>
          <w:top w:val="single" w:sz="12" w:space="0" w:color="auto"/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/>
          <w:b/>
          <w:smallCaps/>
          <w:sz w:val="24"/>
          <w:szCs w:val="24"/>
        </w:rPr>
      </w:pPr>
      <w:r w:rsidRPr="00767357">
        <w:rPr>
          <w:rFonts w:ascii="Cambria" w:eastAsia="Times New Roman" w:hAnsi="Cambria"/>
          <w:b/>
          <w:smallCaps/>
          <w:sz w:val="24"/>
          <w:szCs w:val="24"/>
        </w:rPr>
        <w:t>Education</w:t>
      </w:r>
    </w:p>
    <w:p w:rsidR="00631EFA" w:rsidRPr="0062642B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16"/>
          <w:szCs w:val="24"/>
        </w:rPr>
      </w:pPr>
    </w:p>
    <w:p w:rsidR="00631EFA" w:rsidRPr="00767357" w:rsidRDefault="00631EFA" w:rsidP="00631E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sz w:val="24"/>
          <w:szCs w:val="24"/>
        </w:rPr>
        <w:t xml:space="preserve">Mahatma Gandhi University – Kottayam, Kerala, India </w:t>
      </w:r>
    </w:p>
    <w:p w:rsidR="00631EFA" w:rsidRPr="00767357" w:rsidRDefault="00631EFA" w:rsidP="00631EFA">
      <w:pPr>
        <w:numPr>
          <w:ilvl w:val="0"/>
          <w:numId w:val="3"/>
        </w:numPr>
        <w:spacing w:before="120" w:after="20"/>
        <w:jc w:val="both"/>
        <w:rPr>
          <w:rFonts w:ascii="Cambria" w:eastAsia="Times New Roman" w:hAnsi="Cambria"/>
          <w:b/>
          <w:sz w:val="24"/>
          <w:szCs w:val="24"/>
        </w:rPr>
      </w:pPr>
      <w:r w:rsidRPr="00767357">
        <w:rPr>
          <w:rFonts w:ascii="Cambria" w:eastAsia="Times New Roman" w:hAnsi="Cambria"/>
          <w:b/>
          <w:sz w:val="24"/>
          <w:szCs w:val="24"/>
        </w:rPr>
        <w:t xml:space="preserve">Master of Science in Biochemistry, </w:t>
      </w:r>
      <w:r w:rsidRPr="00767357">
        <w:rPr>
          <w:rFonts w:ascii="Cambria" w:eastAsia="Times New Roman" w:hAnsi="Cambria"/>
          <w:sz w:val="24"/>
          <w:szCs w:val="24"/>
        </w:rPr>
        <w:t>May 2009 with First class.</w:t>
      </w:r>
      <w:r w:rsidRPr="00767357">
        <w:rPr>
          <w:rFonts w:ascii="Cambria" w:eastAsia="Times New Roman" w:hAnsi="Cambria"/>
          <w:b/>
          <w:sz w:val="24"/>
          <w:szCs w:val="24"/>
        </w:rPr>
        <w:t xml:space="preserve"> </w:t>
      </w:r>
    </w:p>
    <w:p w:rsidR="00631EFA" w:rsidRPr="00FD0D73" w:rsidRDefault="00631EFA" w:rsidP="00FD0D73">
      <w:pPr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</w:rPr>
      </w:pPr>
      <w:r w:rsidRPr="00767357">
        <w:rPr>
          <w:rFonts w:ascii="Cambria" w:eastAsia="Times New Roman" w:hAnsi="Cambria"/>
          <w:b/>
          <w:sz w:val="24"/>
          <w:szCs w:val="24"/>
        </w:rPr>
        <w:t xml:space="preserve">Bachelor of Science in Zoology, </w:t>
      </w:r>
      <w:r w:rsidRPr="00767357">
        <w:rPr>
          <w:rFonts w:ascii="Cambria" w:eastAsia="Times New Roman" w:hAnsi="Cambria"/>
          <w:sz w:val="24"/>
          <w:szCs w:val="24"/>
        </w:rPr>
        <w:t>minor Chemistry and Botany, march 2007 with Distinction</w:t>
      </w:r>
    </w:p>
    <w:p w:rsidR="00631EFA" w:rsidRDefault="00631EFA" w:rsidP="00631EFA">
      <w:pPr>
        <w:spacing w:after="60" w:line="240" w:lineRule="auto"/>
        <w:jc w:val="both"/>
        <w:rPr>
          <w:rFonts w:ascii="Cambria" w:eastAsia="Times New Roman" w:hAnsi="Cambria"/>
          <w:i/>
          <w:sz w:val="24"/>
          <w:szCs w:val="24"/>
        </w:rPr>
      </w:pPr>
      <w:r w:rsidRPr="00767357">
        <w:rPr>
          <w:rFonts w:ascii="Cambria" w:eastAsia="Times New Roman" w:hAnsi="Cambria"/>
          <w:b/>
          <w:sz w:val="24"/>
          <w:szCs w:val="24"/>
        </w:rPr>
        <w:t>Master’s Thesis:</w:t>
      </w:r>
      <w:r w:rsidRPr="00767357">
        <w:rPr>
          <w:rFonts w:ascii="Cambria" w:eastAsia="Times New Roman" w:hAnsi="Cambria"/>
          <w:i/>
          <w:sz w:val="24"/>
          <w:szCs w:val="24"/>
        </w:rPr>
        <w:t xml:space="preserve"> anti- proliferative effect of Solanum rubrum on Phyto Hemagglutinin(PHA) activated human peripheral lymphocytes.  </w:t>
      </w:r>
    </w:p>
    <w:p w:rsidR="00631EFA" w:rsidRPr="0062642B" w:rsidRDefault="00631EFA" w:rsidP="00631EFA">
      <w:pPr>
        <w:spacing w:after="60" w:line="240" w:lineRule="auto"/>
        <w:jc w:val="both"/>
        <w:rPr>
          <w:rFonts w:ascii="Cambria" w:eastAsia="Times New Roman" w:hAnsi="Cambria"/>
          <w:i/>
          <w:sz w:val="8"/>
          <w:szCs w:val="24"/>
        </w:rPr>
      </w:pPr>
    </w:p>
    <w:p w:rsidR="00631EFA" w:rsidRPr="00CF3FFC" w:rsidRDefault="00631EFA" w:rsidP="00CF3FFC">
      <w:pPr>
        <w:pBdr>
          <w:top w:val="single" w:sz="12" w:space="0" w:color="auto"/>
          <w:bottom w:val="single" w:sz="6" w:space="1" w:color="auto"/>
        </w:pBdr>
        <w:spacing w:after="0"/>
        <w:jc w:val="center"/>
        <w:rPr>
          <w:rFonts w:ascii="Cambria" w:eastAsia="Times New Roman" w:hAnsi="Cambria"/>
          <w:b/>
          <w:smallCaps/>
          <w:sz w:val="24"/>
          <w:szCs w:val="24"/>
        </w:rPr>
      </w:pPr>
      <w:r w:rsidRPr="00767357">
        <w:rPr>
          <w:rFonts w:ascii="Cambria" w:eastAsia="Times New Roman" w:hAnsi="Cambria"/>
          <w:b/>
          <w:smallCaps/>
          <w:sz w:val="24"/>
          <w:szCs w:val="24"/>
        </w:rPr>
        <w:t>PERSONAL DOSSIER</w:t>
      </w:r>
    </w:p>
    <w:p w:rsidR="00E10479" w:rsidRDefault="00E10479" w:rsidP="00631EFA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</w:p>
    <w:p w:rsidR="00631EFA" w:rsidRPr="00767357" w:rsidRDefault="00631EFA" w:rsidP="00631EFA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767357">
        <w:rPr>
          <w:rFonts w:ascii="Cambria" w:hAnsi="Cambria"/>
          <w:sz w:val="24"/>
          <w:szCs w:val="24"/>
        </w:rPr>
        <w:t>Date of Birth</w:t>
      </w:r>
      <w:r w:rsidRPr="00767357">
        <w:rPr>
          <w:rFonts w:ascii="Cambria" w:hAnsi="Cambria"/>
          <w:sz w:val="24"/>
          <w:szCs w:val="24"/>
        </w:rPr>
        <w:tab/>
      </w:r>
      <w:r w:rsidRPr="00767357">
        <w:rPr>
          <w:rFonts w:ascii="Cambria" w:hAnsi="Cambria"/>
          <w:sz w:val="24"/>
          <w:szCs w:val="24"/>
        </w:rPr>
        <w:tab/>
        <w:t xml:space="preserve">          </w:t>
      </w:r>
      <w:r>
        <w:rPr>
          <w:rFonts w:ascii="Cambria" w:hAnsi="Cambria"/>
          <w:sz w:val="24"/>
          <w:szCs w:val="24"/>
        </w:rPr>
        <w:t>: 06</w:t>
      </w:r>
      <w:r w:rsidRPr="0064441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M</w:t>
      </w:r>
      <w:r w:rsidRPr="00767357">
        <w:rPr>
          <w:rFonts w:ascii="Cambria" w:hAnsi="Cambria"/>
          <w:sz w:val="24"/>
          <w:szCs w:val="24"/>
        </w:rPr>
        <w:t>arch 1987</w:t>
      </w:r>
    </w:p>
    <w:p w:rsidR="00631EFA" w:rsidRPr="00767357" w:rsidRDefault="00631EFA" w:rsidP="00631EFA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767357">
        <w:rPr>
          <w:rFonts w:ascii="Cambria" w:hAnsi="Cambria"/>
          <w:sz w:val="24"/>
          <w:szCs w:val="24"/>
        </w:rPr>
        <w:t xml:space="preserve">Marital Status                        : Married </w:t>
      </w:r>
    </w:p>
    <w:p w:rsidR="00631EFA" w:rsidRPr="00767357" w:rsidRDefault="00631EFA" w:rsidP="00631EFA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767357">
        <w:rPr>
          <w:rFonts w:ascii="Cambria" w:hAnsi="Cambria"/>
          <w:sz w:val="24"/>
          <w:szCs w:val="24"/>
        </w:rPr>
        <w:t xml:space="preserve">Nationality </w:t>
      </w:r>
      <w:r w:rsidRPr="00767357">
        <w:rPr>
          <w:rFonts w:ascii="Cambria" w:hAnsi="Cambria"/>
          <w:sz w:val="24"/>
          <w:szCs w:val="24"/>
        </w:rPr>
        <w:tab/>
      </w:r>
      <w:r w:rsidRPr="00767357">
        <w:rPr>
          <w:rFonts w:ascii="Cambria" w:hAnsi="Cambria"/>
          <w:sz w:val="24"/>
          <w:szCs w:val="24"/>
        </w:rPr>
        <w:tab/>
        <w:t xml:space="preserve">          : Indian </w:t>
      </w:r>
    </w:p>
    <w:p w:rsidR="00631EFA" w:rsidRPr="00767357" w:rsidRDefault="00631EFA" w:rsidP="00631EFA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767357">
        <w:rPr>
          <w:rFonts w:ascii="Cambria" w:hAnsi="Cambria"/>
          <w:sz w:val="24"/>
          <w:szCs w:val="24"/>
        </w:rPr>
        <w:t xml:space="preserve">Languages Proficiency       : English, Hindi, Malayalam, Telugu.  </w:t>
      </w:r>
    </w:p>
    <w:p w:rsidR="009D75C6" w:rsidRDefault="009D75C6" w:rsidP="00FD0D73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</w:p>
    <w:p w:rsidR="00E10479" w:rsidRDefault="00E10479" w:rsidP="00E1047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1716828</w:t>
      </w:r>
      <w:bookmarkStart w:id="0" w:name="_GoBack"/>
      <w:bookmarkEnd w:id="0"/>
    </w:p>
    <w:p w:rsidR="00E10479" w:rsidRDefault="00E10479" w:rsidP="00E10479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E10479" w:rsidRDefault="00E10479" w:rsidP="00E1047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6BB0F72" wp14:editId="314C864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79" w:rsidRPr="00FD0D73" w:rsidRDefault="00E10479" w:rsidP="00FD0D73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</w:p>
    <w:sectPr w:rsidR="00E10479" w:rsidRPr="00FD0D73" w:rsidSect="00825D0A">
      <w:pgSz w:w="11906" w:h="16838" w:code="9"/>
      <w:pgMar w:top="864" w:right="1152" w:bottom="720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3BE8"/>
    <w:multiLevelType w:val="hybridMultilevel"/>
    <w:tmpl w:val="DAB62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10D29"/>
    <w:multiLevelType w:val="hybridMultilevel"/>
    <w:tmpl w:val="57A83A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5342B"/>
    <w:multiLevelType w:val="hybridMultilevel"/>
    <w:tmpl w:val="936E4E6A"/>
    <w:lvl w:ilvl="0" w:tplc="98FA25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0BB6"/>
    <w:multiLevelType w:val="hybridMultilevel"/>
    <w:tmpl w:val="1CEE379C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759246A6"/>
    <w:multiLevelType w:val="hybridMultilevel"/>
    <w:tmpl w:val="9260EB8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A"/>
    <w:rsid w:val="001A1F47"/>
    <w:rsid w:val="001C5472"/>
    <w:rsid w:val="00394CE3"/>
    <w:rsid w:val="00631EFA"/>
    <w:rsid w:val="0065716D"/>
    <w:rsid w:val="00710A50"/>
    <w:rsid w:val="00757732"/>
    <w:rsid w:val="008F4139"/>
    <w:rsid w:val="00910868"/>
    <w:rsid w:val="009D75C6"/>
    <w:rsid w:val="009E69D1"/>
    <w:rsid w:val="00AF02E0"/>
    <w:rsid w:val="00B11DE4"/>
    <w:rsid w:val="00BA17F2"/>
    <w:rsid w:val="00BA3E0C"/>
    <w:rsid w:val="00CF3FFC"/>
    <w:rsid w:val="00D731E1"/>
    <w:rsid w:val="00E10479"/>
    <w:rsid w:val="00E15103"/>
    <w:rsid w:val="00FD0D73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E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7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E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7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BIBIN DEVASIA</dc:creator>
  <cp:keywords/>
  <dc:description/>
  <cp:lastModifiedBy>Pc3</cp:lastModifiedBy>
  <cp:revision>17</cp:revision>
  <dcterms:created xsi:type="dcterms:W3CDTF">2016-05-08T14:14:00Z</dcterms:created>
  <dcterms:modified xsi:type="dcterms:W3CDTF">2016-06-03T09:54:00Z</dcterms:modified>
</cp:coreProperties>
</file>