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55" w:rsidRDefault="00B35655" w:rsidP="00B35655">
      <w:pPr>
        <w:rPr>
          <w:rFonts w:ascii="Times New Roman" w:hAnsi="Times New Roman"/>
          <w:color w:val="000000"/>
          <w:spacing w:val="-1"/>
          <w:sz w:val="15"/>
        </w:rPr>
      </w:pPr>
    </w:p>
    <w:p w:rsidR="00B35655" w:rsidRDefault="00B35655" w:rsidP="004243F0">
      <w:pPr>
        <w:jc w:val="center"/>
        <w:rPr>
          <w:rFonts w:ascii="Arial" w:hAnsi="Arial"/>
          <w:color w:val="000000"/>
          <w:spacing w:val="-10"/>
          <w:w w:val="105"/>
          <w:sz w:val="46"/>
          <w:u w:val="single"/>
        </w:rPr>
      </w:pPr>
      <w:r>
        <w:rPr>
          <w:rFonts w:ascii="Arial" w:hAnsi="Arial"/>
          <w:color w:val="000000"/>
          <w:spacing w:val="-10"/>
          <w:w w:val="105"/>
          <w:sz w:val="46"/>
          <w:u w:val="single"/>
        </w:rPr>
        <w:t>RESUME</w:t>
      </w:r>
      <w:r>
        <w:rPr>
          <w:rFonts w:ascii="Times New Roman" w:hAnsi="Times New Roman"/>
          <w:color w:val="000000"/>
          <w:sz w:val="6"/>
          <w:u w:val="single"/>
        </w:rPr>
        <w:t>,</w:t>
      </w:r>
    </w:p>
    <w:p w:rsidR="00B35655" w:rsidRDefault="00B35655" w:rsidP="00B35655">
      <w:pPr>
        <w:spacing w:before="360" w:after="72" w:line="180" w:lineRule="auto"/>
        <w:rPr>
          <w:rFonts w:ascii="Verdana" w:hAnsi="Verdana"/>
          <w:color w:val="000000"/>
          <w:spacing w:val="-10"/>
          <w:sz w:val="27"/>
        </w:rPr>
      </w:pPr>
      <w:r>
        <w:rPr>
          <w:rFonts w:ascii="Verdana" w:hAnsi="Verdana"/>
          <w:color w:val="000000"/>
          <w:spacing w:val="-10"/>
          <w:sz w:val="27"/>
        </w:rPr>
        <w:t xml:space="preserve">ADNAN </w:t>
      </w:r>
    </w:p>
    <w:p w:rsidR="00B35655" w:rsidRDefault="00B35655" w:rsidP="00B35655">
      <w:pPr>
        <w:pBdr>
          <w:top w:val="single" w:sz="18" w:space="2" w:color="000000"/>
        </w:pBdr>
        <w:spacing w:before="23" w:line="204" w:lineRule="auto"/>
        <w:ind w:right="108"/>
        <w:jc w:val="right"/>
        <w:rPr>
          <w:rFonts w:ascii="Verdana" w:hAnsi="Verdana"/>
          <w:color w:val="000000"/>
          <w:spacing w:val="-18"/>
          <w:sz w:val="27"/>
        </w:rPr>
      </w:pPr>
    </w:p>
    <w:p w:rsidR="00B35655" w:rsidRDefault="00B35655" w:rsidP="00B35655">
      <w:pPr>
        <w:spacing w:before="36"/>
        <w:ind w:right="108"/>
        <w:jc w:val="right"/>
        <w:rPr>
          <w:rFonts w:ascii="Verdana" w:hAnsi="Verdana"/>
          <w:color w:val="000000"/>
          <w:spacing w:val="-10"/>
          <w:sz w:val="18"/>
        </w:rPr>
      </w:pPr>
    </w:p>
    <w:p w:rsidR="00B35655" w:rsidRDefault="00B35655" w:rsidP="00B35655">
      <w:pPr>
        <w:spacing w:before="288" w:line="192" w:lineRule="auto"/>
        <w:rPr>
          <w:rFonts w:ascii="Tahoma" w:hAnsi="Tahoma"/>
          <w:color w:val="000000"/>
          <w:spacing w:val="10"/>
          <w:sz w:val="21"/>
          <w:u w:val="single"/>
        </w:rPr>
      </w:pPr>
      <w:r>
        <w:rPr>
          <w:rFonts w:ascii="Tahoma" w:hAnsi="Tahoma"/>
          <w:color w:val="000000"/>
          <w:spacing w:val="10"/>
          <w:sz w:val="21"/>
          <w:u w:val="single"/>
        </w:rPr>
        <w:t>PERSONAL INFORMATION:</w:t>
      </w:r>
    </w:p>
    <w:p w:rsidR="00C452EE" w:rsidRDefault="002B0F5F" w:rsidP="00C452EE">
      <w:pPr>
        <w:tabs>
          <w:tab w:val="right" w:pos="3825"/>
        </w:tabs>
        <w:spacing w:before="216"/>
        <w:rPr>
          <w:rFonts w:ascii="Tahoma" w:hAnsi="Tahoma"/>
          <w:color w:val="000000"/>
          <w:spacing w:val="-10"/>
          <w:sz w:val="21"/>
        </w:rPr>
      </w:pPr>
      <w:r>
        <w:rPr>
          <w:rFonts w:ascii="Tahoma" w:hAnsi="Tahoma"/>
          <w:color w:val="000000"/>
          <w:spacing w:val="-10"/>
          <w:sz w:val="21"/>
        </w:rPr>
        <w:t>Date of Birth</w:t>
      </w:r>
      <w:r w:rsidR="004243F0">
        <w:rPr>
          <w:rFonts w:ascii="Tahoma" w:hAnsi="Tahoma"/>
          <w:color w:val="000000"/>
          <w:spacing w:val="-10"/>
          <w:sz w:val="21"/>
        </w:rPr>
        <w:t xml:space="preserve">     </w:t>
      </w:r>
      <w:r>
        <w:rPr>
          <w:rFonts w:ascii="Tahoma" w:hAnsi="Tahoma"/>
          <w:color w:val="000000"/>
          <w:spacing w:val="-10"/>
          <w:sz w:val="21"/>
        </w:rPr>
        <w:t>:</w:t>
      </w:r>
      <w:r w:rsidR="004243F0">
        <w:rPr>
          <w:rFonts w:ascii="Tahoma" w:hAnsi="Tahoma"/>
          <w:color w:val="000000"/>
          <w:spacing w:val="-10"/>
          <w:sz w:val="21"/>
        </w:rPr>
        <w:t xml:space="preserve">        </w:t>
      </w:r>
      <w:r w:rsidR="00B35655">
        <w:rPr>
          <w:rFonts w:ascii="Tahoma" w:hAnsi="Tahoma"/>
          <w:color w:val="000000"/>
          <w:spacing w:val="-4"/>
          <w:sz w:val="21"/>
        </w:rPr>
        <w:t>10</w:t>
      </w:r>
      <w:r w:rsidR="00B35655">
        <w:rPr>
          <w:rFonts w:ascii="Arial" w:hAnsi="Arial"/>
          <w:color w:val="000000"/>
          <w:spacing w:val="6"/>
          <w:w w:val="110"/>
          <w:sz w:val="21"/>
          <w:vertAlign w:val="superscript"/>
        </w:rPr>
        <w:t>th</w:t>
      </w:r>
      <w:r w:rsidR="00B35655">
        <w:rPr>
          <w:rFonts w:ascii="Tahoma" w:hAnsi="Tahoma"/>
          <w:color w:val="000000"/>
          <w:spacing w:val="-4"/>
          <w:sz w:val="21"/>
        </w:rPr>
        <w:t xml:space="preserve"> April 1986</w:t>
      </w:r>
    </w:p>
    <w:p w:rsidR="00B35655" w:rsidRPr="00C452EE" w:rsidRDefault="00B35655" w:rsidP="00C452EE">
      <w:pPr>
        <w:tabs>
          <w:tab w:val="right" w:pos="3825"/>
        </w:tabs>
        <w:spacing w:before="216"/>
        <w:rPr>
          <w:rFonts w:ascii="Tahoma" w:hAnsi="Tahoma"/>
          <w:color w:val="000000"/>
          <w:spacing w:val="-10"/>
          <w:sz w:val="21"/>
        </w:rPr>
      </w:pPr>
      <w:r>
        <w:rPr>
          <w:rFonts w:ascii="Tahoma" w:hAnsi="Tahoma"/>
          <w:color w:val="000000"/>
          <w:spacing w:val="4"/>
          <w:sz w:val="21"/>
        </w:rPr>
        <w:t>Nationality</w:t>
      </w:r>
      <w:r w:rsidR="002B0F5F">
        <w:rPr>
          <w:rFonts w:ascii="Tahoma" w:hAnsi="Tahoma"/>
          <w:color w:val="000000"/>
          <w:spacing w:val="4"/>
          <w:sz w:val="21"/>
        </w:rPr>
        <w:t xml:space="preserve">     :      </w:t>
      </w:r>
      <w:r>
        <w:rPr>
          <w:rFonts w:ascii="Tahoma" w:hAnsi="Tahoma"/>
          <w:color w:val="000000"/>
          <w:spacing w:val="2"/>
          <w:sz w:val="21"/>
        </w:rPr>
        <w:t>Pakistani</w:t>
      </w:r>
    </w:p>
    <w:p w:rsidR="00B35655" w:rsidRDefault="00B35655" w:rsidP="00B35655">
      <w:pPr>
        <w:spacing w:before="252" w:line="206" w:lineRule="auto"/>
        <w:ind w:left="72"/>
        <w:rPr>
          <w:rFonts w:ascii="Tahoma" w:hAnsi="Tahoma"/>
          <w:color w:val="000000"/>
          <w:spacing w:val="8"/>
          <w:sz w:val="21"/>
          <w:u w:val="single"/>
        </w:rPr>
      </w:pPr>
      <w:r>
        <w:rPr>
          <w:rFonts w:ascii="Tahoma" w:hAnsi="Tahoma"/>
          <w:color w:val="000000"/>
          <w:spacing w:val="8"/>
          <w:sz w:val="21"/>
          <w:u w:val="single"/>
        </w:rPr>
        <w:t>EDUCATIONAL QUALIFICATION:</w:t>
      </w:r>
    </w:p>
    <w:p w:rsidR="00B35655" w:rsidRDefault="00B35655" w:rsidP="00B35655">
      <w:pPr>
        <w:numPr>
          <w:ilvl w:val="0"/>
          <w:numId w:val="4"/>
        </w:numPr>
        <w:tabs>
          <w:tab w:val="clear" w:pos="360"/>
          <w:tab w:val="decimal" w:pos="432"/>
        </w:tabs>
        <w:spacing w:before="216"/>
        <w:ind w:left="72"/>
        <w:rPr>
          <w:rFonts w:ascii="Tahoma" w:hAnsi="Tahoma"/>
          <w:color w:val="000000"/>
          <w:spacing w:val="2"/>
          <w:sz w:val="21"/>
        </w:rPr>
      </w:pPr>
      <w:r>
        <w:rPr>
          <w:rFonts w:ascii="Tahoma" w:hAnsi="Tahoma"/>
          <w:color w:val="000000"/>
          <w:spacing w:val="2"/>
          <w:sz w:val="21"/>
        </w:rPr>
        <w:t>B.Sc Electrical Engineering</w:t>
      </w:r>
    </w:p>
    <w:p w:rsidR="00B35655" w:rsidRDefault="00B35655" w:rsidP="00B35655">
      <w:pPr>
        <w:rPr>
          <w:rFonts w:ascii="Tahoma" w:hAnsi="Tahoma"/>
          <w:color w:val="000000"/>
          <w:sz w:val="21"/>
        </w:rPr>
      </w:pPr>
      <w:r>
        <w:rPr>
          <w:rFonts w:ascii="Tahoma" w:hAnsi="Tahoma"/>
          <w:color w:val="000000"/>
          <w:sz w:val="21"/>
        </w:rPr>
        <w:t xml:space="preserve">       University of Azad Jammu &amp; Kashmir, Pakistan) </w:t>
      </w:r>
    </w:p>
    <w:p w:rsidR="00DB2DA7" w:rsidRDefault="00DB2DA7" w:rsidP="00B35655">
      <w:pPr>
        <w:rPr>
          <w:rFonts w:ascii="Tahoma" w:hAnsi="Tahoma"/>
          <w:color w:val="000000"/>
          <w:sz w:val="21"/>
        </w:rPr>
      </w:pPr>
    </w:p>
    <w:p w:rsidR="00B35655" w:rsidRDefault="00B35655" w:rsidP="00B35655">
      <w:pPr>
        <w:rPr>
          <w:rFonts w:ascii="Tahoma" w:hAnsi="Tahoma"/>
          <w:color w:val="000000"/>
          <w:sz w:val="21"/>
        </w:rPr>
      </w:pPr>
      <w:r>
        <w:rPr>
          <w:rFonts w:ascii="Tahoma" w:hAnsi="Tahoma"/>
          <w:color w:val="000000"/>
          <w:sz w:val="21"/>
        </w:rPr>
        <w:t xml:space="preserve"> </w:t>
      </w:r>
      <w:r>
        <w:rPr>
          <w:rFonts w:ascii="Tahoma" w:hAnsi="Tahoma"/>
          <w:color w:val="000000"/>
          <w:sz w:val="21"/>
          <w:u w:val="single"/>
        </w:rPr>
        <w:t>CERTIFICATES OF REGISTRATIONS:</w:t>
      </w:r>
    </w:p>
    <w:p w:rsidR="00B35655" w:rsidRDefault="00B35655" w:rsidP="00B35655">
      <w:pPr>
        <w:numPr>
          <w:ilvl w:val="0"/>
          <w:numId w:val="4"/>
        </w:numPr>
        <w:tabs>
          <w:tab w:val="clear" w:pos="360"/>
          <w:tab w:val="decimal" w:pos="432"/>
        </w:tabs>
        <w:spacing w:before="216"/>
        <w:ind w:left="72"/>
        <w:rPr>
          <w:rFonts w:ascii="Tahoma" w:hAnsi="Tahoma"/>
          <w:color w:val="000000"/>
          <w:spacing w:val="2"/>
          <w:sz w:val="21"/>
        </w:rPr>
      </w:pPr>
      <w:r>
        <w:rPr>
          <w:rFonts w:ascii="Tahoma" w:hAnsi="Tahoma"/>
          <w:color w:val="000000"/>
          <w:spacing w:val="2"/>
          <w:sz w:val="21"/>
        </w:rPr>
        <w:t>SCE (Saudi Council of Engineers)</w:t>
      </w:r>
    </w:p>
    <w:p w:rsidR="00B35655" w:rsidRDefault="00B35655" w:rsidP="00B35655">
      <w:pPr>
        <w:numPr>
          <w:ilvl w:val="0"/>
          <w:numId w:val="4"/>
        </w:numPr>
        <w:tabs>
          <w:tab w:val="clear" w:pos="360"/>
          <w:tab w:val="decimal" w:pos="432"/>
        </w:tabs>
        <w:ind w:left="72"/>
        <w:rPr>
          <w:rFonts w:ascii="Tahoma" w:hAnsi="Tahoma"/>
          <w:color w:val="000000"/>
          <w:spacing w:val="2"/>
          <w:sz w:val="21"/>
        </w:rPr>
      </w:pPr>
      <w:r>
        <w:rPr>
          <w:rFonts w:ascii="Tahoma" w:hAnsi="Tahoma"/>
          <w:color w:val="000000"/>
          <w:spacing w:val="2"/>
          <w:sz w:val="21"/>
        </w:rPr>
        <w:t>PEC (Pakistan Engineering Council)</w:t>
      </w:r>
    </w:p>
    <w:p w:rsidR="00BC3368" w:rsidRDefault="00BC3368" w:rsidP="00BC3368">
      <w:pPr>
        <w:tabs>
          <w:tab w:val="decimal" w:pos="360"/>
          <w:tab w:val="decimal" w:pos="432"/>
        </w:tabs>
        <w:ind w:left="72"/>
        <w:rPr>
          <w:rFonts w:ascii="Tahoma" w:hAnsi="Tahoma"/>
          <w:color w:val="000000"/>
          <w:spacing w:val="2"/>
          <w:sz w:val="21"/>
        </w:rPr>
      </w:pPr>
    </w:p>
    <w:p w:rsidR="00BC3368" w:rsidRPr="00BC3368" w:rsidRDefault="00BC3368" w:rsidP="00BC3368">
      <w:pPr>
        <w:tabs>
          <w:tab w:val="decimal" w:pos="432"/>
        </w:tabs>
        <w:ind w:left="72"/>
        <w:rPr>
          <w:rFonts w:ascii="Tahoma" w:hAnsi="Tahoma"/>
          <w:color w:val="000000"/>
          <w:spacing w:val="2"/>
          <w:sz w:val="21"/>
        </w:rPr>
      </w:pPr>
      <w:r w:rsidRPr="00BC3368">
        <w:rPr>
          <w:rFonts w:ascii="Tahoma" w:hAnsi="Tahoma"/>
          <w:color w:val="000000"/>
          <w:spacing w:val="2"/>
          <w:sz w:val="21"/>
        </w:rPr>
        <w:t>VALID DRIVING LICE</w:t>
      </w:r>
      <w:r>
        <w:rPr>
          <w:rFonts w:ascii="Tahoma" w:hAnsi="Tahoma"/>
          <w:color w:val="000000"/>
          <w:spacing w:val="2"/>
          <w:sz w:val="21"/>
        </w:rPr>
        <w:t xml:space="preserve">NSE: </w:t>
      </w:r>
      <w:r w:rsidRPr="00BC3368">
        <w:rPr>
          <w:rFonts w:ascii="Tahoma" w:hAnsi="Tahoma"/>
          <w:color w:val="000000"/>
          <w:spacing w:val="2"/>
          <w:sz w:val="21"/>
        </w:rPr>
        <w:t>(Kingdom OF Saudi Arabia)</w:t>
      </w:r>
    </w:p>
    <w:p w:rsidR="00B35655" w:rsidRDefault="00B35655" w:rsidP="00B35655">
      <w:pPr>
        <w:spacing w:before="288" w:line="204" w:lineRule="auto"/>
        <w:ind w:left="72"/>
        <w:rPr>
          <w:rFonts w:ascii="Tahoma" w:hAnsi="Tahoma"/>
          <w:color w:val="000000"/>
          <w:spacing w:val="8"/>
          <w:sz w:val="21"/>
          <w:u w:val="single"/>
        </w:rPr>
      </w:pPr>
      <w:r>
        <w:rPr>
          <w:rFonts w:ascii="Tahoma" w:hAnsi="Tahoma"/>
          <w:color w:val="000000"/>
          <w:spacing w:val="8"/>
          <w:sz w:val="21"/>
          <w:u w:val="single"/>
        </w:rPr>
        <w:t>EM</w:t>
      </w:r>
      <w:r w:rsidR="0073320B">
        <w:rPr>
          <w:rFonts w:ascii="Tahoma" w:hAnsi="Tahoma"/>
          <w:color w:val="000000"/>
          <w:spacing w:val="8"/>
          <w:sz w:val="21"/>
          <w:u w:val="single"/>
        </w:rPr>
        <w:t>P</w:t>
      </w:r>
      <w:r>
        <w:rPr>
          <w:rFonts w:ascii="Tahoma" w:hAnsi="Tahoma"/>
          <w:color w:val="000000"/>
          <w:spacing w:val="8"/>
          <w:sz w:val="21"/>
          <w:u w:val="single"/>
        </w:rPr>
        <w:t>LOYMENT HISTORY:</w:t>
      </w:r>
    </w:p>
    <w:p w:rsidR="00B35655" w:rsidRPr="002A5CB4" w:rsidRDefault="00B35655" w:rsidP="00795D78">
      <w:pPr>
        <w:spacing w:before="180" w:line="192" w:lineRule="auto"/>
        <w:rPr>
          <w:rFonts w:ascii="Tahoma" w:hAnsi="Tahoma"/>
          <w:b/>
          <w:color w:val="000000"/>
          <w:spacing w:val="12"/>
          <w:sz w:val="21"/>
        </w:rPr>
      </w:pPr>
      <w:r w:rsidRPr="002A5CB4">
        <w:rPr>
          <w:rFonts w:ascii="Tahoma" w:hAnsi="Tahoma"/>
          <w:b/>
          <w:color w:val="000000"/>
          <w:spacing w:val="12"/>
          <w:sz w:val="21"/>
        </w:rPr>
        <w:t>Company: Saudi Technical Group of Companies</w:t>
      </w:r>
    </w:p>
    <w:p w:rsidR="00B35655" w:rsidRPr="002A5CB4" w:rsidRDefault="00BD3B97" w:rsidP="00795D78">
      <w:pPr>
        <w:spacing w:line="268" w:lineRule="auto"/>
        <w:rPr>
          <w:rFonts w:ascii="Tahoma" w:hAnsi="Tahoma"/>
          <w:b/>
          <w:color w:val="000000"/>
          <w:spacing w:val="19"/>
          <w:sz w:val="21"/>
        </w:rPr>
      </w:pPr>
      <w:r>
        <w:rPr>
          <w:rFonts w:ascii="Tahoma" w:hAnsi="Tahoma"/>
          <w:b/>
          <w:color w:val="000000"/>
          <w:spacing w:val="19"/>
          <w:sz w:val="21"/>
        </w:rPr>
        <w:t>Project: KAP-1 (King Abdullah Project), Hail</w:t>
      </w:r>
      <w:r w:rsidR="00B35655" w:rsidRPr="002A5CB4">
        <w:rPr>
          <w:rFonts w:ascii="Tahoma" w:hAnsi="Tahoma"/>
          <w:b/>
          <w:color w:val="000000"/>
          <w:spacing w:val="19"/>
          <w:sz w:val="21"/>
        </w:rPr>
        <w:t xml:space="preserve"> </w:t>
      </w:r>
    </w:p>
    <w:p w:rsidR="00B35655" w:rsidRPr="002A5CB4" w:rsidRDefault="00AA6B8E" w:rsidP="00795D78">
      <w:pPr>
        <w:rPr>
          <w:rFonts w:ascii="Tahoma" w:hAnsi="Tahoma"/>
          <w:b/>
          <w:color w:val="000000"/>
          <w:spacing w:val="12"/>
          <w:sz w:val="21"/>
        </w:rPr>
      </w:pPr>
      <w:r>
        <w:rPr>
          <w:rFonts w:ascii="Tahoma" w:hAnsi="Tahoma"/>
          <w:b/>
          <w:color w:val="000000"/>
          <w:spacing w:val="12"/>
          <w:sz w:val="21"/>
        </w:rPr>
        <w:t>Position: Electrical Engineer</w:t>
      </w:r>
    </w:p>
    <w:p w:rsidR="00B35655" w:rsidRPr="002A5CB4" w:rsidRDefault="0055329B" w:rsidP="00795D78">
      <w:pPr>
        <w:rPr>
          <w:rFonts w:ascii="Tahoma" w:hAnsi="Tahoma"/>
          <w:b/>
          <w:color w:val="000000"/>
          <w:spacing w:val="6"/>
          <w:sz w:val="21"/>
        </w:rPr>
      </w:pPr>
      <w:r>
        <w:rPr>
          <w:rFonts w:ascii="Tahoma" w:hAnsi="Tahoma"/>
          <w:b/>
          <w:color w:val="000000"/>
          <w:spacing w:val="6"/>
          <w:sz w:val="21"/>
        </w:rPr>
        <w:t xml:space="preserve">Duration: May </w:t>
      </w:r>
      <w:r w:rsidR="00883759">
        <w:rPr>
          <w:rFonts w:ascii="Tahoma" w:hAnsi="Tahoma"/>
          <w:b/>
          <w:color w:val="000000"/>
          <w:spacing w:val="6"/>
          <w:sz w:val="21"/>
        </w:rPr>
        <w:t>2015 to till now.</w:t>
      </w:r>
    </w:p>
    <w:p w:rsidR="00B35655" w:rsidRDefault="00B35655" w:rsidP="00AE614E">
      <w:pPr>
        <w:spacing w:before="252" w:line="211" w:lineRule="auto"/>
        <w:ind w:left="284"/>
        <w:rPr>
          <w:rFonts w:ascii="Tahoma" w:hAnsi="Tahoma"/>
          <w:color w:val="000000"/>
          <w:spacing w:val="10"/>
          <w:sz w:val="21"/>
          <w:u w:val="single"/>
        </w:rPr>
      </w:pPr>
      <w:r>
        <w:rPr>
          <w:rFonts w:ascii="Tahoma" w:hAnsi="Tahoma"/>
          <w:color w:val="000000"/>
          <w:spacing w:val="10"/>
          <w:sz w:val="21"/>
          <w:u w:val="single"/>
        </w:rPr>
        <w:t>Job Responsibilities:</w:t>
      </w:r>
    </w:p>
    <w:p w:rsidR="00B35655" w:rsidRDefault="00B35655" w:rsidP="0021422C">
      <w:pPr>
        <w:numPr>
          <w:ilvl w:val="0"/>
          <w:numId w:val="9"/>
        </w:numPr>
        <w:tabs>
          <w:tab w:val="decimal" w:pos="504"/>
        </w:tabs>
        <w:spacing w:before="216"/>
        <w:rPr>
          <w:rFonts w:ascii="Tahoma" w:hAnsi="Tahoma"/>
          <w:color w:val="000000"/>
          <w:spacing w:val="-4"/>
          <w:sz w:val="21"/>
        </w:rPr>
      </w:pPr>
      <w:r>
        <w:rPr>
          <w:rFonts w:ascii="Tahoma" w:hAnsi="Tahoma"/>
          <w:color w:val="000000"/>
          <w:spacing w:val="-4"/>
          <w:sz w:val="21"/>
        </w:rPr>
        <w:t>Reviewing</w:t>
      </w:r>
      <w:r w:rsidR="00641F43">
        <w:rPr>
          <w:rFonts w:ascii="Tahoma" w:hAnsi="Tahoma"/>
          <w:color w:val="000000"/>
          <w:spacing w:val="-4"/>
          <w:sz w:val="21"/>
        </w:rPr>
        <w:t xml:space="preserve"> the quality documentations (ITP, Checklist,MTC ( Material Test Report) </w:t>
      </w:r>
      <w:r>
        <w:rPr>
          <w:rFonts w:ascii="Tahoma" w:hAnsi="Tahoma"/>
          <w:color w:val="000000"/>
          <w:spacing w:val="-4"/>
          <w:sz w:val="21"/>
        </w:rPr>
        <w:t xml:space="preserve">procedures, drawings, material </w:t>
      </w:r>
      <w:r>
        <w:rPr>
          <w:rFonts w:ascii="Tahoma" w:hAnsi="Tahoma"/>
          <w:color w:val="000000"/>
          <w:spacing w:val="5"/>
          <w:sz w:val="21"/>
        </w:rPr>
        <w:t xml:space="preserve">specifications and other quality related documents submitted by contractor) </w:t>
      </w:r>
      <w:r>
        <w:rPr>
          <w:rFonts w:ascii="Tahoma" w:hAnsi="Tahoma"/>
          <w:color w:val="000000"/>
          <w:spacing w:val="-1"/>
          <w:sz w:val="21"/>
        </w:rPr>
        <w:t>pertaining to telecom activities.</w:t>
      </w:r>
    </w:p>
    <w:p w:rsidR="00B35655" w:rsidRDefault="00B35655" w:rsidP="0021422C">
      <w:pPr>
        <w:numPr>
          <w:ilvl w:val="0"/>
          <w:numId w:val="9"/>
        </w:numPr>
        <w:tabs>
          <w:tab w:val="decimal" w:pos="504"/>
        </w:tabs>
        <w:spacing w:before="36"/>
        <w:rPr>
          <w:rFonts w:ascii="Tahoma" w:hAnsi="Tahoma"/>
          <w:color w:val="000000"/>
          <w:spacing w:val="2"/>
          <w:sz w:val="21"/>
        </w:rPr>
      </w:pPr>
      <w:r>
        <w:rPr>
          <w:rFonts w:ascii="Tahoma" w:hAnsi="Tahoma"/>
          <w:color w:val="000000"/>
          <w:spacing w:val="2"/>
          <w:sz w:val="21"/>
        </w:rPr>
        <w:t>Inspection and supervision of excavation, back filling and earth work activities.</w:t>
      </w:r>
    </w:p>
    <w:p w:rsidR="00B35655" w:rsidRDefault="00B35655" w:rsidP="0021422C">
      <w:pPr>
        <w:numPr>
          <w:ilvl w:val="0"/>
          <w:numId w:val="9"/>
        </w:numPr>
        <w:tabs>
          <w:tab w:val="decimal" w:pos="504"/>
        </w:tabs>
        <w:spacing w:before="72"/>
        <w:rPr>
          <w:rFonts w:ascii="Tahoma" w:hAnsi="Tahoma"/>
          <w:color w:val="000000"/>
          <w:spacing w:val="3"/>
          <w:sz w:val="21"/>
        </w:rPr>
      </w:pPr>
      <w:r>
        <w:rPr>
          <w:rFonts w:ascii="Tahoma" w:hAnsi="Tahoma"/>
          <w:color w:val="000000"/>
          <w:spacing w:val="3"/>
          <w:sz w:val="21"/>
        </w:rPr>
        <w:t xml:space="preserve">Check trench depth, sand bed, conduit / cable installation / protective red tile </w:t>
      </w:r>
      <w:r>
        <w:rPr>
          <w:rFonts w:ascii="Tahoma" w:hAnsi="Tahoma"/>
          <w:color w:val="000000"/>
          <w:spacing w:val="-2"/>
          <w:sz w:val="21"/>
        </w:rPr>
        <w:t>installation.</w:t>
      </w:r>
    </w:p>
    <w:p w:rsidR="00B35655" w:rsidRDefault="00B35655" w:rsidP="0021422C">
      <w:pPr>
        <w:numPr>
          <w:ilvl w:val="0"/>
          <w:numId w:val="9"/>
        </w:numPr>
        <w:tabs>
          <w:tab w:val="decimal" w:pos="504"/>
        </w:tabs>
        <w:spacing w:before="72"/>
        <w:rPr>
          <w:rFonts w:ascii="Tahoma" w:hAnsi="Tahoma"/>
          <w:color w:val="000000"/>
          <w:spacing w:val="-1"/>
          <w:sz w:val="21"/>
        </w:rPr>
      </w:pPr>
      <w:r>
        <w:rPr>
          <w:rFonts w:ascii="Tahoma" w:hAnsi="Tahoma"/>
          <w:color w:val="000000"/>
          <w:spacing w:val="-1"/>
          <w:sz w:val="21"/>
        </w:rPr>
        <w:t xml:space="preserve"> Mandrel testing of the conduits prior to the backfilling</w:t>
      </w:r>
      <w:r>
        <w:rPr>
          <w:rFonts w:ascii="Times New Roman" w:hAnsi="Times New Roman"/>
          <w:color w:val="000000"/>
          <w:spacing w:val="9"/>
          <w:sz w:val="6"/>
        </w:rPr>
        <w:t>.</w:t>
      </w:r>
    </w:p>
    <w:p w:rsidR="00B35655" w:rsidRDefault="00B35655" w:rsidP="0021422C">
      <w:pPr>
        <w:numPr>
          <w:ilvl w:val="0"/>
          <w:numId w:val="9"/>
        </w:numPr>
        <w:tabs>
          <w:tab w:val="decimal" w:pos="504"/>
        </w:tabs>
        <w:spacing w:before="36"/>
        <w:rPr>
          <w:rFonts w:ascii="Tahoma" w:hAnsi="Tahoma"/>
          <w:color w:val="000000"/>
          <w:spacing w:val="-1"/>
          <w:sz w:val="21"/>
        </w:rPr>
      </w:pPr>
      <w:r>
        <w:rPr>
          <w:rFonts w:ascii="Tahoma" w:hAnsi="Tahoma"/>
          <w:color w:val="000000"/>
          <w:spacing w:val="-1"/>
          <w:sz w:val="21"/>
        </w:rPr>
        <w:t xml:space="preserve">Site surveillance to check the construction work and give comments if necessary, </w:t>
      </w:r>
      <w:r>
        <w:rPr>
          <w:rFonts w:ascii="Tahoma" w:hAnsi="Tahoma"/>
          <w:color w:val="000000"/>
          <w:sz w:val="21"/>
        </w:rPr>
        <w:t>according to</w:t>
      </w:r>
    </w:p>
    <w:p w:rsidR="00B35655" w:rsidRDefault="00B35655" w:rsidP="0021422C">
      <w:pPr>
        <w:numPr>
          <w:ilvl w:val="0"/>
          <w:numId w:val="9"/>
        </w:numPr>
        <w:tabs>
          <w:tab w:val="decimal" w:pos="504"/>
        </w:tabs>
        <w:spacing w:before="36"/>
        <w:rPr>
          <w:rFonts w:ascii="Tahoma" w:hAnsi="Tahoma"/>
          <w:color w:val="000000"/>
          <w:spacing w:val="4"/>
          <w:sz w:val="21"/>
        </w:rPr>
      </w:pPr>
      <w:r>
        <w:rPr>
          <w:rFonts w:ascii="Tahoma" w:hAnsi="Tahoma"/>
          <w:color w:val="000000"/>
          <w:spacing w:val="4"/>
          <w:sz w:val="21"/>
        </w:rPr>
        <w:t>Standards. Familiarization with overall construction scope of work.</w:t>
      </w:r>
    </w:p>
    <w:p w:rsidR="00B35655" w:rsidRDefault="00B35655" w:rsidP="0021422C">
      <w:pPr>
        <w:numPr>
          <w:ilvl w:val="0"/>
          <w:numId w:val="9"/>
        </w:numPr>
        <w:tabs>
          <w:tab w:val="decimal" w:pos="504"/>
        </w:tabs>
        <w:spacing w:before="36"/>
        <w:rPr>
          <w:rFonts w:ascii="Tahoma" w:hAnsi="Tahoma"/>
          <w:color w:val="000000"/>
          <w:spacing w:val="4"/>
          <w:sz w:val="21"/>
        </w:rPr>
      </w:pPr>
      <w:r>
        <w:rPr>
          <w:szCs w:val="28"/>
        </w:rPr>
        <w:t xml:space="preserve">Monitor the underground Installation, check the burial depth and spacing </w:t>
      </w:r>
    </w:p>
    <w:p w:rsidR="00B35655" w:rsidRDefault="00B35655" w:rsidP="0021422C">
      <w:pPr>
        <w:numPr>
          <w:ilvl w:val="0"/>
          <w:numId w:val="9"/>
        </w:numPr>
        <w:tabs>
          <w:tab w:val="decimal" w:pos="504"/>
        </w:tabs>
        <w:spacing w:before="36"/>
        <w:rPr>
          <w:rFonts w:ascii="Tahoma" w:hAnsi="Tahoma"/>
          <w:color w:val="000000"/>
          <w:spacing w:val="4"/>
          <w:sz w:val="21"/>
        </w:rPr>
      </w:pPr>
      <w:r>
        <w:rPr>
          <w:szCs w:val="28"/>
        </w:rPr>
        <w:t>Requirements to adjust spacing prior to backfilling.</w:t>
      </w:r>
    </w:p>
    <w:p w:rsidR="00B35655" w:rsidRDefault="00B35655" w:rsidP="0021422C">
      <w:pPr>
        <w:numPr>
          <w:ilvl w:val="0"/>
          <w:numId w:val="9"/>
        </w:numPr>
        <w:tabs>
          <w:tab w:val="decimal" w:pos="504"/>
        </w:tabs>
        <w:spacing w:before="36"/>
        <w:rPr>
          <w:rFonts w:ascii="Tahoma" w:hAnsi="Tahoma"/>
          <w:color w:val="000000"/>
          <w:spacing w:val="4"/>
          <w:sz w:val="21"/>
        </w:rPr>
      </w:pPr>
      <w:r>
        <w:rPr>
          <w:szCs w:val="28"/>
        </w:rPr>
        <w:t>To prepare request for inspection for client inspection for completed activities.</w:t>
      </w:r>
    </w:p>
    <w:p w:rsidR="00B35655" w:rsidRDefault="00B35655" w:rsidP="0021422C">
      <w:pPr>
        <w:numPr>
          <w:ilvl w:val="0"/>
          <w:numId w:val="9"/>
        </w:numPr>
        <w:tabs>
          <w:tab w:val="decimal" w:pos="504"/>
        </w:tabs>
        <w:spacing w:before="36"/>
        <w:rPr>
          <w:rFonts w:ascii="Tahoma" w:hAnsi="Tahoma"/>
          <w:color w:val="000000"/>
          <w:spacing w:val="4"/>
          <w:sz w:val="21"/>
        </w:rPr>
      </w:pPr>
      <w:r>
        <w:t xml:space="preserve">Highlighting all discrepancies detected during monitoring inspection and </w:t>
      </w:r>
    </w:p>
    <w:p w:rsidR="00B35655" w:rsidRDefault="00B35655" w:rsidP="0021422C">
      <w:pPr>
        <w:pStyle w:val="ListParagraph"/>
        <w:numPr>
          <w:ilvl w:val="0"/>
          <w:numId w:val="9"/>
        </w:numPr>
        <w:tabs>
          <w:tab w:val="left" w:pos="2250"/>
        </w:tabs>
      </w:pPr>
      <w:r>
        <w:t>Inform the same to QC Manager.</w:t>
      </w:r>
    </w:p>
    <w:p w:rsidR="0021422C" w:rsidRDefault="0021422C" w:rsidP="0021422C">
      <w:pPr>
        <w:pStyle w:val="ListParagraph"/>
        <w:numPr>
          <w:ilvl w:val="0"/>
          <w:numId w:val="9"/>
        </w:numPr>
        <w:tabs>
          <w:tab w:val="left" w:pos="2250"/>
        </w:tabs>
        <w:spacing w:after="0"/>
        <w:jc w:val="both"/>
      </w:pPr>
      <w:r>
        <w:t>Familiarization Engineering standards, procedures,</w:t>
      </w:r>
      <w:r w:rsidRPr="00BE29EF">
        <w:t xml:space="preserve"> applicable national and </w:t>
      </w:r>
      <w:r>
        <w:t>International codes</w:t>
      </w:r>
      <w:r w:rsidRPr="00BE29EF">
        <w:t xml:space="preserve"> </w:t>
      </w:r>
      <w:r w:rsidR="008C3843">
        <w:t xml:space="preserve">and </w:t>
      </w:r>
      <w:r w:rsidRPr="00BE29EF">
        <w:t>Standard</w:t>
      </w:r>
      <w:r>
        <w:t xml:space="preserve"> as NEC, NFPA70, NFPA72, and Aramco standards SAES.</w:t>
      </w:r>
    </w:p>
    <w:p w:rsidR="0030195F" w:rsidRDefault="0030195F" w:rsidP="0021422C">
      <w:pPr>
        <w:pStyle w:val="ListParagraph"/>
        <w:numPr>
          <w:ilvl w:val="0"/>
          <w:numId w:val="9"/>
        </w:numPr>
        <w:tabs>
          <w:tab w:val="left" w:pos="2250"/>
        </w:tabs>
        <w:spacing w:after="0"/>
        <w:jc w:val="both"/>
      </w:pPr>
      <w:r>
        <w:t>Raising violation/INCR against construction if any non conformance find at site.</w:t>
      </w:r>
    </w:p>
    <w:p w:rsidR="00F7375A" w:rsidRPr="0004125A" w:rsidRDefault="00297D83" w:rsidP="00297D8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lastRenderedPageBreak/>
        <w:t>Having knowledge of Security System, Fire Alarm System, AV, Steward Call System, Referee Call System, Nurse Call System and Cell Call System.</w:t>
      </w:r>
    </w:p>
    <w:p w:rsidR="0004125A" w:rsidRPr="0004125A" w:rsidRDefault="0004125A" w:rsidP="00297D8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t>Has also conducted cable testing as per SAES.</w:t>
      </w:r>
    </w:p>
    <w:p w:rsidR="0004125A" w:rsidRPr="006605DD" w:rsidRDefault="0004125A" w:rsidP="0004125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t>Installation of Patch panels, fiber Optic panels, Cable tray, Cable ladder &amp; Trunking installation has witnessed as per Aramco standards and international standards.</w:t>
      </w:r>
    </w:p>
    <w:p w:rsidR="00177DD4" w:rsidRDefault="00177DD4" w:rsidP="00177DD4">
      <w:pPr>
        <w:pStyle w:val="ListParagraph"/>
        <w:numPr>
          <w:ilvl w:val="0"/>
          <w:numId w:val="9"/>
        </w:numPr>
      </w:pPr>
      <w:r>
        <w:t>Splicing of fiber optic cable has witnessed as per Aramco standards.</w:t>
      </w:r>
    </w:p>
    <w:p w:rsidR="002A5CB4" w:rsidRPr="002A5CB4" w:rsidRDefault="002A5CB4" w:rsidP="00AE614E">
      <w:pPr>
        <w:spacing w:before="180" w:line="192" w:lineRule="auto"/>
        <w:rPr>
          <w:rFonts w:ascii="Tahoma" w:hAnsi="Tahoma"/>
          <w:b/>
          <w:color w:val="000000"/>
          <w:spacing w:val="12"/>
          <w:sz w:val="21"/>
        </w:rPr>
      </w:pPr>
      <w:r w:rsidRPr="002A5CB4">
        <w:rPr>
          <w:rFonts w:ascii="Tahoma" w:hAnsi="Tahoma"/>
          <w:b/>
          <w:color w:val="000000"/>
          <w:spacing w:val="12"/>
          <w:sz w:val="21"/>
        </w:rPr>
        <w:t>Company: Saudi Technical Group of Companies</w:t>
      </w:r>
    </w:p>
    <w:p w:rsidR="002A5CB4" w:rsidRPr="002A5CB4" w:rsidRDefault="002A5CB4" w:rsidP="00AE614E">
      <w:pPr>
        <w:spacing w:line="268" w:lineRule="auto"/>
        <w:rPr>
          <w:rFonts w:ascii="Tahoma" w:hAnsi="Tahoma"/>
          <w:b/>
          <w:color w:val="000000"/>
          <w:spacing w:val="19"/>
          <w:sz w:val="21"/>
        </w:rPr>
      </w:pPr>
      <w:r>
        <w:rPr>
          <w:rFonts w:ascii="Tahoma" w:hAnsi="Tahoma"/>
          <w:b/>
          <w:color w:val="000000"/>
          <w:spacing w:val="19"/>
          <w:sz w:val="21"/>
        </w:rPr>
        <w:t xml:space="preserve">Project: KAPSARC (King Abdullah Petroleum Studies </w:t>
      </w:r>
      <w:proofErr w:type="gramStart"/>
      <w:r>
        <w:rPr>
          <w:rFonts w:ascii="Tahoma" w:hAnsi="Tahoma"/>
          <w:b/>
          <w:color w:val="000000"/>
          <w:spacing w:val="19"/>
          <w:sz w:val="21"/>
        </w:rPr>
        <w:t>And</w:t>
      </w:r>
      <w:proofErr w:type="gramEnd"/>
      <w:r>
        <w:rPr>
          <w:rFonts w:ascii="Tahoma" w:hAnsi="Tahoma"/>
          <w:b/>
          <w:color w:val="000000"/>
          <w:spacing w:val="19"/>
          <w:sz w:val="21"/>
        </w:rPr>
        <w:t xml:space="preserve"> Research Centre), Riyadh, KSA</w:t>
      </w:r>
    </w:p>
    <w:p w:rsidR="002A5CB4" w:rsidRPr="002A5CB4" w:rsidRDefault="002A5CB4" w:rsidP="00AE614E">
      <w:pPr>
        <w:rPr>
          <w:rFonts w:ascii="Tahoma" w:hAnsi="Tahoma"/>
          <w:b/>
          <w:color w:val="000000"/>
          <w:spacing w:val="12"/>
          <w:sz w:val="21"/>
        </w:rPr>
      </w:pPr>
      <w:r w:rsidRPr="002A5CB4">
        <w:rPr>
          <w:rFonts w:ascii="Tahoma" w:hAnsi="Tahoma"/>
          <w:b/>
          <w:color w:val="000000"/>
          <w:spacing w:val="12"/>
          <w:sz w:val="21"/>
        </w:rPr>
        <w:t xml:space="preserve">Position: Electrical </w:t>
      </w:r>
      <w:r w:rsidR="00AA6B8E">
        <w:rPr>
          <w:rFonts w:ascii="Tahoma" w:hAnsi="Tahoma"/>
          <w:b/>
          <w:color w:val="000000"/>
          <w:spacing w:val="12"/>
          <w:sz w:val="21"/>
        </w:rPr>
        <w:t>Engineer</w:t>
      </w:r>
    </w:p>
    <w:p w:rsidR="002A5CB4" w:rsidRPr="002A5CB4" w:rsidRDefault="0055329B" w:rsidP="00AE614E">
      <w:pPr>
        <w:rPr>
          <w:rFonts w:ascii="Tahoma" w:hAnsi="Tahoma"/>
          <w:b/>
          <w:color w:val="000000"/>
          <w:spacing w:val="6"/>
          <w:sz w:val="21"/>
        </w:rPr>
      </w:pPr>
      <w:r>
        <w:rPr>
          <w:rFonts w:ascii="Tahoma" w:hAnsi="Tahoma"/>
          <w:b/>
          <w:color w:val="000000"/>
          <w:spacing w:val="6"/>
          <w:sz w:val="21"/>
        </w:rPr>
        <w:t xml:space="preserve">Duration: August 2014 to May </w:t>
      </w:r>
      <w:r w:rsidR="00A176F6">
        <w:rPr>
          <w:rFonts w:ascii="Tahoma" w:hAnsi="Tahoma"/>
          <w:b/>
          <w:color w:val="000000"/>
          <w:spacing w:val="6"/>
          <w:sz w:val="21"/>
        </w:rPr>
        <w:t>2015</w:t>
      </w:r>
    </w:p>
    <w:p w:rsidR="00624C70" w:rsidRDefault="00624C70" w:rsidP="00AE614E">
      <w:pPr>
        <w:tabs>
          <w:tab w:val="left" w:pos="284"/>
        </w:tabs>
        <w:spacing w:before="252" w:line="211" w:lineRule="auto"/>
        <w:ind w:left="284"/>
        <w:rPr>
          <w:rFonts w:ascii="Tahoma" w:hAnsi="Tahoma"/>
          <w:color w:val="000000"/>
          <w:spacing w:val="10"/>
          <w:sz w:val="21"/>
          <w:u w:val="single"/>
        </w:rPr>
      </w:pPr>
      <w:r>
        <w:rPr>
          <w:rFonts w:ascii="Tahoma" w:hAnsi="Tahoma"/>
          <w:color w:val="000000"/>
          <w:spacing w:val="10"/>
          <w:sz w:val="21"/>
          <w:u w:val="single"/>
        </w:rPr>
        <w:t>Job Responsibilities:</w:t>
      </w:r>
    </w:p>
    <w:p w:rsidR="00AF7E3E" w:rsidRDefault="00AF7E3E" w:rsidP="00624C70">
      <w:pPr>
        <w:spacing w:before="252" w:line="211" w:lineRule="auto"/>
        <w:rPr>
          <w:rFonts w:ascii="Tahoma" w:hAnsi="Tahoma"/>
          <w:color w:val="000000"/>
          <w:spacing w:val="10"/>
          <w:sz w:val="21"/>
          <w:u w:val="single"/>
        </w:rPr>
      </w:pPr>
    </w:p>
    <w:p w:rsidR="00F30EAF" w:rsidRDefault="00F30EAF" w:rsidP="00AF7E3E">
      <w:pPr>
        <w:pStyle w:val="ListParagraph"/>
        <w:numPr>
          <w:ilvl w:val="0"/>
          <w:numId w:val="13"/>
        </w:numPr>
        <w:ind w:left="567" w:hanging="283"/>
      </w:pPr>
      <w:r>
        <w:t>Ensuring the installation per approved drawings &amp; specifications.</w:t>
      </w:r>
    </w:p>
    <w:p w:rsidR="00F30EAF" w:rsidRDefault="00F30EAF" w:rsidP="00AF7E3E">
      <w:pPr>
        <w:pStyle w:val="ListParagraph"/>
        <w:numPr>
          <w:ilvl w:val="0"/>
          <w:numId w:val="13"/>
        </w:numPr>
        <w:ind w:left="567" w:hanging="283"/>
      </w:pPr>
      <w:r>
        <w:t>Checked and review QA/QC Documentation.</w:t>
      </w:r>
    </w:p>
    <w:p w:rsidR="00F30EAF" w:rsidRDefault="00F30EAF" w:rsidP="00AF7E3E">
      <w:pPr>
        <w:pStyle w:val="ListParagraph"/>
        <w:numPr>
          <w:ilvl w:val="0"/>
          <w:numId w:val="13"/>
        </w:numPr>
        <w:ind w:left="567" w:hanging="283"/>
      </w:pPr>
      <w:r>
        <w:t>Responsible in preparing field inspection notification package and conduct site inspection with client inspector.</w:t>
      </w:r>
    </w:p>
    <w:p w:rsidR="00F30EAF" w:rsidRDefault="00F30EAF" w:rsidP="00AF7E3E">
      <w:pPr>
        <w:pStyle w:val="ListParagraph"/>
        <w:numPr>
          <w:ilvl w:val="0"/>
          <w:numId w:val="13"/>
        </w:numPr>
        <w:ind w:left="567" w:hanging="283"/>
      </w:pPr>
      <w:r>
        <w:t>Coordinate and prepare various documents such as test, inspection reports, and safety approval prior to implements of work.</w:t>
      </w:r>
    </w:p>
    <w:p w:rsidR="00F30EAF" w:rsidRDefault="00F30EAF" w:rsidP="00AF7E3E">
      <w:pPr>
        <w:pStyle w:val="ListParagraph"/>
        <w:numPr>
          <w:ilvl w:val="0"/>
          <w:numId w:val="13"/>
        </w:numPr>
        <w:spacing w:after="0"/>
        <w:ind w:left="567" w:hanging="283"/>
      </w:pPr>
      <w:r>
        <w:t>Familiarize with Saudi Aramco standards and relevant international standards as attached list (NEC, NEMA &amp; ASTM).</w:t>
      </w:r>
    </w:p>
    <w:p w:rsidR="00F30EAF" w:rsidRDefault="00F30EAF" w:rsidP="00AF7E3E">
      <w:pPr>
        <w:pStyle w:val="ListParagraph"/>
        <w:numPr>
          <w:ilvl w:val="0"/>
          <w:numId w:val="13"/>
        </w:numPr>
        <w:ind w:left="567" w:hanging="283"/>
      </w:pPr>
      <w:r>
        <w:t>Verification of completeness and corrections of electrical inspection reports.</w:t>
      </w:r>
    </w:p>
    <w:p w:rsidR="00F30EAF" w:rsidRDefault="00F30EAF" w:rsidP="00AF7E3E">
      <w:pPr>
        <w:pStyle w:val="ListParagraph"/>
        <w:numPr>
          <w:ilvl w:val="0"/>
          <w:numId w:val="13"/>
        </w:numPr>
        <w:ind w:left="567" w:hanging="283"/>
      </w:pPr>
      <w:r>
        <w:t>Review turnover packages on documents from construction and start up/-commissioning department. Verified /checked on site if the installation layout on construction is based on project technical specifications and standard practice of work.</w:t>
      </w:r>
    </w:p>
    <w:p w:rsidR="00F30EAF" w:rsidRPr="002E46C0" w:rsidRDefault="00F30EAF" w:rsidP="00AF7E3E">
      <w:pPr>
        <w:pStyle w:val="ListParagraph"/>
        <w:numPr>
          <w:ilvl w:val="0"/>
          <w:numId w:val="13"/>
        </w:numPr>
        <w:ind w:left="567" w:hanging="283"/>
        <w:rPr>
          <w:b/>
        </w:rPr>
      </w:pPr>
      <w:r>
        <w:t>P-reparation of documents &amp; drawings, material inspection, witness calibration of various electronic/ pneumatic instruments &amp; verify against specification &amp; data sheet.</w:t>
      </w:r>
    </w:p>
    <w:p w:rsidR="00F30EAF" w:rsidRDefault="00856232" w:rsidP="00AF7E3E">
      <w:pPr>
        <w:pStyle w:val="ListParagraph"/>
        <w:numPr>
          <w:ilvl w:val="0"/>
          <w:numId w:val="13"/>
        </w:numPr>
        <w:ind w:left="567" w:hanging="283"/>
      </w:pPr>
      <w:r w:rsidRPr="00BE3350">
        <w:t>Taking immediate remedial to clear inspection log book comments</w:t>
      </w:r>
      <w:r>
        <w:t>.</w:t>
      </w:r>
    </w:p>
    <w:p w:rsidR="00856232" w:rsidRDefault="00856232" w:rsidP="00AF7E3E">
      <w:pPr>
        <w:pStyle w:val="ListParagraph"/>
        <w:numPr>
          <w:ilvl w:val="0"/>
          <w:numId w:val="13"/>
        </w:numPr>
        <w:ind w:left="567" w:hanging="283"/>
      </w:pPr>
      <w:r>
        <w:t>Closing the violation and INCR in case of compliance with standards.</w:t>
      </w:r>
    </w:p>
    <w:p w:rsidR="00856232" w:rsidRDefault="00856232" w:rsidP="00AF7E3E">
      <w:pPr>
        <w:pStyle w:val="ListParagraph"/>
        <w:numPr>
          <w:ilvl w:val="0"/>
          <w:numId w:val="13"/>
        </w:numPr>
        <w:ind w:left="567" w:hanging="283"/>
      </w:pPr>
      <w:r>
        <w:t xml:space="preserve"> </w:t>
      </w:r>
      <w:r w:rsidR="00EC4B3D">
        <w:t>Familiar with Aramco Schedule Q, ISP and OSP work.</w:t>
      </w:r>
    </w:p>
    <w:p w:rsidR="00230FB3" w:rsidRDefault="00230FB3" w:rsidP="00AF7E3E">
      <w:pPr>
        <w:pStyle w:val="ListParagraph"/>
        <w:numPr>
          <w:ilvl w:val="0"/>
          <w:numId w:val="13"/>
        </w:numPr>
        <w:ind w:left="567" w:hanging="283"/>
      </w:pPr>
      <w:r>
        <w:t>Supervision UTP/STP Fiber Optic Cable pulling as per standards.</w:t>
      </w:r>
    </w:p>
    <w:p w:rsidR="00773A98" w:rsidRPr="00560B89" w:rsidRDefault="00773A98" w:rsidP="00773A98">
      <w:pPr>
        <w:pStyle w:val="ListParagraph"/>
        <w:numPr>
          <w:ilvl w:val="0"/>
          <w:numId w:val="13"/>
        </w:numPr>
        <w:spacing w:after="0"/>
        <w:jc w:val="both"/>
      </w:pPr>
      <w:r>
        <w:t>Conducting the cable pulling of fiber optic according to proper procedures.</w:t>
      </w:r>
    </w:p>
    <w:p w:rsidR="00A018D7" w:rsidRDefault="00A018D7" w:rsidP="00A018D7">
      <w:pPr>
        <w:pStyle w:val="ListParagraph"/>
        <w:numPr>
          <w:ilvl w:val="0"/>
          <w:numId w:val="13"/>
        </w:numPr>
        <w:spacing w:after="0"/>
        <w:jc w:val="both"/>
      </w:pPr>
      <w:r>
        <w:t>Installation of racks, Patch Panels and electrical cables.</w:t>
      </w:r>
    </w:p>
    <w:p w:rsidR="00A018D7" w:rsidRDefault="00A018D7" w:rsidP="00A018D7">
      <w:pPr>
        <w:pStyle w:val="ListParagraph"/>
        <w:numPr>
          <w:ilvl w:val="0"/>
          <w:numId w:val="13"/>
        </w:numPr>
        <w:spacing w:after="0"/>
        <w:jc w:val="both"/>
      </w:pPr>
      <w:r>
        <w:t>Performing system grounding testing.</w:t>
      </w:r>
    </w:p>
    <w:p w:rsidR="00A018D7" w:rsidRDefault="00A018D7" w:rsidP="00A018D7">
      <w:pPr>
        <w:pStyle w:val="ListParagraph"/>
        <w:numPr>
          <w:ilvl w:val="0"/>
          <w:numId w:val="13"/>
        </w:numPr>
        <w:spacing w:after="0"/>
        <w:jc w:val="both"/>
      </w:pPr>
      <w:r>
        <w:t>Installation of cable ladder and fire alarm system as per standard.</w:t>
      </w:r>
    </w:p>
    <w:p w:rsidR="00F0300F" w:rsidRDefault="00F0300F" w:rsidP="00F0300F">
      <w:pPr>
        <w:pStyle w:val="ListParagraph"/>
        <w:numPr>
          <w:ilvl w:val="0"/>
          <w:numId w:val="13"/>
        </w:numPr>
        <w:spacing w:after="0"/>
        <w:jc w:val="both"/>
      </w:pPr>
      <w:r>
        <w:t>Megger testing of fire alarm cable on reel and prior to termination.</w:t>
      </w:r>
    </w:p>
    <w:p w:rsidR="00F0300F" w:rsidRDefault="00F0300F" w:rsidP="00F0300F">
      <w:pPr>
        <w:pStyle w:val="ListParagraph"/>
        <w:numPr>
          <w:ilvl w:val="0"/>
          <w:numId w:val="13"/>
        </w:numPr>
        <w:spacing w:after="0"/>
        <w:jc w:val="both"/>
      </w:pPr>
      <w:r>
        <w:t>Different types of fire alarm devices installation.</w:t>
      </w:r>
    </w:p>
    <w:p w:rsidR="00F0300F" w:rsidRDefault="00F0300F" w:rsidP="00F0300F">
      <w:pPr>
        <w:pStyle w:val="ListParagraph"/>
        <w:numPr>
          <w:ilvl w:val="0"/>
          <w:numId w:val="13"/>
        </w:numPr>
        <w:spacing w:after="0"/>
        <w:jc w:val="both"/>
      </w:pPr>
      <w:r w:rsidRPr="00583481">
        <w:t>Keeping the files/in</w:t>
      </w:r>
      <w:r>
        <w:t>spection records always updated.</w:t>
      </w:r>
    </w:p>
    <w:p w:rsidR="007D662E" w:rsidRDefault="007D662E" w:rsidP="00AE614E">
      <w:pPr>
        <w:spacing w:before="180" w:line="192" w:lineRule="auto"/>
        <w:rPr>
          <w:rFonts w:ascii="Tahoma" w:hAnsi="Tahoma"/>
          <w:b/>
          <w:color w:val="000000"/>
          <w:spacing w:val="12"/>
          <w:sz w:val="21"/>
        </w:rPr>
      </w:pPr>
    </w:p>
    <w:p w:rsidR="007D662E" w:rsidRDefault="007D662E" w:rsidP="00AE614E">
      <w:pPr>
        <w:spacing w:before="180" w:line="192" w:lineRule="auto"/>
        <w:rPr>
          <w:rFonts w:ascii="Tahoma" w:hAnsi="Tahoma"/>
          <w:b/>
          <w:color w:val="000000"/>
          <w:spacing w:val="12"/>
          <w:sz w:val="21"/>
        </w:rPr>
      </w:pPr>
    </w:p>
    <w:p w:rsidR="0048757C" w:rsidRPr="0048757C" w:rsidRDefault="0048757C" w:rsidP="00AE614E">
      <w:pPr>
        <w:spacing w:before="180" w:line="192" w:lineRule="auto"/>
        <w:rPr>
          <w:rFonts w:ascii="Tahoma" w:hAnsi="Tahoma"/>
          <w:b/>
          <w:color w:val="000000"/>
          <w:spacing w:val="12"/>
          <w:sz w:val="21"/>
        </w:rPr>
      </w:pPr>
      <w:r w:rsidRPr="0048757C">
        <w:rPr>
          <w:rFonts w:ascii="Tahoma" w:hAnsi="Tahoma"/>
          <w:b/>
          <w:color w:val="000000"/>
          <w:spacing w:val="12"/>
          <w:sz w:val="21"/>
        </w:rPr>
        <w:t>Company</w:t>
      </w:r>
      <w:r w:rsidR="002D43FA">
        <w:rPr>
          <w:rFonts w:ascii="Tahoma" w:hAnsi="Tahoma"/>
          <w:b/>
          <w:color w:val="000000"/>
          <w:spacing w:val="12"/>
          <w:sz w:val="21"/>
        </w:rPr>
        <w:t xml:space="preserve"> </w:t>
      </w:r>
      <w:r w:rsidRPr="0048757C">
        <w:rPr>
          <w:rFonts w:ascii="Tahoma" w:hAnsi="Tahoma"/>
          <w:b/>
          <w:color w:val="000000"/>
          <w:spacing w:val="12"/>
          <w:sz w:val="21"/>
        </w:rPr>
        <w:t>: Saudi Technical Group of Companies</w:t>
      </w:r>
    </w:p>
    <w:p w:rsidR="0048757C" w:rsidRPr="0048757C" w:rsidRDefault="0048757C" w:rsidP="00AE614E">
      <w:pPr>
        <w:spacing w:line="268" w:lineRule="auto"/>
        <w:rPr>
          <w:rFonts w:ascii="Tahoma" w:hAnsi="Tahoma"/>
          <w:b/>
          <w:color w:val="000000"/>
          <w:spacing w:val="19"/>
          <w:sz w:val="21"/>
        </w:rPr>
      </w:pPr>
      <w:r w:rsidRPr="0048757C">
        <w:rPr>
          <w:rFonts w:ascii="Tahoma" w:hAnsi="Tahoma"/>
          <w:b/>
          <w:color w:val="000000"/>
          <w:spacing w:val="19"/>
          <w:sz w:val="21"/>
        </w:rPr>
        <w:t>Project</w:t>
      </w:r>
      <w:r w:rsidR="002D43FA">
        <w:rPr>
          <w:rFonts w:ascii="Tahoma" w:hAnsi="Tahoma"/>
          <w:b/>
          <w:color w:val="000000"/>
          <w:spacing w:val="19"/>
          <w:sz w:val="21"/>
        </w:rPr>
        <w:t xml:space="preserve">   : Princess Nora Bint Abdul Rehman University (PNU 05)</w:t>
      </w:r>
    </w:p>
    <w:p w:rsidR="0048757C" w:rsidRPr="0048757C" w:rsidRDefault="002D43FA" w:rsidP="00AE614E">
      <w:pPr>
        <w:rPr>
          <w:rFonts w:ascii="Tahoma" w:hAnsi="Tahoma"/>
          <w:b/>
          <w:color w:val="000000"/>
          <w:spacing w:val="12"/>
          <w:sz w:val="21"/>
        </w:rPr>
      </w:pPr>
      <w:r w:rsidRPr="0048757C">
        <w:rPr>
          <w:rFonts w:ascii="Tahoma" w:hAnsi="Tahoma"/>
          <w:b/>
          <w:color w:val="000000"/>
          <w:spacing w:val="12"/>
          <w:sz w:val="21"/>
        </w:rPr>
        <w:t>Position</w:t>
      </w:r>
      <w:r>
        <w:rPr>
          <w:rFonts w:ascii="Tahoma" w:hAnsi="Tahoma"/>
          <w:b/>
          <w:color w:val="000000"/>
          <w:spacing w:val="12"/>
          <w:sz w:val="21"/>
        </w:rPr>
        <w:t xml:space="preserve">  :</w:t>
      </w:r>
      <w:r w:rsidR="0048757C" w:rsidRPr="0048757C">
        <w:rPr>
          <w:rFonts w:ascii="Tahoma" w:hAnsi="Tahoma"/>
          <w:b/>
          <w:color w:val="000000"/>
          <w:spacing w:val="12"/>
          <w:sz w:val="21"/>
        </w:rPr>
        <w:t xml:space="preserve"> Electrical </w:t>
      </w:r>
      <w:r w:rsidR="00AA6B8E">
        <w:rPr>
          <w:rFonts w:ascii="Tahoma" w:hAnsi="Tahoma"/>
          <w:b/>
          <w:color w:val="000000"/>
          <w:spacing w:val="12"/>
          <w:sz w:val="21"/>
        </w:rPr>
        <w:t>Engineer</w:t>
      </w:r>
    </w:p>
    <w:p w:rsidR="0048757C" w:rsidRPr="0048757C" w:rsidRDefault="0048757C" w:rsidP="00AE614E">
      <w:pPr>
        <w:rPr>
          <w:rFonts w:ascii="Tahoma" w:hAnsi="Tahoma"/>
          <w:b/>
          <w:color w:val="000000"/>
          <w:spacing w:val="6"/>
          <w:sz w:val="21"/>
        </w:rPr>
      </w:pPr>
      <w:r w:rsidRPr="0048757C">
        <w:rPr>
          <w:rFonts w:ascii="Tahoma" w:hAnsi="Tahoma"/>
          <w:b/>
          <w:color w:val="000000"/>
          <w:spacing w:val="6"/>
          <w:sz w:val="21"/>
        </w:rPr>
        <w:t>Duration</w:t>
      </w:r>
      <w:r w:rsidR="002D43FA">
        <w:rPr>
          <w:rFonts w:ascii="Tahoma" w:hAnsi="Tahoma"/>
          <w:b/>
          <w:color w:val="000000"/>
          <w:spacing w:val="6"/>
          <w:sz w:val="21"/>
        </w:rPr>
        <w:t xml:space="preserve">  </w:t>
      </w:r>
      <w:r w:rsidR="00F25F40">
        <w:rPr>
          <w:rFonts w:ascii="Tahoma" w:hAnsi="Tahoma"/>
          <w:b/>
          <w:color w:val="000000"/>
          <w:spacing w:val="6"/>
          <w:sz w:val="21"/>
        </w:rPr>
        <w:t>: Ju</w:t>
      </w:r>
      <w:r w:rsidR="00965954">
        <w:rPr>
          <w:rFonts w:ascii="Tahoma" w:hAnsi="Tahoma"/>
          <w:b/>
          <w:color w:val="000000"/>
          <w:spacing w:val="6"/>
          <w:sz w:val="21"/>
        </w:rPr>
        <w:t>ly 2013 to August</w:t>
      </w:r>
      <w:r w:rsidR="00F25F40">
        <w:rPr>
          <w:rFonts w:ascii="Tahoma" w:hAnsi="Tahoma"/>
          <w:b/>
          <w:color w:val="000000"/>
          <w:spacing w:val="6"/>
          <w:sz w:val="21"/>
        </w:rPr>
        <w:t xml:space="preserve"> </w:t>
      </w:r>
      <w:r w:rsidR="00965954">
        <w:rPr>
          <w:rFonts w:ascii="Tahoma" w:hAnsi="Tahoma"/>
          <w:b/>
          <w:color w:val="000000"/>
          <w:spacing w:val="6"/>
          <w:sz w:val="21"/>
        </w:rPr>
        <w:t>2014</w:t>
      </w:r>
    </w:p>
    <w:p w:rsidR="0048757C" w:rsidRDefault="0048757C" w:rsidP="0048757C">
      <w:pPr>
        <w:spacing w:before="252" w:line="211" w:lineRule="auto"/>
        <w:ind w:left="284"/>
        <w:rPr>
          <w:rFonts w:ascii="Tahoma" w:hAnsi="Tahoma"/>
          <w:color w:val="000000"/>
          <w:spacing w:val="10"/>
          <w:sz w:val="21"/>
          <w:u w:val="single"/>
        </w:rPr>
      </w:pPr>
      <w:r w:rsidRPr="0048757C">
        <w:rPr>
          <w:rFonts w:ascii="Tahoma" w:hAnsi="Tahoma"/>
          <w:color w:val="000000"/>
          <w:spacing w:val="10"/>
          <w:sz w:val="21"/>
          <w:u w:val="single"/>
        </w:rPr>
        <w:lastRenderedPageBreak/>
        <w:t>Job Responsibilities:</w:t>
      </w:r>
    </w:p>
    <w:p w:rsidR="001B484F" w:rsidRPr="0048757C" w:rsidRDefault="001B484F" w:rsidP="0048757C">
      <w:pPr>
        <w:spacing w:before="252" w:line="211" w:lineRule="auto"/>
        <w:ind w:left="284"/>
        <w:rPr>
          <w:rFonts w:ascii="Tahoma" w:hAnsi="Tahoma"/>
          <w:color w:val="000000"/>
          <w:spacing w:val="10"/>
          <w:sz w:val="21"/>
          <w:u w:val="single"/>
        </w:rPr>
      </w:pPr>
    </w:p>
    <w:p w:rsidR="00230FB3" w:rsidRDefault="001B484F" w:rsidP="00415DBF">
      <w:pPr>
        <w:pStyle w:val="ListParagraph"/>
        <w:numPr>
          <w:ilvl w:val="0"/>
          <w:numId w:val="18"/>
        </w:numPr>
        <w:ind w:left="709" w:hanging="425"/>
      </w:pPr>
      <w:r>
        <w:t>Checking the QC documentation after receiving the RFIs.</w:t>
      </w:r>
    </w:p>
    <w:p w:rsidR="00415DBF" w:rsidRPr="00610F9B" w:rsidRDefault="00415DBF" w:rsidP="00415DBF">
      <w:pPr>
        <w:pStyle w:val="ListParagraph"/>
        <w:spacing w:after="0"/>
        <w:ind w:left="86"/>
        <w:jc w:val="both"/>
      </w:pPr>
    </w:p>
    <w:p w:rsidR="00415DBF" w:rsidRDefault="00415DBF" w:rsidP="00415DBF">
      <w:pPr>
        <w:pStyle w:val="ListParagraph"/>
        <w:numPr>
          <w:ilvl w:val="0"/>
          <w:numId w:val="17"/>
        </w:numPr>
      </w:pPr>
      <w:r>
        <w:t>Inspection and supervision of electrical and security system work conducting cabling testing    and commissioning first, second and third fix.</w:t>
      </w:r>
    </w:p>
    <w:p w:rsidR="00415DBF" w:rsidRDefault="00415DBF" w:rsidP="00415DBF">
      <w:pPr>
        <w:pStyle w:val="ListParagraph"/>
        <w:numPr>
          <w:ilvl w:val="0"/>
          <w:numId w:val="17"/>
        </w:numPr>
      </w:pPr>
      <w:r>
        <w:t>Experience of various devices used in fire alarm system.</w:t>
      </w:r>
    </w:p>
    <w:p w:rsidR="00415DBF" w:rsidRDefault="00415DBF" w:rsidP="00415DBF">
      <w:pPr>
        <w:pStyle w:val="ListParagraph"/>
        <w:numPr>
          <w:ilvl w:val="0"/>
          <w:numId w:val="17"/>
        </w:numPr>
      </w:pPr>
      <w:r>
        <w:t>Inspection and supervise of earth work activities.</w:t>
      </w:r>
    </w:p>
    <w:p w:rsidR="00415DBF" w:rsidRDefault="00415DBF" w:rsidP="00415DBF">
      <w:pPr>
        <w:pStyle w:val="ListParagraph"/>
        <w:numPr>
          <w:ilvl w:val="0"/>
          <w:numId w:val="17"/>
        </w:numPr>
      </w:pPr>
      <w:r>
        <w:t>Inspection and checkout the conformance of earthling rod with inspection pit installation as per drawing requirement and specification.</w:t>
      </w:r>
    </w:p>
    <w:p w:rsidR="00415DBF" w:rsidRDefault="00415DBF" w:rsidP="00415DBF">
      <w:pPr>
        <w:pStyle w:val="ListParagraph"/>
        <w:numPr>
          <w:ilvl w:val="0"/>
          <w:numId w:val="17"/>
        </w:numPr>
      </w:pPr>
      <w:r>
        <w:t>Check trench depth, sand bed, conduit / cable installation / protective red tile installation.</w:t>
      </w:r>
    </w:p>
    <w:p w:rsidR="00415DBF" w:rsidRDefault="00415DBF" w:rsidP="00415DBF">
      <w:pPr>
        <w:pStyle w:val="ListParagraph"/>
        <w:numPr>
          <w:ilvl w:val="0"/>
          <w:numId w:val="17"/>
        </w:numPr>
      </w:pPr>
      <w:r>
        <w:t>To instruct and advise project staff on QC matters &amp; monitor QC daily activities.</w:t>
      </w:r>
    </w:p>
    <w:p w:rsidR="00415DBF" w:rsidRDefault="00415DBF" w:rsidP="00A753D5">
      <w:pPr>
        <w:pStyle w:val="ListParagraph"/>
        <w:numPr>
          <w:ilvl w:val="0"/>
          <w:numId w:val="19"/>
        </w:numPr>
      </w:pPr>
      <w:r>
        <w:t>Prepare inspection and test reports of all apparatus tested and submit to the client for evaluation and approval.</w:t>
      </w:r>
    </w:p>
    <w:p w:rsidR="00A753D5" w:rsidRDefault="00A753D5" w:rsidP="00A753D5">
      <w:pPr>
        <w:pStyle w:val="ListParagraph"/>
        <w:numPr>
          <w:ilvl w:val="5"/>
          <w:numId w:val="20"/>
        </w:numPr>
        <w:ind w:left="709" w:hanging="283"/>
      </w:pPr>
      <w:r>
        <w:t>Inspect checkout all type of lighting and small power installation and that all connections cable / glands / connection are correct. And assisting / checkout auxiliary power supply such as: battery cabinets, racks and connection between elements for compliance with project specification and vendor drawing.</w:t>
      </w:r>
    </w:p>
    <w:p w:rsidR="00A753D5" w:rsidRDefault="00A753D5" w:rsidP="00A753D5">
      <w:pPr>
        <w:pStyle w:val="ListParagraph"/>
        <w:numPr>
          <w:ilvl w:val="0"/>
          <w:numId w:val="19"/>
        </w:numPr>
      </w:pPr>
      <w:r>
        <w:t>Conducting HV &amp; LV cables testing to determine integrity of insulation.</w:t>
      </w:r>
    </w:p>
    <w:p w:rsidR="006C0E43" w:rsidRDefault="006C0E43" w:rsidP="006C0E43">
      <w:pPr>
        <w:pStyle w:val="ListParagraph"/>
        <w:numPr>
          <w:ilvl w:val="0"/>
          <w:numId w:val="24"/>
        </w:numPr>
        <w:tabs>
          <w:tab w:val="left" w:pos="1980"/>
        </w:tabs>
        <w:spacing w:after="0"/>
      </w:pPr>
      <w:r w:rsidRPr="00BE29EF">
        <w:t xml:space="preserve">Site surveillance to check the construction work and give comments if </w:t>
      </w:r>
      <w:r>
        <w:t>necessary</w:t>
      </w:r>
      <w:r w:rsidRPr="00BE29EF">
        <w:t xml:space="preserve"> according to standard</w:t>
      </w:r>
      <w:r>
        <w:t xml:space="preserve">. </w:t>
      </w:r>
      <w:r>
        <w:tab/>
      </w:r>
    </w:p>
    <w:p w:rsidR="006C0E43" w:rsidRDefault="006C0E43" w:rsidP="006C0E43">
      <w:pPr>
        <w:pStyle w:val="ListParagraph"/>
        <w:numPr>
          <w:ilvl w:val="0"/>
          <w:numId w:val="24"/>
        </w:numPr>
        <w:spacing w:after="0"/>
      </w:pPr>
      <w:r>
        <w:t>Fa</w:t>
      </w:r>
      <w:r w:rsidRPr="00BE29EF">
        <w:t>miliarization with overall construction scope of work</w:t>
      </w:r>
      <w:r>
        <w:t>.</w:t>
      </w:r>
    </w:p>
    <w:p w:rsidR="006C0E43" w:rsidRDefault="006C0E43" w:rsidP="006C0E43">
      <w:pPr>
        <w:pStyle w:val="ListParagraph"/>
        <w:numPr>
          <w:ilvl w:val="0"/>
          <w:numId w:val="24"/>
        </w:numPr>
        <w:spacing w:after="0"/>
      </w:pPr>
      <w:r>
        <w:t xml:space="preserve"> Monitor the underground installation, check the burial depth and spacing</w:t>
      </w:r>
    </w:p>
    <w:p w:rsidR="006C0E43" w:rsidRDefault="006C0E43" w:rsidP="006C0E43">
      <w:pPr>
        <w:pStyle w:val="ListParagraph"/>
        <w:numPr>
          <w:ilvl w:val="0"/>
          <w:numId w:val="24"/>
        </w:numPr>
        <w:spacing w:after="0"/>
      </w:pPr>
      <w:r>
        <w:t>Requirement to adjust spacing prior to backfilling.</w:t>
      </w:r>
    </w:p>
    <w:p w:rsidR="006C0E43" w:rsidRDefault="006C0E43" w:rsidP="006C0E43">
      <w:pPr>
        <w:pStyle w:val="ListParagraph"/>
        <w:numPr>
          <w:ilvl w:val="0"/>
          <w:numId w:val="24"/>
        </w:numPr>
        <w:tabs>
          <w:tab w:val="left" w:pos="1890"/>
        </w:tabs>
        <w:spacing w:after="0"/>
      </w:pPr>
      <w:r w:rsidRPr="009A7641">
        <w:t xml:space="preserve"> Conduct internal inspection among all activities and record inspection findings</w:t>
      </w:r>
    </w:p>
    <w:p w:rsidR="006C0E43" w:rsidRDefault="006C0E43" w:rsidP="006C0E43">
      <w:pPr>
        <w:pStyle w:val="ListParagraph"/>
        <w:numPr>
          <w:ilvl w:val="0"/>
          <w:numId w:val="24"/>
        </w:numPr>
      </w:pPr>
      <w:r w:rsidRPr="00BE29EF">
        <w:t>In the internal inspection logbook, follo</w:t>
      </w:r>
      <w:r>
        <w:t>w up with the construction to ensure</w:t>
      </w:r>
    </w:p>
    <w:p w:rsidR="006C0E43" w:rsidRDefault="006C0E43" w:rsidP="006C0E43">
      <w:pPr>
        <w:pStyle w:val="ListParagraph"/>
        <w:numPr>
          <w:ilvl w:val="0"/>
          <w:numId w:val="24"/>
        </w:numPr>
      </w:pPr>
      <w:r>
        <w:t>That</w:t>
      </w:r>
      <w:r w:rsidRPr="00BE29EF">
        <w:t xml:space="preserve"> the activities </w:t>
      </w:r>
      <w:r>
        <w:t>complying with the requirements.</w:t>
      </w:r>
    </w:p>
    <w:p w:rsidR="006C0E43" w:rsidRDefault="006C0E43" w:rsidP="006C0E43">
      <w:pPr>
        <w:pStyle w:val="ListParagraph"/>
        <w:numPr>
          <w:ilvl w:val="0"/>
          <w:numId w:val="24"/>
        </w:numPr>
        <w:tabs>
          <w:tab w:val="left" w:pos="2160"/>
        </w:tabs>
        <w:spacing w:after="0"/>
      </w:pPr>
      <w:r w:rsidRPr="00BE29EF">
        <w:t>To coor</w:t>
      </w:r>
      <w:r>
        <w:t>dinate, control and monitor q</w:t>
      </w:r>
      <w:r w:rsidRPr="00BE29EF">
        <w:t xml:space="preserve">uality control / Inspection </w:t>
      </w:r>
    </w:p>
    <w:p w:rsidR="006C0E43" w:rsidRDefault="006C0E43" w:rsidP="006C0E43">
      <w:pPr>
        <w:pStyle w:val="ListParagraph"/>
        <w:numPr>
          <w:ilvl w:val="0"/>
          <w:numId w:val="24"/>
        </w:numPr>
      </w:pPr>
      <w:r w:rsidRPr="00BE29EF">
        <w:t>Activities at the project site. </w:t>
      </w:r>
    </w:p>
    <w:p w:rsidR="006C0E43" w:rsidRDefault="006C0E43" w:rsidP="006C0E43">
      <w:pPr>
        <w:pStyle w:val="ListParagraph"/>
        <w:numPr>
          <w:ilvl w:val="0"/>
          <w:numId w:val="24"/>
        </w:numPr>
        <w:tabs>
          <w:tab w:val="left" w:pos="1890"/>
        </w:tabs>
        <w:spacing w:after="0"/>
      </w:pPr>
      <w:r>
        <w:t xml:space="preserve">Familiar </w:t>
      </w:r>
      <w:r w:rsidRPr="00BE29EF">
        <w:t xml:space="preserve">Engineering standards and procedures and applicable national and </w:t>
      </w:r>
    </w:p>
    <w:p w:rsidR="006C0E43" w:rsidRDefault="006C0E43" w:rsidP="006C0E43">
      <w:pPr>
        <w:pStyle w:val="ListParagraph"/>
        <w:numPr>
          <w:ilvl w:val="0"/>
          <w:numId w:val="24"/>
        </w:numPr>
      </w:pPr>
      <w:r>
        <w:t xml:space="preserve">International </w:t>
      </w:r>
      <w:r w:rsidRPr="00BE29EF">
        <w:t>codes and st</w:t>
      </w:r>
      <w:r>
        <w:t>andard as NEC, IEC, NFPA70.</w:t>
      </w:r>
    </w:p>
    <w:p w:rsidR="006C0E43" w:rsidRDefault="006C0E43" w:rsidP="006C0E43">
      <w:pPr>
        <w:pStyle w:val="ListParagraph"/>
        <w:numPr>
          <w:ilvl w:val="0"/>
          <w:numId w:val="24"/>
        </w:numPr>
        <w:tabs>
          <w:tab w:val="left" w:pos="1890"/>
          <w:tab w:val="left" w:pos="2520"/>
        </w:tabs>
        <w:spacing w:after="0"/>
      </w:pPr>
      <w:r w:rsidRPr="00BE29EF">
        <w:t>Reporting both verbally and in writing</w:t>
      </w:r>
      <w:r>
        <w:t xml:space="preserve"> any non-conformance discovered.</w:t>
      </w:r>
      <w:r w:rsidRPr="00BE29EF">
        <w:t> </w:t>
      </w:r>
    </w:p>
    <w:p w:rsidR="006C0E43" w:rsidRPr="00323EA9" w:rsidRDefault="006C0E43" w:rsidP="006C0E43">
      <w:pPr>
        <w:pStyle w:val="ListParagraph"/>
        <w:numPr>
          <w:ilvl w:val="0"/>
          <w:numId w:val="24"/>
        </w:numPr>
        <w:tabs>
          <w:tab w:val="left" w:pos="1800"/>
        </w:tabs>
        <w:spacing w:after="0"/>
      </w:pPr>
      <w:r>
        <w:t>Follow up the violation to close the log book comments.</w:t>
      </w:r>
    </w:p>
    <w:p w:rsidR="001B484F" w:rsidRDefault="000D2321" w:rsidP="000D2321">
      <w:pPr>
        <w:pStyle w:val="ListParagraph"/>
        <w:numPr>
          <w:ilvl w:val="0"/>
          <w:numId w:val="25"/>
        </w:numPr>
      </w:pPr>
      <w:r>
        <w:t>Preparing of relevant QC documents for audit before signing off.</w:t>
      </w:r>
    </w:p>
    <w:p w:rsidR="00AD0B1E" w:rsidRPr="00BE3350" w:rsidRDefault="00AD0B1E" w:rsidP="00AD0B1E">
      <w:pPr>
        <w:pStyle w:val="ListParagraph"/>
        <w:numPr>
          <w:ilvl w:val="0"/>
          <w:numId w:val="25"/>
        </w:numPr>
        <w:tabs>
          <w:tab w:val="left" w:pos="1800"/>
        </w:tabs>
      </w:pPr>
      <w:r w:rsidRPr="00323EA9">
        <w:t>Coordinate and verify the Punch List items and make sure that all the concern</w:t>
      </w:r>
      <w:r>
        <w:t xml:space="preserve"> </w:t>
      </w:r>
      <w:r w:rsidRPr="00323EA9">
        <w:t xml:space="preserve">Parties are informed and make the necessary documentation for clearing the </w:t>
      </w:r>
      <w:r>
        <w:t>Punch list items.</w:t>
      </w:r>
    </w:p>
    <w:p w:rsidR="00331F87" w:rsidRDefault="00331F87" w:rsidP="00331F87">
      <w:pPr>
        <w:pStyle w:val="ListParagraph"/>
        <w:numPr>
          <w:ilvl w:val="0"/>
          <w:numId w:val="27"/>
        </w:numPr>
        <w:spacing w:after="0"/>
      </w:pPr>
      <w:r w:rsidRPr="00BE3350">
        <w:t>Responsible to check pre-commissioning test such as.</w:t>
      </w:r>
    </w:p>
    <w:p w:rsidR="00331F87" w:rsidRDefault="00331F87" w:rsidP="00331F87">
      <w:pPr>
        <w:pStyle w:val="ListParagraph"/>
        <w:numPr>
          <w:ilvl w:val="0"/>
          <w:numId w:val="27"/>
        </w:numPr>
        <w:tabs>
          <w:tab w:val="left" w:pos="1890"/>
        </w:tabs>
        <w:spacing w:after="0"/>
      </w:pPr>
      <w:r w:rsidRPr="00BE3350">
        <w:t>Insulation/continuity test of all wiring systems prior to termination of equipment and panel boards. </w:t>
      </w:r>
    </w:p>
    <w:p w:rsidR="00331F87" w:rsidRDefault="00331F87" w:rsidP="00331F87">
      <w:pPr>
        <w:pStyle w:val="ListParagraph"/>
        <w:numPr>
          <w:ilvl w:val="0"/>
          <w:numId w:val="27"/>
        </w:numPr>
        <w:tabs>
          <w:tab w:val="left" w:pos="2250"/>
        </w:tabs>
        <w:spacing w:after="0"/>
      </w:pPr>
      <w:r w:rsidRPr="00BE3350">
        <w:t>Earth resistance test of the grounding system as per Standards.</w:t>
      </w:r>
    </w:p>
    <w:p w:rsidR="00331F87" w:rsidRDefault="00331F87" w:rsidP="00331F87">
      <w:pPr>
        <w:pStyle w:val="ListParagraph"/>
        <w:numPr>
          <w:ilvl w:val="0"/>
          <w:numId w:val="27"/>
        </w:numPr>
        <w:spacing w:after="0"/>
      </w:pPr>
      <w:r>
        <w:t>Megger and Continuity, testing of cables.</w:t>
      </w:r>
    </w:p>
    <w:p w:rsidR="00331F87" w:rsidRDefault="00331F87" w:rsidP="00331F87">
      <w:pPr>
        <w:pStyle w:val="ListParagraph"/>
        <w:numPr>
          <w:ilvl w:val="0"/>
          <w:numId w:val="27"/>
        </w:numPr>
        <w:spacing w:after="0"/>
      </w:pPr>
      <w:r>
        <w:t>Testing of transformers, Breakers &amp; switch gears.</w:t>
      </w:r>
    </w:p>
    <w:p w:rsidR="00331F87" w:rsidRDefault="00331F87" w:rsidP="00331F87">
      <w:pPr>
        <w:pStyle w:val="ListParagraph"/>
        <w:numPr>
          <w:ilvl w:val="0"/>
          <w:numId w:val="27"/>
        </w:numPr>
        <w:spacing w:after="0"/>
      </w:pPr>
      <w:r w:rsidRPr="00583481">
        <w:t>Keeping the files/inspection records always updated</w:t>
      </w:r>
      <w:r>
        <w:t>.</w:t>
      </w:r>
    </w:p>
    <w:p w:rsidR="00295292" w:rsidRDefault="00295292" w:rsidP="00295292"/>
    <w:p w:rsidR="00295292" w:rsidRDefault="00295292" w:rsidP="00295292"/>
    <w:p w:rsidR="00AD0B1E" w:rsidRDefault="00175703" w:rsidP="00AE614E">
      <w:pPr>
        <w:pStyle w:val="ListParagraph"/>
        <w:ind w:left="0"/>
        <w:rPr>
          <w:rFonts w:ascii="Tahoma" w:hAnsi="Tahoma" w:cs="Tahoma"/>
          <w:b/>
          <w:sz w:val="18"/>
          <w:szCs w:val="18"/>
          <w:u w:val="single"/>
        </w:rPr>
      </w:pPr>
      <w:r w:rsidRPr="00175703">
        <w:rPr>
          <w:rFonts w:ascii="Tahoma" w:hAnsi="Tahoma" w:cs="Tahoma"/>
          <w:b/>
          <w:sz w:val="18"/>
          <w:szCs w:val="18"/>
          <w:u w:val="single"/>
        </w:rPr>
        <w:lastRenderedPageBreak/>
        <w:t>NATURE OF CONSTRUCTION WORK CARRIED OUT:</w:t>
      </w:r>
    </w:p>
    <w:p w:rsidR="00D434B9" w:rsidRDefault="00D434B9" w:rsidP="00175703">
      <w:pPr>
        <w:pStyle w:val="ListParagraph"/>
        <w:ind w:left="426"/>
        <w:rPr>
          <w:rFonts w:ascii="Tahoma" w:hAnsi="Tahoma" w:cs="Tahoma"/>
          <w:b/>
          <w:sz w:val="18"/>
          <w:szCs w:val="18"/>
          <w:u w:val="single"/>
        </w:rPr>
      </w:pPr>
    </w:p>
    <w:p w:rsidR="00D434B9" w:rsidRDefault="00D434B9" w:rsidP="00D434B9">
      <w:pPr>
        <w:pStyle w:val="ListParagraph"/>
        <w:numPr>
          <w:ilvl w:val="0"/>
          <w:numId w:val="29"/>
        </w:numPr>
        <w:tabs>
          <w:tab w:val="left" w:pos="2160"/>
        </w:tabs>
        <w:spacing w:after="0"/>
        <w:ind w:left="709" w:hanging="283"/>
      </w:pPr>
      <w:r>
        <w:t xml:space="preserve">Inspection and installation of PVC &amp; EMT </w:t>
      </w:r>
      <w:r w:rsidR="0035257C">
        <w:t>C</w:t>
      </w:r>
      <w:r>
        <w:t>onduiting.</w:t>
      </w:r>
    </w:p>
    <w:p w:rsidR="00D434B9" w:rsidRDefault="00D434B9" w:rsidP="00D434B9">
      <w:pPr>
        <w:pStyle w:val="ListParagraph"/>
        <w:numPr>
          <w:ilvl w:val="0"/>
          <w:numId w:val="29"/>
        </w:numPr>
        <w:spacing w:after="0"/>
        <w:ind w:left="709" w:hanging="283"/>
      </w:pPr>
      <w:r>
        <w:t>Inspection and installation of fire alarm panels and devices.</w:t>
      </w:r>
    </w:p>
    <w:p w:rsidR="00D434B9" w:rsidRDefault="00D434B9" w:rsidP="0035257C">
      <w:pPr>
        <w:pStyle w:val="ListParagraph"/>
        <w:numPr>
          <w:ilvl w:val="0"/>
          <w:numId w:val="29"/>
        </w:numPr>
        <w:spacing w:after="0"/>
        <w:ind w:left="709" w:hanging="283"/>
      </w:pPr>
      <w:r>
        <w:t>S</w:t>
      </w:r>
      <w:r w:rsidRPr="000C2C68">
        <w:t>plicing</w:t>
      </w:r>
      <w:r>
        <w:t>, Installation &amp; inspection of power and control cables.</w:t>
      </w:r>
    </w:p>
    <w:p w:rsidR="00D434B9" w:rsidRDefault="00D434B9" w:rsidP="0035257C">
      <w:pPr>
        <w:pStyle w:val="ListParagraph"/>
        <w:numPr>
          <w:ilvl w:val="0"/>
          <w:numId w:val="29"/>
        </w:numPr>
        <w:spacing w:after="0"/>
        <w:ind w:left="709" w:hanging="283"/>
      </w:pPr>
      <w:r>
        <w:t xml:space="preserve">Duct-banking and cable trenching installation.    </w:t>
      </w:r>
    </w:p>
    <w:p w:rsidR="00D434B9" w:rsidRDefault="00D434B9" w:rsidP="0035257C">
      <w:pPr>
        <w:pStyle w:val="ListParagraph"/>
        <w:numPr>
          <w:ilvl w:val="0"/>
          <w:numId w:val="29"/>
        </w:numPr>
        <w:spacing w:after="0"/>
        <w:ind w:left="709" w:hanging="283"/>
      </w:pPr>
      <w:r w:rsidRPr="00F06553">
        <w:t>Installation and termination of electric motor</w:t>
      </w:r>
      <w:r>
        <w:t xml:space="preserve"> roll up door motor, lighting </w:t>
      </w:r>
      <w:r w:rsidRPr="00F06553">
        <w:t>fixture and power outle</w:t>
      </w:r>
      <w:r>
        <w:t>ts.</w:t>
      </w:r>
    </w:p>
    <w:p w:rsidR="00D434B9" w:rsidRPr="0076228D" w:rsidRDefault="00D434B9" w:rsidP="0035257C">
      <w:pPr>
        <w:pStyle w:val="ListParagraph"/>
        <w:numPr>
          <w:ilvl w:val="0"/>
          <w:numId w:val="29"/>
        </w:numPr>
        <w:spacing w:after="0"/>
        <w:ind w:left="709" w:hanging="283"/>
      </w:pPr>
      <w:r w:rsidRPr="00902952">
        <w:t>Installation of Panel Boards, cable laying, tray fixing, conducting, testing &amp;</w:t>
      </w:r>
      <w:r>
        <w:t xml:space="preserve"> commissioning.</w:t>
      </w:r>
    </w:p>
    <w:p w:rsidR="00795D78" w:rsidRPr="00795D78" w:rsidRDefault="00795D78" w:rsidP="00AE614E">
      <w:pPr>
        <w:spacing w:before="180" w:line="192" w:lineRule="auto"/>
        <w:rPr>
          <w:rFonts w:ascii="Tahoma" w:hAnsi="Tahoma"/>
          <w:b/>
          <w:color w:val="000000"/>
          <w:spacing w:val="12"/>
          <w:sz w:val="21"/>
        </w:rPr>
      </w:pPr>
      <w:r w:rsidRPr="00795D78">
        <w:rPr>
          <w:rFonts w:ascii="Tahoma" w:hAnsi="Tahoma"/>
          <w:b/>
          <w:color w:val="000000"/>
          <w:spacing w:val="12"/>
          <w:sz w:val="21"/>
        </w:rPr>
        <w:t xml:space="preserve">Company </w:t>
      </w:r>
      <w:r w:rsidR="00C77BBF">
        <w:rPr>
          <w:rFonts w:ascii="Tahoma" w:hAnsi="Tahoma"/>
          <w:b/>
          <w:color w:val="000000"/>
          <w:spacing w:val="12"/>
          <w:sz w:val="21"/>
        </w:rPr>
        <w:t xml:space="preserve">  </w:t>
      </w:r>
      <w:r w:rsidR="00F5081F">
        <w:rPr>
          <w:rFonts w:ascii="Tahoma" w:hAnsi="Tahoma"/>
          <w:b/>
          <w:color w:val="000000"/>
          <w:spacing w:val="12"/>
          <w:sz w:val="21"/>
        </w:rPr>
        <w:t>: Skyways (Pvt) Ltd, Pakistan</w:t>
      </w:r>
      <w:r w:rsidR="00F5081F">
        <w:rPr>
          <w:b/>
        </w:rPr>
        <w:t>.</w:t>
      </w:r>
    </w:p>
    <w:p w:rsidR="00795D78" w:rsidRPr="00795D78" w:rsidRDefault="00795D78" w:rsidP="00AE614E">
      <w:pPr>
        <w:rPr>
          <w:rFonts w:ascii="Tahoma" w:hAnsi="Tahoma"/>
          <w:b/>
          <w:color w:val="000000"/>
          <w:spacing w:val="12"/>
          <w:sz w:val="21"/>
        </w:rPr>
      </w:pPr>
      <w:r w:rsidRPr="00795D78">
        <w:rPr>
          <w:rFonts w:ascii="Tahoma" w:hAnsi="Tahoma"/>
          <w:b/>
          <w:color w:val="000000"/>
          <w:spacing w:val="12"/>
          <w:sz w:val="21"/>
        </w:rPr>
        <w:t xml:space="preserve">Position  </w:t>
      </w:r>
      <w:r w:rsidR="00C77BBF">
        <w:rPr>
          <w:rFonts w:ascii="Tahoma" w:hAnsi="Tahoma"/>
          <w:b/>
          <w:color w:val="000000"/>
          <w:spacing w:val="12"/>
          <w:sz w:val="21"/>
        </w:rPr>
        <w:t xml:space="preserve">  </w:t>
      </w:r>
      <w:r w:rsidRPr="00795D78">
        <w:rPr>
          <w:rFonts w:ascii="Tahoma" w:hAnsi="Tahoma"/>
          <w:b/>
          <w:color w:val="000000"/>
          <w:spacing w:val="12"/>
          <w:sz w:val="21"/>
        </w:rPr>
        <w:t xml:space="preserve">: Electrical </w:t>
      </w:r>
      <w:r w:rsidR="00370053">
        <w:rPr>
          <w:rFonts w:ascii="Tahoma" w:hAnsi="Tahoma"/>
          <w:b/>
          <w:color w:val="000000"/>
          <w:spacing w:val="12"/>
          <w:sz w:val="21"/>
        </w:rPr>
        <w:t>Engineer</w:t>
      </w:r>
    </w:p>
    <w:p w:rsidR="00795D78" w:rsidRPr="00795D78" w:rsidRDefault="00795D78" w:rsidP="00AE614E">
      <w:pPr>
        <w:rPr>
          <w:rFonts w:ascii="Tahoma" w:hAnsi="Tahoma"/>
          <w:b/>
          <w:color w:val="000000"/>
          <w:spacing w:val="6"/>
          <w:sz w:val="21"/>
        </w:rPr>
      </w:pPr>
      <w:r w:rsidRPr="00795D78">
        <w:rPr>
          <w:rFonts w:ascii="Tahoma" w:hAnsi="Tahoma"/>
          <w:b/>
          <w:color w:val="000000"/>
          <w:spacing w:val="6"/>
          <w:sz w:val="21"/>
        </w:rPr>
        <w:t xml:space="preserve">Duration  </w:t>
      </w:r>
      <w:r w:rsidR="00C77BBF">
        <w:rPr>
          <w:rFonts w:ascii="Tahoma" w:hAnsi="Tahoma"/>
          <w:b/>
          <w:color w:val="000000"/>
          <w:spacing w:val="6"/>
          <w:sz w:val="21"/>
        </w:rPr>
        <w:t xml:space="preserve">   </w:t>
      </w:r>
      <w:r w:rsidR="00482F9A">
        <w:rPr>
          <w:rFonts w:ascii="Tahoma" w:hAnsi="Tahoma"/>
          <w:b/>
          <w:color w:val="000000"/>
          <w:spacing w:val="6"/>
          <w:sz w:val="21"/>
        </w:rPr>
        <w:t>: May</w:t>
      </w:r>
      <w:r w:rsidR="00D50E07">
        <w:rPr>
          <w:rFonts w:ascii="Tahoma" w:hAnsi="Tahoma"/>
          <w:b/>
          <w:color w:val="000000"/>
          <w:spacing w:val="6"/>
          <w:sz w:val="21"/>
        </w:rPr>
        <w:t xml:space="preserve"> 20</w:t>
      </w:r>
      <w:r w:rsidR="00482F9A">
        <w:rPr>
          <w:rFonts w:ascii="Tahoma" w:hAnsi="Tahoma"/>
          <w:b/>
          <w:color w:val="000000"/>
          <w:spacing w:val="6"/>
          <w:sz w:val="21"/>
        </w:rPr>
        <w:t>10 to May</w:t>
      </w:r>
      <w:r w:rsidRPr="00795D78">
        <w:rPr>
          <w:rFonts w:ascii="Tahoma" w:hAnsi="Tahoma"/>
          <w:b/>
          <w:color w:val="000000"/>
          <w:spacing w:val="6"/>
          <w:sz w:val="21"/>
        </w:rPr>
        <w:t xml:space="preserve"> </w:t>
      </w:r>
      <w:r w:rsidR="00A528DA">
        <w:rPr>
          <w:rFonts w:ascii="Tahoma" w:hAnsi="Tahoma"/>
          <w:b/>
          <w:color w:val="000000"/>
          <w:spacing w:val="6"/>
          <w:sz w:val="21"/>
        </w:rPr>
        <w:t>2013</w:t>
      </w:r>
    </w:p>
    <w:p w:rsidR="009D6062" w:rsidRDefault="009D6062" w:rsidP="009D6062">
      <w:pPr>
        <w:spacing w:before="252" w:line="211" w:lineRule="auto"/>
        <w:ind w:left="284"/>
        <w:rPr>
          <w:rFonts w:ascii="Tahoma" w:hAnsi="Tahoma"/>
          <w:color w:val="000000"/>
          <w:spacing w:val="10"/>
          <w:sz w:val="21"/>
          <w:u w:val="single"/>
        </w:rPr>
      </w:pPr>
      <w:r w:rsidRPr="0048757C">
        <w:rPr>
          <w:rFonts w:ascii="Tahoma" w:hAnsi="Tahoma"/>
          <w:color w:val="000000"/>
          <w:spacing w:val="10"/>
          <w:sz w:val="21"/>
          <w:u w:val="single"/>
        </w:rPr>
        <w:t>Job Responsibilities:</w:t>
      </w:r>
    </w:p>
    <w:p w:rsidR="009D6062" w:rsidRDefault="009D6062" w:rsidP="009D6062">
      <w:pPr>
        <w:spacing w:before="252" w:line="211" w:lineRule="auto"/>
        <w:ind w:left="284"/>
        <w:rPr>
          <w:rFonts w:ascii="Tahoma" w:hAnsi="Tahoma"/>
          <w:color w:val="000000"/>
          <w:spacing w:val="10"/>
          <w:sz w:val="21"/>
          <w:u w:val="single"/>
        </w:rPr>
      </w:pPr>
    </w:p>
    <w:p w:rsidR="009D6062" w:rsidRDefault="009D6062" w:rsidP="00BA7787">
      <w:pPr>
        <w:pStyle w:val="ListParagraph"/>
        <w:numPr>
          <w:ilvl w:val="0"/>
          <w:numId w:val="36"/>
        </w:numPr>
      </w:pPr>
      <w:r>
        <w:t>Inspection and supervision of electrical and security system work conducting cabling testing    and commissioning first, second and third fix.</w:t>
      </w:r>
    </w:p>
    <w:p w:rsidR="009D6062" w:rsidRDefault="009D6062" w:rsidP="00BA7787">
      <w:pPr>
        <w:pStyle w:val="ListParagraph"/>
        <w:numPr>
          <w:ilvl w:val="0"/>
          <w:numId w:val="36"/>
        </w:numPr>
      </w:pPr>
      <w:r>
        <w:t>Experience of various devices used in fire alarm system.</w:t>
      </w:r>
    </w:p>
    <w:p w:rsidR="009D6062" w:rsidRDefault="009D6062" w:rsidP="00BA7787">
      <w:pPr>
        <w:pStyle w:val="ListParagraph"/>
        <w:numPr>
          <w:ilvl w:val="0"/>
          <w:numId w:val="36"/>
        </w:numPr>
      </w:pPr>
      <w:r>
        <w:t>Inspection and supervise of earth work activities.</w:t>
      </w:r>
    </w:p>
    <w:p w:rsidR="009D6062" w:rsidRDefault="009D6062" w:rsidP="00BA7787">
      <w:pPr>
        <w:pStyle w:val="ListParagraph"/>
        <w:numPr>
          <w:ilvl w:val="0"/>
          <w:numId w:val="36"/>
        </w:numPr>
      </w:pPr>
      <w:r>
        <w:t>Inspection and checkout the conformance of earthling rod with inspection pit installation as per drawing requirement and specification.</w:t>
      </w:r>
    </w:p>
    <w:p w:rsidR="009D6062" w:rsidRDefault="009D6062" w:rsidP="00BA7787">
      <w:pPr>
        <w:pStyle w:val="ListParagraph"/>
        <w:numPr>
          <w:ilvl w:val="0"/>
          <w:numId w:val="36"/>
        </w:numPr>
      </w:pPr>
      <w:r>
        <w:t>Check trench depth, sand bed, conduit / cable installation / protective red tile installation.</w:t>
      </w:r>
    </w:p>
    <w:p w:rsidR="009D6062" w:rsidRDefault="009D6062" w:rsidP="00BA7787">
      <w:pPr>
        <w:pStyle w:val="ListParagraph"/>
        <w:numPr>
          <w:ilvl w:val="0"/>
          <w:numId w:val="36"/>
        </w:numPr>
      </w:pPr>
      <w:r>
        <w:t>To instruct and advise project staff on QC matters &amp; monitor QC daily activities.</w:t>
      </w:r>
    </w:p>
    <w:p w:rsidR="009D6062" w:rsidRDefault="009D6062" w:rsidP="00BA7787">
      <w:pPr>
        <w:pStyle w:val="ListParagraph"/>
        <w:numPr>
          <w:ilvl w:val="0"/>
          <w:numId w:val="36"/>
        </w:numPr>
      </w:pPr>
      <w:r>
        <w:t xml:space="preserve">Prepare inspection and test reports of all apparatus tested and submit to the client for </w:t>
      </w:r>
      <w:r w:rsidR="000B115E">
        <w:t xml:space="preserve">       </w:t>
      </w:r>
      <w:r>
        <w:t>evaluation and approval.</w:t>
      </w:r>
    </w:p>
    <w:p w:rsidR="00666EB1" w:rsidRPr="000B7C64" w:rsidRDefault="00666EB1" w:rsidP="00BA7787">
      <w:pPr>
        <w:pStyle w:val="ListParagraph"/>
        <w:numPr>
          <w:ilvl w:val="0"/>
          <w:numId w:val="36"/>
        </w:numPr>
        <w:spacing w:after="0"/>
      </w:pPr>
      <w:r>
        <w:t>Preparing inspection and keeping the tests reports of all electrical instrument tests.</w:t>
      </w:r>
    </w:p>
    <w:p w:rsidR="00666EB1" w:rsidRDefault="00666EB1" w:rsidP="00BA7787">
      <w:pPr>
        <w:pStyle w:val="ListParagraph"/>
        <w:numPr>
          <w:ilvl w:val="0"/>
          <w:numId w:val="36"/>
        </w:numPr>
        <w:spacing w:after="0"/>
      </w:pPr>
      <w:r>
        <w:t xml:space="preserve">  Coordinate and prepare safety approval prior to the implementation of the work.</w:t>
      </w:r>
    </w:p>
    <w:p w:rsidR="00666EB1" w:rsidRDefault="00666EB1" w:rsidP="00BA7787">
      <w:pPr>
        <w:pStyle w:val="ListParagraph"/>
        <w:numPr>
          <w:ilvl w:val="0"/>
          <w:numId w:val="36"/>
        </w:numPr>
        <w:spacing w:after="0"/>
      </w:pPr>
      <w:r>
        <w:t>Checked and review QC documentation.</w:t>
      </w:r>
    </w:p>
    <w:p w:rsidR="009D6062" w:rsidRDefault="00666EB1" w:rsidP="00BA7787">
      <w:pPr>
        <w:pStyle w:val="ListParagraph"/>
        <w:numPr>
          <w:ilvl w:val="0"/>
          <w:numId w:val="36"/>
        </w:numPr>
      </w:pPr>
      <w:r>
        <w:t>Distributing the power from transformer to Generators, Testing of power and control Cables.</w:t>
      </w:r>
    </w:p>
    <w:p w:rsidR="000B115E" w:rsidRDefault="000B115E" w:rsidP="00BA7787">
      <w:pPr>
        <w:pStyle w:val="ListParagraph"/>
        <w:numPr>
          <w:ilvl w:val="0"/>
          <w:numId w:val="36"/>
        </w:numPr>
        <w:spacing w:after="0"/>
      </w:pPr>
      <w:r>
        <w:t>Coordinate with technical staff and project manager during weekly meetings.</w:t>
      </w:r>
    </w:p>
    <w:p w:rsidR="000B115E" w:rsidRDefault="000B115E" w:rsidP="00BA7787">
      <w:pPr>
        <w:pStyle w:val="ListParagraph"/>
        <w:numPr>
          <w:ilvl w:val="0"/>
          <w:numId w:val="36"/>
        </w:numPr>
        <w:spacing w:after="0"/>
      </w:pPr>
      <w:r>
        <w:t>Verification of completeness and corrections of inspections reports.</w:t>
      </w:r>
    </w:p>
    <w:p w:rsidR="000B115E" w:rsidRDefault="000B115E" w:rsidP="00BA7787">
      <w:pPr>
        <w:pStyle w:val="ListParagraph"/>
        <w:numPr>
          <w:ilvl w:val="0"/>
          <w:numId w:val="36"/>
        </w:numPr>
        <w:tabs>
          <w:tab w:val="left" w:pos="1890"/>
        </w:tabs>
        <w:spacing w:after="0"/>
      </w:pPr>
      <w:r>
        <w:t>Installed and commissioned new equipment such as ac generators power transformers, auxiliary generators, breakers, relays and auto transformer.</w:t>
      </w:r>
    </w:p>
    <w:p w:rsidR="000B115E" w:rsidRDefault="000B115E" w:rsidP="00BA7787">
      <w:pPr>
        <w:pStyle w:val="ListParagraph"/>
        <w:numPr>
          <w:ilvl w:val="0"/>
          <w:numId w:val="36"/>
        </w:numPr>
        <w:spacing w:after="0"/>
      </w:pPr>
      <w:r>
        <w:t xml:space="preserve">Preparing tests for transformers and keeping their record monthly. </w:t>
      </w:r>
    </w:p>
    <w:p w:rsidR="000B115E" w:rsidRDefault="000B115E" w:rsidP="00BA7787">
      <w:pPr>
        <w:pStyle w:val="ListParagraph"/>
        <w:numPr>
          <w:ilvl w:val="0"/>
          <w:numId w:val="36"/>
        </w:numPr>
        <w:spacing w:after="0"/>
      </w:pPr>
      <w:r>
        <w:t>Resolving troubleshooting instantly during the testing</w:t>
      </w:r>
    </w:p>
    <w:p w:rsidR="00910E71" w:rsidRDefault="00910E71" w:rsidP="00910E71">
      <w:pPr>
        <w:pStyle w:val="ListParagraph"/>
        <w:numPr>
          <w:ilvl w:val="0"/>
          <w:numId w:val="39"/>
        </w:numPr>
        <w:spacing w:after="0"/>
      </w:pPr>
      <w:r>
        <w:t>Megger and Continuity, testing of cables.</w:t>
      </w:r>
    </w:p>
    <w:p w:rsidR="00910E71" w:rsidRDefault="00910E71" w:rsidP="00910E71">
      <w:pPr>
        <w:pStyle w:val="ListParagraph"/>
        <w:numPr>
          <w:ilvl w:val="0"/>
          <w:numId w:val="39"/>
        </w:numPr>
        <w:spacing w:after="0"/>
      </w:pPr>
      <w:r>
        <w:t>Testing of transformers, Breakers &amp; switch gears.</w:t>
      </w:r>
    </w:p>
    <w:p w:rsidR="00666EB1" w:rsidRDefault="00910E71" w:rsidP="00910E71">
      <w:pPr>
        <w:pStyle w:val="ListParagraph"/>
        <w:numPr>
          <w:ilvl w:val="0"/>
          <w:numId w:val="39"/>
        </w:numPr>
      </w:pPr>
      <w:r w:rsidRPr="00583481">
        <w:t>Keeping the files/inspection records always updated</w:t>
      </w:r>
      <w:r w:rsidR="000562A5">
        <w:t>.</w:t>
      </w:r>
    </w:p>
    <w:p w:rsidR="00A37E77" w:rsidRPr="00150FC0" w:rsidRDefault="00A37E77" w:rsidP="00A37E77">
      <w:pPr>
        <w:pStyle w:val="ListParagraph"/>
        <w:numPr>
          <w:ilvl w:val="0"/>
          <w:numId w:val="39"/>
        </w:numPr>
        <w:spacing w:after="0"/>
        <w:jc w:val="both"/>
        <w:rPr>
          <w:rFonts w:ascii="Calibri" w:eastAsia="Calibri" w:hAnsi="Calibri" w:cs="Calibri"/>
          <w:bCs/>
        </w:rPr>
      </w:pPr>
      <w:r w:rsidRPr="00150FC0">
        <w:rPr>
          <w:rFonts w:ascii="Calibri" w:eastAsia="Calibri" w:hAnsi="Calibri" w:cs="Calibri"/>
          <w:bCs/>
        </w:rPr>
        <w:t>Access Control System</w:t>
      </w:r>
    </w:p>
    <w:p w:rsidR="00A37E77" w:rsidRDefault="00A37E77" w:rsidP="00A37E77">
      <w:pPr>
        <w:pStyle w:val="ListParagraph"/>
        <w:numPr>
          <w:ilvl w:val="0"/>
          <w:numId w:val="39"/>
        </w:numPr>
        <w:spacing w:after="0"/>
        <w:jc w:val="both"/>
        <w:rPr>
          <w:rFonts w:cstheme="minorHAnsi"/>
          <w:bCs/>
        </w:rPr>
      </w:pPr>
      <w:r w:rsidRPr="00150FC0">
        <w:rPr>
          <w:rFonts w:ascii="Calibri" w:eastAsia="Calibri" w:hAnsi="Calibri" w:cs="Calibri"/>
          <w:bCs/>
        </w:rPr>
        <w:t>Hi</w:t>
      </w:r>
      <w:r>
        <w:rPr>
          <w:rFonts w:ascii="Calibri" w:eastAsia="Calibri" w:hAnsi="Calibri" w:cs="Calibri"/>
          <w:bCs/>
        </w:rPr>
        <w:t xml:space="preserve"> </w:t>
      </w:r>
      <w:r w:rsidRPr="00150FC0">
        <w:rPr>
          <w:rFonts w:ascii="Calibri" w:eastAsia="Calibri" w:hAnsi="Calibri" w:cs="Calibri"/>
          <w:bCs/>
        </w:rPr>
        <w:t>pot. Test (MV Cables)</w:t>
      </w:r>
    </w:p>
    <w:p w:rsidR="00A37E77" w:rsidRPr="00150FC0" w:rsidRDefault="00A37E77" w:rsidP="00A37E77">
      <w:pPr>
        <w:pStyle w:val="ListParagraph"/>
        <w:numPr>
          <w:ilvl w:val="0"/>
          <w:numId w:val="39"/>
        </w:numPr>
        <w:spacing w:after="0"/>
        <w:jc w:val="both"/>
        <w:rPr>
          <w:rFonts w:ascii="Calibri" w:eastAsia="Calibri" w:hAnsi="Calibri" w:cs="Calibri"/>
          <w:bCs/>
        </w:rPr>
      </w:pPr>
      <w:r w:rsidRPr="00150FC0">
        <w:rPr>
          <w:rFonts w:ascii="Calibri" w:eastAsia="Calibri" w:hAnsi="Calibri" w:cs="Calibri"/>
          <w:bCs/>
        </w:rPr>
        <w:t>Transformer Test (Transformer Ratio Test)</w:t>
      </w:r>
      <w:r>
        <w:rPr>
          <w:rFonts w:ascii="Calibri" w:eastAsia="Calibri" w:hAnsi="Calibri" w:cs="Calibri"/>
          <w:bCs/>
        </w:rPr>
        <w:t>.</w:t>
      </w:r>
    </w:p>
    <w:p w:rsidR="0084294F" w:rsidRPr="00941C34" w:rsidRDefault="0084294F" w:rsidP="0084294F">
      <w:pPr>
        <w:pStyle w:val="ListParagraph"/>
        <w:numPr>
          <w:ilvl w:val="0"/>
          <w:numId w:val="39"/>
        </w:numPr>
        <w:spacing w:after="0"/>
        <w:rPr>
          <w:rFonts w:ascii="Calibri" w:eastAsia="Calibri" w:hAnsi="Calibri" w:cs="Calibri"/>
          <w:bCs/>
        </w:rPr>
      </w:pPr>
      <w:r w:rsidRPr="00941C34">
        <w:rPr>
          <w:rFonts w:ascii="Calibri" w:eastAsia="Calibri" w:hAnsi="Calibri" w:cs="Calibri"/>
          <w:bCs/>
        </w:rPr>
        <w:t>To analyze the RFIs &amp; perform the necessary action to close the issues.</w:t>
      </w:r>
    </w:p>
    <w:p w:rsidR="0084294F" w:rsidRPr="00941C34" w:rsidRDefault="0084294F" w:rsidP="0084294F">
      <w:pPr>
        <w:pStyle w:val="ListParagraph"/>
        <w:numPr>
          <w:ilvl w:val="0"/>
          <w:numId w:val="39"/>
        </w:numPr>
        <w:spacing w:after="0"/>
        <w:rPr>
          <w:rFonts w:ascii="Calibri" w:eastAsia="Calibri" w:hAnsi="Calibri" w:cs="Calibri"/>
          <w:bCs/>
        </w:rPr>
      </w:pPr>
      <w:r w:rsidRPr="00941C34">
        <w:rPr>
          <w:rFonts w:ascii="Calibri" w:eastAsia="Calibri" w:hAnsi="Calibri" w:cs="Calibri"/>
          <w:bCs/>
        </w:rPr>
        <w:t>To make B.O.Q &amp; re measure it as per site.</w:t>
      </w:r>
    </w:p>
    <w:p w:rsidR="0084294F" w:rsidRPr="00941C34" w:rsidRDefault="0084294F" w:rsidP="0084294F">
      <w:pPr>
        <w:pStyle w:val="ListParagraph"/>
        <w:numPr>
          <w:ilvl w:val="0"/>
          <w:numId w:val="39"/>
        </w:numPr>
        <w:spacing w:after="0"/>
        <w:rPr>
          <w:rFonts w:ascii="Calibri" w:eastAsia="Calibri" w:hAnsi="Calibri" w:cs="Calibri"/>
          <w:bCs/>
        </w:rPr>
      </w:pPr>
      <w:r w:rsidRPr="00941C34">
        <w:rPr>
          <w:rFonts w:ascii="Calibri" w:eastAsia="Calibri" w:hAnsi="Calibri" w:cs="Calibri"/>
          <w:bCs/>
        </w:rPr>
        <w:t>To evaluate the work done as per site.</w:t>
      </w:r>
    </w:p>
    <w:p w:rsidR="0084294F" w:rsidRPr="00941C34" w:rsidRDefault="0084294F" w:rsidP="0084294F">
      <w:pPr>
        <w:pStyle w:val="ListParagraph"/>
        <w:numPr>
          <w:ilvl w:val="0"/>
          <w:numId w:val="39"/>
        </w:numPr>
        <w:spacing w:after="0"/>
        <w:rPr>
          <w:rFonts w:ascii="Calibri" w:eastAsia="Calibri" w:hAnsi="Calibri" w:cs="Calibri"/>
          <w:bCs/>
        </w:rPr>
      </w:pPr>
      <w:r w:rsidRPr="00941C34">
        <w:rPr>
          <w:rFonts w:ascii="Calibri" w:eastAsia="Calibri" w:hAnsi="Calibri" w:cs="Calibri"/>
          <w:bCs/>
        </w:rPr>
        <w:lastRenderedPageBreak/>
        <w:t>To check the shop drawings for LV panels, low current, low voltage &amp; medium voltage.</w:t>
      </w:r>
    </w:p>
    <w:p w:rsidR="0084294F" w:rsidRPr="00941C34" w:rsidRDefault="0084294F" w:rsidP="0084294F">
      <w:pPr>
        <w:pStyle w:val="ListParagraph"/>
        <w:numPr>
          <w:ilvl w:val="0"/>
          <w:numId w:val="39"/>
        </w:numPr>
        <w:spacing w:after="0"/>
        <w:rPr>
          <w:rFonts w:ascii="Calibri" w:eastAsia="Calibri" w:hAnsi="Calibri" w:cs="Calibri"/>
          <w:bCs/>
        </w:rPr>
      </w:pPr>
      <w:r w:rsidRPr="00941C34">
        <w:rPr>
          <w:rFonts w:ascii="Calibri" w:eastAsia="Calibri" w:hAnsi="Calibri" w:cs="Calibri"/>
          <w:bCs/>
        </w:rPr>
        <w:t>To monitor the safety conditions at site &amp; make necessary actions.</w:t>
      </w:r>
    </w:p>
    <w:p w:rsidR="0084294F" w:rsidRPr="00941C34" w:rsidRDefault="0084294F" w:rsidP="0084294F">
      <w:pPr>
        <w:pStyle w:val="ListParagraph"/>
        <w:numPr>
          <w:ilvl w:val="0"/>
          <w:numId w:val="39"/>
        </w:numPr>
        <w:spacing w:after="0"/>
        <w:rPr>
          <w:rFonts w:ascii="Calibri" w:eastAsia="Calibri" w:hAnsi="Calibri" w:cs="Calibri"/>
          <w:bCs/>
        </w:rPr>
      </w:pPr>
      <w:r w:rsidRPr="00941C34">
        <w:rPr>
          <w:rFonts w:ascii="Calibri" w:eastAsia="Calibri" w:hAnsi="Calibri" w:cs="Calibri"/>
          <w:bCs/>
        </w:rPr>
        <w:t>To monitor the quality of work installation at site.</w:t>
      </w:r>
    </w:p>
    <w:p w:rsidR="0084294F" w:rsidRDefault="0084294F" w:rsidP="0084294F">
      <w:pPr>
        <w:pStyle w:val="ListParagraph"/>
        <w:numPr>
          <w:ilvl w:val="0"/>
          <w:numId w:val="39"/>
        </w:numPr>
        <w:spacing w:after="0"/>
        <w:rPr>
          <w:rFonts w:cstheme="minorHAnsi"/>
          <w:bCs/>
        </w:rPr>
      </w:pPr>
      <w:r w:rsidRPr="00941C34">
        <w:rPr>
          <w:rFonts w:ascii="Calibri" w:eastAsia="Calibri" w:hAnsi="Calibri" w:cs="Calibri"/>
          <w:bCs/>
        </w:rPr>
        <w:t>To prepare the work report on daily basis &amp; weekly basis.</w:t>
      </w:r>
    </w:p>
    <w:p w:rsidR="0084294F" w:rsidRPr="00941C34" w:rsidRDefault="0084294F" w:rsidP="0084294F">
      <w:pPr>
        <w:pStyle w:val="ListParagraph"/>
        <w:numPr>
          <w:ilvl w:val="0"/>
          <w:numId w:val="39"/>
        </w:numPr>
        <w:spacing w:after="0"/>
        <w:jc w:val="both"/>
        <w:rPr>
          <w:rFonts w:ascii="Calibri" w:eastAsia="Calibri" w:hAnsi="Calibri" w:cs="Calibri"/>
          <w:bCs/>
        </w:rPr>
      </w:pPr>
      <w:r w:rsidRPr="00941C34">
        <w:rPr>
          <w:rFonts w:ascii="Calibri" w:eastAsia="Calibri" w:hAnsi="Calibri" w:cs="Calibri"/>
          <w:bCs/>
        </w:rPr>
        <w:t>Bus Way Installation (3200 A &amp; 400 A)</w:t>
      </w:r>
    </w:p>
    <w:p w:rsidR="0084294F" w:rsidRPr="00941C34" w:rsidRDefault="0084294F" w:rsidP="0084294F">
      <w:pPr>
        <w:pStyle w:val="ListParagraph"/>
        <w:numPr>
          <w:ilvl w:val="0"/>
          <w:numId w:val="39"/>
        </w:numPr>
        <w:spacing w:after="0"/>
        <w:jc w:val="both"/>
        <w:rPr>
          <w:rFonts w:ascii="Calibri" w:eastAsia="Calibri" w:hAnsi="Calibri" w:cs="Calibri"/>
          <w:bCs/>
        </w:rPr>
      </w:pPr>
      <w:r w:rsidRPr="00941C34">
        <w:rPr>
          <w:rFonts w:ascii="Calibri" w:eastAsia="Calibri" w:hAnsi="Calibri" w:cs="Calibri"/>
          <w:bCs/>
        </w:rPr>
        <w:t>Grounding and Earthling System</w:t>
      </w:r>
    </w:p>
    <w:p w:rsidR="0084294F" w:rsidRPr="00941C34" w:rsidRDefault="0084294F" w:rsidP="0084294F">
      <w:pPr>
        <w:pStyle w:val="ListParagraph"/>
        <w:numPr>
          <w:ilvl w:val="0"/>
          <w:numId w:val="39"/>
        </w:numPr>
        <w:spacing w:after="0"/>
        <w:jc w:val="both"/>
        <w:rPr>
          <w:rFonts w:ascii="Calibri" w:eastAsia="Calibri" w:hAnsi="Calibri" w:cs="Calibri"/>
          <w:bCs/>
        </w:rPr>
      </w:pPr>
      <w:r w:rsidRPr="00941C34">
        <w:rPr>
          <w:rFonts w:ascii="Calibri" w:eastAsia="Calibri" w:hAnsi="Calibri" w:cs="Calibri"/>
          <w:bCs/>
        </w:rPr>
        <w:t>LV Power Distribution (LV panels &amp; MCC)</w:t>
      </w:r>
    </w:p>
    <w:p w:rsidR="0084294F" w:rsidRPr="00941C34" w:rsidRDefault="0084294F" w:rsidP="0084294F">
      <w:pPr>
        <w:pStyle w:val="ListParagraph"/>
        <w:numPr>
          <w:ilvl w:val="0"/>
          <w:numId w:val="39"/>
        </w:numPr>
        <w:spacing w:after="0"/>
        <w:jc w:val="both"/>
        <w:rPr>
          <w:rFonts w:ascii="Calibri" w:eastAsia="Calibri" w:hAnsi="Calibri" w:cs="Calibri"/>
          <w:bCs/>
        </w:rPr>
      </w:pPr>
      <w:r>
        <w:rPr>
          <w:rFonts w:cstheme="minorHAnsi"/>
          <w:bCs/>
        </w:rPr>
        <w:t xml:space="preserve">Installation of </w:t>
      </w:r>
      <w:r w:rsidRPr="00941C34">
        <w:rPr>
          <w:rFonts w:ascii="Calibri" w:eastAsia="Calibri" w:hAnsi="Calibri" w:cs="Calibri"/>
          <w:bCs/>
        </w:rPr>
        <w:t>Cable Ducts &amp; Cable Tray</w:t>
      </w:r>
    </w:p>
    <w:p w:rsidR="0084294F" w:rsidRPr="00941C34" w:rsidRDefault="0084294F" w:rsidP="0084294F">
      <w:pPr>
        <w:pStyle w:val="ListParagraph"/>
        <w:numPr>
          <w:ilvl w:val="0"/>
          <w:numId w:val="39"/>
        </w:numPr>
        <w:spacing w:after="0"/>
        <w:jc w:val="both"/>
        <w:rPr>
          <w:rFonts w:ascii="Calibri" w:eastAsia="Calibri" w:hAnsi="Calibri" w:cs="Calibri"/>
          <w:bCs/>
        </w:rPr>
      </w:pPr>
      <w:r w:rsidRPr="00941C34">
        <w:rPr>
          <w:rFonts w:ascii="Calibri" w:eastAsia="Calibri" w:hAnsi="Calibri" w:cs="Calibri"/>
          <w:bCs/>
        </w:rPr>
        <w:t>Lighting System</w:t>
      </w:r>
    </w:p>
    <w:p w:rsidR="0084294F" w:rsidRPr="00941C34" w:rsidRDefault="0084294F" w:rsidP="0084294F">
      <w:pPr>
        <w:pStyle w:val="ListParagraph"/>
        <w:numPr>
          <w:ilvl w:val="0"/>
          <w:numId w:val="39"/>
        </w:numPr>
        <w:spacing w:after="0"/>
        <w:jc w:val="both"/>
        <w:rPr>
          <w:rFonts w:ascii="Calibri" w:eastAsia="Calibri" w:hAnsi="Calibri" w:cs="Calibri"/>
          <w:bCs/>
        </w:rPr>
      </w:pPr>
      <w:r w:rsidRPr="00941C34">
        <w:rPr>
          <w:rFonts w:ascii="Calibri" w:eastAsia="Calibri" w:hAnsi="Calibri" w:cs="Calibri"/>
          <w:bCs/>
        </w:rPr>
        <w:t>Addressable Fire Alarm System</w:t>
      </w:r>
    </w:p>
    <w:p w:rsidR="0084294F" w:rsidRDefault="0084294F" w:rsidP="0084294F">
      <w:pPr>
        <w:pStyle w:val="ListParagraph"/>
        <w:numPr>
          <w:ilvl w:val="0"/>
          <w:numId w:val="39"/>
        </w:num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Installation of </w:t>
      </w:r>
      <w:r w:rsidRPr="00941C34">
        <w:rPr>
          <w:rFonts w:ascii="Calibri" w:eastAsia="Calibri" w:hAnsi="Calibri" w:cs="Calibri"/>
          <w:bCs/>
        </w:rPr>
        <w:t>Data System</w:t>
      </w:r>
    </w:p>
    <w:p w:rsidR="0084294F" w:rsidRDefault="0084294F" w:rsidP="0084294F">
      <w:pPr>
        <w:pStyle w:val="ListParagraph"/>
        <w:numPr>
          <w:ilvl w:val="0"/>
          <w:numId w:val="39"/>
        </w:numPr>
        <w:spacing w:after="0"/>
        <w:jc w:val="both"/>
      </w:pPr>
      <w:r>
        <w:t>Different types of fire alarm devices installation.</w:t>
      </w:r>
    </w:p>
    <w:p w:rsidR="0084294F" w:rsidRDefault="0084294F" w:rsidP="0084294F">
      <w:pPr>
        <w:pStyle w:val="ListParagraph"/>
        <w:numPr>
          <w:ilvl w:val="0"/>
          <w:numId w:val="39"/>
        </w:numPr>
        <w:spacing w:after="0"/>
        <w:jc w:val="both"/>
      </w:pPr>
      <w:r w:rsidRPr="00583481">
        <w:t>Keeping the files/in</w:t>
      </w:r>
      <w:r>
        <w:t>spection records always updated.</w:t>
      </w:r>
    </w:p>
    <w:p w:rsidR="0084294F" w:rsidRPr="00941C34" w:rsidRDefault="0084294F" w:rsidP="0084294F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</w:rPr>
      </w:pPr>
      <w:r w:rsidRPr="00941C34">
        <w:rPr>
          <w:rFonts w:ascii="Calibri" w:eastAsia="Calibri" w:hAnsi="Calibri" w:cs="Calibri"/>
          <w:bCs/>
        </w:rPr>
        <w:t>To manage &amp; perform required work on spot at the site.</w:t>
      </w:r>
    </w:p>
    <w:p w:rsidR="0084294F" w:rsidRPr="00941C34" w:rsidRDefault="0084294F" w:rsidP="0084294F">
      <w:pPr>
        <w:pStyle w:val="ListParagraph"/>
        <w:numPr>
          <w:ilvl w:val="0"/>
          <w:numId w:val="39"/>
        </w:numPr>
        <w:spacing w:after="0"/>
        <w:rPr>
          <w:rFonts w:ascii="Calibri" w:eastAsia="Calibri" w:hAnsi="Calibri" w:cs="Calibri"/>
          <w:bCs/>
        </w:rPr>
      </w:pPr>
      <w:r w:rsidRPr="00941C34">
        <w:rPr>
          <w:rFonts w:ascii="Calibri" w:eastAsia="Calibri" w:hAnsi="Calibri" w:cs="Calibri"/>
          <w:bCs/>
        </w:rPr>
        <w:t>To keep brief eye at the essential work regarding electrical construction.</w:t>
      </w:r>
    </w:p>
    <w:p w:rsidR="0084294F" w:rsidRDefault="0084294F" w:rsidP="0084294F">
      <w:pPr>
        <w:pStyle w:val="ListParagraph"/>
        <w:numPr>
          <w:ilvl w:val="0"/>
          <w:numId w:val="39"/>
        </w:numPr>
        <w:spacing w:after="0"/>
        <w:rPr>
          <w:rFonts w:ascii="Calibri" w:eastAsia="Calibri" w:hAnsi="Calibri" w:cs="Calibri"/>
          <w:bCs/>
        </w:rPr>
      </w:pPr>
      <w:r w:rsidRPr="00941C34">
        <w:rPr>
          <w:rFonts w:ascii="Calibri" w:eastAsia="Calibri" w:hAnsi="Calibri" w:cs="Calibri"/>
          <w:bCs/>
        </w:rPr>
        <w:t xml:space="preserve">To check &amp; manage the approved material. </w:t>
      </w:r>
    </w:p>
    <w:p w:rsidR="0004604E" w:rsidRDefault="0004604E" w:rsidP="0004604E">
      <w:pPr>
        <w:pStyle w:val="ListParagraph"/>
        <w:spacing w:after="0"/>
        <w:rPr>
          <w:rFonts w:ascii="Calibri" w:eastAsia="Calibri" w:hAnsi="Calibri" w:cs="Calibri"/>
          <w:bCs/>
        </w:rPr>
      </w:pPr>
    </w:p>
    <w:p w:rsidR="0004604E" w:rsidRPr="00F37E0D" w:rsidRDefault="0004604E" w:rsidP="0004604E">
      <w:pPr>
        <w:pStyle w:val="ListParagraph"/>
        <w:spacing w:after="0"/>
        <w:ind w:left="0"/>
        <w:rPr>
          <w:rFonts w:ascii="Tahoma" w:hAnsi="Tahoma"/>
          <w:b/>
          <w:color w:val="000000"/>
          <w:spacing w:val="12"/>
          <w:sz w:val="21"/>
          <w:u w:val="single"/>
        </w:rPr>
      </w:pPr>
      <w:r w:rsidRPr="00F37E0D">
        <w:rPr>
          <w:rFonts w:ascii="Tahoma" w:hAnsi="Tahoma"/>
          <w:b/>
          <w:color w:val="000000"/>
          <w:spacing w:val="12"/>
          <w:sz w:val="21"/>
          <w:u w:val="single"/>
        </w:rPr>
        <w:t>KEY SKILLS:</w:t>
      </w:r>
    </w:p>
    <w:p w:rsidR="0004604E" w:rsidRPr="00941C34" w:rsidRDefault="0004604E" w:rsidP="0004604E">
      <w:pPr>
        <w:pStyle w:val="ListParagraph"/>
        <w:spacing w:after="0"/>
        <w:ind w:left="0"/>
        <w:rPr>
          <w:rFonts w:ascii="Calibri" w:eastAsia="Calibri" w:hAnsi="Calibri" w:cs="Calibri"/>
          <w:bCs/>
        </w:rPr>
      </w:pPr>
    </w:p>
    <w:p w:rsidR="0004604E" w:rsidRPr="00CA79AD" w:rsidRDefault="0004604E" w:rsidP="0004604E">
      <w:pPr>
        <w:pStyle w:val="ListParagraph"/>
        <w:widowControl w:val="0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100" w:line="240" w:lineRule="auto"/>
        <w:jc w:val="both"/>
        <w:rPr>
          <w:rFonts w:cstheme="minorHAnsi"/>
        </w:rPr>
      </w:pPr>
      <w:r w:rsidRPr="00CA79AD">
        <w:rPr>
          <w:rFonts w:cstheme="minorHAnsi"/>
        </w:rPr>
        <w:t>Preparing progress reports (Daily/weekly/monthly, as per project requirement).</w:t>
      </w:r>
    </w:p>
    <w:p w:rsidR="0004604E" w:rsidRPr="00CA79AD" w:rsidRDefault="0004604E" w:rsidP="0004604E">
      <w:pPr>
        <w:pStyle w:val="ListParagraph"/>
        <w:widowControl w:val="0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100" w:line="240" w:lineRule="auto"/>
        <w:jc w:val="both"/>
        <w:rPr>
          <w:rFonts w:cstheme="minorHAnsi"/>
        </w:rPr>
      </w:pPr>
      <w:r w:rsidRPr="00CA79AD">
        <w:rPr>
          <w:rFonts w:cstheme="minorHAnsi"/>
        </w:rPr>
        <w:t>Preparing Method Statements and Site Survey Templates.</w:t>
      </w:r>
    </w:p>
    <w:p w:rsidR="0004604E" w:rsidRPr="00CA79AD" w:rsidRDefault="0004604E" w:rsidP="0004604E">
      <w:pPr>
        <w:pStyle w:val="ListParagraph"/>
        <w:widowControl w:val="0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before="100" w:after="100" w:line="240" w:lineRule="auto"/>
        <w:jc w:val="both"/>
        <w:rPr>
          <w:rFonts w:cstheme="minorHAnsi"/>
        </w:rPr>
      </w:pPr>
      <w:r w:rsidRPr="00CA79AD">
        <w:rPr>
          <w:rFonts w:cstheme="minorHAnsi"/>
        </w:rPr>
        <w:t>Installation and inspection of Electrical Equipments including both LV and HV.</w:t>
      </w:r>
    </w:p>
    <w:p w:rsidR="0004604E" w:rsidRPr="00CA79AD" w:rsidRDefault="0004604E" w:rsidP="0004604E">
      <w:pPr>
        <w:pStyle w:val="ListParagraph"/>
        <w:widowControl w:val="0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before="100" w:after="100" w:line="240" w:lineRule="auto"/>
        <w:jc w:val="both"/>
        <w:rPr>
          <w:rFonts w:cstheme="minorHAnsi"/>
        </w:rPr>
      </w:pPr>
      <w:r w:rsidRPr="00CA79AD">
        <w:rPr>
          <w:rFonts w:cstheme="minorHAnsi"/>
        </w:rPr>
        <w:t>Safety – Responsible for personal safety and safe working practices in the Company.</w:t>
      </w:r>
    </w:p>
    <w:p w:rsidR="0004604E" w:rsidRPr="00CA79AD" w:rsidRDefault="0004604E" w:rsidP="0004604E">
      <w:pPr>
        <w:pStyle w:val="ListParagraph"/>
        <w:widowControl w:val="0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before="100" w:after="100" w:line="240" w:lineRule="auto"/>
        <w:jc w:val="both"/>
        <w:rPr>
          <w:rFonts w:cstheme="minorHAnsi"/>
        </w:rPr>
      </w:pPr>
      <w:r w:rsidRPr="00CA79AD">
        <w:rPr>
          <w:rFonts w:cstheme="minorHAnsi"/>
        </w:rPr>
        <w:t>Management Competency for both Design and Execution Teams</w:t>
      </w:r>
      <w:proofErr w:type="gramStart"/>
      <w:r w:rsidRPr="00CA79AD">
        <w:rPr>
          <w:rFonts w:cstheme="minorHAnsi"/>
        </w:rPr>
        <w:t>..</w:t>
      </w:r>
      <w:proofErr w:type="gramEnd"/>
    </w:p>
    <w:p w:rsidR="0004604E" w:rsidRPr="00CA79AD" w:rsidRDefault="0004604E" w:rsidP="0004604E">
      <w:pPr>
        <w:pStyle w:val="ListParagraph"/>
        <w:widowControl w:val="0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before="100" w:after="100" w:line="240" w:lineRule="auto"/>
        <w:jc w:val="both"/>
        <w:rPr>
          <w:rFonts w:cstheme="minorHAnsi"/>
        </w:rPr>
      </w:pPr>
      <w:r w:rsidRPr="00CA79AD">
        <w:rPr>
          <w:rFonts w:cstheme="minorHAnsi"/>
        </w:rPr>
        <w:t>Onsite Experience and Strong Understanding of Related Processes and Methodologies.</w:t>
      </w:r>
    </w:p>
    <w:p w:rsidR="00A37E77" w:rsidRDefault="0004604E" w:rsidP="0004604E">
      <w:pPr>
        <w:pStyle w:val="ListParagraph"/>
        <w:rPr>
          <w:rFonts w:cstheme="minorHAnsi"/>
        </w:rPr>
      </w:pPr>
      <w:r w:rsidRPr="00CA79AD">
        <w:rPr>
          <w:rFonts w:cstheme="minorHAnsi"/>
        </w:rPr>
        <w:t>Ability to Organize Work Load and to Manage a Large Number of Projects Concurrently, with Accuracy and Speed</w:t>
      </w:r>
      <w:r w:rsidR="00425645">
        <w:rPr>
          <w:rFonts w:cstheme="minorHAnsi"/>
        </w:rPr>
        <w:t>.</w:t>
      </w:r>
    </w:p>
    <w:p w:rsidR="00425645" w:rsidRDefault="00425645" w:rsidP="0004604E">
      <w:pPr>
        <w:pStyle w:val="ListParagraph"/>
      </w:pPr>
    </w:p>
    <w:p w:rsidR="00425645" w:rsidRDefault="00425645" w:rsidP="00425645">
      <w:pPr>
        <w:pStyle w:val="ListParagraph"/>
        <w:spacing w:after="0"/>
        <w:ind w:left="0"/>
        <w:rPr>
          <w:rFonts w:ascii="Tahoma" w:hAnsi="Tahoma"/>
          <w:b/>
          <w:color w:val="000000"/>
          <w:spacing w:val="12"/>
          <w:sz w:val="21"/>
          <w:u w:val="single"/>
        </w:rPr>
      </w:pPr>
      <w:r>
        <w:rPr>
          <w:rFonts w:ascii="Tahoma" w:hAnsi="Tahoma"/>
          <w:b/>
          <w:color w:val="000000"/>
          <w:spacing w:val="12"/>
          <w:sz w:val="21"/>
          <w:u w:val="single"/>
        </w:rPr>
        <w:t xml:space="preserve">COMPUTER </w:t>
      </w:r>
      <w:r w:rsidRPr="00F37E0D">
        <w:rPr>
          <w:rFonts w:ascii="Tahoma" w:hAnsi="Tahoma"/>
          <w:b/>
          <w:color w:val="000000"/>
          <w:spacing w:val="12"/>
          <w:sz w:val="21"/>
          <w:u w:val="single"/>
        </w:rPr>
        <w:t>SKILLS:</w:t>
      </w:r>
    </w:p>
    <w:p w:rsidR="00425645" w:rsidRPr="00F37E0D" w:rsidRDefault="00425645" w:rsidP="00425645">
      <w:pPr>
        <w:pStyle w:val="ListParagraph"/>
        <w:spacing w:after="0"/>
        <w:ind w:left="0"/>
        <w:rPr>
          <w:rFonts w:ascii="Tahoma" w:hAnsi="Tahoma"/>
          <w:b/>
          <w:color w:val="000000"/>
          <w:spacing w:val="12"/>
          <w:sz w:val="21"/>
          <w:u w:val="single"/>
        </w:rPr>
      </w:pPr>
    </w:p>
    <w:p w:rsidR="00425645" w:rsidRPr="00515363" w:rsidRDefault="00425645" w:rsidP="00425645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 w:rsidRPr="00515363">
        <w:rPr>
          <w:rFonts w:ascii="Book Antiqua" w:hAnsi="Book Antiqua"/>
        </w:rPr>
        <w:t>MS OFFICE (Word, Excel, Power Point)</w:t>
      </w:r>
    </w:p>
    <w:p w:rsidR="009D6062" w:rsidRPr="00425645" w:rsidRDefault="00425645" w:rsidP="00425645">
      <w:pPr>
        <w:pStyle w:val="ListParagraph"/>
        <w:numPr>
          <w:ilvl w:val="0"/>
          <w:numId w:val="41"/>
        </w:numPr>
        <w:spacing w:before="252" w:line="211" w:lineRule="auto"/>
        <w:rPr>
          <w:rFonts w:ascii="Tahoma" w:hAnsi="Tahoma"/>
          <w:color w:val="000000"/>
          <w:spacing w:val="10"/>
          <w:sz w:val="21"/>
          <w:u w:val="single"/>
        </w:rPr>
      </w:pPr>
      <w:r w:rsidRPr="00425645">
        <w:rPr>
          <w:rFonts w:ascii="Book Antiqua" w:hAnsi="Book Antiqua"/>
        </w:rPr>
        <w:t>Auto CAD</w:t>
      </w:r>
    </w:p>
    <w:p w:rsidR="00D434B9" w:rsidRDefault="00D434B9" w:rsidP="00D434B9">
      <w:pPr>
        <w:pStyle w:val="ListParagraph"/>
        <w:ind w:left="709" w:hanging="1554"/>
        <w:rPr>
          <w:rFonts w:ascii="Tahoma" w:hAnsi="Tahoma" w:cs="Tahoma"/>
          <w:b/>
          <w:sz w:val="18"/>
          <w:szCs w:val="18"/>
          <w:u w:val="single"/>
        </w:rPr>
      </w:pPr>
    </w:p>
    <w:p w:rsidR="00A96B18" w:rsidRDefault="00A96B18" w:rsidP="00D434B9">
      <w:pPr>
        <w:pStyle w:val="ListParagraph"/>
        <w:ind w:left="709" w:hanging="1554"/>
        <w:rPr>
          <w:rFonts w:ascii="Tahoma" w:hAnsi="Tahoma" w:cs="Tahoma"/>
          <w:b/>
          <w:sz w:val="18"/>
          <w:szCs w:val="18"/>
          <w:u w:val="single"/>
        </w:rPr>
      </w:pPr>
    </w:p>
    <w:p w:rsidR="00A96B18" w:rsidRDefault="00A96B18" w:rsidP="00A96B18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1718736</w:t>
      </w:r>
      <w:bookmarkStart w:id="0" w:name="_GoBack"/>
      <w:bookmarkEnd w:id="0"/>
    </w:p>
    <w:p w:rsidR="00A96B18" w:rsidRDefault="00A96B18" w:rsidP="00A96B18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A96B18" w:rsidRDefault="00A96B18" w:rsidP="00A96B1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6895371" wp14:editId="7D52DA62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B18" w:rsidRPr="00175703" w:rsidRDefault="00A96B18" w:rsidP="00D434B9">
      <w:pPr>
        <w:pStyle w:val="ListParagraph"/>
        <w:ind w:left="709" w:hanging="1554"/>
        <w:rPr>
          <w:rFonts w:ascii="Tahoma" w:hAnsi="Tahoma" w:cs="Tahoma"/>
          <w:b/>
          <w:sz w:val="18"/>
          <w:szCs w:val="18"/>
          <w:u w:val="single"/>
        </w:rPr>
      </w:pPr>
    </w:p>
    <w:sectPr w:rsidR="00A96B18" w:rsidRPr="00175703" w:rsidSect="00733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8BB"/>
    <w:multiLevelType w:val="multilevel"/>
    <w:tmpl w:val="5726E01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4706A0D"/>
    <w:multiLevelType w:val="multilevel"/>
    <w:tmpl w:val="01DE0F00"/>
    <w:lvl w:ilvl="0">
      <w:start w:val="1"/>
      <w:numFmt w:val="bullet"/>
      <w:lvlText w:val="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2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0F17C3"/>
    <w:multiLevelType w:val="hybridMultilevel"/>
    <w:tmpl w:val="B2620B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57ECE"/>
    <w:multiLevelType w:val="hybridMultilevel"/>
    <w:tmpl w:val="DF1A757A"/>
    <w:lvl w:ilvl="0" w:tplc="08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6B02E8"/>
    <w:multiLevelType w:val="hybridMultilevel"/>
    <w:tmpl w:val="65C236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52817"/>
    <w:multiLevelType w:val="hybridMultilevel"/>
    <w:tmpl w:val="80969962"/>
    <w:lvl w:ilvl="0" w:tplc="08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6">
    <w:nsid w:val="19323CFB"/>
    <w:multiLevelType w:val="hybridMultilevel"/>
    <w:tmpl w:val="74544AB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D40177"/>
    <w:multiLevelType w:val="hybridMultilevel"/>
    <w:tmpl w:val="C162706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815952"/>
    <w:multiLevelType w:val="hybridMultilevel"/>
    <w:tmpl w:val="B740A76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6547D"/>
    <w:multiLevelType w:val="hybridMultilevel"/>
    <w:tmpl w:val="0826EF38"/>
    <w:lvl w:ilvl="0" w:tplc="0409000B">
      <w:start w:val="1"/>
      <w:numFmt w:val="bullet"/>
      <w:lvlText w:val=""/>
      <w:lvlJc w:val="left"/>
      <w:pPr>
        <w:ind w:left="29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10">
    <w:nsid w:val="1EC63ADD"/>
    <w:multiLevelType w:val="hybridMultilevel"/>
    <w:tmpl w:val="E9AAAF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9368D"/>
    <w:multiLevelType w:val="hybridMultilevel"/>
    <w:tmpl w:val="05481B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5609B"/>
    <w:multiLevelType w:val="hybridMultilevel"/>
    <w:tmpl w:val="69E872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3">
    <w:nsid w:val="2DC93724"/>
    <w:multiLevelType w:val="hybridMultilevel"/>
    <w:tmpl w:val="2C38C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3571E"/>
    <w:multiLevelType w:val="hybridMultilevel"/>
    <w:tmpl w:val="AEA8D4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A96445"/>
    <w:multiLevelType w:val="hybridMultilevel"/>
    <w:tmpl w:val="B4AE0D8A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16">
    <w:nsid w:val="411A3115"/>
    <w:multiLevelType w:val="hybridMultilevel"/>
    <w:tmpl w:val="EE7EF43A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7">
    <w:nsid w:val="48A10FA4"/>
    <w:multiLevelType w:val="hybridMultilevel"/>
    <w:tmpl w:val="98846C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A7D77"/>
    <w:multiLevelType w:val="hybridMultilevel"/>
    <w:tmpl w:val="22E05B6E"/>
    <w:lvl w:ilvl="0" w:tplc="080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54627AC3"/>
    <w:multiLevelType w:val="hybridMultilevel"/>
    <w:tmpl w:val="D2B86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7256050"/>
    <w:multiLevelType w:val="hybridMultilevel"/>
    <w:tmpl w:val="60A4CE9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13CD8"/>
    <w:multiLevelType w:val="hybridMultilevel"/>
    <w:tmpl w:val="1ADCE85C"/>
    <w:lvl w:ilvl="0" w:tplc="B9DE2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5C53DC"/>
    <w:multiLevelType w:val="hybridMultilevel"/>
    <w:tmpl w:val="D1486BC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23">
    <w:nsid w:val="61D452F5"/>
    <w:multiLevelType w:val="hybridMultilevel"/>
    <w:tmpl w:val="9F3A1DBE"/>
    <w:lvl w:ilvl="0" w:tplc="08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>
    <w:nsid w:val="63B15947"/>
    <w:multiLevelType w:val="multilevel"/>
    <w:tmpl w:val="936071E2"/>
    <w:lvl w:ilvl="0">
      <w:start w:val="1"/>
      <w:numFmt w:val="bullet"/>
      <w:lvlText w:val="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-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5E15C5"/>
    <w:multiLevelType w:val="hybridMultilevel"/>
    <w:tmpl w:val="D4B2643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864F55"/>
    <w:multiLevelType w:val="hybridMultilevel"/>
    <w:tmpl w:val="0FF0BAFA"/>
    <w:lvl w:ilvl="0" w:tplc="0409000B">
      <w:start w:val="1"/>
      <w:numFmt w:val="bullet"/>
      <w:lvlText w:val=""/>
      <w:lvlJc w:val="left"/>
      <w:pPr>
        <w:ind w:left="29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27">
    <w:nsid w:val="678A6802"/>
    <w:multiLevelType w:val="hybridMultilevel"/>
    <w:tmpl w:val="CE1E0C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7B7F9E"/>
    <w:multiLevelType w:val="hybridMultilevel"/>
    <w:tmpl w:val="259052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031E7"/>
    <w:multiLevelType w:val="multilevel"/>
    <w:tmpl w:val="5726E01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6B741939"/>
    <w:multiLevelType w:val="hybridMultilevel"/>
    <w:tmpl w:val="C3C279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D17C16"/>
    <w:multiLevelType w:val="hybridMultilevel"/>
    <w:tmpl w:val="658AE2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FB1283"/>
    <w:multiLevelType w:val="hybridMultilevel"/>
    <w:tmpl w:val="99E0C3D6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3BB2B83"/>
    <w:multiLevelType w:val="hybridMultilevel"/>
    <w:tmpl w:val="3A7646FC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34">
    <w:nsid w:val="741475D2"/>
    <w:multiLevelType w:val="hybridMultilevel"/>
    <w:tmpl w:val="7C88E872"/>
    <w:lvl w:ilvl="0" w:tplc="0409000B">
      <w:start w:val="1"/>
      <w:numFmt w:val="bullet"/>
      <w:lvlText w:val=""/>
      <w:lvlJc w:val="left"/>
      <w:pPr>
        <w:ind w:left="295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35">
    <w:nsid w:val="7B274A36"/>
    <w:multiLevelType w:val="hybridMultilevel"/>
    <w:tmpl w:val="7EA62F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331CA7"/>
    <w:multiLevelType w:val="hybridMultilevel"/>
    <w:tmpl w:val="F5B6E3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B16C15"/>
    <w:multiLevelType w:val="hybridMultilevel"/>
    <w:tmpl w:val="EC1ECD2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37"/>
  </w:num>
  <w:num w:numId="4">
    <w:abstractNumId w:val="1"/>
  </w:num>
  <w:num w:numId="5">
    <w:abstractNumId w:val="24"/>
  </w:num>
  <w:num w:numId="6">
    <w:abstractNumId w:val="30"/>
  </w:num>
  <w:num w:numId="7">
    <w:abstractNumId w:val="5"/>
  </w:num>
  <w:num w:numId="8">
    <w:abstractNumId w:val="23"/>
  </w:num>
  <w:num w:numId="9">
    <w:abstractNumId w:val="36"/>
  </w:num>
  <w:num w:numId="10">
    <w:abstractNumId w:val="7"/>
  </w:num>
  <w:num w:numId="11">
    <w:abstractNumId w:val="10"/>
  </w:num>
  <w:num w:numId="12">
    <w:abstractNumId w:val="19"/>
  </w:num>
  <w:num w:numId="13">
    <w:abstractNumId w:val="32"/>
  </w:num>
  <w:num w:numId="14">
    <w:abstractNumId w:val="3"/>
  </w:num>
  <w:num w:numId="15">
    <w:abstractNumId w:val="0"/>
  </w:num>
  <w:num w:numId="16">
    <w:abstractNumId w:val="29"/>
  </w:num>
  <w:num w:numId="17">
    <w:abstractNumId w:val="14"/>
  </w:num>
  <w:num w:numId="18">
    <w:abstractNumId w:val="18"/>
  </w:num>
  <w:num w:numId="19">
    <w:abstractNumId w:val="8"/>
  </w:num>
  <w:num w:numId="20">
    <w:abstractNumId w:val="17"/>
  </w:num>
  <w:num w:numId="21">
    <w:abstractNumId w:val="15"/>
  </w:num>
  <w:num w:numId="22">
    <w:abstractNumId w:val="9"/>
  </w:num>
  <w:num w:numId="23">
    <w:abstractNumId w:val="12"/>
  </w:num>
  <w:num w:numId="24">
    <w:abstractNumId w:val="11"/>
  </w:num>
  <w:num w:numId="25">
    <w:abstractNumId w:val="20"/>
  </w:num>
  <w:num w:numId="26">
    <w:abstractNumId w:val="25"/>
  </w:num>
  <w:num w:numId="27">
    <w:abstractNumId w:val="28"/>
  </w:num>
  <w:num w:numId="28">
    <w:abstractNumId w:val="16"/>
  </w:num>
  <w:num w:numId="29">
    <w:abstractNumId w:val="22"/>
  </w:num>
  <w:num w:numId="30">
    <w:abstractNumId w:val="21"/>
  </w:num>
  <w:num w:numId="31">
    <w:abstractNumId w:val="26"/>
  </w:num>
  <w:num w:numId="32">
    <w:abstractNumId w:val="33"/>
  </w:num>
  <w:num w:numId="33">
    <w:abstractNumId w:val="34"/>
  </w:num>
  <w:num w:numId="34">
    <w:abstractNumId w:val="4"/>
  </w:num>
  <w:num w:numId="35">
    <w:abstractNumId w:val="6"/>
  </w:num>
  <w:num w:numId="36">
    <w:abstractNumId w:val="31"/>
  </w:num>
  <w:num w:numId="3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"/>
  </w:num>
  <w:num w:numId="40">
    <w:abstractNumId w:val="3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6EAB"/>
    <w:rsid w:val="00003FD1"/>
    <w:rsid w:val="000237FA"/>
    <w:rsid w:val="0004125A"/>
    <w:rsid w:val="0004604E"/>
    <w:rsid w:val="000562A5"/>
    <w:rsid w:val="00087E0C"/>
    <w:rsid w:val="000914DB"/>
    <w:rsid w:val="000B115E"/>
    <w:rsid w:val="000C2C10"/>
    <w:rsid w:val="000D2321"/>
    <w:rsid w:val="00105F33"/>
    <w:rsid w:val="001143BF"/>
    <w:rsid w:val="00175703"/>
    <w:rsid w:val="00177DD4"/>
    <w:rsid w:val="001B484F"/>
    <w:rsid w:val="001C6FD8"/>
    <w:rsid w:val="001D3F67"/>
    <w:rsid w:val="0021422C"/>
    <w:rsid w:val="00230FB3"/>
    <w:rsid w:val="002474C6"/>
    <w:rsid w:val="0026139F"/>
    <w:rsid w:val="00295292"/>
    <w:rsid w:val="00297D83"/>
    <w:rsid w:val="002A5CB4"/>
    <w:rsid w:val="002A768C"/>
    <w:rsid w:val="002B0F5F"/>
    <w:rsid w:val="002D43FA"/>
    <w:rsid w:val="0030195F"/>
    <w:rsid w:val="00317B43"/>
    <w:rsid w:val="00331F87"/>
    <w:rsid w:val="0035257C"/>
    <w:rsid w:val="00370053"/>
    <w:rsid w:val="003A3BA0"/>
    <w:rsid w:val="00415DBF"/>
    <w:rsid w:val="004243F0"/>
    <w:rsid w:val="00425645"/>
    <w:rsid w:val="00456EAB"/>
    <w:rsid w:val="00482F9A"/>
    <w:rsid w:val="0048757C"/>
    <w:rsid w:val="004C6211"/>
    <w:rsid w:val="005129BF"/>
    <w:rsid w:val="0055329B"/>
    <w:rsid w:val="005C5877"/>
    <w:rsid w:val="006032EF"/>
    <w:rsid w:val="00624C70"/>
    <w:rsid w:val="00641F43"/>
    <w:rsid w:val="006513AF"/>
    <w:rsid w:val="00666EB1"/>
    <w:rsid w:val="00673DD5"/>
    <w:rsid w:val="00686D0B"/>
    <w:rsid w:val="006C0E43"/>
    <w:rsid w:val="0072503B"/>
    <w:rsid w:val="0073320B"/>
    <w:rsid w:val="00733DF7"/>
    <w:rsid w:val="00737D4F"/>
    <w:rsid w:val="00773A98"/>
    <w:rsid w:val="00795D78"/>
    <w:rsid w:val="007D662E"/>
    <w:rsid w:val="00802AEE"/>
    <w:rsid w:val="00814499"/>
    <w:rsid w:val="00830B21"/>
    <w:rsid w:val="00837788"/>
    <w:rsid w:val="0084294F"/>
    <w:rsid w:val="0085165D"/>
    <w:rsid w:val="008547B1"/>
    <w:rsid w:val="00856232"/>
    <w:rsid w:val="00883759"/>
    <w:rsid w:val="008B5334"/>
    <w:rsid w:val="008C3843"/>
    <w:rsid w:val="008C73DC"/>
    <w:rsid w:val="00900217"/>
    <w:rsid w:val="00901F3F"/>
    <w:rsid w:val="00910E71"/>
    <w:rsid w:val="0093367C"/>
    <w:rsid w:val="00965954"/>
    <w:rsid w:val="0097074D"/>
    <w:rsid w:val="009741D3"/>
    <w:rsid w:val="00983E00"/>
    <w:rsid w:val="009C0F71"/>
    <w:rsid w:val="009D6062"/>
    <w:rsid w:val="009E603F"/>
    <w:rsid w:val="00A018D7"/>
    <w:rsid w:val="00A176F6"/>
    <w:rsid w:val="00A37E77"/>
    <w:rsid w:val="00A41529"/>
    <w:rsid w:val="00A528DA"/>
    <w:rsid w:val="00A753D5"/>
    <w:rsid w:val="00A86A6D"/>
    <w:rsid w:val="00A96B18"/>
    <w:rsid w:val="00AA6B8E"/>
    <w:rsid w:val="00AD0B1E"/>
    <w:rsid w:val="00AD62AB"/>
    <w:rsid w:val="00AE614E"/>
    <w:rsid w:val="00AF7E3E"/>
    <w:rsid w:val="00B35655"/>
    <w:rsid w:val="00BA7787"/>
    <w:rsid w:val="00BC3368"/>
    <w:rsid w:val="00BD3B97"/>
    <w:rsid w:val="00C31734"/>
    <w:rsid w:val="00C452EE"/>
    <w:rsid w:val="00C77BBF"/>
    <w:rsid w:val="00C97CF4"/>
    <w:rsid w:val="00CB5C12"/>
    <w:rsid w:val="00CC4FE7"/>
    <w:rsid w:val="00CE7FB0"/>
    <w:rsid w:val="00D24BD7"/>
    <w:rsid w:val="00D338D9"/>
    <w:rsid w:val="00D406A4"/>
    <w:rsid w:val="00D434B9"/>
    <w:rsid w:val="00D50E07"/>
    <w:rsid w:val="00D937A2"/>
    <w:rsid w:val="00DB2DA7"/>
    <w:rsid w:val="00DC2296"/>
    <w:rsid w:val="00E248F0"/>
    <w:rsid w:val="00EC4B3D"/>
    <w:rsid w:val="00F0300F"/>
    <w:rsid w:val="00F04948"/>
    <w:rsid w:val="00F16984"/>
    <w:rsid w:val="00F25F40"/>
    <w:rsid w:val="00F30EAF"/>
    <w:rsid w:val="00F37E0D"/>
    <w:rsid w:val="00F42305"/>
    <w:rsid w:val="00F5081F"/>
    <w:rsid w:val="00F7375A"/>
    <w:rsid w:val="00FA3C10"/>
    <w:rsid w:val="00FA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2AEE"/>
    <w:pPr>
      <w:spacing w:after="0" w:line="240" w:lineRule="auto"/>
    </w:pPr>
    <w:rPr>
      <w:rFonts w:asciiTheme="minorHAnsi" w:hAnsiTheme="minorHAnsi" w:cstheme="minorBidi"/>
      <w:b w:val="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A6D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F0"/>
    <w:rPr>
      <w:rFonts w:ascii="Tahoma" w:hAnsi="Tahoma" w:cs="Tahoma"/>
      <w:b w:val="0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96B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RAZZAQ</dc:creator>
  <cp:lastModifiedBy>Pc3</cp:lastModifiedBy>
  <cp:revision>155</cp:revision>
  <cp:lastPrinted>2016-05-06T16:19:00Z</cp:lastPrinted>
  <dcterms:created xsi:type="dcterms:W3CDTF">2016-02-11T19:19:00Z</dcterms:created>
  <dcterms:modified xsi:type="dcterms:W3CDTF">2016-06-15T12:19:00Z</dcterms:modified>
</cp:coreProperties>
</file>