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7E" w:rsidRPr="009D1967" w:rsidRDefault="00FD0E5F" w:rsidP="0006587E">
      <w:pPr>
        <w:spacing w:after="0"/>
        <w:rPr>
          <w:rFonts w:ascii="Times New Roman" w:hAnsi="Times New Roman"/>
          <w:b/>
          <w:bCs/>
          <w:iCs/>
          <w:sz w:val="16"/>
          <w:szCs w:val="24"/>
        </w:rPr>
      </w:pPr>
      <w:r w:rsidRPr="00F01E08">
        <w:rPr>
          <w:rFonts w:ascii="Times New Roman" w:hAnsi="Times New Roman"/>
          <w:b/>
          <w:bCs/>
          <w:iCs/>
          <w:sz w:val="72"/>
          <w:szCs w:val="24"/>
        </w:rPr>
        <w:tab/>
        <w:t xml:space="preserve">Muhammad </w:t>
      </w:r>
    </w:p>
    <w:p w:rsidR="0006587E" w:rsidRPr="00F01E08" w:rsidRDefault="0006587E" w:rsidP="002A67CD">
      <w:pPr>
        <w:spacing w:after="120" w:line="240" w:lineRule="auto"/>
        <w:rPr>
          <w:rFonts w:ascii="Times New Roman" w:hAnsi="Times New Roman"/>
          <w:iCs/>
          <w:color w:val="17365D"/>
          <w:sz w:val="18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9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928"/>
        <w:gridCol w:w="4580"/>
        <w:gridCol w:w="100"/>
        <w:gridCol w:w="136"/>
      </w:tblGrid>
      <w:tr w:rsidR="00FD0E5F" w:rsidRPr="00F01E08" w:rsidTr="00F01E08">
        <w:trPr>
          <w:gridAfter w:val="1"/>
          <w:wAfter w:w="136" w:type="dxa"/>
          <w:trHeight w:val="401"/>
        </w:trPr>
        <w:tc>
          <w:tcPr>
            <w:tcW w:w="9828" w:type="dxa"/>
            <w:gridSpan w:val="4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DBE5F1"/>
          </w:tcPr>
          <w:p w:rsidR="00862761" w:rsidRPr="00F01E08" w:rsidRDefault="00B303C1" w:rsidP="002A67CD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F01E08">
              <w:rPr>
                <w:rFonts w:ascii="Times New Roman" w:hAnsi="Times New Roman"/>
                <w:b/>
                <w:bCs/>
                <w:iCs/>
                <w:sz w:val="28"/>
                <w:szCs w:val="24"/>
                <w:highlight w:val="darkGray"/>
              </w:rPr>
              <w:t>OBJECTIVE:-</w:t>
            </w:r>
            <w:r w:rsidR="00CB2228" w:rsidRPr="00F01E08"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  <w:tab/>
            </w:r>
          </w:p>
        </w:tc>
      </w:tr>
      <w:tr w:rsidR="00FD0E5F" w:rsidRPr="00F01E08" w:rsidTr="00F01E08">
        <w:tblPrEx>
          <w:tblBorders>
            <w:top w:val="single" w:sz="12" w:space="0" w:color="365F91"/>
            <w:left w:val="single" w:sz="12" w:space="0" w:color="365F91"/>
            <w:bottom w:val="single" w:sz="12" w:space="0" w:color="365F91"/>
            <w:right w:val="single" w:sz="12" w:space="0" w:color="365F91"/>
            <w:insideH w:val="single" w:sz="12" w:space="0" w:color="365F91"/>
            <w:insideV w:val="single" w:sz="12" w:space="0" w:color="365F91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685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2761" w:rsidRPr="00F01E08" w:rsidRDefault="00A76A5C" w:rsidP="002A67CD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“</w:t>
            </w:r>
            <w:r w:rsidR="00862761" w:rsidRPr="00F01E08">
              <w:rPr>
                <w:rFonts w:ascii="Times New Roman" w:hAnsi="Times New Roman"/>
                <w:iCs/>
                <w:sz w:val="24"/>
                <w:szCs w:val="24"/>
              </w:rPr>
              <w:t>To serve an esteemed and dynamic organization that could utilize my expertise in the field and would like to accomplish best results in tough &amp; tidy time Schedules.</w:t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”</w:t>
            </w:r>
          </w:p>
          <w:p w:rsidR="00782A25" w:rsidRPr="00F01E08" w:rsidRDefault="00782A25" w:rsidP="002A67CD">
            <w:pPr>
              <w:spacing w:after="0" w:line="240" w:lineRule="auto"/>
              <w:ind w:left="-10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D0E5F" w:rsidRPr="00F01E08" w:rsidTr="00F01E08">
        <w:tblPrEx>
          <w:tblBorders>
            <w:top w:val="single" w:sz="12" w:space="0" w:color="365F91"/>
            <w:left w:val="single" w:sz="12" w:space="0" w:color="365F91"/>
            <w:bottom w:val="single" w:sz="12" w:space="0" w:color="365F91"/>
            <w:right w:val="single" w:sz="12" w:space="0" w:color="365F91"/>
            <w:insideH w:val="single" w:sz="12" w:space="0" w:color="365F91"/>
            <w:insideV w:val="single" w:sz="12" w:space="0" w:color="365F91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386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"/>
              <w:tblOverlap w:val="never"/>
              <w:tblW w:w="98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49"/>
            </w:tblGrid>
            <w:tr w:rsidR="00B303C1" w:rsidRPr="00F01E08" w:rsidTr="00782A25">
              <w:trPr>
                <w:trHeight w:val="272"/>
              </w:trPr>
              <w:tc>
                <w:tcPr>
                  <w:tcW w:w="9849" w:type="dxa"/>
                  <w:tcBorders>
                    <w:top w:val="nil"/>
                    <w:left w:val="nil"/>
                    <w:bottom w:val="single" w:sz="12" w:space="0" w:color="365F91"/>
                    <w:right w:val="nil"/>
                  </w:tcBorders>
                  <w:shd w:val="clear" w:color="auto" w:fill="DBE5F1"/>
                </w:tcPr>
                <w:p w:rsidR="008852E0" w:rsidRPr="00F01E08" w:rsidRDefault="008852E0" w:rsidP="002A67CD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4"/>
                    </w:rPr>
                  </w:pPr>
                  <w:r w:rsidRPr="00F01E08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4"/>
                      <w:highlight w:val="darkGray"/>
                    </w:rPr>
                    <w:t xml:space="preserve">EXPERIENCE </w:t>
                  </w:r>
                  <w:r w:rsidR="00B303C1" w:rsidRPr="00F01E08"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4"/>
                      <w:highlight w:val="darkGray"/>
                    </w:rPr>
                    <w:t>:-</w:t>
                  </w:r>
                </w:p>
              </w:tc>
            </w:tr>
          </w:tbl>
          <w:p w:rsidR="002A67CD" w:rsidRPr="00F01E08" w:rsidRDefault="008852E0" w:rsidP="00F01E08">
            <w:pPr>
              <w:shd w:val="clear" w:color="auto" w:fill="FFFFFF"/>
              <w:spacing w:after="0" w:line="270" w:lineRule="atLeast"/>
              <w:ind w:right="2070"/>
              <w:textAlignment w:val="baseline"/>
              <w:outlineLvl w:val="3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F01E08">
              <w:rPr>
                <w:rFonts w:ascii="Times New Roman" w:hAnsi="Times New Roman"/>
                <w:b/>
                <w:iCs/>
                <w:sz w:val="28"/>
                <w:szCs w:val="24"/>
                <w:u w:val="single"/>
              </w:rPr>
              <w:t>Executive SPD Stores, (Store Manager)</w:t>
            </w:r>
          </w:p>
          <w:p w:rsidR="008852E0" w:rsidRPr="00F01E08" w:rsidRDefault="008852E0" w:rsidP="00AA2C00">
            <w:pPr>
              <w:shd w:val="clear" w:color="auto" w:fill="FFFFFF"/>
              <w:spacing w:after="0" w:line="270" w:lineRule="atLeast"/>
              <w:ind w:right="2070"/>
              <w:textAlignment w:val="baseline"/>
              <w:outlineLvl w:val="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July 2009 – </w:t>
            </w:r>
            <w:r w:rsidR="00E4646E" w:rsidRPr="00F0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April 2016.</w:t>
            </w:r>
            <w:r w:rsidRPr="00F0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(6 year and 10 months)</w:t>
            </w:r>
          </w:p>
          <w:p w:rsidR="008852E0" w:rsidRPr="00F01E08" w:rsidRDefault="00782A25" w:rsidP="00306E54">
            <w:pPr>
              <w:pStyle w:val="Achievement"/>
              <w:numPr>
                <w:ilvl w:val="0"/>
                <w:numId w:val="10"/>
              </w:numPr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F01E08">
              <w:rPr>
                <w:iCs/>
                <w:sz w:val="24"/>
                <w:szCs w:val="24"/>
              </w:rPr>
              <w:t>Receives</w:t>
            </w:r>
            <w:r w:rsidR="008852E0" w:rsidRPr="00F01E08">
              <w:rPr>
                <w:iCs/>
                <w:sz w:val="24"/>
                <w:szCs w:val="24"/>
              </w:rPr>
              <w:t xml:space="preserve"> stores and issues supplies and equipment and compiles records of supply transactions aboardship: Verifies that supplies received are listed on requisitions and invoices</w:t>
            </w:r>
            <w:r w:rsidR="008852E0" w:rsidRPr="00F01E08">
              <w:rPr>
                <w:sz w:val="24"/>
                <w:szCs w:val="24"/>
              </w:rPr>
              <w:t>.</w:t>
            </w:r>
          </w:p>
          <w:p w:rsidR="008852E0" w:rsidRPr="00F01E08" w:rsidRDefault="008852E0" w:rsidP="00306E5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50" w:after="120" w:line="240" w:lineRule="auto"/>
              <w:ind w:firstLine="0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SAP System Modules (order entry, finance, dispatches and other modules of SAP).</w:t>
            </w:r>
          </w:p>
          <w:p w:rsidR="008852E0" w:rsidRPr="00F01E08" w:rsidRDefault="008852E0" w:rsidP="00306E5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50" w:after="120" w:line="240" w:lineRule="auto"/>
              <w:ind w:firstLine="0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Data handling of Purchase and Consumption of the store's inventory.</w:t>
            </w:r>
          </w:p>
          <w:p w:rsidR="008852E0" w:rsidRPr="00F01E08" w:rsidRDefault="008852E0" w:rsidP="00306E54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before="150" w:after="120" w:line="240" w:lineRule="auto"/>
              <w:ind w:firstLine="0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Taking corrective steps for errors in procedures.</w:t>
            </w:r>
          </w:p>
          <w:p w:rsidR="001610D5" w:rsidRPr="00016905" w:rsidRDefault="001610D5" w:rsidP="00016905">
            <w:pPr>
              <w:shd w:val="clear" w:color="auto" w:fill="FFFFFF"/>
              <w:spacing w:before="150" w:line="255" w:lineRule="atLeast"/>
              <w:ind w:left="720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01690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Kamra</w:t>
            </w:r>
            <w:proofErr w:type="spellEnd"/>
            <w:r w:rsidRPr="00016905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.</w:t>
            </w:r>
          </w:p>
          <w:p w:rsidR="001610D5" w:rsidRPr="00F01E08" w:rsidRDefault="001610D5" w:rsidP="002A67CD">
            <w:pPr>
              <w:shd w:val="clear" w:color="auto" w:fill="FFFFFF"/>
              <w:spacing w:before="150" w:line="255" w:lineRule="atLeast"/>
              <w:ind w:left="360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b/>
                <w:iCs/>
                <w:sz w:val="24"/>
                <w:szCs w:val="24"/>
              </w:rPr>
              <w:t>September 15, 2002 to February 15, 2005</w:t>
            </w:r>
          </w:p>
          <w:p w:rsidR="001610D5" w:rsidRPr="00F01E08" w:rsidRDefault="001610D5" w:rsidP="002A67CD">
            <w:pPr>
              <w:shd w:val="clear" w:color="auto" w:fill="FFFFFF"/>
              <w:spacing w:before="150" w:line="255" w:lineRule="atLeast"/>
              <w:ind w:left="360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  <w:t>Handling the data related to the branch.</w:t>
            </w:r>
          </w:p>
          <w:p w:rsidR="001610D5" w:rsidRPr="00F01E08" w:rsidRDefault="001610D5" w:rsidP="002A67CD">
            <w:pPr>
              <w:shd w:val="clear" w:color="auto" w:fill="FFFFFF"/>
              <w:spacing w:before="150" w:line="255" w:lineRule="atLeast"/>
              <w:ind w:left="360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  <w:t>Making the accounts of the branch.</w:t>
            </w:r>
          </w:p>
          <w:p w:rsidR="001610D5" w:rsidRPr="00F01E08" w:rsidRDefault="001610D5" w:rsidP="002A67CD">
            <w:pPr>
              <w:shd w:val="clear" w:color="auto" w:fill="FFFFFF"/>
              <w:spacing w:before="150" w:line="255" w:lineRule="atLeast"/>
              <w:ind w:left="360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  <w:t>Prepare sketches and graphical presentations.</w:t>
            </w:r>
          </w:p>
          <w:p w:rsidR="001610D5" w:rsidRPr="00F01E08" w:rsidRDefault="00CD7C0F" w:rsidP="002A67CD">
            <w:pPr>
              <w:shd w:val="clear" w:color="auto" w:fill="FFFFFF"/>
              <w:spacing w:before="150" w:line="255" w:lineRule="atLeast"/>
              <w:ind w:left="360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•</w:t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  <w:t>Daily job sheets / workers salary accounts</w:t>
            </w:r>
            <w:r w:rsidR="001610D5" w:rsidRPr="00F01E0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8852E0" w:rsidRPr="00F01E08" w:rsidRDefault="002A67CD" w:rsidP="00F01E08">
            <w:pPr>
              <w:shd w:val="clear" w:color="auto" w:fill="FFFFFF"/>
              <w:spacing w:after="0" w:line="270" w:lineRule="atLeast"/>
              <w:textAlignment w:val="baseline"/>
              <w:outlineLvl w:val="3"/>
              <w:rPr>
                <w:rFonts w:ascii="Times New Roman" w:hAnsi="Times New Roman"/>
                <w:b/>
                <w:iCs/>
                <w:sz w:val="28"/>
                <w:szCs w:val="24"/>
                <w:u w:val="single"/>
              </w:rPr>
            </w:pPr>
            <w:r w:rsidRPr="00F01E08">
              <w:rPr>
                <w:rFonts w:ascii="Times New Roman" w:hAnsi="Times New Roman"/>
                <w:b/>
                <w:iCs/>
                <w:sz w:val="28"/>
                <w:szCs w:val="24"/>
                <w:u w:val="single"/>
              </w:rPr>
              <w:t>DATA ENTRY OPERATOR</w:t>
            </w:r>
          </w:p>
          <w:p w:rsidR="008852E0" w:rsidRPr="00F01E08" w:rsidRDefault="008852E0" w:rsidP="002A67CD">
            <w:pPr>
              <w:shd w:val="clear" w:color="auto" w:fill="FFFFFF"/>
              <w:spacing w:after="0" w:line="240" w:lineRule="atLeast"/>
              <w:textAlignment w:val="baseline"/>
              <w:outlineLvl w:val="5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F01E08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(NATIONAL DATABASE AND REGISTRATION AUTHORITY)</w:t>
            </w:r>
          </w:p>
          <w:p w:rsidR="008852E0" w:rsidRPr="00F01E08" w:rsidRDefault="008852E0" w:rsidP="002A67CD">
            <w:pPr>
              <w:shd w:val="clear" w:color="auto" w:fill="FFFFFF"/>
              <w:spacing w:after="0" w:line="255" w:lineRule="atLeast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September 2004 February 2009 (4 year and 6 months)</w:t>
            </w:r>
          </w:p>
          <w:p w:rsidR="008852E0" w:rsidRPr="00F01E08" w:rsidRDefault="008852E0" w:rsidP="002A67CD">
            <w:pPr>
              <w:shd w:val="clear" w:color="auto" w:fill="FFFFFF"/>
              <w:spacing w:after="0" w:line="255" w:lineRule="atLeast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8852E0" w:rsidRPr="00F01E08" w:rsidRDefault="008852E0" w:rsidP="002A67CD">
            <w:pPr>
              <w:pStyle w:val="ListParagraph"/>
              <w:numPr>
                <w:ilvl w:val="0"/>
                <w:numId w:val="14"/>
              </w:num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Enter applicant’s data concerning ID cards.</w:t>
            </w:r>
          </w:p>
          <w:p w:rsidR="008852E0" w:rsidRPr="00F01E08" w:rsidRDefault="008852E0" w:rsidP="002A67CD">
            <w:pPr>
              <w:pStyle w:val="ListParagraph"/>
              <w:numPr>
                <w:ilvl w:val="0"/>
                <w:numId w:val="14"/>
              </w:num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Handling the Cash Counters.</w:t>
            </w:r>
          </w:p>
          <w:p w:rsidR="008852E0" w:rsidRPr="00F01E08" w:rsidRDefault="008852E0" w:rsidP="002A67CD">
            <w:pPr>
              <w:pStyle w:val="ListParagraph"/>
              <w:numPr>
                <w:ilvl w:val="0"/>
                <w:numId w:val="14"/>
              </w:num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Capturing Photos and Thumb impressions.</w:t>
            </w:r>
          </w:p>
          <w:p w:rsidR="008852E0" w:rsidRPr="00F01E08" w:rsidRDefault="008852E0" w:rsidP="002A67CD">
            <w:pPr>
              <w:pStyle w:val="ListParagraph"/>
              <w:numPr>
                <w:ilvl w:val="0"/>
                <w:numId w:val="14"/>
              </w:num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Controlling &amp; checking of NADRA KIOSK System.</w:t>
            </w:r>
          </w:p>
          <w:p w:rsidR="008852E0" w:rsidRPr="00F01E08" w:rsidRDefault="008852E0" w:rsidP="002A67CD">
            <w:pPr>
              <w:pStyle w:val="ListParagraph"/>
              <w:numPr>
                <w:ilvl w:val="0"/>
                <w:numId w:val="14"/>
              </w:num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Controlling &amp; checking of the filing system.</w:t>
            </w:r>
          </w:p>
          <w:p w:rsidR="008852E0" w:rsidRPr="00F01E08" w:rsidRDefault="008852E0" w:rsidP="002A67CD">
            <w:pPr>
              <w:pStyle w:val="ListParagraph"/>
              <w:numPr>
                <w:ilvl w:val="0"/>
                <w:numId w:val="14"/>
              </w:num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Reporting of NADRA KIOSK to the provincial Headquarters NADRA.</w:t>
            </w:r>
          </w:p>
          <w:p w:rsidR="008852E0" w:rsidRPr="00F01E08" w:rsidRDefault="008852E0" w:rsidP="002A67CD">
            <w:pPr>
              <w:pStyle w:val="ListParagraph"/>
              <w:numPr>
                <w:ilvl w:val="0"/>
                <w:numId w:val="14"/>
              </w:num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Handling the cash of KIOSK and Dealing with the concerning Bank.</w:t>
            </w:r>
          </w:p>
          <w:p w:rsidR="008852E0" w:rsidRPr="00F01E08" w:rsidRDefault="008852E0" w:rsidP="002A67CD">
            <w:pPr>
              <w:pStyle w:val="ListParagraph"/>
              <w:numPr>
                <w:ilvl w:val="0"/>
                <w:numId w:val="14"/>
              </w:num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Worked in different types of software Applications (oracles, visual basic etc.)</w:t>
            </w:r>
          </w:p>
          <w:p w:rsidR="00F01E08" w:rsidRPr="00F01E08" w:rsidRDefault="00F01E08" w:rsidP="00F01E08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8852E0" w:rsidRPr="00F01E08" w:rsidRDefault="008852E0" w:rsidP="002A67CD">
            <w:pPr>
              <w:shd w:val="clear" w:color="auto" w:fill="FFFFFF"/>
              <w:spacing w:after="0" w:line="270" w:lineRule="atLeast"/>
              <w:ind w:right="5022"/>
              <w:textAlignment w:val="baseline"/>
              <w:outlineLvl w:val="3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F01E08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Internship with HABIB BANK LTD.</w:t>
            </w:r>
          </w:p>
          <w:p w:rsidR="001610D5" w:rsidRPr="00F01E08" w:rsidRDefault="001610D5" w:rsidP="002A67CD">
            <w:pPr>
              <w:shd w:val="clear" w:color="auto" w:fill="FFFFFF"/>
              <w:spacing w:after="0" w:line="270" w:lineRule="atLeast"/>
              <w:ind w:right="5022"/>
              <w:textAlignment w:val="baseline"/>
              <w:outlineLvl w:val="3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F01E08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(15 July 2002 to 15 Oct. 2002</w:t>
            </w:r>
          </w:p>
          <w:p w:rsidR="008852E0" w:rsidRPr="00F01E08" w:rsidRDefault="008852E0" w:rsidP="002A67CD">
            <w:pPr>
              <w:pStyle w:val="ListParagraph"/>
              <w:numPr>
                <w:ilvl w:val="0"/>
                <w:numId w:val="16"/>
              </w:num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Managed token counter, Cash counter and verification procedure of Cheques.</w:t>
            </w:r>
          </w:p>
          <w:p w:rsidR="00782A25" w:rsidRPr="00F01E08" w:rsidRDefault="008852E0" w:rsidP="002A67CD">
            <w:pPr>
              <w:pStyle w:val="ListParagraph"/>
              <w:numPr>
                <w:ilvl w:val="0"/>
                <w:numId w:val="16"/>
              </w:num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HBL software application according to the financial instruments.</w:t>
            </w:r>
          </w:p>
          <w:p w:rsidR="0006587E" w:rsidRPr="00F01E08" w:rsidRDefault="008852E0" w:rsidP="0006587E">
            <w:pPr>
              <w:pStyle w:val="ListParagraph"/>
              <w:numPr>
                <w:ilvl w:val="0"/>
                <w:numId w:val="16"/>
              </w:numPr>
              <w:ind w:firstLine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Prepared Daily, Weekly and Monthly Report.</w:t>
            </w:r>
          </w:p>
        </w:tc>
      </w:tr>
      <w:tr w:rsidR="00B303C1" w:rsidRPr="00F01E08" w:rsidTr="00F01E08">
        <w:trPr>
          <w:gridAfter w:val="1"/>
          <w:wAfter w:w="136" w:type="dxa"/>
          <w:trHeight w:val="401"/>
        </w:trPr>
        <w:tc>
          <w:tcPr>
            <w:tcW w:w="9828" w:type="dxa"/>
            <w:gridSpan w:val="4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DBE5F1"/>
          </w:tcPr>
          <w:p w:rsidR="00862761" w:rsidRPr="009D1967" w:rsidRDefault="00B303C1" w:rsidP="00446E2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4"/>
              </w:rPr>
            </w:pPr>
            <w:r w:rsidRPr="009D1967">
              <w:rPr>
                <w:rFonts w:ascii="Times New Roman" w:hAnsi="Times New Roman"/>
                <w:b/>
                <w:bCs/>
                <w:iCs/>
                <w:sz w:val="28"/>
                <w:szCs w:val="24"/>
                <w:highlight w:val="darkGray"/>
              </w:rPr>
              <w:t>EDUCATION:-</w:t>
            </w:r>
          </w:p>
        </w:tc>
      </w:tr>
      <w:tr w:rsidR="00B303C1" w:rsidRPr="00F01E08" w:rsidTr="00F01E08">
        <w:tblPrEx>
          <w:tblBorders>
            <w:top w:val="single" w:sz="12" w:space="0" w:color="365F91"/>
            <w:left w:val="single" w:sz="12" w:space="0" w:color="365F91"/>
            <w:bottom w:val="single" w:sz="12" w:space="0" w:color="365F91"/>
            <w:right w:val="single" w:sz="12" w:space="0" w:color="365F91"/>
            <w:insideH w:val="single" w:sz="12" w:space="0" w:color="365F91"/>
            <w:insideV w:val="single" w:sz="12" w:space="0" w:color="365F91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4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404C6B" w:rsidRPr="00F01E08" w:rsidRDefault="00FD0E5F" w:rsidP="00FD0E5F">
            <w:pPr>
              <w:tabs>
                <w:tab w:val="left" w:pos="1440"/>
                <w:tab w:val="left" w:pos="2160"/>
                <w:tab w:val="left" w:pos="32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ab/>
              <w:t>B. Com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62761" w:rsidRPr="00F01E08" w:rsidRDefault="00862761" w:rsidP="00446E2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D01" w:rsidRPr="00F01E08" w:rsidRDefault="000B6A19" w:rsidP="000B6A19">
            <w:pPr>
              <w:tabs>
                <w:tab w:val="left" w:pos="1440"/>
              </w:tabs>
              <w:spacing w:after="0" w:line="240" w:lineRule="auto"/>
              <w:ind w:left="72" w:hanging="72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University</w:t>
            </w:r>
            <w:r w:rsidR="00FD0E5F" w:rsidRPr="00F01E08">
              <w:rPr>
                <w:rFonts w:ascii="Times New Roman" w:hAnsi="Times New Roman"/>
                <w:iCs/>
                <w:sz w:val="24"/>
                <w:szCs w:val="24"/>
              </w:rPr>
              <w:t xml:space="preserve"> of the Punjab, Lahore</w:t>
            </w:r>
          </w:p>
          <w:p w:rsidR="00862761" w:rsidRPr="00F01E08" w:rsidRDefault="00CA1CB6" w:rsidP="000B6A1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(Punjab)</w:t>
            </w:r>
          </w:p>
        </w:tc>
      </w:tr>
      <w:tr w:rsidR="00B303C1" w:rsidRPr="00F01E08" w:rsidTr="00F01E08">
        <w:tblPrEx>
          <w:tblBorders>
            <w:top w:val="single" w:sz="12" w:space="0" w:color="365F91"/>
            <w:left w:val="single" w:sz="12" w:space="0" w:color="365F91"/>
            <w:bottom w:val="single" w:sz="12" w:space="0" w:color="365F91"/>
            <w:right w:val="single" w:sz="12" w:space="0" w:color="365F91"/>
            <w:insideH w:val="single" w:sz="12" w:space="0" w:color="365F91"/>
            <w:insideV w:val="single" w:sz="12" w:space="0" w:color="365F91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49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404C6B" w:rsidRPr="00F01E08" w:rsidRDefault="00FD0E5F" w:rsidP="00C27F1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  <w:t>D. Com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404C6B" w:rsidRPr="00F01E08" w:rsidRDefault="00404C6B" w:rsidP="00404C6B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E5F" w:rsidRPr="00F01E08" w:rsidRDefault="00FD0E5F" w:rsidP="00FD0E5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 xml:space="preserve">Punjab Board of Technical Education, </w:t>
            </w:r>
          </w:p>
          <w:p w:rsidR="00404C6B" w:rsidRPr="00F01E08" w:rsidRDefault="00FD0E5F" w:rsidP="00FD0E5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Lahore</w:t>
            </w:r>
            <w:r w:rsidR="00CA1CB6" w:rsidRPr="00F01E08">
              <w:rPr>
                <w:rFonts w:ascii="Times New Roman" w:hAnsi="Times New Roman"/>
                <w:iCs/>
                <w:sz w:val="24"/>
                <w:szCs w:val="24"/>
              </w:rPr>
              <w:t xml:space="preserve"> (Punjab, Pakistan).</w:t>
            </w:r>
          </w:p>
        </w:tc>
      </w:tr>
      <w:tr w:rsidR="00B303C1" w:rsidRPr="00F01E08" w:rsidTr="00F01E08">
        <w:tblPrEx>
          <w:tblBorders>
            <w:top w:val="single" w:sz="12" w:space="0" w:color="365F91"/>
            <w:left w:val="single" w:sz="12" w:space="0" w:color="365F91"/>
            <w:bottom w:val="single" w:sz="12" w:space="0" w:color="365F91"/>
            <w:right w:val="single" w:sz="12" w:space="0" w:color="365F91"/>
            <w:insideH w:val="single" w:sz="12" w:space="0" w:color="365F91"/>
            <w:insideV w:val="single" w:sz="12" w:space="0" w:color="365F91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62761" w:rsidRPr="00F01E08" w:rsidRDefault="00FD0E5F" w:rsidP="005851E1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Matriculation Science 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1CB6" w:rsidRPr="00F01E08" w:rsidRDefault="00FD0E5F" w:rsidP="000B6A19">
            <w:pPr>
              <w:tabs>
                <w:tab w:val="left" w:pos="10"/>
              </w:tabs>
              <w:spacing w:after="0" w:line="240" w:lineRule="auto"/>
              <w:ind w:left="91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 xml:space="preserve">Govt. Boys High School, </w:t>
            </w:r>
            <w:r w:rsidR="00CA1CB6" w:rsidRPr="00F01E08">
              <w:rPr>
                <w:rFonts w:ascii="Times New Roman" w:hAnsi="Times New Roman"/>
                <w:iCs/>
                <w:sz w:val="24"/>
                <w:szCs w:val="24"/>
              </w:rPr>
              <w:t>Basal,</w:t>
            </w:r>
            <w:r w:rsidR="004E44D6" w:rsidRPr="00F01E08">
              <w:rPr>
                <w:rFonts w:ascii="Times New Roman" w:hAnsi="Times New Roman"/>
                <w:iCs/>
                <w:sz w:val="24"/>
                <w:szCs w:val="24"/>
              </w:rPr>
              <w:t xml:space="preserve"> Attock</w:t>
            </w:r>
            <w:r w:rsidR="000B6A19" w:rsidRPr="00F01E0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(Board of intermediate &amp;</w:t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="00991EFE" w:rsidRPr="00F01E08">
              <w:rPr>
                <w:rFonts w:ascii="Times New Roman" w:hAnsi="Times New Roman"/>
                <w:iCs/>
                <w:sz w:val="24"/>
                <w:szCs w:val="24"/>
              </w:rPr>
              <w:t>secondary education</w:t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, Rawalpindi)</w:t>
            </w:r>
            <w:r w:rsidR="00CA1CB6" w:rsidRPr="00F01E0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048F" w:rsidRPr="00F01E08" w:rsidRDefault="0068048F" w:rsidP="00446E2F">
            <w:pPr>
              <w:tabs>
                <w:tab w:val="left" w:pos="1440"/>
              </w:tabs>
              <w:spacing w:after="0" w:line="240" w:lineRule="auto"/>
              <w:ind w:right="-558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303C1" w:rsidRPr="00F01E08" w:rsidTr="00F01E08">
        <w:tblPrEx>
          <w:tblBorders>
            <w:top w:val="single" w:sz="12" w:space="0" w:color="365F91"/>
            <w:left w:val="single" w:sz="12" w:space="0" w:color="365F91"/>
            <w:bottom w:val="single" w:sz="12" w:space="0" w:color="365F91"/>
            <w:right w:val="single" w:sz="12" w:space="0" w:color="365F91"/>
            <w:insideH w:val="single" w:sz="12" w:space="0" w:color="365F91"/>
            <w:insideV w:val="single" w:sz="12" w:space="0" w:color="365F91"/>
          </w:tblBorders>
          <w:tblLook w:val="0000" w:firstRow="0" w:lastRow="0" w:firstColumn="0" w:lastColumn="0" w:noHBand="0" w:noVBand="0"/>
        </w:tblPrEx>
        <w:trPr>
          <w:gridAfter w:val="1"/>
          <w:wAfter w:w="136" w:type="dxa"/>
          <w:trHeight w:val="445"/>
        </w:trPr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25" w:rsidRPr="00F01E08" w:rsidRDefault="00782A25" w:rsidP="00EE58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F01E08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PROFESSIONAL COURSES</w:t>
            </w:r>
          </w:p>
          <w:p w:rsidR="00782A25" w:rsidRPr="00F01E08" w:rsidRDefault="00782A25" w:rsidP="00EE58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</w:p>
          <w:p w:rsidR="00782A25" w:rsidRPr="00F01E08" w:rsidRDefault="00782A25" w:rsidP="00EE5837">
            <w:pPr>
              <w:numPr>
                <w:ilvl w:val="0"/>
                <w:numId w:val="8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One (01) Year Diploma of information technology,</w:t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 COMPAC COLLEGE OF COMPUTER</w:t>
            </w:r>
          </w:p>
          <w:p w:rsidR="00782A25" w:rsidRPr="00F01E08" w:rsidRDefault="00782A25" w:rsidP="00782A25">
            <w:pPr>
              <w:tabs>
                <w:tab w:val="left" w:pos="1440"/>
              </w:tabs>
              <w:spacing w:after="0" w:line="240" w:lineRule="auto"/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 SCIENCES, ATTOCK.</w:t>
            </w:r>
          </w:p>
          <w:p w:rsidR="00616D01" w:rsidRPr="00F01E08" w:rsidRDefault="00616D01" w:rsidP="00782A25">
            <w:pPr>
              <w:tabs>
                <w:tab w:val="left" w:pos="1440"/>
              </w:tabs>
              <w:spacing w:after="0" w:line="240" w:lineRule="auto"/>
              <w:ind w:left="72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82A25" w:rsidRPr="00F01E08" w:rsidRDefault="00782A25" w:rsidP="00EE58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</w:pPr>
            <w:r w:rsidRPr="00F01E08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SKILLS</w:t>
            </w:r>
          </w:p>
          <w:p w:rsidR="00782A25" w:rsidRPr="00F01E08" w:rsidRDefault="00782A25" w:rsidP="00EE5837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82A25" w:rsidRPr="00F01E08" w:rsidRDefault="00782A25" w:rsidP="00EE5837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Good Computer skills having hand on experience about software and hardware.</w:t>
            </w:r>
          </w:p>
          <w:p w:rsidR="00782A25" w:rsidRPr="00F01E08" w:rsidRDefault="00782A25" w:rsidP="00EE5837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Good Communication skills.</w:t>
            </w:r>
          </w:p>
          <w:p w:rsidR="00782A25" w:rsidRPr="00F01E08" w:rsidRDefault="00782A25" w:rsidP="00EE5837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Supply chain management.</w:t>
            </w:r>
          </w:p>
          <w:p w:rsidR="00782A25" w:rsidRPr="00F01E08" w:rsidRDefault="00782A25" w:rsidP="00EE5837">
            <w:pPr>
              <w:pStyle w:val="ListParagraph"/>
              <w:numPr>
                <w:ilvl w:val="0"/>
                <w:numId w:val="8"/>
              </w:num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01E08">
              <w:rPr>
                <w:rFonts w:ascii="Times New Roman" w:hAnsi="Times New Roman"/>
                <w:iCs/>
                <w:sz w:val="24"/>
                <w:szCs w:val="24"/>
              </w:rPr>
              <w:t>SAP System uses, (Sales &amp; store related Modules).</w:t>
            </w:r>
          </w:p>
          <w:p w:rsidR="00F01E08" w:rsidRPr="00F01E08" w:rsidRDefault="00F01E08" w:rsidP="00F01E08">
            <w:pPr>
              <w:pStyle w:val="ListParagraph"/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303C1" w:rsidRPr="00F01E08" w:rsidTr="00F01E08">
        <w:trPr>
          <w:gridAfter w:val="1"/>
          <w:wAfter w:w="136" w:type="dxa"/>
        </w:trPr>
        <w:tc>
          <w:tcPr>
            <w:tcW w:w="9828" w:type="dxa"/>
            <w:gridSpan w:val="4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DBE5F1"/>
          </w:tcPr>
          <w:p w:rsidR="004144C2" w:rsidRPr="009D1967" w:rsidRDefault="004144C2" w:rsidP="00FD0E5F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4"/>
                <w:highlight w:val="darkGray"/>
              </w:rPr>
            </w:pPr>
            <w:r w:rsidRPr="009D1967">
              <w:rPr>
                <w:rFonts w:ascii="Times New Roman" w:hAnsi="Times New Roman"/>
                <w:b/>
                <w:bCs/>
                <w:iCs/>
                <w:sz w:val="28"/>
                <w:szCs w:val="24"/>
                <w:highlight w:val="darkGray"/>
              </w:rPr>
              <w:t>INTEREST AND ACTIVITIES</w:t>
            </w:r>
            <w:r w:rsidR="00B303C1" w:rsidRPr="009D1967">
              <w:rPr>
                <w:rFonts w:ascii="Times New Roman" w:hAnsi="Times New Roman"/>
                <w:b/>
                <w:bCs/>
                <w:iCs/>
                <w:sz w:val="28"/>
                <w:szCs w:val="24"/>
                <w:highlight w:val="darkGray"/>
              </w:rPr>
              <w:t>:-</w:t>
            </w:r>
          </w:p>
        </w:tc>
      </w:tr>
    </w:tbl>
    <w:p w:rsidR="00F14B89" w:rsidRPr="00F01E08" w:rsidRDefault="00F14B89" w:rsidP="00F14B89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="Times New Roman" w:hAnsi="Times New Roman"/>
          <w:iCs/>
          <w:sz w:val="24"/>
          <w:szCs w:val="24"/>
        </w:rPr>
      </w:pPr>
      <w:r w:rsidRPr="00F01E08">
        <w:rPr>
          <w:rFonts w:ascii="Times New Roman" w:hAnsi="Times New Roman"/>
          <w:iCs/>
          <w:sz w:val="24"/>
          <w:szCs w:val="24"/>
        </w:rPr>
        <w:t xml:space="preserve">     Playing Cricket.</w:t>
      </w:r>
    </w:p>
    <w:p w:rsidR="00F14B89" w:rsidRPr="00F01E08" w:rsidRDefault="00F14B89" w:rsidP="00F14B89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="Times New Roman" w:hAnsi="Times New Roman"/>
          <w:iCs/>
          <w:sz w:val="24"/>
          <w:szCs w:val="24"/>
        </w:rPr>
      </w:pPr>
      <w:r w:rsidRPr="00F01E08">
        <w:rPr>
          <w:rFonts w:ascii="Times New Roman" w:hAnsi="Times New Roman"/>
          <w:iCs/>
          <w:sz w:val="24"/>
          <w:szCs w:val="24"/>
        </w:rPr>
        <w:t xml:space="preserve">     Listening Music. </w:t>
      </w:r>
    </w:p>
    <w:p w:rsidR="00F14B89" w:rsidRPr="00F01E08" w:rsidRDefault="00F14B89" w:rsidP="00F14B89">
      <w:pPr>
        <w:pStyle w:val="ListParagraph"/>
        <w:numPr>
          <w:ilvl w:val="0"/>
          <w:numId w:val="17"/>
        </w:numPr>
        <w:tabs>
          <w:tab w:val="left" w:pos="2955"/>
        </w:tabs>
        <w:rPr>
          <w:rFonts w:ascii="Times New Roman" w:hAnsi="Times New Roman"/>
          <w:iCs/>
          <w:sz w:val="24"/>
          <w:szCs w:val="24"/>
        </w:rPr>
      </w:pPr>
      <w:r w:rsidRPr="00F01E08">
        <w:rPr>
          <w:rFonts w:ascii="Times New Roman" w:hAnsi="Times New Roman"/>
          <w:iCs/>
          <w:sz w:val="24"/>
          <w:szCs w:val="24"/>
        </w:rPr>
        <w:t xml:space="preserve">     Using internet &amp; Computer Gaming &amp; Software.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8"/>
      </w:tblGrid>
      <w:tr w:rsidR="00B303C1" w:rsidRPr="009D1967" w:rsidTr="00741F52">
        <w:trPr>
          <w:trHeight w:val="291"/>
        </w:trPr>
        <w:tc>
          <w:tcPr>
            <w:tcW w:w="9828" w:type="dxa"/>
            <w:tcBorders>
              <w:top w:val="nil"/>
              <w:left w:val="nil"/>
              <w:bottom w:val="single" w:sz="12" w:space="0" w:color="365F91"/>
              <w:right w:val="nil"/>
            </w:tcBorders>
            <w:shd w:val="clear" w:color="auto" w:fill="DBE5F1"/>
          </w:tcPr>
          <w:p w:rsidR="006E7BBE" w:rsidRPr="009D1967" w:rsidRDefault="00B303C1" w:rsidP="00741F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32"/>
                <w:szCs w:val="24"/>
                <w:highlight w:val="darkGray"/>
              </w:rPr>
            </w:pPr>
            <w:r w:rsidRPr="009D1967">
              <w:rPr>
                <w:rFonts w:ascii="Times New Roman" w:hAnsi="Times New Roman"/>
                <w:b/>
                <w:bCs/>
                <w:iCs/>
                <w:sz w:val="32"/>
                <w:szCs w:val="24"/>
                <w:highlight w:val="darkGray"/>
              </w:rPr>
              <w:t>BIO DATA:-</w:t>
            </w:r>
          </w:p>
        </w:tc>
      </w:tr>
    </w:tbl>
    <w:p w:rsidR="006E7BBE" w:rsidRPr="00F01E08" w:rsidRDefault="006E7BBE" w:rsidP="006E7BB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iCs/>
          <w:sz w:val="24"/>
          <w:szCs w:val="24"/>
        </w:rPr>
      </w:pPr>
      <w:r w:rsidRPr="00F01E08">
        <w:rPr>
          <w:rFonts w:ascii="Times New Roman" w:hAnsi="Times New Roman"/>
          <w:iCs/>
          <w:sz w:val="24"/>
          <w:szCs w:val="24"/>
        </w:rPr>
        <w:t>Nationality: - Pakistani</w:t>
      </w:r>
    </w:p>
    <w:p w:rsidR="006E7BBE" w:rsidRPr="00F01E08" w:rsidRDefault="006E7BBE" w:rsidP="006E7BBE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iCs/>
          <w:sz w:val="24"/>
          <w:szCs w:val="24"/>
        </w:rPr>
      </w:pPr>
      <w:r w:rsidRPr="00F01E08">
        <w:rPr>
          <w:rFonts w:ascii="Times New Roman" w:hAnsi="Times New Roman"/>
          <w:iCs/>
          <w:sz w:val="24"/>
          <w:szCs w:val="24"/>
        </w:rPr>
        <w:t>D-O-B: - 08 May, 1982</w:t>
      </w:r>
      <w:r w:rsidRPr="00F01E08">
        <w:rPr>
          <w:rFonts w:ascii="Times New Roman" w:hAnsi="Times New Roman"/>
          <w:iCs/>
          <w:sz w:val="24"/>
          <w:szCs w:val="24"/>
        </w:rPr>
        <w:tab/>
      </w:r>
    </w:p>
    <w:p w:rsidR="00185C91" w:rsidRDefault="006E7BBE" w:rsidP="00212D17">
      <w:pPr>
        <w:pStyle w:val="ListParagraph"/>
        <w:numPr>
          <w:ilvl w:val="0"/>
          <w:numId w:val="6"/>
        </w:numPr>
        <w:ind w:left="360"/>
        <w:rPr>
          <w:rFonts w:ascii="Times New Roman" w:hAnsi="Times New Roman"/>
          <w:iCs/>
          <w:sz w:val="24"/>
          <w:szCs w:val="24"/>
        </w:rPr>
      </w:pPr>
      <w:r w:rsidRPr="00F01E08">
        <w:rPr>
          <w:rFonts w:ascii="Times New Roman" w:hAnsi="Times New Roman"/>
          <w:iCs/>
          <w:sz w:val="24"/>
          <w:szCs w:val="24"/>
        </w:rPr>
        <w:t>Marital Status: -Married</w:t>
      </w:r>
    </w:p>
    <w:p w:rsidR="00AA2C00" w:rsidRDefault="00AA2C00" w:rsidP="00AA2C00">
      <w:pPr>
        <w:rPr>
          <w:rFonts w:ascii="Times New Roman" w:hAnsi="Times New Roman"/>
          <w:iCs/>
          <w:sz w:val="24"/>
          <w:szCs w:val="24"/>
        </w:rPr>
      </w:pPr>
    </w:p>
    <w:p w:rsidR="00AA2C00" w:rsidRDefault="00AA2C00" w:rsidP="00AA2C00">
      <w:pPr>
        <w:rPr>
          <w:rFonts w:ascii="Times New Roman" w:hAnsi="Times New Roman"/>
          <w:iCs/>
          <w:sz w:val="24"/>
          <w:szCs w:val="24"/>
        </w:rPr>
      </w:pPr>
    </w:p>
    <w:p w:rsidR="00AA2C00" w:rsidRDefault="00AA2C00" w:rsidP="00AA2C00">
      <w:pPr>
        <w:spacing w:after="0" w:line="240" w:lineRule="auto"/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1718862</w:t>
      </w:r>
    </w:p>
    <w:p w:rsidR="00AA2C00" w:rsidRDefault="00AA2C00" w:rsidP="00AA2C00">
      <w:pPr>
        <w:spacing w:after="0" w:line="240" w:lineRule="auto"/>
        <w:rPr>
          <w:b/>
        </w:rPr>
      </w:pPr>
    </w:p>
    <w:p w:rsidR="00AA2C00" w:rsidRDefault="00AA2C00" w:rsidP="00AA2C00">
      <w:pPr>
        <w:spacing w:after="0" w:line="240" w:lineRule="auto"/>
      </w:pPr>
      <w:hyperlink r:id="rId6" w:history="1">
        <w:r>
          <w:rPr>
            <w:rStyle w:val="Hyperlink"/>
          </w:rPr>
          <w:t>Click to send CV No &amp; get contact details of candidate</w:t>
        </w:r>
      </w:hyperlink>
    </w:p>
    <w:p w:rsidR="00AA2C00" w:rsidRPr="005B6D65" w:rsidRDefault="00AA2C00" w:rsidP="00AA2C00">
      <w:pPr>
        <w:spacing w:after="0" w:line="240" w:lineRule="auto"/>
      </w:pPr>
      <w:r>
        <w:t xml:space="preserve"> </w:t>
      </w:r>
      <w:r>
        <w:rPr>
          <w:noProof/>
        </w:rPr>
        <w:drawing>
          <wp:inline distT="0" distB="0" distL="0" distR="0" wp14:anchorId="6A27454D" wp14:editId="7F9A8A76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A2C00" w:rsidRPr="00AA2C00" w:rsidRDefault="00AA2C00" w:rsidP="00AA2C00">
      <w:pPr>
        <w:rPr>
          <w:rFonts w:ascii="Times New Roman" w:hAnsi="Times New Roman"/>
          <w:iCs/>
          <w:sz w:val="24"/>
          <w:szCs w:val="24"/>
        </w:rPr>
      </w:pPr>
    </w:p>
    <w:sectPr w:rsidR="00AA2C00" w:rsidRPr="00AA2C00" w:rsidSect="00306E54">
      <w:pgSz w:w="11907" w:h="16839" w:code="9"/>
      <w:pgMar w:top="720" w:right="1440" w:bottom="878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45pt;height:9.45pt" o:bullet="t">
        <v:imagedata r:id="rId1" o:title="BD10300_"/>
      </v:shape>
    </w:pict>
  </w:numPicBullet>
  <w:abstractNum w:abstractNumId="0">
    <w:nsid w:val="006378DA"/>
    <w:multiLevelType w:val="hybridMultilevel"/>
    <w:tmpl w:val="BE22B838"/>
    <w:lvl w:ilvl="0" w:tplc="4E2EC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B3DFF"/>
    <w:multiLevelType w:val="hybridMultilevel"/>
    <w:tmpl w:val="2152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7BE1"/>
    <w:multiLevelType w:val="hybridMultilevel"/>
    <w:tmpl w:val="67EC6974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3">
    <w:nsid w:val="12724B9E"/>
    <w:multiLevelType w:val="hybridMultilevel"/>
    <w:tmpl w:val="BE22B838"/>
    <w:lvl w:ilvl="0" w:tplc="4E2EC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139B5"/>
    <w:multiLevelType w:val="hybridMultilevel"/>
    <w:tmpl w:val="376CB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1E38C4"/>
    <w:multiLevelType w:val="hybridMultilevel"/>
    <w:tmpl w:val="EF482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CB5"/>
    <w:multiLevelType w:val="hybridMultilevel"/>
    <w:tmpl w:val="48A67A50"/>
    <w:lvl w:ilvl="0" w:tplc="C18CA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B3303"/>
    <w:multiLevelType w:val="hybridMultilevel"/>
    <w:tmpl w:val="D7EC0432"/>
    <w:lvl w:ilvl="0" w:tplc="5EA8C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16B9C"/>
    <w:multiLevelType w:val="hybridMultilevel"/>
    <w:tmpl w:val="8DCC48DA"/>
    <w:lvl w:ilvl="0" w:tplc="5712B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84735"/>
    <w:multiLevelType w:val="hybridMultilevel"/>
    <w:tmpl w:val="0094A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113121"/>
    <w:multiLevelType w:val="singleLevel"/>
    <w:tmpl w:val="AEB291FC"/>
    <w:lvl w:ilvl="0">
      <w:start w:val="1"/>
      <w:numFmt w:val="bullet"/>
      <w:pStyle w:val="Achievemen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sz w:val="22"/>
      </w:rPr>
    </w:lvl>
  </w:abstractNum>
  <w:abstractNum w:abstractNumId="11">
    <w:nsid w:val="2F8B2E42"/>
    <w:multiLevelType w:val="hybridMultilevel"/>
    <w:tmpl w:val="BD947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D3BC1"/>
    <w:multiLevelType w:val="hybridMultilevel"/>
    <w:tmpl w:val="5C56A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B3251"/>
    <w:multiLevelType w:val="hybridMultilevel"/>
    <w:tmpl w:val="22F2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81ED2"/>
    <w:multiLevelType w:val="hybridMultilevel"/>
    <w:tmpl w:val="988474FC"/>
    <w:lvl w:ilvl="0" w:tplc="7F9E5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F7432"/>
    <w:multiLevelType w:val="hybridMultilevel"/>
    <w:tmpl w:val="66181536"/>
    <w:lvl w:ilvl="0" w:tplc="09066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316E6"/>
    <w:multiLevelType w:val="hybridMultilevel"/>
    <w:tmpl w:val="2A9E6BC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97C693C"/>
    <w:multiLevelType w:val="hybridMultilevel"/>
    <w:tmpl w:val="B1A6B884"/>
    <w:lvl w:ilvl="0" w:tplc="4FD2A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8"/>
  </w:num>
  <w:num w:numId="5">
    <w:abstractNumId w:val="6"/>
  </w:num>
  <w:num w:numId="6">
    <w:abstractNumId w:val="16"/>
  </w:num>
  <w:num w:numId="7">
    <w:abstractNumId w:val="1"/>
  </w:num>
  <w:num w:numId="8">
    <w:abstractNumId w:val="13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  <w:num w:numId="15">
    <w:abstractNumId w:val="2"/>
  </w:num>
  <w:num w:numId="16">
    <w:abstractNumId w:val="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5A"/>
    <w:rsid w:val="00016905"/>
    <w:rsid w:val="00025825"/>
    <w:rsid w:val="00035A25"/>
    <w:rsid w:val="00040BFF"/>
    <w:rsid w:val="0006587E"/>
    <w:rsid w:val="00067251"/>
    <w:rsid w:val="0007768B"/>
    <w:rsid w:val="000B1996"/>
    <w:rsid w:val="000B40E3"/>
    <w:rsid w:val="000B6A19"/>
    <w:rsid w:val="00101DF3"/>
    <w:rsid w:val="0010630F"/>
    <w:rsid w:val="0013775C"/>
    <w:rsid w:val="00160655"/>
    <w:rsid w:val="001610D5"/>
    <w:rsid w:val="00174923"/>
    <w:rsid w:val="00185C91"/>
    <w:rsid w:val="001A171E"/>
    <w:rsid w:val="001B3C4A"/>
    <w:rsid w:val="00212D17"/>
    <w:rsid w:val="00216251"/>
    <w:rsid w:val="00217D07"/>
    <w:rsid w:val="00231C7C"/>
    <w:rsid w:val="002A0225"/>
    <w:rsid w:val="002A67CD"/>
    <w:rsid w:val="00306E54"/>
    <w:rsid w:val="003406F6"/>
    <w:rsid w:val="00350975"/>
    <w:rsid w:val="00355A16"/>
    <w:rsid w:val="00362E64"/>
    <w:rsid w:val="003C58F2"/>
    <w:rsid w:val="003D3557"/>
    <w:rsid w:val="003E1941"/>
    <w:rsid w:val="00404C6B"/>
    <w:rsid w:val="004054F2"/>
    <w:rsid w:val="00407A77"/>
    <w:rsid w:val="004144C2"/>
    <w:rsid w:val="00446E2F"/>
    <w:rsid w:val="004545F2"/>
    <w:rsid w:val="004565DB"/>
    <w:rsid w:val="0046329F"/>
    <w:rsid w:val="00467035"/>
    <w:rsid w:val="00475837"/>
    <w:rsid w:val="00482EF8"/>
    <w:rsid w:val="00487649"/>
    <w:rsid w:val="004A1947"/>
    <w:rsid w:val="004B45A5"/>
    <w:rsid w:val="004B6A97"/>
    <w:rsid w:val="004E44D6"/>
    <w:rsid w:val="005227F0"/>
    <w:rsid w:val="00525C40"/>
    <w:rsid w:val="00530BF3"/>
    <w:rsid w:val="0057227A"/>
    <w:rsid w:val="00576F72"/>
    <w:rsid w:val="005851E1"/>
    <w:rsid w:val="005B52E0"/>
    <w:rsid w:val="005C3440"/>
    <w:rsid w:val="005D2C69"/>
    <w:rsid w:val="00616D01"/>
    <w:rsid w:val="00632701"/>
    <w:rsid w:val="00633961"/>
    <w:rsid w:val="00634E29"/>
    <w:rsid w:val="006452D9"/>
    <w:rsid w:val="00661B4C"/>
    <w:rsid w:val="00673CF4"/>
    <w:rsid w:val="0068048F"/>
    <w:rsid w:val="0069666F"/>
    <w:rsid w:val="006C3EFC"/>
    <w:rsid w:val="006D3D79"/>
    <w:rsid w:val="006D6301"/>
    <w:rsid w:val="006E1663"/>
    <w:rsid w:val="006E7BBE"/>
    <w:rsid w:val="00701617"/>
    <w:rsid w:val="007360F8"/>
    <w:rsid w:val="00752447"/>
    <w:rsid w:val="00760FBC"/>
    <w:rsid w:val="00763CD0"/>
    <w:rsid w:val="00782A25"/>
    <w:rsid w:val="0078351A"/>
    <w:rsid w:val="0079155A"/>
    <w:rsid w:val="007A1F91"/>
    <w:rsid w:val="007F419A"/>
    <w:rsid w:val="008008B0"/>
    <w:rsid w:val="00813211"/>
    <w:rsid w:val="008178BC"/>
    <w:rsid w:val="008232EF"/>
    <w:rsid w:val="00835C01"/>
    <w:rsid w:val="00840A8F"/>
    <w:rsid w:val="008412AC"/>
    <w:rsid w:val="00843396"/>
    <w:rsid w:val="00856447"/>
    <w:rsid w:val="00862761"/>
    <w:rsid w:val="008632D2"/>
    <w:rsid w:val="00866E82"/>
    <w:rsid w:val="008767CB"/>
    <w:rsid w:val="00884673"/>
    <w:rsid w:val="008852E0"/>
    <w:rsid w:val="00892306"/>
    <w:rsid w:val="008B0C55"/>
    <w:rsid w:val="008C4235"/>
    <w:rsid w:val="008C6DD7"/>
    <w:rsid w:val="008E0E44"/>
    <w:rsid w:val="009160C7"/>
    <w:rsid w:val="0092643B"/>
    <w:rsid w:val="009264BC"/>
    <w:rsid w:val="009558B6"/>
    <w:rsid w:val="00956931"/>
    <w:rsid w:val="00970EED"/>
    <w:rsid w:val="00975BB2"/>
    <w:rsid w:val="00991EFE"/>
    <w:rsid w:val="009D1967"/>
    <w:rsid w:val="009E0C49"/>
    <w:rsid w:val="00A05D63"/>
    <w:rsid w:val="00A55407"/>
    <w:rsid w:val="00A71436"/>
    <w:rsid w:val="00A729CC"/>
    <w:rsid w:val="00A76A5C"/>
    <w:rsid w:val="00A97581"/>
    <w:rsid w:val="00AA2C00"/>
    <w:rsid w:val="00AA54AE"/>
    <w:rsid w:val="00AC5330"/>
    <w:rsid w:val="00AC6203"/>
    <w:rsid w:val="00AD409D"/>
    <w:rsid w:val="00AF0C15"/>
    <w:rsid w:val="00B03B1E"/>
    <w:rsid w:val="00B07B27"/>
    <w:rsid w:val="00B303C1"/>
    <w:rsid w:val="00B74D23"/>
    <w:rsid w:val="00BA552B"/>
    <w:rsid w:val="00BF27E9"/>
    <w:rsid w:val="00BF4901"/>
    <w:rsid w:val="00BF6F1F"/>
    <w:rsid w:val="00C010A3"/>
    <w:rsid w:val="00C27F1D"/>
    <w:rsid w:val="00C5070F"/>
    <w:rsid w:val="00C5376B"/>
    <w:rsid w:val="00C654DC"/>
    <w:rsid w:val="00C80726"/>
    <w:rsid w:val="00C86979"/>
    <w:rsid w:val="00CA1CB6"/>
    <w:rsid w:val="00CA618C"/>
    <w:rsid w:val="00CB2228"/>
    <w:rsid w:val="00CB407D"/>
    <w:rsid w:val="00CD7C0F"/>
    <w:rsid w:val="00D123E8"/>
    <w:rsid w:val="00D33E76"/>
    <w:rsid w:val="00D4161D"/>
    <w:rsid w:val="00D450E7"/>
    <w:rsid w:val="00D4516F"/>
    <w:rsid w:val="00D56A02"/>
    <w:rsid w:val="00D6620A"/>
    <w:rsid w:val="00D81DD8"/>
    <w:rsid w:val="00D8445B"/>
    <w:rsid w:val="00D9274C"/>
    <w:rsid w:val="00DA04E2"/>
    <w:rsid w:val="00DB0C98"/>
    <w:rsid w:val="00E456BA"/>
    <w:rsid w:val="00E4646E"/>
    <w:rsid w:val="00E5624A"/>
    <w:rsid w:val="00E75B34"/>
    <w:rsid w:val="00ED0E8E"/>
    <w:rsid w:val="00EE5AFB"/>
    <w:rsid w:val="00EE6E7D"/>
    <w:rsid w:val="00EE70B9"/>
    <w:rsid w:val="00F01E08"/>
    <w:rsid w:val="00F14B89"/>
    <w:rsid w:val="00F31AD1"/>
    <w:rsid w:val="00F51FCD"/>
    <w:rsid w:val="00F5264F"/>
    <w:rsid w:val="00F545A9"/>
    <w:rsid w:val="00F64A1A"/>
    <w:rsid w:val="00F724A7"/>
    <w:rsid w:val="00FA3D8F"/>
    <w:rsid w:val="00FA6CE7"/>
    <w:rsid w:val="00FB1F6E"/>
    <w:rsid w:val="00FB4C14"/>
    <w:rsid w:val="00FC6645"/>
    <w:rsid w:val="00FD0E5F"/>
    <w:rsid w:val="00FE1D50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4A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654D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654D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5693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Resume">
    <w:name w:val="Resume"/>
    <w:basedOn w:val="TableGrid3"/>
    <w:uiPriority w:val="99"/>
    <w:qFormat/>
    <w:rsid w:val="00956931"/>
    <w:rPr>
      <w:color w:val="00000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  <w:tl2br w:val="none" w:sz="0" w:space="0" w:color="auto"/>
          <w:tr2bl w:val="none" w:sz="0" w:space="0" w:color="auto"/>
        </w:tcBorders>
        <w:shd w:val="clear" w:color="auto" w:fill="95B3D7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160C7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95693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5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654DC"/>
    <w:rPr>
      <w:rFonts w:ascii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654DC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654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54DC"/>
    <w:rPr>
      <w:b/>
      <w:bCs/>
    </w:rPr>
  </w:style>
  <w:style w:type="character" w:customStyle="1" w:styleId="experience-date-locale">
    <w:name w:val="experience-date-locale"/>
    <w:basedOn w:val="DefaultParagraphFont"/>
    <w:rsid w:val="00C654DC"/>
  </w:style>
  <w:style w:type="character" w:customStyle="1" w:styleId="apple-converted-space">
    <w:name w:val="apple-converted-space"/>
    <w:basedOn w:val="DefaultParagraphFont"/>
    <w:rsid w:val="00C654DC"/>
  </w:style>
  <w:style w:type="character" w:customStyle="1" w:styleId="locality">
    <w:name w:val="locality"/>
    <w:basedOn w:val="DefaultParagraphFont"/>
    <w:rsid w:val="00C654DC"/>
  </w:style>
  <w:style w:type="paragraph" w:customStyle="1" w:styleId="description">
    <w:name w:val="description"/>
    <w:basedOn w:val="Normal"/>
    <w:rsid w:val="00C65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D4516F"/>
    <w:pPr>
      <w:spacing w:before="60" w:after="220" w:line="220" w:lineRule="atLeast"/>
      <w:jc w:val="both"/>
    </w:pPr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1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16F"/>
    <w:rPr>
      <w:sz w:val="22"/>
      <w:szCs w:val="22"/>
    </w:rPr>
  </w:style>
  <w:style w:type="paragraph" w:customStyle="1" w:styleId="Achievement">
    <w:name w:val="Achievement"/>
    <w:basedOn w:val="BodyText"/>
    <w:autoRedefine/>
    <w:rsid w:val="0046329F"/>
    <w:pPr>
      <w:numPr>
        <w:numId w:val="18"/>
      </w:numPr>
      <w:tabs>
        <w:tab w:val="clear" w:pos="2232"/>
        <w:tab w:val="left" w:pos="90"/>
      </w:tabs>
      <w:spacing w:before="60" w:after="60" w:line="220" w:lineRule="atLeast"/>
      <w:ind w:left="360" w:right="-14"/>
    </w:pPr>
    <w:rPr>
      <w:rFonts w:ascii="Times New Roman" w:hAnsi="Times New Roman"/>
      <w:sz w:val="20"/>
      <w:szCs w:val="20"/>
    </w:rPr>
  </w:style>
  <w:style w:type="paragraph" w:customStyle="1" w:styleId="CompanyNameOne">
    <w:name w:val="Company Name One"/>
    <w:basedOn w:val="Normal"/>
    <w:next w:val="Normal"/>
    <w:rsid w:val="001610D5"/>
    <w:pPr>
      <w:tabs>
        <w:tab w:val="left" w:pos="1710"/>
        <w:tab w:val="right" w:pos="6480"/>
      </w:tabs>
      <w:spacing w:after="4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JobTitle">
    <w:name w:val="Job Title"/>
    <w:next w:val="Achievement"/>
    <w:rsid w:val="001610D5"/>
    <w:pPr>
      <w:spacing w:after="40" w:line="220" w:lineRule="atLeast"/>
    </w:pPr>
    <w:rPr>
      <w:rFonts w:ascii="Arial" w:hAnsi="Arial" w:cs="Arial"/>
      <w:b/>
      <w:bCs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4A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C654D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654D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5693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Resume">
    <w:name w:val="Resume"/>
    <w:basedOn w:val="TableGrid3"/>
    <w:uiPriority w:val="99"/>
    <w:qFormat/>
    <w:rsid w:val="00956931"/>
    <w:rPr>
      <w:color w:val="00000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  <w:tl2br w:val="none" w:sz="0" w:space="0" w:color="auto"/>
          <w:tr2bl w:val="none" w:sz="0" w:space="0" w:color="auto"/>
        </w:tcBorders>
        <w:shd w:val="clear" w:color="auto" w:fill="95B3D7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160C7"/>
    <w:pPr>
      <w:ind w:left="720"/>
      <w:contextualSpacing/>
    </w:pPr>
  </w:style>
  <w:style w:type="table" w:styleId="TableGrid3">
    <w:name w:val="Table Grid 3"/>
    <w:basedOn w:val="TableNormal"/>
    <w:uiPriority w:val="99"/>
    <w:semiHidden/>
    <w:unhideWhenUsed/>
    <w:rsid w:val="0095693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1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25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654DC"/>
    <w:rPr>
      <w:rFonts w:ascii="Times New Roman" w:hAnsi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654DC"/>
    <w:rPr>
      <w:rFonts w:ascii="Times New Roman" w:hAnsi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654D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54DC"/>
    <w:rPr>
      <w:b/>
      <w:bCs/>
    </w:rPr>
  </w:style>
  <w:style w:type="character" w:customStyle="1" w:styleId="experience-date-locale">
    <w:name w:val="experience-date-locale"/>
    <w:basedOn w:val="DefaultParagraphFont"/>
    <w:rsid w:val="00C654DC"/>
  </w:style>
  <w:style w:type="character" w:customStyle="1" w:styleId="apple-converted-space">
    <w:name w:val="apple-converted-space"/>
    <w:basedOn w:val="DefaultParagraphFont"/>
    <w:rsid w:val="00C654DC"/>
  </w:style>
  <w:style w:type="character" w:customStyle="1" w:styleId="locality">
    <w:name w:val="locality"/>
    <w:basedOn w:val="DefaultParagraphFont"/>
    <w:rsid w:val="00C654DC"/>
  </w:style>
  <w:style w:type="paragraph" w:customStyle="1" w:styleId="description">
    <w:name w:val="description"/>
    <w:basedOn w:val="Normal"/>
    <w:rsid w:val="00C65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D4516F"/>
    <w:pPr>
      <w:spacing w:before="60" w:after="220" w:line="220" w:lineRule="atLeast"/>
      <w:jc w:val="both"/>
    </w:pPr>
    <w:rPr>
      <w:rFonts w:ascii="Garamond" w:hAnsi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1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16F"/>
    <w:rPr>
      <w:sz w:val="22"/>
      <w:szCs w:val="22"/>
    </w:rPr>
  </w:style>
  <w:style w:type="paragraph" w:customStyle="1" w:styleId="Achievement">
    <w:name w:val="Achievement"/>
    <w:basedOn w:val="BodyText"/>
    <w:autoRedefine/>
    <w:rsid w:val="0046329F"/>
    <w:pPr>
      <w:numPr>
        <w:numId w:val="18"/>
      </w:numPr>
      <w:tabs>
        <w:tab w:val="clear" w:pos="2232"/>
        <w:tab w:val="left" w:pos="90"/>
      </w:tabs>
      <w:spacing w:before="60" w:after="60" w:line="220" w:lineRule="atLeast"/>
      <w:ind w:left="360" w:right="-14"/>
    </w:pPr>
    <w:rPr>
      <w:rFonts w:ascii="Times New Roman" w:hAnsi="Times New Roman"/>
      <w:sz w:val="20"/>
      <w:szCs w:val="20"/>
    </w:rPr>
  </w:style>
  <w:style w:type="paragraph" w:customStyle="1" w:styleId="CompanyNameOne">
    <w:name w:val="Company Name One"/>
    <w:basedOn w:val="Normal"/>
    <w:next w:val="Normal"/>
    <w:rsid w:val="001610D5"/>
    <w:pPr>
      <w:tabs>
        <w:tab w:val="left" w:pos="1710"/>
        <w:tab w:val="right" w:pos="6480"/>
      </w:tabs>
      <w:spacing w:after="40" w:line="220" w:lineRule="atLeast"/>
      <w:ind w:right="-360"/>
    </w:pPr>
    <w:rPr>
      <w:rFonts w:ascii="Times New Roman" w:hAnsi="Times New Roman"/>
      <w:sz w:val="20"/>
      <w:szCs w:val="20"/>
    </w:rPr>
  </w:style>
  <w:style w:type="paragraph" w:customStyle="1" w:styleId="JobTitle">
    <w:name w:val="Job Title"/>
    <w:next w:val="Achievement"/>
    <w:rsid w:val="001610D5"/>
    <w:pPr>
      <w:spacing w:after="40" w:line="220" w:lineRule="atLeast"/>
    </w:pPr>
    <w:rPr>
      <w:rFonts w:ascii="Arial" w:hAnsi="Arial" w:cs="Arial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8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09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PRESP3.USER\Application%20Data\Microsoft\Templates\Professional%20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200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348408047</cp:lastModifiedBy>
  <cp:revision>11</cp:revision>
  <cp:lastPrinted>2016-05-18T12:58:00Z</cp:lastPrinted>
  <dcterms:created xsi:type="dcterms:W3CDTF">2016-05-14T05:24:00Z</dcterms:created>
  <dcterms:modified xsi:type="dcterms:W3CDTF">2016-06-09T12:47:00Z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TC300032381033</vt:lpwstr>
  </property>
</Properties>
</file>