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CE" w:rsidRDefault="00C847EA" w:rsidP="002D7593">
      <w:pPr>
        <w:spacing w:after="0"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INDIRA </w:t>
      </w:r>
    </w:p>
    <w:p w:rsidR="003E66CE" w:rsidRDefault="003E66CE">
      <w:pPr>
        <w:pBdr>
          <w:bottom w:val="single" w:sz="12" w:space="1" w:color="auto"/>
        </w:pBdr>
        <w:spacing w:after="100" w:afterAutospacing="1" w:line="240" w:lineRule="auto"/>
        <w:contextualSpacing/>
        <w:rPr>
          <w:rFonts w:asciiTheme="majorBidi" w:hAnsiTheme="majorBidi" w:cstheme="majorBidi"/>
        </w:rPr>
      </w:pPr>
    </w:p>
    <w:p w:rsidR="003E66CE" w:rsidRDefault="00C847EA">
      <w:pPr>
        <w:spacing w:after="100" w:afterAutospacing="1"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3E66CE" w:rsidRDefault="002D7593">
      <w:pPr>
        <w:spacing w:after="100" w:afterAutospacing="1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</w:rPr>
        <w:pict>
          <v:rect id="1027" o:spid="_x0000_s1031" style="position:absolute;margin-left:-.7pt;margin-top:2.4pt;width:103.15pt;height:37.35pt;z-index:2;visibility:visible;mso-wrap-distance-left:0;mso-wrap-distance-right:0;mso-position-horizontal-relative:text;mso-position-vertical-relative:text;mso-width-relative:margin;mso-height-relative:margin;v-text-anchor:middle" strokecolor="#f79646" strokeweight="2pt">
            <v:textbox>
              <w:txbxContent>
                <w:p w:rsidR="003E66CE" w:rsidRDefault="00C847EA">
                  <w:pPr>
                    <w:shd w:val="clear" w:color="auto" w:fill="EEECE1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CAREER OBJECTIVE</w:t>
                  </w:r>
                </w:p>
              </w:txbxContent>
            </v:textbox>
          </v:rect>
        </w:pict>
      </w:r>
      <w:r w:rsidR="00C847EA">
        <w:rPr>
          <w:rFonts w:asciiTheme="majorBidi" w:hAnsiTheme="majorBidi" w:cstheme="majorBidi"/>
        </w:rPr>
        <w:t>T</w:t>
      </w:r>
      <w:r w:rsidR="00C847EA">
        <w:rPr>
          <w:rFonts w:asciiTheme="majorBidi" w:hAnsiTheme="majorBidi" w:cstheme="majorBidi"/>
          <w:sz w:val="24"/>
          <w:szCs w:val="24"/>
        </w:rPr>
        <w:tab/>
      </w:r>
      <w:r w:rsidR="00C847EA">
        <w:rPr>
          <w:rFonts w:asciiTheme="majorBidi" w:hAnsiTheme="majorBidi" w:cstheme="majorBidi"/>
          <w:sz w:val="24"/>
          <w:szCs w:val="24"/>
        </w:rPr>
        <w:tab/>
      </w: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To work in a challenging career that will enhance my expertise, abilities and experience in handling and t</w:t>
      </w:r>
      <w:r w:rsidR="00DF75D4">
        <w:rPr>
          <w:rFonts w:asciiTheme="majorBidi" w:hAnsiTheme="majorBidi" w:cstheme="majorBidi"/>
          <w:sz w:val="23"/>
          <w:szCs w:val="23"/>
        </w:rPr>
        <w:t>ransacting with the clients/custo</w:t>
      </w:r>
      <w:r>
        <w:rPr>
          <w:rFonts w:asciiTheme="majorBidi" w:hAnsiTheme="majorBidi" w:cstheme="majorBidi"/>
          <w:sz w:val="23"/>
          <w:szCs w:val="23"/>
        </w:rPr>
        <w:t>mer.</w:t>
      </w:r>
    </w:p>
    <w:p w:rsidR="003E66CE" w:rsidRDefault="002D7593" w:rsidP="00C847EA">
      <w:pPr>
        <w:spacing w:after="100" w:afterAutospacing="1" w:line="240" w:lineRule="auto"/>
        <w:contextualSpacing/>
        <w:jc w:val="both"/>
        <w:rPr>
          <w:rFonts w:asciiTheme="majorBidi" w:hAnsiTheme="majorBidi" w:cstheme="majorBidi"/>
        </w:rPr>
      </w:pPr>
      <w:r>
        <w:rPr>
          <w:noProof/>
        </w:rPr>
        <w:pict>
          <v:rect id="1028" o:spid="_x0000_s1030" style="position:absolute;left:0;text-align:left;margin-left:-.7pt;margin-top:24.45pt;width:103.15pt;height:37.35pt;z-index:3;visibility:visible;mso-wrap-distance-left:0;mso-wrap-distance-right:0;mso-position-horizontal-relative:text;mso-position-vertical-relative:text;mso-width-relative:margin;mso-height-relative:margin;v-text-anchor:middle" strokecolor="#f79646" strokeweight="2pt">
            <v:textbox>
              <w:txbxContent>
                <w:p w:rsidR="003E66CE" w:rsidRDefault="00C847EA">
                  <w:pPr>
                    <w:shd w:val="clear" w:color="auto" w:fill="EEECE1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SUMMARY OF QUALIFICATION</w:t>
                  </w:r>
                </w:p>
              </w:txbxContent>
            </v:textbox>
          </v:rect>
        </w:pict>
      </w:r>
    </w:p>
    <w:p w:rsidR="003E66CE" w:rsidRDefault="00C847EA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Proficient in English and Basic Arabic.</w:t>
      </w:r>
    </w:p>
    <w:p w:rsidR="003E66CE" w:rsidRDefault="00C847EA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Proficient in office applications (i.e. Microsoft office Word, Excel, PowerPoint).</w:t>
      </w:r>
    </w:p>
    <w:p w:rsidR="003E66CE" w:rsidRDefault="00C847EA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Sufficient in PLC programming.</w:t>
      </w:r>
    </w:p>
    <w:p w:rsidR="003E66CE" w:rsidRDefault="00C847EA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Team work, active team member who takes the initiative to complete given tasks, achieves goals and delivers practical solution.</w:t>
      </w:r>
    </w:p>
    <w:p w:rsidR="003E66CE" w:rsidRDefault="00C847EA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Integrity-inspire trust and confidence in both my colleagues and costumer.</w:t>
      </w:r>
    </w:p>
    <w:p w:rsidR="003E66CE" w:rsidRDefault="00C847EA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Costumers focus effective listener and advisor to costumer.</w:t>
      </w:r>
    </w:p>
    <w:p w:rsidR="00C847EA" w:rsidRDefault="00C847EA" w:rsidP="00C847EA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do multi-tasking</w:t>
      </w:r>
    </w:p>
    <w:p w:rsidR="003E66CE" w:rsidRPr="00C847EA" w:rsidRDefault="002D7593" w:rsidP="00C847EA">
      <w:pPr>
        <w:pStyle w:val="ListParagraph"/>
        <w:spacing w:after="100" w:afterAutospacing="1" w:line="240" w:lineRule="auto"/>
        <w:ind w:left="2880"/>
        <w:jc w:val="both"/>
        <w:rPr>
          <w:rFonts w:asciiTheme="majorBidi" w:hAnsiTheme="majorBidi" w:cstheme="majorBidi"/>
        </w:rPr>
      </w:pPr>
      <w:r>
        <w:rPr>
          <w:noProof/>
        </w:rPr>
        <w:pict>
          <v:rect id="1029" o:spid="_x0000_s1029" style="position:absolute;left:0;text-align:left;margin-left:-.5pt;margin-top:14.35pt;width:103.15pt;height:37.35pt;z-index:4;visibility:visible;mso-wrap-distance-left:0;mso-wrap-distance-right:0;mso-position-horizontal-relative:text;mso-position-vertical-relative:text;mso-width-relative:margin;mso-height-relative:margin;v-text-anchor:middle" strokecolor="#f79646" strokeweight="2pt">
            <v:textbox>
              <w:txbxContent>
                <w:p w:rsidR="003E66CE" w:rsidRDefault="00C847EA">
                  <w:pPr>
                    <w:shd w:val="clear" w:color="auto" w:fill="EEECE1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WORK EXPERIENCES</w:t>
                  </w:r>
                </w:p>
              </w:txbxContent>
            </v:textbox>
          </v:rect>
        </w:pict>
      </w: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  <w:highlight w:val="yellow"/>
        </w:rPr>
      </w:pPr>
      <w:r>
        <w:rPr>
          <w:rFonts w:asciiTheme="majorBidi" w:hAnsiTheme="majorBidi" w:cstheme="majorBidi"/>
          <w:b/>
          <w:bCs/>
          <w:highlight w:val="yellow"/>
        </w:rPr>
        <w:t>HR ADMINISTRATIVE CUM RECEPTIONIST</w:t>
      </w:r>
    </w:p>
    <w:p w:rsidR="003E66CE" w:rsidRDefault="003E66CE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  <w:highlight w:val="yellow"/>
        </w:rPr>
      </w:pP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Recruitment Agency Inc</w:t>
      </w: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Manila</w:t>
      </w: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January8, 2015 to Marh 15, 2016</w:t>
      </w:r>
    </w:p>
    <w:p w:rsidR="003E66CE" w:rsidRDefault="003E66CE">
      <w:pPr>
        <w:spacing w:after="0" w:line="240" w:lineRule="auto"/>
        <w:ind w:left="2160"/>
        <w:jc w:val="both"/>
        <w:rPr>
          <w:rFonts w:asciiTheme="majorBidi" w:hAnsiTheme="majorBidi" w:cstheme="majorBidi"/>
          <w:i/>
          <w:iCs/>
        </w:rPr>
      </w:pP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Answering phone calls and public inquiry</w:t>
      </w: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Answer inquiries from visitors about company telephone numbers and location of offices of company personnel, and arrange appointments as requested.</w:t>
      </w: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Approaching and welcoming guests and clients</w:t>
      </w: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Logging information on calls received and maintaining detailed records</w:t>
      </w: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Receiving deliveries, incoming faxes and arranging distributions to recipients</w:t>
      </w: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Respond to public inquiries</w:t>
      </w: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Filing and typing documents</w:t>
      </w: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Assisting OFW’S for the settlements and assistance</w:t>
      </w: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Arranging files and checking visas for the deploy applicants.</w:t>
      </w:r>
    </w:p>
    <w:p w:rsidR="003E66CE" w:rsidRDefault="00C847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Filing for Kuwait visa Stamping</w:t>
      </w:r>
    </w:p>
    <w:p w:rsidR="003E66CE" w:rsidRDefault="003E66CE"/>
    <w:p w:rsidR="003E66CE" w:rsidRDefault="00C847EA">
      <w:pPr>
        <w:spacing w:after="0" w:line="240" w:lineRule="auto"/>
        <w:ind w:left="1440" w:firstLine="720"/>
        <w:jc w:val="both"/>
      </w:pPr>
      <w:r>
        <w:rPr>
          <w:b/>
          <w:sz w:val="24"/>
          <w:szCs w:val="24"/>
          <w:highlight w:val="yellow"/>
        </w:rPr>
        <w:t>PRIVATE TUTOR</w:t>
      </w:r>
    </w:p>
    <w:p w:rsidR="003E66CE" w:rsidRDefault="003E66CE">
      <w:pPr>
        <w:spacing w:after="0" w:line="240" w:lineRule="auto"/>
        <w:ind w:left="1440" w:firstLine="720"/>
        <w:jc w:val="both"/>
      </w:pPr>
    </w:p>
    <w:p w:rsidR="003E66CE" w:rsidRDefault="00C847EA">
      <w:pPr>
        <w:spacing w:after="0" w:line="240" w:lineRule="auto"/>
        <w:ind w:left="1440" w:firstLine="720"/>
        <w:jc w:val="both"/>
      </w:pPr>
      <w:r>
        <w:t>ABUDHABI</w:t>
      </w:r>
    </w:p>
    <w:p w:rsidR="003E66CE" w:rsidRDefault="00C847EA">
      <w:pPr>
        <w:spacing w:after="0" w:line="240" w:lineRule="auto"/>
        <w:ind w:left="1440" w:firstLine="720"/>
        <w:jc w:val="both"/>
      </w:pPr>
      <w:r>
        <w:rPr>
          <w:i/>
        </w:rPr>
        <w:t>October</w:t>
      </w:r>
      <w:r w:rsidR="00DF75D4">
        <w:rPr>
          <w:i/>
        </w:rPr>
        <w:t xml:space="preserve"> </w:t>
      </w:r>
      <w:r>
        <w:rPr>
          <w:i/>
        </w:rPr>
        <w:t>17, 2012</w:t>
      </w:r>
      <w:r w:rsidR="00DF75D4">
        <w:rPr>
          <w:i/>
        </w:rPr>
        <w:t xml:space="preserve"> </w:t>
      </w:r>
      <w:r>
        <w:rPr>
          <w:i/>
        </w:rPr>
        <w:t>to</w:t>
      </w:r>
      <w:r w:rsidR="00DF75D4">
        <w:rPr>
          <w:i/>
        </w:rPr>
        <w:t xml:space="preserve"> </w:t>
      </w:r>
      <w:r>
        <w:rPr>
          <w:i/>
        </w:rPr>
        <w:t>Decembe</w:t>
      </w:r>
      <w:r w:rsidR="00DF75D4">
        <w:rPr>
          <w:i/>
        </w:rPr>
        <w:t xml:space="preserve">r </w:t>
      </w:r>
      <w:r>
        <w:rPr>
          <w:i/>
        </w:rPr>
        <w:t>07,</w:t>
      </w:r>
      <w:r w:rsidR="00DF75D4">
        <w:rPr>
          <w:i/>
        </w:rPr>
        <w:t xml:space="preserve"> </w:t>
      </w:r>
      <w:r>
        <w:rPr>
          <w:i/>
        </w:rPr>
        <w:t>2014</w:t>
      </w:r>
    </w:p>
    <w:p w:rsidR="003E66CE" w:rsidRDefault="003E66CE" w:rsidP="00DF75D4">
      <w:pPr>
        <w:spacing w:after="0" w:line="240" w:lineRule="auto"/>
        <w:jc w:val="both"/>
      </w:pPr>
    </w:p>
    <w:p w:rsidR="003E66CE" w:rsidRDefault="00C847EA" w:rsidP="00C847EA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Teaching four kids from grades 1,5 and 6 with the subject of Mathematics, EnglishGrammar and Sciences.</w:t>
      </w:r>
    </w:p>
    <w:p w:rsidR="003E66CE" w:rsidRDefault="003E66CE">
      <w:pPr>
        <w:rPr>
          <w:rFonts w:asciiTheme="majorBidi" w:hAnsiTheme="majorBidi" w:cstheme="majorBidi"/>
          <w:b/>
          <w:bCs/>
        </w:rPr>
      </w:pPr>
    </w:p>
    <w:p w:rsidR="003E66CE" w:rsidRDefault="003E66CE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highlight w:val="yellow"/>
        </w:rPr>
      </w:pPr>
    </w:p>
    <w:p w:rsidR="003E66CE" w:rsidRDefault="00C847EA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SALES LADY</w:t>
      </w:r>
    </w:p>
    <w:p w:rsidR="003E66CE" w:rsidRDefault="003E66CE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E66CE" w:rsidRDefault="00C847EA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KCC MALL OF GENSAN</w:t>
      </w:r>
    </w:p>
    <w:p w:rsidR="003E66CE" w:rsidRDefault="00C847EA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eastAsia="Adobe Gothic Std B" w:hAnsiTheme="majorBidi" w:cstheme="majorBidi"/>
          <w:i/>
          <w:iCs/>
        </w:rPr>
        <w:t>KCC Property Holdings, Inc.</w:t>
      </w:r>
    </w:p>
    <w:p w:rsidR="003E66CE" w:rsidRDefault="00C847EA">
      <w:pPr>
        <w:spacing w:after="0" w:line="240" w:lineRule="auto"/>
        <w:ind w:left="1440" w:firstLine="720"/>
        <w:contextualSpacing/>
        <w:rPr>
          <w:rFonts w:asciiTheme="majorBidi" w:eastAsia="Adobe Gothic Std B" w:hAnsiTheme="majorBidi" w:cstheme="majorBidi"/>
          <w:i/>
          <w:iCs/>
        </w:rPr>
      </w:pPr>
      <w:r>
        <w:rPr>
          <w:rFonts w:asciiTheme="majorBidi" w:eastAsia="Adobe Gothic Std B" w:hAnsiTheme="majorBidi" w:cstheme="majorBidi"/>
          <w:i/>
          <w:iCs/>
        </w:rPr>
        <w:lastRenderedPageBreak/>
        <w:t>General Santos City</w:t>
      </w:r>
    </w:p>
    <w:p w:rsidR="003E66CE" w:rsidRDefault="00C847EA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October 10, 2009 to December 07, 2011</w:t>
      </w:r>
    </w:p>
    <w:p w:rsidR="003E66CE" w:rsidRDefault="003E66CE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i/>
          <w:iCs/>
        </w:rPr>
      </w:pPr>
    </w:p>
    <w:p w:rsidR="003E66CE" w:rsidRDefault="00C847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Monitor competitions, market conditions and product development.</w:t>
      </w:r>
    </w:p>
    <w:p w:rsidR="003E66CE" w:rsidRDefault="00C847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Maintain sales activity records and prepare sales reports.</w:t>
      </w:r>
    </w:p>
    <w:p w:rsidR="003E66CE" w:rsidRDefault="00C847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Negotiable with clients</w:t>
      </w:r>
    </w:p>
    <w:p w:rsidR="003E66CE" w:rsidRDefault="00C847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Develop sales proposal</w:t>
      </w:r>
    </w:p>
    <w:p w:rsidR="003E66CE" w:rsidRDefault="003E66CE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b/>
          <w:bCs/>
        </w:rPr>
      </w:pPr>
    </w:p>
    <w:p w:rsidR="003E66CE" w:rsidRDefault="003E66CE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b/>
          <w:bCs/>
        </w:rPr>
      </w:pPr>
    </w:p>
    <w:p w:rsidR="003E66CE" w:rsidRDefault="00C847EA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highlight w:val="yellow"/>
        </w:rPr>
        <w:t>MAINTENANCE</w:t>
      </w:r>
    </w:p>
    <w:p w:rsidR="003E66CE" w:rsidRDefault="003E66CE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b/>
          <w:bCs/>
        </w:rPr>
      </w:pPr>
    </w:p>
    <w:p w:rsidR="003E66CE" w:rsidRDefault="00C847EA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Engineering department</w:t>
      </w:r>
    </w:p>
    <w:p w:rsidR="003E66CE" w:rsidRDefault="003E66CE">
      <w:pPr>
        <w:spacing w:after="0" w:line="240" w:lineRule="auto"/>
        <w:ind w:left="1440" w:firstLine="720"/>
        <w:jc w:val="both"/>
        <w:rPr>
          <w:rFonts w:asciiTheme="majorBidi" w:hAnsiTheme="majorBidi" w:cstheme="majorBidi"/>
        </w:rPr>
      </w:pPr>
    </w:p>
    <w:p w:rsidR="003E66CE" w:rsidRDefault="00C847EA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ALLIANCE TUNA INTERNATIONAL, INC.</w:t>
      </w:r>
    </w:p>
    <w:p w:rsidR="003E66CE" w:rsidRDefault="00C847EA">
      <w:pPr>
        <w:tabs>
          <w:tab w:val="left" w:pos="4805"/>
        </w:tabs>
        <w:spacing w:after="0" w:line="240" w:lineRule="auto"/>
        <w:ind w:left="25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General Santos City</w:t>
      </w:r>
    </w:p>
    <w:p w:rsidR="003E66CE" w:rsidRDefault="00C847EA">
      <w:pPr>
        <w:tabs>
          <w:tab w:val="left" w:pos="4805"/>
        </w:tabs>
        <w:spacing w:after="0" w:line="240" w:lineRule="auto"/>
        <w:ind w:left="25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November 22, 2009 to March 22, 2010</w:t>
      </w:r>
    </w:p>
    <w:p w:rsidR="003E66CE" w:rsidRDefault="003E66CE">
      <w:pPr>
        <w:tabs>
          <w:tab w:val="left" w:pos="4805"/>
        </w:tabs>
        <w:spacing w:after="0" w:line="240" w:lineRule="auto"/>
        <w:ind w:left="2520"/>
        <w:jc w:val="both"/>
        <w:rPr>
          <w:rFonts w:asciiTheme="majorBidi" w:hAnsiTheme="majorBidi" w:cstheme="majorBidi"/>
          <w:i/>
          <w:iCs/>
        </w:rPr>
      </w:pPr>
    </w:p>
    <w:p w:rsidR="003E66CE" w:rsidRDefault="00C847EA">
      <w:pPr>
        <w:pStyle w:val="ListParagraph"/>
        <w:numPr>
          <w:ilvl w:val="0"/>
          <w:numId w:val="8"/>
        </w:numPr>
        <w:tabs>
          <w:tab w:val="left" w:pos="4805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Primarily assigned in Production Retorting Area.</w:t>
      </w:r>
    </w:p>
    <w:p w:rsidR="003E66CE" w:rsidRDefault="00C847EA">
      <w:pPr>
        <w:pStyle w:val="ListParagraph"/>
        <w:numPr>
          <w:ilvl w:val="0"/>
          <w:numId w:val="8"/>
        </w:numPr>
        <w:tabs>
          <w:tab w:val="left" w:pos="4805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Daily tasked involved maintaining the temperature and air pressure inside </w:t>
      </w:r>
    </w:p>
    <w:p w:rsidR="003E66CE" w:rsidRDefault="00C847EA">
      <w:pPr>
        <w:pStyle w:val="ListParagraph"/>
        <w:tabs>
          <w:tab w:val="left" w:pos="4805"/>
        </w:tabs>
        <w:spacing w:after="0" w:line="240" w:lineRule="auto"/>
        <w:ind w:left="28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duly not to damage the product inside the retort machine.</w:t>
      </w:r>
    </w:p>
    <w:p w:rsidR="003E66CE" w:rsidRDefault="00C847EA">
      <w:pPr>
        <w:pStyle w:val="ListParagraph"/>
        <w:numPr>
          <w:ilvl w:val="0"/>
          <w:numId w:val="8"/>
        </w:numPr>
        <w:tabs>
          <w:tab w:val="left" w:pos="4805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Secondarily assigned in Instrumentation.</w:t>
      </w:r>
    </w:p>
    <w:p w:rsidR="003E66CE" w:rsidRDefault="00C847EA">
      <w:pPr>
        <w:pStyle w:val="ListParagraph"/>
        <w:numPr>
          <w:ilvl w:val="0"/>
          <w:numId w:val="8"/>
        </w:numPr>
        <w:tabs>
          <w:tab w:val="left" w:pos="4805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Additional learning, building wirings, rewinding single phase and 3-phase motor pumps, lightning and troubleshooting the conveyors.</w:t>
      </w:r>
    </w:p>
    <w:p w:rsidR="003E66CE" w:rsidRDefault="003E66CE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</w:rPr>
      </w:pPr>
    </w:p>
    <w:p w:rsidR="003E66CE" w:rsidRDefault="003E66CE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</w:rPr>
      </w:pP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  <w:highlight w:val="yellow"/>
        </w:rPr>
      </w:pPr>
      <w:r>
        <w:rPr>
          <w:rFonts w:asciiTheme="majorBidi" w:hAnsiTheme="majorBidi" w:cstheme="majorBidi"/>
          <w:b/>
          <w:bCs/>
          <w:highlight w:val="yellow"/>
        </w:rPr>
        <w:t>STUDENT OFFICE ASSISTANT</w:t>
      </w: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IACET Department</w:t>
      </w:r>
    </w:p>
    <w:p w:rsidR="003E66CE" w:rsidRDefault="003E66CE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</w:rPr>
      </w:pP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School of Engineering Technology</w:t>
      </w: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Iligan City</w:t>
      </w: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June 2007 to May 2009</w:t>
      </w:r>
    </w:p>
    <w:p w:rsidR="003E66CE" w:rsidRDefault="003E66CE">
      <w:pPr>
        <w:spacing w:after="0" w:line="240" w:lineRule="auto"/>
        <w:ind w:left="2160"/>
        <w:jc w:val="both"/>
        <w:rPr>
          <w:rFonts w:asciiTheme="majorBidi" w:hAnsiTheme="majorBidi" w:cstheme="majorBidi"/>
          <w:b/>
          <w:bCs/>
          <w:i/>
          <w:iCs/>
        </w:rPr>
      </w:pPr>
    </w:p>
    <w:p w:rsidR="003E66CE" w:rsidRDefault="00C847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Guiding and attending the needs of the student scholars, faculty, staff, parents and visitors of the offices</w:t>
      </w:r>
    </w:p>
    <w:p w:rsidR="003E66CE" w:rsidRDefault="00C847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Managing the incoming calls of scholars and student inquiry</w:t>
      </w:r>
    </w:p>
    <w:p w:rsidR="003E66CE" w:rsidRDefault="00C847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Sending emails to the offices and departments</w:t>
      </w:r>
    </w:p>
    <w:p w:rsidR="003E66CE" w:rsidRDefault="00C847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Making a daily reports and records from the departments and offices</w:t>
      </w:r>
    </w:p>
    <w:p w:rsidR="003E66CE" w:rsidRDefault="003E66CE">
      <w:pPr>
        <w:pStyle w:val="ListParagraph"/>
        <w:spacing w:after="0" w:line="240" w:lineRule="auto"/>
        <w:ind w:left="2880"/>
        <w:jc w:val="both"/>
        <w:rPr>
          <w:rFonts w:asciiTheme="majorBidi" w:hAnsiTheme="majorBidi" w:cstheme="majorBidi"/>
          <w:b/>
          <w:bCs/>
          <w:i/>
          <w:iCs/>
        </w:rPr>
      </w:pPr>
    </w:p>
    <w:p w:rsidR="003E66CE" w:rsidRDefault="002D7593">
      <w:pPr>
        <w:tabs>
          <w:tab w:val="left" w:pos="4805"/>
        </w:tabs>
        <w:spacing w:after="0" w:line="240" w:lineRule="auto"/>
        <w:ind w:left="2520"/>
        <w:jc w:val="both"/>
        <w:rPr>
          <w:rFonts w:asciiTheme="majorBidi" w:hAnsiTheme="majorBidi" w:cstheme="majorBidi"/>
        </w:rPr>
      </w:pPr>
      <w:r>
        <w:rPr>
          <w:noProof/>
        </w:rPr>
        <w:pict>
          <v:rect id="1030" o:spid="_x0000_s1028" style="position:absolute;left:0;text-align:left;margin-left:-7.1pt;margin-top:10.95pt;width:103.15pt;height:37.35pt;z-index:6;visibility:visible;mso-wrap-distance-left:0;mso-wrap-distance-right:0;mso-position-horizontal-relative:text;mso-position-vertical-relative:text;mso-width-relative:margin;mso-height-relative:margin;v-text-anchor:middle" strokecolor="#f79646" strokeweight="2pt">
            <v:textbox>
              <w:txbxContent>
                <w:p w:rsidR="003E66CE" w:rsidRDefault="00C847EA">
                  <w:pPr>
                    <w:shd w:val="clear" w:color="auto" w:fill="EEECE1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TRAINING ATTENDED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3E66CE" w:rsidRDefault="00C847EA">
      <w:pPr>
        <w:spacing w:after="0" w:line="240" w:lineRule="auto"/>
        <w:ind w:left="21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40hours SIEMENS S7-200 training Basic and Advance Programmable Logic Controller Programming&amp; Applications</w:t>
      </w:r>
    </w:p>
    <w:p w:rsidR="003E66CE" w:rsidRDefault="00C847EA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Conducted at the Industrial Automation Lab., IACET Department, MSU-IIT</w:t>
      </w:r>
    </w:p>
    <w:p w:rsidR="003E66CE" w:rsidRDefault="00C847EA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March 30, 2009</w:t>
      </w:r>
    </w:p>
    <w:p w:rsidR="003E66CE" w:rsidRDefault="003E66CE">
      <w:pPr>
        <w:tabs>
          <w:tab w:val="left" w:pos="4805"/>
        </w:tabs>
        <w:spacing w:after="0" w:line="240" w:lineRule="auto"/>
        <w:jc w:val="both"/>
        <w:rPr>
          <w:rFonts w:asciiTheme="majorBidi" w:hAnsiTheme="majorBidi" w:cstheme="majorBidi"/>
        </w:rPr>
      </w:pPr>
    </w:p>
    <w:p w:rsidR="00C847EA" w:rsidRDefault="00C847EA">
      <w:pPr>
        <w:tabs>
          <w:tab w:val="left" w:pos="4805"/>
        </w:tabs>
        <w:spacing w:after="0" w:line="240" w:lineRule="auto"/>
        <w:jc w:val="both"/>
        <w:rPr>
          <w:rFonts w:asciiTheme="majorBidi" w:hAnsiTheme="majorBidi" w:cstheme="majorBidi"/>
        </w:rPr>
      </w:pPr>
    </w:p>
    <w:p w:rsidR="00C847EA" w:rsidRDefault="00C847EA">
      <w:pPr>
        <w:tabs>
          <w:tab w:val="left" w:pos="4805"/>
        </w:tabs>
        <w:spacing w:after="0" w:line="240" w:lineRule="auto"/>
        <w:jc w:val="both"/>
        <w:rPr>
          <w:rFonts w:asciiTheme="majorBidi" w:hAnsiTheme="majorBidi" w:cstheme="majorBidi"/>
        </w:rPr>
      </w:pPr>
    </w:p>
    <w:p w:rsidR="003E66CE" w:rsidRDefault="002D7593" w:rsidP="00C847EA">
      <w:pPr>
        <w:tabs>
          <w:tab w:val="left" w:pos="4805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noProof/>
        </w:rPr>
        <w:pict>
          <v:rect id="1031" o:spid="_x0000_s1027" style="position:absolute;left:0;text-align:left;margin-left:-7.1pt;margin-top:6.3pt;width:103.15pt;height:37.35pt;z-index:5;visibility:visible;mso-wrap-distance-left:0;mso-wrap-distance-right:0;mso-position-horizontal-relative:text;mso-position-vertical-relative:text;mso-width-relative:margin;mso-height-relative:margin;v-text-anchor:middle" strokecolor="#f79646" strokeweight="2pt">
            <v:textbox>
              <w:txbxContent>
                <w:p w:rsidR="003E66CE" w:rsidRDefault="00C847EA">
                  <w:pPr>
                    <w:shd w:val="clear" w:color="auto" w:fill="EEECE1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EDUCATIONAL BACKGROUND</w:t>
                  </w:r>
                </w:p>
              </w:txbxContent>
            </v:textbox>
          </v:rect>
        </w:pict>
      </w:r>
    </w:p>
    <w:p w:rsidR="00C847EA" w:rsidRDefault="00C847EA" w:rsidP="00C847EA">
      <w:pPr>
        <w:tabs>
          <w:tab w:val="left" w:pos="4805"/>
        </w:tabs>
        <w:spacing w:after="0" w:line="240" w:lineRule="auto"/>
        <w:jc w:val="both"/>
        <w:rPr>
          <w:rFonts w:asciiTheme="majorBidi" w:hAnsiTheme="majorBidi" w:cstheme="majorBidi"/>
        </w:rPr>
      </w:pPr>
    </w:p>
    <w:p w:rsidR="00C847EA" w:rsidRDefault="00C847EA" w:rsidP="00C847EA">
      <w:pPr>
        <w:tabs>
          <w:tab w:val="left" w:pos="4805"/>
        </w:tabs>
        <w:spacing w:after="0" w:line="240" w:lineRule="auto"/>
        <w:ind w:left="216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MINDANAO STATE UNIVERSITY - ILIGAN INSTITUTE OF TECHNOLOGY</w:t>
      </w:r>
    </w:p>
    <w:p w:rsidR="00C847EA" w:rsidRDefault="00C847EA" w:rsidP="00C847EA">
      <w:pPr>
        <w:tabs>
          <w:tab w:val="left" w:pos="4805"/>
        </w:tabs>
        <w:spacing w:after="0" w:line="240" w:lineRule="auto"/>
        <w:ind w:left="2160"/>
        <w:rPr>
          <w:rFonts w:asciiTheme="majorBidi" w:hAnsiTheme="majorBidi" w:cstheme="majorBidi"/>
          <w:b/>
          <w:bCs/>
          <w:i/>
          <w:iCs/>
        </w:rPr>
      </w:pPr>
    </w:p>
    <w:p w:rsidR="003E66CE" w:rsidRPr="00C847EA" w:rsidRDefault="00C847EA" w:rsidP="00C847EA">
      <w:pPr>
        <w:tabs>
          <w:tab w:val="left" w:pos="4805"/>
        </w:tabs>
        <w:spacing w:after="0" w:line="240" w:lineRule="auto"/>
        <w:ind w:left="216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</w:rPr>
        <w:t>Bachelor of Science in Industrial Automation in Mechatronics (2011)</w:t>
      </w:r>
    </w:p>
    <w:p w:rsidR="00C847EA" w:rsidRDefault="00C847EA" w:rsidP="00C847EA">
      <w:pPr>
        <w:tabs>
          <w:tab w:val="left" w:pos="4805"/>
        </w:tabs>
        <w:spacing w:after="0" w:line="240" w:lineRule="auto"/>
        <w:ind w:left="21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Diploma in Industrial Automation and Control Engineering Technology (2010)</w:t>
      </w:r>
    </w:p>
    <w:p w:rsidR="003E66CE" w:rsidRPr="00C847EA" w:rsidRDefault="00C847EA" w:rsidP="00C847EA">
      <w:pPr>
        <w:tabs>
          <w:tab w:val="left" w:pos="4805"/>
        </w:tabs>
        <w:spacing w:after="0" w:line="240" w:lineRule="auto"/>
        <w:ind w:left="21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Diploma in Industrial Automation Maintenance Technology (2009</w:t>
      </w:r>
      <w:r>
        <w:rPr>
          <w:rFonts w:asciiTheme="majorBidi" w:hAnsiTheme="majorBidi" w:cstheme="majorBidi"/>
        </w:rPr>
        <w:t>)</w:t>
      </w:r>
    </w:p>
    <w:p w:rsidR="003E66CE" w:rsidRDefault="003E66CE" w:rsidP="00C847EA">
      <w:pPr>
        <w:tabs>
          <w:tab w:val="left" w:pos="4805"/>
        </w:tabs>
        <w:spacing w:after="0" w:line="240" w:lineRule="auto"/>
        <w:ind w:left="2160"/>
        <w:rPr>
          <w:rFonts w:asciiTheme="majorBidi" w:hAnsiTheme="majorBidi" w:cstheme="majorBidi"/>
        </w:rPr>
      </w:pPr>
    </w:p>
    <w:p w:rsidR="003E66CE" w:rsidRDefault="003E66CE" w:rsidP="00C847EA">
      <w:pPr>
        <w:tabs>
          <w:tab w:val="left" w:pos="4805"/>
        </w:tabs>
        <w:spacing w:after="0" w:line="240" w:lineRule="auto"/>
        <w:ind w:left="2160"/>
        <w:rPr>
          <w:rFonts w:asciiTheme="majorBidi" w:hAnsiTheme="majorBidi" w:cstheme="majorBidi"/>
        </w:rPr>
      </w:pPr>
    </w:p>
    <w:p w:rsidR="003E66CE" w:rsidRDefault="002D7593" w:rsidP="00C847EA">
      <w:pPr>
        <w:ind w:left="2160"/>
        <w:rPr>
          <w:rFonts w:asciiTheme="majorBidi" w:hAnsiTheme="majorBidi" w:cstheme="majorBidi"/>
        </w:rPr>
      </w:pPr>
      <w:r>
        <w:rPr>
          <w:noProof/>
        </w:rPr>
        <w:pict>
          <v:rect id="1032" o:spid="_x0000_s1026" style="position:absolute;left:0;text-align:left;margin-left:2.8pt;margin-top:3.95pt;width:103.15pt;height:37.35pt;z-index:7;visibility:visible;mso-wrap-distance-left:0;mso-wrap-distance-right:0;mso-position-horizontal-relative:text;mso-position-vertical-relative:text;mso-width-relative:margin;mso-height-relative:margin;v-text-anchor:middle" strokecolor="#f79646" strokeweight="2pt">
            <v:textbox>
              <w:txbxContent>
                <w:p w:rsidR="003E66CE" w:rsidRDefault="00C847EA">
                  <w:pPr>
                    <w:shd w:val="clear" w:color="auto" w:fill="EEECE1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PERSONAL DATA</w:t>
                  </w:r>
                </w:p>
              </w:txbxContent>
            </v:textbox>
          </v:rect>
        </w:pict>
      </w:r>
    </w:p>
    <w:p w:rsidR="003E66CE" w:rsidRDefault="003E66CE">
      <w:pPr>
        <w:rPr>
          <w:rFonts w:asciiTheme="majorBidi" w:hAnsiTheme="majorBidi" w:cstheme="majorBidi"/>
        </w:rPr>
      </w:pPr>
    </w:p>
    <w:p w:rsidR="00C847EA" w:rsidRDefault="00C847EA">
      <w:pPr>
        <w:rPr>
          <w:rFonts w:asciiTheme="majorBidi" w:hAnsiTheme="majorBidi" w:cstheme="majorBidi"/>
        </w:rPr>
      </w:pPr>
    </w:p>
    <w:p w:rsidR="003E66CE" w:rsidRDefault="00C847EA" w:rsidP="00C847EA">
      <w:pPr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BIRTH 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February 08, 1988</w:t>
      </w:r>
    </w:p>
    <w:p w:rsidR="003E66CE" w:rsidRDefault="00C847EA" w:rsidP="00C847EA">
      <w:pPr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BIRTH PLACE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SOUTH COTABATO</w:t>
      </w:r>
    </w:p>
    <w:p w:rsidR="003E66CE" w:rsidRDefault="00C847EA" w:rsidP="00C847EA">
      <w:pPr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RELIGION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ISLAM</w:t>
      </w:r>
    </w:p>
    <w:p w:rsidR="003E66CE" w:rsidRDefault="00C847EA" w:rsidP="00C847EA">
      <w:pPr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HEIGHT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5’ 6’’</w:t>
      </w:r>
    </w:p>
    <w:p w:rsidR="003E66CE" w:rsidRDefault="00C847EA" w:rsidP="00C847EA">
      <w:pPr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WEIGHT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48 KG</w:t>
      </w:r>
    </w:p>
    <w:p w:rsidR="003E66CE" w:rsidRDefault="003E66CE">
      <w:pPr>
        <w:rPr>
          <w:rFonts w:asciiTheme="majorBidi" w:hAnsiTheme="majorBidi" w:cstheme="majorBidi"/>
        </w:rPr>
      </w:pPr>
    </w:p>
    <w:p w:rsidR="003E66CE" w:rsidRDefault="003E66CE">
      <w:pPr>
        <w:ind w:left="1440" w:firstLine="720"/>
        <w:rPr>
          <w:rFonts w:asciiTheme="majorBidi" w:hAnsiTheme="majorBidi" w:cstheme="majorBidi"/>
        </w:rPr>
      </w:pPr>
    </w:p>
    <w:p w:rsidR="002D7593" w:rsidRDefault="002D7593" w:rsidP="002D7593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1719102</w:t>
      </w:r>
      <w:bookmarkStart w:id="0" w:name="_GoBack"/>
      <w:bookmarkEnd w:id="0"/>
    </w:p>
    <w:p w:rsidR="002D7593" w:rsidRDefault="002D7593" w:rsidP="002D7593">
      <w:pPr>
        <w:spacing w:after="0" w:line="240" w:lineRule="auto"/>
      </w:pPr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2D7593" w:rsidRPr="005B6D65" w:rsidRDefault="002D7593" w:rsidP="002D7593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56FE4E91" wp14:editId="7518EB4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CE" w:rsidRDefault="003E66CE">
      <w:pPr>
        <w:ind w:left="1440" w:firstLine="720"/>
        <w:rPr>
          <w:rFonts w:asciiTheme="majorBidi" w:hAnsiTheme="majorBidi" w:cstheme="majorBidi"/>
        </w:rPr>
      </w:pPr>
    </w:p>
    <w:p w:rsidR="003E66CE" w:rsidRDefault="003E66CE">
      <w:pPr>
        <w:ind w:left="1440" w:firstLine="720"/>
        <w:rPr>
          <w:rFonts w:asciiTheme="majorBidi" w:hAnsiTheme="majorBidi" w:cstheme="majorBidi"/>
        </w:rPr>
      </w:pPr>
    </w:p>
    <w:sectPr w:rsidR="003E66CE" w:rsidSect="003E66CE">
      <w:pgSz w:w="12240" w:h="15840"/>
      <w:pgMar w:top="108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08AA90"/>
    <w:lvl w:ilvl="0" w:tplc="9984C2B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75E8E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794D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264513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61A68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5D2C8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18C4536"/>
    <w:lvl w:ilvl="0" w:tplc="D47672B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26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9002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C4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874F1"/>
    <w:multiLevelType w:val="hybridMultilevel"/>
    <w:tmpl w:val="B17A4990"/>
    <w:lvl w:ilvl="0" w:tplc="DF38F1A4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2"/>
  </w:compat>
  <w:rsids>
    <w:rsidRoot w:val="003E66CE"/>
    <w:rsid w:val="002D7593"/>
    <w:rsid w:val="003E427E"/>
    <w:rsid w:val="003E66CE"/>
    <w:rsid w:val="00C847EA"/>
    <w:rsid w:val="00D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6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CE"/>
  </w:style>
  <w:style w:type="paragraph" w:styleId="Footer">
    <w:name w:val="footer"/>
    <w:basedOn w:val="Normal"/>
    <w:link w:val="FooterChar"/>
    <w:uiPriority w:val="99"/>
    <w:rsid w:val="003E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CE"/>
  </w:style>
  <w:style w:type="paragraph" w:styleId="BalloonText">
    <w:name w:val="Balloon Text"/>
    <w:basedOn w:val="Normal"/>
    <w:link w:val="BalloonTextChar"/>
    <w:uiPriority w:val="99"/>
    <w:rsid w:val="003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4</cp:revision>
  <dcterms:created xsi:type="dcterms:W3CDTF">2016-05-14T14:03:00Z</dcterms:created>
  <dcterms:modified xsi:type="dcterms:W3CDTF">2016-06-10T09:16:00Z</dcterms:modified>
</cp:coreProperties>
</file>