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707D" w:rsidRPr="003C707D" w:rsidRDefault="003C707D" w:rsidP="003C707D">
      <w:pPr>
        <w:pStyle w:val="Title"/>
        <w:rPr>
          <w:color w:val="00B050"/>
        </w:rPr>
      </w:pPr>
    </w:p>
    <w:p w:rsidR="004A52D1" w:rsidRDefault="005855C1" w:rsidP="003C707D">
      <w:pPr>
        <w:pStyle w:val="Title"/>
      </w:pPr>
      <w:r>
        <w:t xml:space="preserve"> </w:t>
      </w:r>
      <w:proofErr w:type="spellStart"/>
      <w:r>
        <w:t>Kuntal</w:t>
      </w:r>
      <w:proofErr w:type="spellEnd"/>
    </w:p>
    <w:p w:rsidR="00DF7817" w:rsidRDefault="00DF7817" w:rsidP="001F58C3">
      <w:pPr>
        <w:pStyle w:val="Title"/>
        <w:rPr>
          <w:b/>
          <w:color w:val="3E3D2D" w:themeColor="text2"/>
          <w:sz w:val="32"/>
          <w:szCs w:val="32"/>
        </w:rPr>
      </w:pPr>
    </w:p>
    <w:p w:rsidR="001F58C3" w:rsidRPr="007A0968" w:rsidRDefault="0039592E" w:rsidP="001F58C3">
      <w:pPr>
        <w:pStyle w:val="Title"/>
        <w:rPr>
          <w:b/>
          <w:color w:val="3E3D2D" w:themeColor="text2"/>
          <w:sz w:val="32"/>
          <w:szCs w:val="32"/>
        </w:rPr>
      </w:pPr>
      <w:r>
        <w:rPr>
          <w:b/>
          <w:color w:val="3E3D2D" w:themeColor="text2"/>
          <w:sz w:val="32"/>
          <w:szCs w:val="32"/>
        </w:rPr>
        <w:t>Career O</w:t>
      </w:r>
      <w:r w:rsidR="001F58C3" w:rsidRPr="007A0968">
        <w:rPr>
          <w:b/>
          <w:color w:val="3E3D2D" w:themeColor="text2"/>
          <w:sz w:val="32"/>
          <w:szCs w:val="32"/>
        </w:rPr>
        <w:t>verview</w:t>
      </w:r>
    </w:p>
    <w:p w:rsidR="001F58C3" w:rsidRPr="001F58C3" w:rsidRDefault="001F58C3" w:rsidP="006C539B">
      <w:pPr>
        <w:jc w:val="both"/>
        <w:rPr>
          <w:b/>
          <w:sz w:val="28"/>
          <w:szCs w:val="28"/>
        </w:rPr>
      </w:pPr>
      <w:r w:rsidRPr="001F58C3">
        <w:rPr>
          <w:b/>
          <w:sz w:val="28"/>
          <w:szCs w:val="28"/>
        </w:rPr>
        <w:t>Geology Teacher</w:t>
      </w:r>
    </w:p>
    <w:p w:rsidR="001F58C3" w:rsidRDefault="003C707D" w:rsidP="006C539B">
      <w:proofErr w:type="gramStart"/>
      <w:r>
        <w:t xml:space="preserve">Hands </w:t>
      </w:r>
      <w:r w:rsidR="001F58C3" w:rsidRPr="003C707D">
        <w:t>on experience in earth sciences and related curriculum.</w:t>
      </w:r>
      <w:proofErr w:type="gramEnd"/>
      <w:r w:rsidR="001F58C3" w:rsidRPr="003C707D">
        <w:t xml:space="preserve"> Sound knowledge of educational </w:t>
      </w:r>
      <w:proofErr w:type="spellStart"/>
      <w:r w:rsidR="001F58C3" w:rsidRPr="003C707D">
        <w:t>philosophy</w:t>
      </w:r>
      <w:proofErr w:type="gramStart"/>
      <w:r w:rsidRPr="003C707D">
        <w:t>,teaching</w:t>
      </w:r>
      <w:proofErr w:type="spellEnd"/>
      <w:proofErr w:type="gramEnd"/>
      <w:r w:rsidR="001F58C3" w:rsidRPr="003C707D">
        <w:t xml:space="preserve"> methods and </w:t>
      </w:r>
      <w:r w:rsidRPr="003C707D">
        <w:t xml:space="preserve">approaches. </w:t>
      </w:r>
      <w:proofErr w:type="gramStart"/>
      <w:r w:rsidRPr="003C707D">
        <w:t>Thorough</w:t>
      </w:r>
      <w:r w:rsidR="001F58C3" w:rsidRPr="003C707D">
        <w:t xml:space="preserve"> knowledge of multicultural, gender and disability fair curriculum </w:t>
      </w:r>
      <w:r w:rsidRPr="003C707D">
        <w:t>concepts.</w:t>
      </w:r>
      <w:proofErr w:type="gramEnd"/>
      <w:r w:rsidRPr="003C707D">
        <w:t xml:space="preserve"> </w:t>
      </w:r>
      <w:proofErr w:type="gramStart"/>
      <w:r w:rsidRPr="003C707D">
        <w:t>Outstanding</w:t>
      </w:r>
      <w:r w:rsidR="001F58C3" w:rsidRPr="003C707D">
        <w:t xml:space="preserve"> ability to organize and coordinate district wide </w:t>
      </w:r>
      <w:r w:rsidRPr="003C707D">
        <w:t>programs Remarkable</w:t>
      </w:r>
      <w:r w:rsidR="001F58C3" w:rsidRPr="003C707D">
        <w:t xml:space="preserve"> ability to communicate effectively with bilingual parents and </w:t>
      </w:r>
      <w:r w:rsidRPr="003C707D">
        <w:t>students.</w:t>
      </w:r>
      <w:proofErr w:type="gramEnd"/>
      <w:r w:rsidRPr="003C707D">
        <w:t xml:space="preserve"> </w:t>
      </w:r>
      <w:proofErr w:type="gramStart"/>
      <w:r w:rsidRPr="003C707D">
        <w:t>Superior</w:t>
      </w:r>
      <w:r w:rsidR="001F58C3" w:rsidRPr="003C707D">
        <w:t xml:space="preserve"> skills in classroom management and organization Strong communication skills both written and verbal</w:t>
      </w:r>
      <w:r w:rsidR="001F58C3">
        <w:t>.</w:t>
      </w:r>
      <w:proofErr w:type="gramEnd"/>
    </w:p>
    <w:p w:rsidR="007A0968" w:rsidRDefault="0039592E" w:rsidP="007A0968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t>Skill H</w:t>
      </w:r>
      <w:r w:rsidR="007A0968" w:rsidRPr="007A0968">
        <w:rPr>
          <w:b/>
          <w:sz w:val="32"/>
          <w:szCs w:val="32"/>
        </w:rPr>
        <w:t>ighlight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A0968" w:rsidTr="007A0968">
        <w:trPr>
          <w:trHeight w:val="2033"/>
        </w:trPr>
        <w:tc>
          <w:tcPr>
            <w:tcW w:w="5341" w:type="dxa"/>
          </w:tcPr>
          <w:p w:rsidR="007A0968" w:rsidRPr="00F05FF1" w:rsidRDefault="007A0968" w:rsidP="006C539B">
            <w:pPr>
              <w:pStyle w:val="ListParagraph"/>
              <w:numPr>
                <w:ilvl w:val="0"/>
                <w:numId w:val="1"/>
              </w:numPr>
              <w:jc w:val="both"/>
            </w:pPr>
            <w:r w:rsidRPr="00F05FF1">
              <w:t>Two years</w:t>
            </w:r>
            <w:r w:rsidR="003A6EB0" w:rsidRPr="00F05FF1">
              <w:t xml:space="preserve"> and eight</w:t>
            </w:r>
            <w:r w:rsidR="002C710B" w:rsidRPr="00F05FF1">
              <w:t xml:space="preserve"> </w:t>
            </w:r>
            <w:proofErr w:type="gramStart"/>
            <w:r w:rsidR="002C710B" w:rsidRPr="00F05FF1">
              <w:t xml:space="preserve">months </w:t>
            </w:r>
            <w:r w:rsidRPr="00F05FF1">
              <w:t xml:space="preserve"> of</w:t>
            </w:r>
            <w:proofErr w:type="gramEnd"/>
            <w:r w:rsidRPr="00F05FF1">
              <w:t xml:space="preserve"> teaching Earth Science/Geology</w:t>
            </w:r>
            <w:r w:rsidR="00641CE5" w:rsidRPr="00F05FF1">
              <w:t xml:space="preserve"> (class 11&amp;12).</w:t>
            </w:r>
          </w:p>
          <w:p w:rsidR="002C710B" w:rsidRPr="00F05FF1" w:rsidRDefault="002C710B" w:rsidP="006C539B">
            <w:pPr>
              <w:pStyle w:val="ListParagraph"/>
              <w:numPr>
                <w:ilvl w:val="0"/>
                <w:numId w:val="1"/>
              </w:numPr>
              <w:jc w:val="both"/>
            </w:pPr>
            <w:r w:rsidRPr="00F05FF1">
              <w:t>One year of English teaching experience</w:t>
            </w:r>
          </w:p>
          <w:p w:rsidR="003115DA" w:rsidRPr="00F05FF1" w:rsidRDefault="00A655BC" w:rsidP="003115DA">
            <w:pPr>
              <w:pStyle w:val="ListParagraph"/>
              <w:numPr>
                <w:ilvl w:val="0"/>
                <w:numId w:val="1"/>
              </w:numPr>
              <w:jc w:val="both"/>
            </w:pPr>
            <w:r w:rsidRPr="00F05FF1">
              <w:t xml:space="preserve">TESOL (teachers of </w:t>
            </w:r>
            <w:r w:rsidR="003115DA" w:rsidRPr="00F05FF1">
              <w:t xml:space="preserve"> English to speakers of other languages)</w:t>
            </w:r>
            <w:r w:rsidR="002C710B" w:rsidRPr="00F05FF1">
              <w:t xml:space="preserve"> (220hrs course )</w:t>
            </w:r>
          </w:p>
          <w:p w:rsidR="007A0968" w:rsidRPr="00F05FF1" w:rsidRDefault="007A0968" w:rsidP="006C539B">
            <w:pPr>
              <w:pStyle w:val="ListParagraph"/>
              <w:numPr>
                <w:ilvl w:val="0"/>
                <w:numId w:val="1"/>
              </w:numPr>
              <w:jc w:val="both"/>
            </w:pPr>
            <w:r w:rsidRPr="00F05FF1">
              <w:t>Academic assessment methods</w:t>
            </w:r>
          </w:p>
          <w:p w:rsidR="007A0968" w:rsidRPr="00F05FF1" w:rsidRDefault="007A0968" w:rsidP="006C539B">
            <w:pPr>
              <w:pStyle w:val="ListParagraph"/>
              <w:numPr>
                <w:ilvl w:val="0"/>
                <w:numId w:val="1"/>
              </w:numPr>
              <w:jc w:val="both"/>
            </w:pPr>
            <w:r w:rsidRPr="00F05FF1">
              <w:t>Active listening skills</w:t>
            </w:r>
          </w:p>
          <w:p w:rsidR="007A0968" w:rsidRPr="00F05FF1" w:rsidRDefault="007A0968" w:rsidP="006C539B">
            <w:pPr>
              <w:pStyle w:val="ListParagraph"/>
              <w:numPr>
                <w:ilvl w:val="0"/>
                <w:numId w:val="1"/>
              </w:numPr>
              <w:jc w:val="both"/>
            </w:pPr>
            <w:r w:rsidRPr="00F05FF1">
              <w:t>Program development aptitude</w:t>
            </w:r>
          </w:p>
          <w:p w:rsidR="00F8098F" w:rsidRDefault="00F8098F" w:rsidP="003115DA">
            <w:pPr>
              <w:pStyle w:val="ListParagraph"/>
              <w:jc w:val="both"/>
            </w:pPr>
          </w:p>
        </w:tc>
        <w:tc>
          <w:tcPr>
            <w:tcW w:w="5341" w:type="dxa"/>
          </w:tcPr>
          <w:p w:rsidR="007A0968" w:rsidRDefault="007A0968" w:rsidP="006C539B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Instructional theories knowledge</w:t>
            </w:r>
          </w:p>
          <w:p w:rsidR="007A0968" w:rsidRDefault="007A0968" w:rsidP="006C539B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Knowledge of social services</w:t>
            </w:r>
          </w:p>
          <w:p w:rsidR="007A0968" w:rsidRDefault="007A0968" w:rsidP="006C539B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Teachers of English to Speakers of Other Languages</w:t>
            </w:r>
          </w:p>
          <w:p w:rsidR="00A14786" w:rsidRDefault="00A14786" w:rsidP="006C539B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Creative learning strategies</w:t>
            </w:r>
          </w:p>
          <w:p w:rsidR="003A6EB0" w:rsidRDefault="003A6EB0" w:rsidP="006C539B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Career Counselling for junior college students.</w:t>
            </w:r>
          </w:p>
        </w:tc>
      </w:tr>
    </w:tbl>
    <w:p w:rsidR="00DF7817" w:rsidRDefault="00DF7817" w:rsidP="00727C46">
      <w:pPr>
        <w:pStyle w:val="Title"/>
        <w:jc w:val="both"/>
        <w:rPr>
          <w:b/>
          <w:sz w:val="32"/>
          <w:szCs w:val="32"/>
        </w:rPr>
      </w:pPr>
    </w:p>
    <w:p w:rsidR="00727C46" w:rsidRPr="00727C46" w:rsidRDefault="006C539B" w:rsidP="00727C46">
      <w:pPr>
        <w:pStyle w:val="Title"/>
        <w:jc w:val="both"/>
        <w:rPr>
          <w:b/>
          <w:sz w:val="32"/>
          <w:szCs w:val="32"/>
        </w:rPr>
      </w:pPr>
      <w:r w:rsidRPr="006C539B">
        <w:rPr>
          <w:b/>
          <w:sz w:val="32"/>
          <w:szCs w:val="32"/>
        </w:rPr>
        <w:t>Professional Experience</w:t>
      </w:r>
      <w:r w:rsidR="004B406D">
        <w:rPr>
          <w:b/>
          <w:sz w:val="32"/>
          <w:szCs w:val="32"/>
        </w:rPr>
        <w:t xml:space="preserve"> </w:t>
      </w:r>
    </w:p>
    <w:p w:rsidR="006C539B" w:rsidRPr="00727C46" w:rsidRDefault="006C539B" w:rsidP="00727C4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727C46">
        <w:rPr>
          <w:b/>
          <w:sz w:val="24"/>
          <w:szCs w:val="24"/>
        </w:rPr>
        <w:t>Geology Teacher</w:t>
      </w:r>
      <w:r w:rsidR="003F062B">
        <w:rPr>
          <w:b/>
          <w:sz w:val="24"/>
          <w:szCs w:val="24"/>
        </w:rPr>
        <w:t xml:space="preserve">        →    </w:t>
      </w:r>
      <w:r w:rsidRPr="00727C46">
        <w:rPr>
          <w:b/>
          <w:sz w:val="24"/>
          <w:szCs w:val="24"/>
        </w:rPr>
        <w:t xml:space="preserve">   September-2013 </w:t>
      </w:r>
      <w:r w:rsidR="00C24A98" w:rsidRPr="00727C46">
        <w:rPr>
          <w:b/>
          <w:sz w:val="24"/>
          <w:szCs w:val="24"/>
        </w:rPr>
        <w:t>till current</w:t>
      </w:r>
    </w:p>
    <w:p w:rsidR="006C539B" w:rsidRDefault="00BA0701" w:rsidP="006C53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B406D" w:rsidRPr="006C539B">
        <w:rPr>
          <w:sz w:val="24"/>
          <w:szCs w:val="24"/>
        </w:rPr>
        <w:t>India</w:t>
      </w:r>
    </w:p>
    <w:p w:rsidR="004B406D" w:rsidRPr="003F062B" w:rsidRDefault="004B406D" w:rsidP="003F062B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F062B">
        <w:rPr>
          <w:b/>
          <w:sz w:val="24"/>
          <w:szCs w:val="24"/>
        </w:rPr>
        <w:t xml:space="preserve">English Teacher   </w:t>
      </w:r>
      <w:r w:rsidR="003F062B">
        <w:rPr>
          <w:b/>
          <w:sz w:val="24"/>
          <w:szCs w:val="24"/>
        </w:rPr>
        <w:t xml:space="preserve">   →           </w:t>
      </w:r>
      <w:r w:rsidRPr="003F062B">
        <w:rPr>
          <w:b/>
          <w:sz w:val="24"/>
          <w:szCs w:val="24"/>
        </w:rPr>
        <w:t xml:space="preserve"> June-2012 to April-2013</w:t>
      </w:r>
      <w:r w:rsidR="0006039E" w:rsidRPr="003F062B">
        <w:rPr>
          <w:b/>
          <w:sz w:val="24"/>
          <w:szCs w:val="24"/>
        </w:rPr>
        <w:t>( one academic year)</w:t>
      </w:r>
    </w:p>
    <w:p w:rsidR="003115DA" w:rsidRPr="00F05FF1" w:rsidRDefault="00BA0701" w:rsidP="006C539B">
      <w:r>
        <w:rPr>
          <w:b/>
          <w:sz w:val="24"/>
          <w:szCs w:val="24"/>
        </w:rPr>
        <w:t xml:space="preserve">            St. Paul School - </w:t>
      </w:r>
      <w:r w:rsidR="00CD799D" w:rsidRPr="00F05FF1">
        <w:t xml:space="preserve">Mohan </w:t>
      </w:r>
      <w:proofErr w:type="spellStart"/>
      <w:proofErr w:type="gramStart"/>
      <w:r w:rsidR="00CD799D" w:rsidRPr="00F05FF1">
        <w:t>nagar</w:t>
      </w:r>
      <w:proofErr w:type="spellEnd"/>
      <w:r w:rsidR="00CD799D" w:rsidRPr="00F05FF1">
        <w:t xml:space="preserve"> </w:t>
      </w:r>
      <w:r w:rsidR="004B406D" w:rsidRPr="00F05FF1">
        <w:t>,</w:t>
      </w:r>
      <w:proofErr w:type="gramEnd"/>
      <w:r w:rsidR="004B406D" w:rsidRPr="00F05FF1">
        <w:t xml:space="preserve"> Pune, Maharashtra, India</w:t>
      </w:r>
      <w:r w:rsidR="003F062B" w:rsidRPr="00F05FF1">
        <w:t>.</w:t>
      </w:r>
    </w:p>
    <w:p w:rsidR="00E87A23" w:rsidRPr="00E87A23" w:rsidRDefault="00E87A23" w:rsidP="00E87A23">
      <w:pPr>
        <w:pStyle w:val="ListParagraph"/>
        <w:ind w:left="540"/>
        <w:rPr>
          <w:b/>
          <w:sz w:val="24"/>
          <w:szCs w:val="24"/>
        </w:rPr>
      </w:pPr>
    </w:p>
    <w:p w:rsidR="003115DA" w:rsidRPr="003115DA" w:rsidRDefault="003115DA" w:rsidP="003115D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115DA">
        <w:rPr>
          <w:b/>
          <w:sz w:val="24"/>
          <w:szCs w:val="24"/>
        </w:rPr>
        <w:t>Responsibilities</w:t>
      </w:r>
    </w:p>
    <w:p w:rsidR="00C24A98" w:rsidRPr="00F05FF1" w:rsidRDefault="00C24A98" w:rsidP="00C24A98">
      <w:pPr>
        <w:pStyle w:val="ListParagraph"/>
        <w:numPr>
          <w:ilvl w:val="0"/>
          <w:numId w:val="2"/>
        </w:numPr>
        <w:jc w:val="both"/>
      </w:pPr>
      <w:r w:rsidRPr="00F05FF1">
        <w:t>Observed and assessed student performance and kept thorough records of progress.</w:t>
      </w:r>
    </w:p>
    <w:p w:rsidR="00C24A98" w:rsidRPr="00F05FF1" w:rsidRDefault="00C24A98" w:rsidP="00C24A98">
      <w:pPr>
        <w:pStyle w:val="ListParagraph"/>
        <w:numPr>
          <w:ilvl w:val="0"/>
          <w:numId w:val="2"/>
        </w:numPr>
        <w:jc w:val="both"/>
      </w:pPr>
      <w:r w:rsidRPr="00F05FF1">
        <w:t>Implemented a variety of teaching methods such as lectures, discussions and demonstrations.</w:t>
      </w:r>
    </w:p>
    <w:p w:rsidR="00C24A98" w:rsidRPr="00F05FF1" w:rsidRDefault="00C24A98" w:rsidP="00C24A98">
      <w:pPr>
        <w:pStyle w:val="ListParagraph"/>
        <w:numPr>
          <w:ilvl w:val="0"/>
          <w:numId w:val="2"/>
        </w:numPr>
        <w:jc w:val="both"/>
      </w:pPr>
      <w:r w:rsidRPr="00F05FF1">
        <w:t>Established clear objectives for all lessons, units and projects.</w:t>
      </w:r>
    </w:p>
    <w:p w:rsidR="00C24A98" w:rsidRPr="00F05FF1" w:rsidRDefault="00C24A98" w:rsidP="00C24A98">
      <w:pPr>
        <w:pStyle w:val="ListParagraph"/>
        <w:numPr>
          <w:ilvl w:val="0"/>
          <w:numId w:val="2"/>
        </w:numPr>
        <w:jc w:val="both"/>
      </w:pPr>
      <w:r w:rsidRPr="00F05FF1">
        <w:t>Encouraged students to persevere with challenging tasks.</w:t>
      </w:r>
    </w:p>
    <w:p w:rsidR="003115DA" w:rsidRPr="00F05FF1" w:rsidRDefault="00C24A98" w:rsidP="00727C46">
      <w:pPr>
        <w:pStyle w:val="ListParagraph"/>
        <w:numPr>
          <w:ilvl w:val="0"/>
          <w:numId w:val="2"/>
        </w:numPr>
        <w:jc w:val="both"/>
      </w:pPr>
      <w:r w:rsidRPr="00F05FF1">
        <w:t>Set and communicated ground rules for the classroom based on respect and personal responsibility.</w:t>
      </w:r>
    </w:p>
    <w:p w:rsidR="00223B4D" w:rsidRPr="00F05FF1" w:rsidRDefault="008E53CE" w:rsidP="008E53CE">
      <w:pPr>
        <w:pStyle w:val="ListParagraph"/>
        <w:numPr>
          <w:ilvl w:val="0"/>
          <w:numId w:val="2"/>
        </w:numPr>
        <w:jc w:val="both"/>
      </w:pPr>
      <w:r>
        <w:rPr>
          <w:color w:val="000000"/>
          <w:shd w:val="clear" w:color="auto" w:fill="FFFFFF"/>
        </w:rPr>
        <w:t>Creating a</w:t>
      </w:r>
      <w:r w:rsidR="00223B4D" w:rsidRPr="00F05FF1">
        <w:rPr>
          <w:color w:val="000000"/>
          <w:shd w:val="clear" w:color="auto" w:fill="FFFFFF"/>
        </w:rPr>
        <w:t xml:space="preserve"> stimulating teaching environment for students by being motivated, enthusiastic and confident.</w:t>
      </w:r>
    </w:p>
    <w:p w:rsidR="00E87A23" w:rsidRPr="00F05FF1" w:rsidRDefault="00E87A23" w:rsidP="00E87A23">
      <w:pPr>
        <w:pStyle w:val="ListParagraph"/>
        <w:numPr>
          <w:ilvl w:val="0"/>
          <w:numId w:val="2"/>
        </w:numPr>
      </w:pPr>
      <w:r w:rsidRPr="00F05FF1">
        <w:t xml:space="preserve">Helping weak students and counselling </w:t>
      </w:r>
      <w:proofErr w:type="gramStart"/>
      <w:r w:rsidRPr="00F05FF1">
        <w:t>them .</w:t>
      </w:r>
      <w:proofErr w:type="gramEnd"/>
    </w:p>
    <w:p w:rsidR="00E87A23" w:rsidRPr="00F05FF1" w:rsidRDefault="00E87A23" w:rsidP="00E87A23">
      <w:pPr>
        <w:pStyle w:val="ListParagraph"/>
        <w:numPr>
          <w:ilvl w:val="0"/>
          <w:numId w:val="2"/>
        </w:numPr>
      </w:pPr>
      <w:r w:rsidRPr="00F05FF1">
        <w:t xml:space="preserve">  Arranging </w:t>
      </w:r>
      <w:proofErr w:type="gramStart"/>
      <w:r w:rsidRPr="00F05FF1">
        <w:t>seminars  and</w:t>
      </w:r>
      <w:proofErr w:type="gramEnd"/>
      <w:r w:rsidRPr="00F05FF1">
        <w:t xml:space="preserve">  helping the students </w:t>
      </w:r>
      <w:r w:rsidR="008E53CE">
        <w:t xml:space="preserve"> with </w:t>
      </w:r>
      <w:r w:rsidRPr="00F05FF1">
        <w:t xml:space="preserve">field works </w:t>
      </w:r>
      <w:r w:rsidR="008E53CE">
        <w:t xml:space="preserve">and </w:t>
      </w:r>
      <w:r w:rsidRPr="00F05FF1">
        <w:t xml:space="preserve"> sample collection for extra practical knowledge.</w:t>
      </w:r>
    </w:p>
    <w:p w:rsidR="00E87A23" w:rsidRPr="00F05FF1" w:rsidRDefault="00E87A23" w:rsidP="00E87A23">
      <w:pPr>
        <w:pStyle w:val="ListParagraph"/>
        <w:numPr>
          <w:ilvl w:val="0"/>
          <w:numId w:val="2"/>
        </w:numPr>
      </w:pPr>
      <w:r w:rsidRPr="00F05FF1">
        <w:t>Active member of school and college Cultural festivals.</w:t>
      </w:r>
    </w:p>
    <w:p w:rsidR="00E87A23" w:rsidRPr="00F05FF1" w:rsidRDefault="00E87A23" w:rsidP="00E87A23">
      <w:pPr>
        <w:pStyle w:val="ListParagraph"/>
        <w:jc w:val="both"/>
      </w:pPr>
    </w:p>
    <w:p w:rsidR="00727C46" w:rsidRPr="00727C46" w:rsidRDefault="003115DA" w:rsidP="00727C46">
      <w:pPr>
        <w:pStyle w:val="Title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Certificati</w:t>
      </w:r>
      <w:r w:rsidR="00727C46">
        <w:rPr>
          <w:b/>
          <w:sz w:val="32"/>
          <w:szCs w:val="32"/>
        </w:rPr>
        <w:t>ons</w:t>
      </w:r>
    </w:p>
    <w:p w:rsidR="00727C46" w:rsidRDefault="00727C46" w:rsidP="00727C46">
      <w:pPr>
        <w:pStyle w:val="ListParagraph"/>
        <w:numPr>
          <w:ilvl w:val="0"/>
          <w:numId w:val="6"/>
        </w:numPr>
        <w:rPr>
          <w:b/>
        </w:rPr>
      </w:pPr>
      <w:r w:rsidRPr="00727C46">
        <w:rPr>
          <w:b/>
        </w:rPr>
        <w:t>TESOL</w:t>
      </w:r>
      <w:r w:rsidR="005435FC">
        <w:rPr>
          <w:b/>
        </w:rPr>
        <w:t xml:space="preserve"> (Teaching </w:t>
      </w:r>
      <w:r w:rsidRPr="00727C46">
        <w:rPr>
          <w:b/>
        </w:rPr>
        <w:t xml:space="preserve"> English to Speakers of Other Languages)</w:t>
      </w:r>
    </w:p>
    <w:p w:rsidR="00923406" w:rsidRPr="00727C46" w:rsidRDefault="00923406" w:rsidP="00923406">
      <w:pPr>
        <w:pStyle w:val="ListParagraph"/>
        <w:rPr>
          <w:b/>
        </w:rPr>
      </w:pPr>
      <w:r>
        <w:rPr>
          <w:b/>
        </w:rPr>
        <w:t xml:space="preserve">(220 </w:t>
      </w:r>
      <w:proofErr w:type="spellStart"/>
      <w:r>
        <w:rPr>
          <w:b/>
        </w:rPr>
        <w:t>hrs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course )</w:t>
      </w:r>
      <w:proofErr w:type="gramEnd"/>
    </w:p>
    <w:p w:rsidR="00727C46" w:rsidRPr="002864B3" w:rsidRDefault="002864B3" w:rsidP="002864B3">
      <w:pPr>
        <w:pStyle w:val="ListParagraph"/>
        <w:numPr>
          <w:ilvl w:val="0"/>
          <w:numId w:val="6"/>
        </w:numPr>
        <w:rPr>
          <w:b/>
        </w:rPr>
      </w:pPr>
      <w:r w:rsidRPr="002864B3">
        <w:rPr>
          <w:b/>
        </w:rPr>
        <w:t>Cleared IELTS exam in</w:t>
      </w:r>
      <w:r>
        <w:rPr>
          <w:b/>
        </w:rPr>
        <w:t xml:space="preserve"> April </w:t>
      </w:r>
      <w:r w:rsidRPr="002864B3">
        <w:rPr>
          <w:b/>
        </w:rPr>
        <w:t xml:space="preserve"> 2015 with a score of 7.5 (overall)</w:t>
      </w:r>
    </w:p>
    <w:p w:rsidR="00C24A98" w:rsidRDefault="00C24A98" w:rsidP="00C24A98">
      <w:pPr>
        <w:pStyle w:val="Title"/>
        <w:jc w:val="both"/>
        <w:rPr>
          <w:b/>
          <w:sz w:val="32"/>
          <w:szCs w:val="32"/>
        </w:rPr>
      </w:pPr>
      <w:r w:rsidRPr="00C24A98">
        <w:rPr>
          <w:b/>
          <w:sz w:val="32"/>
          <w:szCs w:val="32"/>
        </w:rPr>
        <w:t>Core Accomplishments</w:t>
      </w:r>
    </w:p>
    <w:p w:rsidR="00C24A98" w:rsidRDefault="00C24A98" w:rsidP="0039592E">
      <w:pPr>
        <w:pStyle w:val="ListParagraph"/>
        <w:numPr>
          <w:ilvl w:val="0"/>
          <w:numId w:val="3"/>
        </w:numPr>
        <w:jc w:val="both"/>
      </w:pPr>
      <w:r>
        <w:t>Developed innovative instruction methods that became the standard for the School.</w:t>
      </w:r>
    </w:p>
    <w:p w:rsidR="00C24A98" w:rsidRDefault="00C24A98" w:rsidP="0039592E">
      <w:pPr>
        <w:pStyle w:val="ListParagraph"/>
        <w:numPr>
          <w:ilvl w:val="0"/>
          <w:numId w:val="3"/>
        </w:numPr>
        <w:jc w:val="both"/>
      </w:pPr>
      <w:r>
        <w:t xml:space="preserve">Led 40 students to improve test scores by more than 20% during the 2014-2015 academic </w:t>
      </w:r>
      <w:r w:rsidR="0039592E">
        <w:t>years</w:t>
      </w:r>
      <w:r>
        <w:t>.</w:t>
      </w:r>
    </w:p>
    <w:p w:rsidR="00C24A98" w:rsidRPr="00C24A98" w:rsidRDefault="00C24A98" w:rsidP="0039592E">
      <w:pPr>
        <w:pStyle w:val="ListParagraph"/>
        <w:numPr>
          <w:ilvl w:val="0"/>
          <w:numId w:val="3"/>
        </w:numPr>
        <w:jc w:val="both"/>
      </w:pPr>
      <w:r>
        <w:t xml:space="preserve">Designed and conducted a professional development workshop in Geology for </w:t>
      </w:r>
      <w:proofErr w:type="spellStart"/>
      <w:r>
        <w:t>St.Vincent's</w:t>
      </w:r>
      <w:proofErr w:type="spellEnd"/>
      <w:r>
        <w:t xml:space="preserve"> </w:t>
      </w:r>
      <w:r w:rsidR="0039592E">
        <w:t xml:space="preserve">high school and junior college </w:t>
      </w:r>
      <w:r>
        <w:t>staff in Oct-2014.</w:t>
      </w:r>
    </w:p>
    <w:p w:rsidR="00A14786" w:rsidRDefault="00A14786" w:rsidP="006C539B">
      <w:pPr>
        <w:pStyle w:val="Title"/>
        <w:rPr>
          <w:b/>
          <w:sz w:val="36"/>
          <w:szCs w:val="36"/>
        </w:rPr>
      </w:pPr>
      <w:r w:rsidRPr="00A14786">
        <w:rPr>
          <w:b/>
          <w:sz w:val="36"/>
          <w:szCs w:val="36"/>
        </w:rPr>
        <w:t>Education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5"/>
      </w:tblGrid>
      <w:tr w:rsidR="0039592E" w:rsidTr="0039592E">
        <w:trPr>
          <w:trHeight w:val="3825"/>
        </w:trPr>
        <w:tc>
          <w:tcPr>
            <w:tcW w:w="10395" w:type="dxa"/>
          </w:tcPr>
          <w:p w:rsidR="00BA0701" w:rsidRPr="00BA0701" w:rsidRDefault="00BA0701" w:rsidP="00BA0701">
            <w:pPr>
              <w:jc w:val="both"/>
              <w:rPr>
                <w:b/>
              </w:rPr>
            </w:pPr>
          </w:p>
          <w:p w:rsidR="009D1CDD" w:rsidRPr="003878C0" w:rsidRDefault="0039592E" w:rsidP="00BA0701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BA0701">
              <w:rPr>
                <w:b/>
              </w:rPr>
              <w:t xml:space="preserve">Masters of </w:t>
            </w:r>
            <w:proofErr w:type="spellStart"/>
            <w:r w:rsidRPr="00BA0701">
              <w:rPr>
                <w:b/>
              </w:rPr>
              <w:t>Science</w:t>
            </w:r>
            <w:proofErr w:type="gramStart"/>
            <w:r w:rsidRPr="00BA0701">
              <w:rPr>
                <w:b/>
              </w:rPr>
              <w:t>,Geology</w:t>
            </w:r>
            <w:proofErr w:type="spellEnd"/>
            <w:proofErr w:type="gramEnd"/>
            <w:r w:rsidR="006336E2" w:rsidRPr="00BA0701">
              <w:rPr>
                <w:b/>
              </w:rPr>
              <w:t xml:space="preserve"> </w:t>
            </w:r>
            <w:r w:rsidRPr="00BA0701">
              <w:rPr>
                <w:b/>
              </w:rPr>
              <w:t>year-2012</w:t>
            </w:r>
            <w:r w:rsidR="006662CF" w:rsidRPr="00BA0701">
              <w:rPr>
                <w:b/>
              </w:rPr>
              <w:t xml:space="preserve">    </w:t>
            </w:r>
            <w:r w:rsidRPr="00BA0701">
              <w:rPr>
                <w:rFonts w:cstheme="minorHAnsi"/>
                <w:b/>
              </w:rPr>
              <w:t>University of P</w:t>
            </w:r>
            <w:r w:rsidRPr="00BA0701">
              <w:rPr>
                <w:rFonts w:asciiTheme="majorHAnsi" w:hAnsiTheme="majorHAnsi" w:cstheme="minorHAnsi"/>
                <w:b/>
              </w:rPr>
              <w:t>une-</w:t>
            </w:r>
            <w:proofErr w:type="spellStart"/>
            <w:r w:rsidRPr="00BA0701">
              <w:rPr>
                <w:rFonts w:asciiTheme="majorHAnsi" w:hAnsiTheme="majorHAnsi" w:cstheme="minorHAnsi"/>
              </w:rPr>
              <w:t>Pune,Maharashtra,India</w:t>
            </w:r>
            <w:proofErr w:type="spellEnd"/>
            <w:r w:rsidRPr="00BA0701">
              <w:rPr>
                <w:rFonts w:cstheme="minorHAnsi"/>
                <w:b/>
              </w:rPr>
              <w:t>.</w:t>
            </w:r>
          </w:p>
          <w:p w:rsidR="003878C0" w:rsidRPr="00BA0701" w:rsidRDefault="003878C0" w:rsidP="003878C0">
            <w:pPr>
              <w:pStyle w:val="ListParagraph"/>
              <w:jc w:val="both"/>
              <w:rPr>
                <w:b/>
              </w:rPr>
            </w:pPr>
          </w:p>
          <w:p w:rsidR="009D1CDD" w:rsidRDefault="0039592E" w:rsidP="003878C0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Member of American Association of Petroleum Geologist Club (AAPG)</w:t>
            </w:r>
          </w:p>
          <w:p w:rsidR="009D1CDD" w:rsidRDefault="0039592E" w:rsidP="009D1CDD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Distinction Academic Achievement Award</w:t>
            </w:r>
          </w:p>
          <w:p w:rsidR="009D1CDD" w:rsidRDefault="009D1CDD" w:rsidP="009D1CDD">
            <w:pPr>
              <w:pStyle w:val="ListParagraph"/>
              <w:ind w:left="540"/>
              <w:jc w:val="both"/>
            </w:pPr>
          </w:p>
          <w:p w:rsidR="0039592E" w:rsidRPr="006662CF" w:rsidRDefault="0039592E" w:rsidP="00AB74A8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6662CF">
              <w:rPr>
                <w:b/>
              </w:rPr>
              <w:t>Bac</w:t>
            </w:r>
            <w:r w:rsidR="006336E2" w:rsidRPr="006662CF">
              <w:rPr>
                <w:b/>
              </w:rPr>
              <w:t xml:space="preserve">helors of Science, Geology  </w:t>
            </w:r>
            <w:r w:rsidRPr="006662CF">
              <w:rPr>
                <w:b/>
              </w:rPr>
              <w:t xml:space="preserve">  year-2010</w:t>
            </w:r>
            <w:r w:rsidR="006662CF">
              <w:rPr>
                <w:b/>
              </w:rPr>
              <w:t xml:space="preserve">    </w:t>
            </w:r>
            <w:r w:rsidRPr="006662CF">
              <w:rPr>
                <w:rFonts w:cstheme="minorHAnsi"/>
                <w:b/>
              </w:rPr>
              <w:t>University of P</w:t>
            </w:r>
            <w:r w:rsidRPr="006662CF">
              <w:rPr>
                <w:rFonts w:asciiTheme="majorHAnsi" w:hAnsiTheme="majorHAnsi" w:cstheme="minorHAnsi"/>
                <w:b/>
              </w:rPr>
              <w:t>une-</w:t>
            </w:r>
            <w:proofErr w:type="spellStart"/>
            <w:r w:rsidRPr="006662CF">
              <w:rPr>
                <w:rFonts w:asciiTheme="majorHAnsi" w:hAnsiTheme="majorHAnsi" w:cstheme="minorHAnsi"/>
              </w:rPr>
              <w:t>Pune,Maharashtra,India</w:t>
            </w:r>
            <w:proofErr w:type="spellEnd"/>
          </w:p>
          <w:p w:rsidR="0039592E" w:rsidRDefault="0039592E" w:rsidP="0039592E"/>
        </w:tc>
      </w:tr>
    </w:tbl>
    <w:p w:rsidR="001622BD" w:rsidRDefault="001622BD" w:rsidP="00FC680C">
      <w:pPr>
        <w:pStyle w:val="Title"/>
        <w:rPr>
          <w:b/>
          <w:sz w:val="32"/>
          <w:szCs w:val="32"/>
        </w:rPr>
      </w:pPr>
    </w:p>
    <w:p w:rsidR="001622BD" w:rsidRDefault="001622BD" w:rsidP="00FC680C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Core </w:t>
      </w:r>
      <w:r w:rsidR="003878C0">
        <w:rPr>
          <w:b/>
          <w:sz w:val="32"/>
          <w:szCs w:val="32"/>
        </w:rPr>
        <w:t xml:space="preserve">strength and </w:t>
      </w:r>
      <w:proofErr w:type="gramStart"/>
      <w:r w:rsidR="003878C0">
        <w:rPr>
          <w:b/>
          <w:sz w:val="32"/>
          <w:szCs w:val="32"/>
        </w:rPr>
        <w:t>A</w:t>
      </w:r>
      <w:r w:rsidR="002520A6">
        <w:rPr>
          <w:b/>
          <w:sz w:val="32"/>
          <w:szCs w:val="32"/>
        </w:rPr>
        <w:t xml:space="preserve">bilities </w:t>
      </w:r>
      <w:r w:rsidR="003006C5">
        <w:rPr>
          <w:b/>
          <w:sz w:val="32"/>
          <w:szCs w:val="32"/>
        </w:rPr>
        <w:t>:</w:t>
      </w:r>
      <w:proofErr w:type="gramEnd"/>
    </w:p>
    <w:p w:rsidR="002520A6" w:rsidRPr="002520A6" w:rsidRDefault="00977843" w:rsidP="002520A6">
      <w:pPr>
        <w:numPr>
          <w:ilvl w:val="0"/>
          <w:numId w:val="8"/>
        </w:numPr>
        <w:shd w:val="clear" w:color="auto" w:fill="FFFFFF"/>
        <w:spacing w:after="0" w:line="390" w:lineRule="atLeast"/>
        <w:ind w:left="45" w:right="45"/>
        <w:rPr>
          <w:rFonts w:eastAsia="Times New Roman" w:cs="Times New Roman"/>
          <w:color w:val="000000"/>
          <w:lang w:val="en-US"/>
        </w:rPr>
      </w:pPr>
      <w:r>
        <w:rPr>
          <w:rFonts w:eastAsia="Times New Roman" w:cs="Times New Roman"/>
          <w:color w:val="000000"/>
          <w:lang w:val="en-US"/>
        </w:rPr>
        <w:t>Able to Interact With all Ages</w:t>
      </w:r>
    </w:p>
    <w:p w:rsidR="002520A6" w:rsidRPr="002520A6" w:rsidRDefault="00977843" w:rsidP="002520A6">
      <w:pPr>
        <w:numPr>
          <w:ilvl w:val="0"/>
          <w:numId w:val="8"/>
        </w:numPr>
        <w:shd w:val="clear" w:color="auto" w:fill="FFFFFF"/>
        <w:spacing w:after="0" w:line="390" w:lineRule="atLeast"/>
        <w:ind w:left="45" w:right="45"/>
        <w:rPr>
          <w:rFonts w:eastAsia="Times New Roman" w:cs="Times New Roman"/>
          <w:color w:val="000000"/>
          <w:lang w:val="en-US"/>
        </w:rPr>
      </w:pPr>
      <w:r>
        <w:rPr>
          <w:rFonts w:eastAsia="Times New Roman" w:cs="Times New Roman"/>
          <w:color w:val="000000"/>
          <w:lang w:val="en-US"/>
        </w:rPr>
        <w:t>Leadership qualities</w:t>
      </w:r>
    </w:p>
    <w:p w:rsidR="002520A6" w:rsidRPr="002520A6" w:rsidRDefault="00977843" w:rsidP="002520A6">
      <w:pPr>
        <w:numPr>
          <w:ilvl w:val="0"/>
          <w:numId w:val="8"/>
        </w:numPr>
        <w:shd w:val="clear" w:color="auto" w:fill="FFFFFF"/>
        <w:spacing w:after="0" w:line="390" w:lineRule="atLeast"/>
        <w:ind w:left="45" w:right="45"/>
        <w:rPr>
          <w:rFonts w:eastAsia="Times New Roman" w:cs="Times New Roman"/>
          <w:color w:val="000000"/>
          <w:lang w:val="en-US"/>
        </w:rPr>
      </w:pPr>
      <w:proofErr w:type="spellStart"/>
      <w:r>
        <w:rPr>
          <w:rFonts w:eastAsia="Times New Roman" w:cs="Times New Roman"/>
          <w:color w:val="000000"/>
          <w:lang w:val="en-US"/>
        </w:rPr>
        <w:t>Self Motivated</w:t>
      </w:r>
      <w:proofErr w:type="spellEnd"/>
    </w:p>
    <w:p w:rsidR="00237511" w:rsidRPr="003006C5" w:rsidRDefault="00977843" w:rsidP="002520A6">
      <w:pPr>
        <w:numPr>
          <w:ilvl w:val="0"/>
          <w:numId w:val="8"/>
        </w:numPr>
        <w:shd w:val="clear" w:color="auto" w:fill="FFFFFF"/>
        <w:spacing w:after="0" w:line="390" w:lineRule="atLeast"/>
        <w:ind w:left="45" w:right="45"/>
        <w:rPr>
          <w:rStyle w:val="Heading2Char"/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  <w:lang w:val="en-US"/>
        </w:rPr>
      </w:pPr>
      <w:r>
        <w:rPr>
          <w:rFonts w:eastAsia="Times New Roman" w:cs="Times New Roman"/>
          <w:color w:val="000000"/>
          <w:lang w:val="en-US"/>
        </w:rPr>
        <w:t>Good organizational skills</w:t>
      </w:r>
    </w:p>
    <w:p w:rsidR="002520A6" w:rsidRPr="00977843" w:rsidRDefault="00237511" w:rsidP="002520A6">
      <w:pPr>
        <w:numPr>
          <w:ilvl w:val="0"/>
          <w:numId w:val="8"/>
        </w:numPr>
        <w:shd w:val="clear" w:color="auto" w:fill="FFFFFF"/>
        <w:spacing w:after="0" w:line="390" w:lineRule="atLeast"/>
        <w:ind w:left="45" w:right="45"/>
        <w:rPr>
          <w:rStyle w:val="apple-converted-space"/>
          <w:rFonts w:eastAsia="Times New Roman" w:cs="Times New Roman"/>
          <w:color w:val="000000"/>
          <w:lang w:val="en-US"/>
        </w:rPr>
      </w:pPr>
      <w:r w:rsidRPr="003006C5">
        <w:rPr>
          <w:rStyle w:val="apple-converted-space"/>
          <w:color w:val="000000"/>
          <w:shd w:val="clear" w:color="auto" w:fill="FFFFFF"/>
        </w:rPr>
        <w:t> </w:t>
      </w:r>
      <w:r w:rsidRPr="003006C5">
        <w:rPr>
          <w:color w:val="000000"/>
          <w:shd w:val="clear" w:color="auto" w:fill="FFFFFF"/>
        </w:rPr>
        <w:t>Experience of organizing extracurricular activities</w:t>
      </w:r>
    </w:p>
    <w:p w:rsidR="00977843" w:rsidRPr="00977843" w:rsidRDefault="00977843" w:rsidP="002520A6">
      <w:pPr>
        <w:numPr>
          <w:ilvl w:val="0"/>
          <w:numId w:val="8"/>
        </w:numPr>
        <w:shd w:val="clear" w:color="auto" w:fill="FFFFFF"/>
        <w:spacing w:after="0" w:line="390" w:lineRule="atLeast"/>
        <w:ind w:left="45" w:right="45"/>
        <w:rPr>
          <w:rStyle w:val="apple-converted-space"/>
          <w:rFonts w:eastAsia="Times New Roman" w:cs="Times New Roman"/>
          <w:color w:val="000000"/>
          <w:lang w:val="en-US"/>
        </w:rPr>
      </w:pPr>
      <w:proofErr w:type="spellStart"/>
      <w:r>
        <w:rPr>
          <w:rStyle w:val="apple-converted-space"/>
          <w:color w:val="000000"/>
          <w:shd w:val="clear" w:color="auto" w:fill="FFFFFF"/>
        </w:rPr>
        <w:t>Councelling</w:t>
      </w:r>
      <w:proofErr w:type="spellEnd"/>
      <w:r>
        <w:rPr>
          <w:rStyle w:val="apple-converted-space"/>
          <w:color w:val="000000"/>
          <w:shd w:val="clear" w:color="auto" w:fill="FFFFFF"/>
        </w:rPr>
        <w:t xml:space="preserve"> students </w:t>
      </w:r>
    </w:p>
    <w:p w:rsidR="00977843" w:rsidRPr="00977843" w:rsidRDefault="00977843" w:rsidP="00977843">
      <w:pPr>
        <w:numPr>
          <w:ilvl w:val="0"/>
          <w:numId w:val="8"/>
        </w:numPr>
        <w:shd w:val="clear" w:color="auto" w:fill="FFFFFF"/>
        <w:spacing w:after="0" w:line="390" w:lineRule="atLeast"/>
        <w:ind w:left="45" w:right="45"/>
        <w:rPr>
          <w:rStyle w:val="apple-converted-space"/>
          <w:rFonts w:eastAsia="Times New Roman" w:cs="Times New Roman"/>
          <w:color w:val="000000"/>
          <w:lang w:val="en-US"/>
        </w:rPr>
      </w:pPr>
      <w:r>
        <w:rPr>
          <w:rStyle w:val="apple-converted-space"/>
          <w:rFonts w:eastAsia="Times New Roman" w:cs="Times New Roman"/>
          <w:color w:val="000000"/>
          <w:lang w:val="en-US"/>
        </w:rPr>
        <w:t>Friendly  and Active</w:t>
      </w:r>
    </w:p>
    <w:p w:rsidR="001F39D2" w:rsidRDefault="001F39D2" w:rsidP="00FC680C">
      <w:pPr>
        <w:pStyle w:val="Title"/>
        <w:rPr>
          <w:rFonts w:asciiTheme="minorHAnsi" w:eastAsia="Times New Roman" w:hAnsiTheme="minorHAnsi" w:cs="Times New Roman"/>
          <w:color w:val="000000"/>
          <w:spacing w:val="0"/>
          <w:kern w:val="0"/>
          <w:sz w:val="22"/>
          <w:szCs w:val="22"/>
          <w:lang w:val="en-US"/>
        </w:rPr>
      </w:pPr>
    </w:p>
    <w:p w:rsidR="00FC680C" w:rsidRPr="00FC680C" w:rsidRDefault="00FC680C" w:rsidP="00FC680C">
      <w:pPr>
        <w:pStyle w:val="Title"/>
        <w:rPr>
          <w:b/>
          <w:sz w:val="32"/>
          <w:szCs w:val="32"/>
        </w:rPr>
      </w:pPr>
      <w:r w:rsidRPr="00FC680C">
        <w:rPr>
          <w:b/>
          <w:sz w:val="32"/>
          <w:szCs w:val="32"/>
        </w:rPr>
        <w:t>Internship</w:t>
      </w:r>
    </w:p>
    <w:p w:rsidR="00FC680C" w:rsidRDefault="00FC680C" w:rsidP="00FC680C">
      <w:pPr>
        <w:rPr>
          <w:b/>
        </w:rPr>
      </w:pPr>
      <w:r>
        <w:t xml:space="preserve">Completed internship at Oil and Natural Gas Corporation </w:t>
      </w:r>
      <w:r w:rsidRPr="00FC680C">
        <w:rPr>
          <w:b/>
        </w:rPr>
        <w:t>(ONGC)</w:t>
      </w:r>
    </w:p>
    <w:p w:rsidR="005855C1" w:rsidRDefault="005855C1" w:rsidP="00FC680C">
      <w:pPr>
        <w:rPr>
          <w:b/>
        </w:rPr>
      </w:pPr>
    </w:p>
    <w:p w:rsidR="0039592E" w:rsidRDefault="0039592E" w:rsidP="0039592E">
      <w:pPr>
        <w:pStyle w:val="Title"/>
        <w:jc w:val="both"/>
        <w:rPr>
          <w:b/>
          <w:sz w:val="32"/>
          <w:szCs w:val="32"/>
        </w:rPr>
      </w:pPr>
      <w:r w:rsidRPr="0039592E">
        <w:rPr>
          <w:b/>
          <w:sz w:val="32"/>
          <w:szCs w:val="32"/>
        </w:rPr>
        <w:lastRenderedPageBreak/>
        <w:t>Computer Skills</w:t>
      </w:r>
    </w:p>
    <w:p w:rsidR="00816538" w:rsidRDefault="00816538" w:rsidP="00AB74A8">
      <w:pPr>
        <w:pStyle w:val="ListParagraph"/>
        <w:numPr>
          <w:ilvl w:val="0"/>
          <w:numId w:val="4"/>
        </w:numPr>
      </w:pPr>
      <w:r>
        <w:t>Microsoft office suite.</w:t>
      </w:r>
    </w:p>
    <w:p w:rsidR="00816538" w:rsidRDefault="00AB74A8" w:rsidP="00AB74A8">
      <w:pPr>
        <w:pStyle w:val="ListParagraph"/>
        <w:numPr>
          <w:ilvl w:val="0"/>
          <w:numId w:val="4"/>
        </w:numPr>
      </w:pPr>
      <w:r>
        <w:t>Operating system-Window XP</w:t>
      </w:r>
      <w:r w:rsidR="001F2FEC">
        <w:t>, W</w:t>
      </w:r>
      <w:r w:rsidR="00CD0CC2">
        <w:t>indow</w:t>
      </w:r>
      <w:r>
        <w:t xml:space="preserve"> 7</w:t>
      </w:r>
      <w:r w:rsidR="001F2FEC">
        <w:t>, W</w:t>
      </w:r>
      <w:r w:rsidR="00CD0CC2">
        <w:t>indow8</w:t>
      </w:r>
      <w:proofErr w:type="gramStart"/>
      <w:r w:rsidR="001F2FEC">
        <w:t>,W</w:t>
      </w:r>
      <w:r w:rsidR="000B6FAA">
        <w:t>indow10</w:t>
      </w:r>
      <w:proofErr w:type="gramEnd"/>
      <w:r w:rsidR="000B6FAA">
        <w:t xml:space="preserve"> .</w:t>
      </w:r>
    </w:p>
    <w:p w:rsidR="00AB74A8" w:rsidRDefault="00AB74A8" w:rsidP="00AB74A8">
      <w:pPr>
        <w:pStyle w:val="ListParagraph"/>
        <w:numPr>
          <w:ilvl w:val="0"/>
          <w:numId w:val="4"/>
        </w:numPr>
      </w:pPr>
      <w:r>
        <w:t>Working with large data sheet.</w:t>
      </w:r>
    </w:p>
    <w:p w:rsidR="00AB74A8" w:rsidRPr="00816538" w:rsidRDefault="00AB74A8" w:rsidP="00AB74A8">
      <w:pPr>
        <w:pStyle w:val="ListParagraph"/>
        <w:numPr>
          <w:ilvl w:val="0"/>
          <w:numId w:val="4"/>
        </w:numPr>
      </w:pPr>
      <w:r>
        <w:t>System Administration.</w:t>
      </w:r>
    </w:p>
    <w:p w:rsidR="00AB74A8" w:rsidRPr="00F105C4" w:rsidRDefault="00AB74A8" w:rsidP="00AB74A8">
      <w:pPr>
        <w:pStyle w:val="Title"/>
        <w:jc w:val="both"/>
        <w:rPr>
          <w:b/>
          <w:sz w:val="32"/>
          <w:szCs w:val="32"/>
        </w:rPr>
      </w:pPr>
      <w:r w:rsidRPr="00F105C4">
        <w:rPr>
          <w:b/>
          <w:sz w:val="32"/>
          <w:szCs w:val="32"/>
        </w:rPr>
        <w:t>Languages</w:t>
      </w:r>
    </w:p>
    <w:p w:rsidR="00AB74A8" w:rsidRDefault="00AB74A8" w:rsidP="00AB74A8">
      <w:pPr>
        <w:pStyle w:val="ListParagraph"/>
        <w:numPr>
          <w:ilvl w:val="0"/>
          <w:numId w:val="5"/>
        </w:numPr>
      </w:pPr>
      <w:r>
        <w:t>English</w:t>
      </w:r>
    </w:p>
    <w:p w:rsidR="00AB74A8" w:rsidRDefault="00AB74A8" w:rsidP="00AB74A8">
      <w:pPr>
        <w:pStyle w:val="ListParagraph"/>
        <w:numPr>
          <w:ilvl w:val="0"/>
          <w:numId w:val="5"/>
        </w:numPr>
      </w:pPr>
      <w:r>
        <w:t>Hindi</w:t>
      </w:r>
    </w:p>
    <w:p w:rsidR="00AB74A8" w:rsidRDefault="00AB74A8" w:rsidP="00AB74A8">
      <w:pPr>
        <w:pStyle w:val="ListParagraph"/>
        <w:numPr>
          <w:ilvl w:val="0"/>
          <w:numId w:val="5"/>
        </w:numPr>
      </w:pPr>
      <w:r>
        <w:t>Marathi</w:t>
      </w:r>
    </w:p>
    <w:p w:rsidR="00F05FF1" w:rsidRDefault="00F05FF1" w:rsidP="00F05FF1">
      <w:pPr>
        <w:pStyle w:val="ListParagraph"/>
      </w:pPr>
      <w:r>
        <w:t xml:space="preserve">                                                                 </w:t>
      </w:r>
    </w:p>
    <w:p w:rsidR="00861B9C" w:rsidRDefault="00F05FF1" w:rsidP="00F05FF1">
      <w:pPr>
        <w:pStyle w:val="ListParagraph"/>
      </w:pPr>
      <w:r>
        <w:t xml:space="preserve">                                                                  </w:t>
      </w:r>
    </w:p>
    <w:p w:rsidR="005855C1" w:rsidRDefault="005855C1" w:rsidP="005855C1">
      <w:pPr>
        <w:spacing w:after="0" w:line="240" w:lineRule="auto"/>
        <w:rPr>
          <w:b/>
        </w:rPr>
      </w:pPr>
      <w:r>
        <w:rPr>
          <w:b/>
        </w:rPr>
        <w:t xml:space="preserve">Job Seeker First Name / CV No: </w:t>
      </w:r>
      <w:bookmarkStart w:id="0" w:name="_GoBack"/>
      <w:r>
        <w:rPr>
          <w:b/>
        </w:rPr>
        <w:t>1719300</w:t>
      </w:r>
      <w:bookmarkEnd w:id="0"/>
    </w:p>
    <w:p w:rsidR="005855C1" w:rsidRDefault="005855C1" w:rsidP="005855C1">
      <w:pPr>
        <w:spacing w:after="0" w:line="240" w:lineRule="auto"/>
      </w:pPr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F05FF1" w:rsidRPr="00AB74A8" w:rsidRDefault="005855C1" w:rsidP="005855C1">
      <w:r>
        <w:t xml:space="preserve"> </w:t>
      </w:r>
      <w:r>
        <w:rPr>
          <w:noProof/>
          <w:lang w:val="en-US"/>
        </w:rPr>
        <w:drawing>
          <wp:inline distT="0" distB="0" distL="0" distR="0" wp14:anchorId="104D5385" wp14:editId="0189DED3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FF1" w:rsidRPr="00AB74A8" w:rsidSect="001F5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291"/>
    <w:multiLevelType w:val="hybridMultilevel"/>
    <w:tmpl w:val="F89E6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5005E"/>
    <w:multiLevelType w:val="hybridMultilevel"/>
    <w:tmpl w:val="6B28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94E82"/>
    <w:multiLevelType w:val="multilevel"/>
    <w:tmpl w:val="1DD0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B64D06"/>
    <w:multiLevelType w:val="hybridMultilevel"/>
    <w:tmpl w:val="4DD09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3DDB"/>
    <w:multiLevelType w:val="hybridMultilevel"/>
    <w:tmpl w:val="B9E06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A24C0"/>
    <w:multiLevelType w:val="hybridMultilevel"/>
    <w:tmpl w:val="1C6E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90AF0"/>
    <w:multiLevelType w:val="hybridMultilevel"/>
    <w:tmpl w:val="3E84C00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54164"/>
    <w:multiLevelType w:val="hybridMultilevel"/>
    <w:tmpl w:val="F0163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86CFB"/>
    <w:multiLevelType w:val="hybridMultilevel"/>
    <w:tmpl w:val="29E8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52D1"/>
    <w:rsid w:val="0006039E"/>
    <w:rsid w:val="000A6E9A"/>
    <w:rsid w:val="000B6FAA"/>
    <w:rsid w:val="001015FB"/>
    <w:rsid w:val="001535D8"/>
    <w:rsid w:val="001622BD"/>
    <w:rsid w:val="001F2FEC"/>
    <w:rsid w:val="001F39D2"/>
    <w:rsid w:val="001F58C3"/>
    <w:rsid w:val="00223B4D"/>
    <w:rsid w:val="002352D6"/>
    <w:rsid w:val="00237511"/>
    <w:rsid w:val="002520A6"/>
    <w:rsid w:val="002864B3"/>
    <w:rsid w:val="002C710B"/>
    <w:rsid w:val="002C75D9"/>
    <w:rsid w:val="003006C5"/>
    <w:rsid w:val="00301F3A"/>
    <w:rsid w:val="003115DA"/>
    <w:rsid w:val="00365908"/>
    <w:rsid w:val="003878C0"/>
    <w:rsid w:val="0039592E"/>
    <w:rsid w:val="003A6EB0"/>
    <w:rsid w:val="003C707D"/>
    <w:rsid w:val="003F062B"/>
    <w:rsid w:val="004A52D1"/>
    <w:rsid w:val="004B406D"/>
    <w:rsid w:val="005435FC"/>
    <w:rsid w:val="005855C1"/>
    <w:rsid w:val="00616117"/>
    <w:rsid w:val="006336E2"/>
    <w:rsid w:val="00641CE5"/>
    <w:rsid w:val="006662CF"/>
    <w:rsid w:val="00687E09"/>
    <w:rsid w:val="006C539B"/>
    <w:rsid w:val="00727C46"/>
    <w:rsid w:val="0078477F"/>
    <w:rsid w:val="007A0968"/>
    <w:rsid w:val="007B166C"/>
    <w:rsid w:val="007B73B9"/>
    <w:rsid w:val="00816538"/>
    <w:rsid w:val="00861B9C"/>
    <w:rsid w:val="008E53CE"/>
    <w:rsid w:val="008F09E1"/>
    <w:rsid w:val="00923406"/>
    <w:rsid w:val="00977843"/>
    <w:rsid w:val="00986C8E"/>
    <w:rsid w:val="009D1CDD"/>
    <w:rsid w:val="00A14786"/>
    <w:rsid w:val="00A655BC"/>
    <w:rsid w:val="00AB74A8"/>
    <w:rsid w:val="00AD7D15"/>
    <w:rsid w:val="00B957AF"/>
    <w:rsid w:val="00BA0701"/>
    <w:rsid w:val="00BD5394"/>
    <w:rsid w:val="00C24A98"/>
    <w:rsid w:val="00C5079A"/>
    <w:rsid w:val="00CD0CC2"/>
    <w:rsid w:val="00CD799D"/>
    <w:rsid w:val="00DF7817"/>
    <w:rsid w:val="00E87A23"/>
    <w:rsid w:val="00EE7AF7"/>
    <w:rsid w:val="00F05FF1"/>
    <w:rsid w:val="00F105C4"/>
    <w:rsid w:val="00F8098F"/>
    <w:rsid w:val="00FC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9A"/>
  </w:style>
  <w:style w:type="paragraph" w:styleId="Heading1">
    <w:name w:val="heading 1"/>
    <w:basedOn w:val="Normal"/>
    <w:next w:val="Normal"/>
    <w:link w:val="Heading1Char"/>
    <w:uiPriority w:val="9"/>
    <w:qFormat/>
    <w:rsid w:val="001F5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52D1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A52D1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2D1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F58C3"/>
    <w:rPr>
      <w:color w:val="E68200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F58C3"/>
    <w:rPr>
      <w:rFonts w:asciiTheme="majorHAnsi" w:eastAsiaTheme="majorEastAsia" w:hAnsiTheme="majorHAnsi" w:cstheme="majorBidi"/>
      <w:b/>
      <w:bCs/>
      <w:color w:val="94C6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F58C3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A0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81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ectionTitle">
    <w:name w:val="Section Title"/>
    <w:basedOn w:val="Normal"/>
    <w:next w:val="Normal"/>
    <w:rsid w:val="00DF7817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  <w:lang w:val="en-AU"/>
    </w:rPr>
  </w:style>
  <w:style w:type="character" w:styleId="IntenseEmphasis">
    <w:name w:val="Intense Emphasis"/>
    <w:uiPriority w:val="21"/>
    <w:qFormat/>
    <w:rsid w:val="00DF7817"/>
    <w:rPr>
      <w:b/>
      <w:bCs/>
      <w:i/>
      <w:iCs/>
      <w:color w:val="4F81BD"/>
    </w:rPr>
  </w:style>
  <w:style w:type="character" w:customStyle="1" w:styleId="apple-converted-space">
    <w:name w:val="apple-converted-space"/>
    <w:basedOn w:val="DefaultParagraphFont"/>
    <w:rsid w:val="00237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52D1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A52D1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2D1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F58C3"/>
    <w:rPr>
      <w:color w:val="E68200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F58C3"/>
    <w:rPr>
      <w:rFonts w:asciiTheme="majorHAnsi" w:eastAsiaTheme="majorEastAsia" w:hAnsiTheme="majorHAnsi" w:cstheme="majorBidi"/>
      <w:b/>
      <w:bCs/>
      <w:color w:val="94C6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F58C3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A0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</dc:creator>
  <cp:lastModifiedBy>348408047</cp:lastModifiedBy>
  <cp:revision>60</cp:revision>
  <dcterms:created xsi:type="dcterms:W3CDTF">2015-11-01T23:23:00Z</dcterms:created>
  <dcterms:modified xsi:type="dcterms:W3CDTF">2016-06-11T09:15:00Z</dcterms:modified>
</cp:coreProperties>
</file>