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12" w:rsidRDefault="00732E9B">
      <w:pPr>
        <w:ind w:left="20"/>
        <w:rPr>
          <w:sz w:val="20"/>
          <w:szCs w:val="20"/>
        </w:rPr>
      </w:pPr>
      <w:r>
        <w:rPr>
          <w:rFonts w:ascii="Calibri" w:eastAsia="Calibri" w:hAnsi="Calibri" w:cs="Calibri"/>
          <w:b/>
          <w:bCs/>
          <w:noProof/>
          <w:sz w:val="36"/>
          <w:szCs w:val="36"/>
        </w:rPr>
        <w:drawing>
          <wp:anchor distT="0" distB="0" distL="114300" distR="114300" simplePos="0" relativeHeight="251646976" behindDoc="1" locked="0" layoutInCell="0" allowOverlap="1">
            <wp:simplePos x="0" y="0"/>
            <wp:positionH relativeFrom="page">
              <wp:posOffset>304800</wp:posOffset>
            </wp:positionH>
            <wp:positionV relativeFrom="page">
              <wp:posOffset>304800</wp:posOffset>
            </wp:positionV>
            <wp:extent cx="6952615" cy="10072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952615" cy="10072370"/>
                    </a:xfrm>
                    <a:prstGeom prst="rect">
                      <a:avLst/>
                    </a:prstGeom>
                    <a:noFill/>
                  </pic:spPr>
                </pic:pic>
              </a:graphicData>
            </a:graphic>
          </wp:anchor>
        </w:drawing>
      </w:r>
      <w:r>
        <w:rPr>
          <w:rFonts w:ascii="Calibri" w:eastAsia="Calibri" w:hAnsi="Calibri" w:cs="Calibri"/>
          <w:b/>
          <w:bCs/>
          <w:sz w:val="36"/>
          <w:szCs w:val="36"/>
        </w:rPr>
        <w:t xml:space="preserve">Manoj </w:t>
      </w:r>
    </w:p>
    <w:p w:rsidR="00611012" w:rsidRDefault="00611012">
      <w:pPr>
        <w:spacing w:line="47" w:lineRule="exact"/>
        <w:rPr>
          <w:sz w:val="24"/>
          <w:szCs w:val="24"/>
        </w:rPr>
      </w:pPr>
    </w:p>
    <w:p w:rsidR="00732E9B" w:rsidRDefault="00732E9B">
      <w:pPr>
        <w:spacing w:line="47" w:lineRule="exact"/>
        <w:rPr>
          <w:sz w:val="24"/>
          <w:szCs w:val="24"/>
        </w:rPr>
      </w:pPr>
    </w:p>
    <w:p w:rsidR="00732E9B" w:rsidRDefault="00732E9B">
      <w:pPr>
        <w:spacing w:line="47" w:lineRule="exact"/>
        <w:rPr>
          <w:sz w:val="24"/>
          <w:szCs w:val="24"/>
        </w:rPr>
      </w:pPr>
    </w:p>
    <w:p w:rsidR="00732E9B" w:rsidRDefault="00732E9B">
      <w:pPr>
        <w:spacing w:line="218" w:lineRule="auto"/>
        <w:ind w:right="5820"/>
        <w:rPr>
          <w:rFonts w:ascii="Calibri" w:eastAsia="Calibri" w:hAnsi="Calibri" w:cs="Calibri"/>
        </w:rPr>
      </w:pPr>
      <w:hyperlink r:id="rId6" w:history="1">
        <w:r w:rsidRPr="00C71AFD">
          <w:rPr>
            <w:rStyle w:val="Hyperlink"/>
            <w:rFonts w:ascii="Calibri" w:eastAsia="Calibri" w:hAnsi="Calibri" w:cs="Calibri"/>
          </w:rPr>
          <w:t>Manoj.286667@2freemail.com</w:t>
        </w:r>
      </w:hyperlink>
      <w:r>
        <w:rPr>
          <w:rFonts w:ascii="Calibri" w:eastAsia="Calibri" w:hAnsi="Calibri" w:cs="Calibri"/>
          <w:color w:val="0000FF"/>
          <w:u w:val="single"/>
        </w:rPr>
        <w:t xml:space="preserve"> </w:t>
      </w:r>
    </w:p>
    <w:p w:rsidR="00611012" w:rsidRDefault="00732E9B">
      <w:pPr>
        <w:spacing w:line="218" w:lineRule="auto"/>
        <w:ind w:right="5820"/>
        <w:rPr>
          <w:sz w:val="20"/>
          <w:szCs w:val="20"/>
        </w:rPr>
      </w:pPr>
      <w:r>
        <w:rPr>
          <w:rFonts w:ascii="Calibri" w:eastAsia="Calibri" w:hAnsi="Calibri" w:cs="Calibri"/>
        </w:rPr>
        <w:t>Dubai, UAE</w:t>
      </w:r>
    </w:p>
    <w:p w:rsidR="00611012" w:rsidRDefault="00611012">
      <w:pPr>
        <w:spacing w:line="319" w:lineRule="exact"/>
        <w:rPr>
          <w:sz w:val="24"/>
          <w:szCs w:val="24"/>
        </w:rPr>
      </w:pPr>
    </w:p>
    <w:p w:rsidR="00732E9B" w:rsidRDefault="00732E9B">
      <w:pPr>
        <w:spacing w:line="253" w:lineRule="auto"/>
        <w:ind w:right="20"/>
        <w:jc w:val="both"/>
        <w:rPr>
          <w:rFonts w:ascii="Calibri" w:eastAsia="Calibri" w:hAnsi="Calibri" w:cs="Calibri"/>
          <w:b/>
          <w:bCs/>
        </w:rPr>
      </w:pPr>
    </w:p>
    <w:p w:rsidR="00732E9B" w:rsidRDefault="00732E9B">
      <w:pPr>
        <w:spacing w:line="253" w:lineRule="auto"/>
        <w:ind w:right="20"/>
        <w:jc w:val="both"/>
        <w:rPr>
          <w:rFonts w:ascii="Calibri" w:eastAsia="Calibri" w:hAnsi="Calibri" w:cs="Calibri"/>
          <w:b/>
          <w:bCs/>
        </w:rPr>
      </w:pPr>
    </w:p>
    <w:p w:rsidR="00611012" w:rsidRDefault="00732E9B">
      <w:pPr>
        <w:spacing w:line="253" w:lineRule="auto"/>
        <w:ind w:right="20"/>
        <w:jc w:val="both"/>
        <w:rPr>
          <w:sz w:val="20"/>
          <w:szCs w:val="20"/>
        </w:rPr>
      </w:pPr>
      <w:r>
        <w:rPr>
          <w:rFonts w:ascii="Calibri" w:eastAsia="Calibri" w:hAnsi="Calibri" w:cs="Calibri"/>
          <w:b/>
          <w:bCs/>
        </w:rPr>
        <w:t xml:space="preserve">Career Objective: To work for a challenging and rewarding career where I can utilize my skills, put my practical experience in efficient utilization of resources and </w:t>
      </w:r>
      <w:r>
        <w:rPr>
          <w:rFonts w:ascii="Calibri" w:eastAsia="Calibri" w:hAnsi="Calibri" w:cs="Calibri"/>
          <w:b/>
          <w:bCs/>
        </w:rPr>
        <w:t>expertise in fields relating to Facility Management and allied Services.</w:t>
      </w:r>
    </w:p>
    <w:p w:rsidR="00611012" w:rsidRDefault="00611012">
      <w:pPr>
        <w:spacing w:line="309" w:lineRule="exact"/>
        <w:rPr>
          <w:sz w:val="24"/>
          <w:szCs w:val="24"/>
        </w:rPr>
      </w:pPr>
    </w:p>
    <w:p w:rsidR="00611012" w:rsidRDefault="00732E9B">
      <w:pPr>
        <w:rPr>
          <w:sz w:val="20"/>
          <w:szCs w:val="20"/>
        </w:rPr>
      </w:pPr>
      <w:r>
        <w:rPr>
          <w:rFonts w:ascii="Calibri" w:eastAsia="Calibri" w:hAnsi="Calibri" w:cs="Calibri"/>
          <w:b/>
          <w:bCs/>
        </w:rPr>
        <w:t>Core Competencies &amp; Forte:</w:t>
      </w:r>
    </w:p>
    <w:p w:rsidR="00611012" w:rsidRDefault="00611012">
      <w:pPr>
        <w:spacing w:line="319" w:lineRule="exact"/>
        <w:rPr>
          <w:sz w:val="24"/>
          <w:szCs w:val="24"/>
        </w:rPr>
      </w:pPr>
    </w:p>
    <w:p w:rsidR="00611012" w:rsidRDefault="00732E9B">
      <w:pPr>
        <w:numPr>
          <w:ilvl w:val="0"/>
          <w:numId w:val="1"/>
        </w:numPr>
        <w:tabs>
          <w:tab w:val="left" w:pos="720"/>
        </w:tabs>
        <w:ind w:left="720" w:hanging="458"/>
        <w:rPr>
          <w:rFonts w:ascii="Symbol" w:eastAsia="Symbol" w:hAnsi="Symbol" w:cs="Symbol"/>
          <w:sz w:val="20"/>
          <w:szCs w:val="20"/>
        </w:rPr>
      </w:pPr>
      <w:r>
        <w:rPr>
          <w:rFonts w:ascii="Calibri" w:eastAsia="Calibri" w:hAnsi="Calibri" w:cs="Calibri"/>
        </w:rPr>
        <w:t>A dedicated professional with 13 years &amp; 8 months overall experience in Facilities Management</w:t>
      </w:r>
    </w:p>
    <w:p w:rsidR="00611012" w:rsidRDefault="00611012">
      <w:pPr>
        <w:spacing w:line="49" w:lineRule="exact"/>
        <w:rPr>
          <w:rFonts w:ascii="Symbol" w:eastAsia="Symbol" w:hAnsi="Symbol" w:cs="Symbol"/>
          <w:sz w:val="20"/>
          <w:szCs w:val="20"/>
        </w:rPr>
      </w:pPr>
    </w:p>
    <w:p w:rsidR="00611012" w:rsidRDefault="00732E9B">
      <w:pPr>
        <w:numPr>
          <w:ilvl w:val="0"/>
          <w:numId w:val="1"/>
        </w:numPr>
        <w:tabs>
          <w:tab w:val="left" w:pos="720"/>
        </w:tabs>
        <w:spacing w:line="218" w:lineRule="auto"/>
        <w:ind w:left="720" w:right="20" w:hanging="458"/>
        <w:rPr>
          <w:rFonts w:ascii="Symbol" w:eastAsia="Symbol" w:hAnsi="Symbol" w:cs="Symbol"/>
          <w:sz w:val="20"/>
          <w:szCs w:val="20"/>
        </w:rPr>
      </w:pPr>
      <w:r>
        <w:rPr>
          <w:rFonts w:ascii="Calibri" w:eastAsia="Calibri" w:hAnsi="Calibri" w:cs="Calibri"/>
        </w:rPr>
        <w:t xml:space="preserve">Dexterity in liaising with other functional / departmental </w:t>
      </w:r>
      <w:r>
        <w:rPr>
          <w:rFonts w:ascii="Calibri" w:eastAsia="Calibri" w:hAnsi="Calibri" w:cs="Calibri"/>
        </w:rPr>
        <w:t>managers so as to understand all necessary aspects and deployment of facility management.</w:t>
      </w:r>
    </w:p>
    <w:p w:rsidR="00611012" w:rsidRDefault="00611012">
      <w:pPr>
        <w:spacing w:line="1" w:lineRule="exact"/>
        <w:rPr>
          <w:rFonts w:ascii="Symbol" w:eastAsia="Symbol" w:hAnsi="Symbol" w:cs="Symbol"/>
          <w:sz w:val="20"/>
          <w:szCs w:val="20"/>
        </w:rPr>
      </w:pPr>
    </w:p>
    <w:p w:rsidR="00611012" w:rsidRDefault="00732E9B">
      <w:pPr>
        <w:numPr>
          <w:ilvl w:val="0"/>
          <w:numId w:val="1"/>
        </w:numPr>
        <w:tabs>
          <w:tab w:val="left" w:pos="720"/>
        </w:tabs>
        <w:ind w:left="720" w:hanging="458"/>
        <w:rPr>
          <w:rFonts w:ascii="Symbol" w:eastAsia="Symbol" w:hAnsi="Symbol" w:cs="Symbol"/>
          <w:sz w:val="20"/>
          <w:szCs w:val="20"/>
        </w:rPr>
      </w:pPr>
      <w:r>
        <w:rPr>
          <w:rFonts w:ascii="Calibri" w:eastAsia="Calibri" w:hAnsi="Calibri" w:cs="Calibri"/>
        </w:rPr>
        <w:t>Deft in developing procedures, service standards and operational policies to reduce running costs of the unit</w:t>
      </w:r>
    </w:p>
    <w:p w:rsidR="00611012" w:rsidRDefault="00732E9B">
      <w:pPr>
        <w:numPr>
          <w:ilvl w:val="0"/>
          <w:numId w:val="1"/>
        </w:numPr>
        <w:tabs>
          <w:tab w:val="left" w:pos="720"/>
        </w:tabs>
        <w:spacing w:line="238" w:lineRule="auto"/>
        <w:ind w:left="720" w:hanging="458"/>
        <w:rPr>
          <w:rFonts w:ascii="Symbol" w:eastAsia="Symbol" w:hAnsi="Symbol" w:cs="Symbol"/>
          <w:sz w:val="20"/>
          <w:szCs w:val="20"/>
        </w:rPr>
      </w:pPr>
      <w:r>
        <w:rPr>
          <w:rFonts w:ascii="Calibri" w:eastAsia="Calibri" w:hAnsi="Calibri" w:cs="Calibri"/>
        </w:rPr>
        <w:t>Adroit in ensuring the compilation of processes and pro</w:t>
      </w:r>
      <w:r>
        <w:rPr>
          <w:rFonts w:ascii="Calibri" w:eastAsia="Calibri" w:hAnsi="Calibri" w:cs="Calibri"/>
        </w:rPr>
        <w:t>cedures with the highest standard of service</w:t>
      </w:r>
    </w:p>
    <w:p w:rsidR="00611012" w:rsidRDefault="00611012">
      <w:pPr>
        <w:spacing w:line="49" w:lineRule="exact"/>
        <w:rPr>
          <w:rFonts w:ascii="Symbol" w:eastAsia="Symbol" w:hAnsi="Symbol" w:cs="Symbol"/>
          <w:sz w:val="20"/>
          <w:szCs w:val="20"/>
        </w:rPr>
      </w:pPr>
    </w:p>
    <w:p w:rsidR="00611012" w:rsidRDefault="00732E9B">
      <w:pPr>
        <w:numPr>
          <w:ilvl w:val="0"/>
          <w:numId w:val="1"/>
        </w:numPr>
        <w:tabs>
          <w:tab w:val="left" w:pos="720"/>
        </w:tabs>
        <w:spacing w:line="218" w:lineRule="auto"/>
        <w:ind w:left="720" w:hanging="458"/>
        <w:rPr>
          <w:rFonts w:ascii="Symbol" w:eastAsia="Symbol" w:hAnsi="Symbol" w:cs="Symbol"/>
          <w:sz w:val="20"/>
          <w:szCs w:val="20"/>
        </w:rPr>
      </w:pPr>
      <w:r>
        <w:rPr>
          <w:rFonts w:ascii="Calibri" w:eastAsia="Calibri" w:hAnsi="Calibri" w:cs="Calibri"/>
        </w:rPr>
        <w:t>An effective communicator with exceptional interpersonal, problem solving, presentation &amp; negotiation skills</w:t>
      </w:r>
    </w:p>
    <w:p w:rsidR="00611012" w:rsidRDefault="00732E9B">
      <w:pPr>
        <w:numPr>
          <w:ilvl w:val="0"/>
          <w:numId w:val="1"/>
        </w:numPr>
        <w:tabs>
          <w:tab w:val="left" w:pos="720"/>
        </w:tabs>
        <w:ind w:left="720" w:hanging="458"/>
        <w:rPr>
          <w:rFonts w:ascii="Symbol" w:eastAsia="Symbol" w:hAnsi="Symbol" w:cs="Symbol"/>
          <w:sz w:val="20"/>
          <w:szCs w:val="20"/>
        </w:rPr>
      </w:pPr>
      <w:r>
        <w:rPr>
          <w:rFonts w:ascii="Calibri" w:eastAsia="Calibri" w:hAnsi="Calibri" w:cs="Calibri"/>
        </w:rPr>
        <w:t>Maintain and support delivery of service within agreed Service Level Agreements.</w:t>
      </w:r>
    </w:p>
    <w:p w:rsidR="00611012" w:rsidRDefault="00732E9B">
      <w:pPr>
        <w:numPr>
          <w:ilvl w:val="0"/>
          <w:numId w:val="1"/>
        </w:numPr>
        <w:tabs>
          <w:tab w:val="left" w:pos="720"/>
        </w:tabs>
        <w:ind w:left="720" w:hanging="458"/>
        <w:rPr>
          <w:rFonts w:ascii="Symbol" w:eastAsia="Symbol" w:hAnsi="Symbol" w:cs="Symbol"/>
          <w:sz w:val="20"/>
          <w:szCs w:val="20"/>
        </w:rPr>
      </w:pPr>
      <w:r>
        <w:rPr>
          <w:rFonts w:ascii="Calibri" w:eastAsia="Calibri" w:hAnsi="Calibri" w:cs="Calibri"/>
        </w:rPr>
        <w:t xml:space="preserve">Excellent </w:t>
      </w:r>
      <w:r>
        <w:rPr>
          <w:rFonts w:ascii="Calibri" w:eastAsia="Calibri" w:hAnsi="Calibri" w:cs="Calibri"/>
        </w:rPr>
        <w:t>leadership, interpersonal and communication skills</w:t>
      </w:r>
    </w:p>
    <w:p w:rsidR="00611012" w:rsidRDefault="00732E9B">
      <w:pPr>
        <w:numPr>
          <w:ilvl w:val="0"/>
          <w:numId w:val="1"/>
        </w:numPr>
        <w:tabs>
          <w:tab w:val="left" w:pos="720"/>
        </w:tabs>
        <w:ind w:left="720" w:hanging="458"/>
        <w:rPr>
          <w:rFonts w:ascii="Symbol" w:eastAsia="Symbol" w:hAnsi="Symbol" w:cs="Symbol"/>
          <w:sz w:val="20"/>
          <w:szCs w:val="20"/>
        </w:rPr>
      </w:pPr>
      <w:r>
        <w:rPr>
          <w:rFonts w:ascii="Calibri" w:eastAsia="Calibri" w:hAnsi="Calibri" w:cs="Calibri"/>
        </w:rPr>
        <w:t>Committed to delivering high levels of customer service &amp; Ability to work under pressure</w:t>
      </w:r>
    </w:p>
    <w:p w:rsidR="00611012" w:rsidRDefault="00732E9B">
      <w:pPr>
        <w:numPr>
          <w:ilvl w:val="0"/>
          <w:numId w:val="1"/>
        </w:numPr>
        <w:tabs>
          <w:tab w:val="left" w:pos="720"/>
        </w:tabs>
        <w:ind w:left="720" w:hanging="458"/>
        <w:rPr>
          <w:rFonts w:ascii="Symbol" w:eastAsia="Symbol" w:hAnsi="Symbol" w:cs="Symbol"/>
          <w:sz w:val="20"/>
          <w:szCs w:val="20"/>
        </w:rPr>
      </w:pPr>
      <w:r>
        <w:rPr>
          <w:rFonts w:ascii="Calibri" w:eastAsia="Calibri" w:hAnsi="Calibri" w:cs="Calibri"/>
        </w:rPr>
        <w:t>High level of MS Office ( Excel &amp; Tools)</w:t>
      </w:r>
    </w:p>
    <w:p w:rsidR="00611012" w:rsidRDefault="00732E9B">
      <w:pPr>
        <w:numPr>
          <w:ilvl w:val="0"/>
          <w:numId w:val="1"/>
        </w:numPr>
        <w:tabs>
          <w:tab w:val="left" w:pos="720"/>
        </w:tabs>
        <w:ind w:left="720" w:hanging="458"/>
        <w:rPr>
          <w:rFonts w:ascii="Symbol" w:eastAsia="Symbol" w:hAnsi="Symbol" w:cs="Symbol"/>
          <w:sz w:val="20"/>
          <w:szCs w:val="20"/>
        </w:rPr>
      </w:pPr>
      <w:r>
        <w:rPr>
          <w:rFonts w:ascii="Calibri" w:eastAsia="Calibri" w:hAnsi="Calibri" w:cs="Calibri"/>
        </w:rPr>
        <w:t>Excellent grooming standards</w:t>
      </w:r>
    </w:p>
    <w:p w:rsidR="00611012" w:rsidRDefault="00732E9B">
      <w:pPr>
        <w:numPr>
          <w:ilvl w:val="0"/>
          <w:numId w:val="1"/>
        </w:numPr>
        <w:tabs>
          <w:tab w:val="left" w:pos="720"/>
        </w:tabs>
        <w:ind w:left="720" w:hanging="458"/>
        <w:rPr>
          <w:rFonts w:ascii="Symbol" w:eastAsia="Symbol" w:hAnsi="Symbol" w:cs="Symbol"/>
          <w:sz w:val="20"/>
          <w:szCs w:val="20"/>
        </w:rPr>
      </w:pPr>
      <w:r>
        <w:rPr>
          <w:rFonts w:ascii="Calibri" w:eastAsia="Calibri" w:hAnsi="Calibri" w:cs="Calibri"/>
        </w:rPr>
        <w:t>Flexibility to respond to a range of different</w:t>
      </w:r>
      <w:r>
        <w:rPr>
          <w:rFonts w:ascii="Calibri" w:eastAsia="Calibri" w:hAnsi="Calibri" w:cs="Calibri"/>
        </w:rPr>
        <w:t xml:space="preserve"> work situations</w:t>
      </w:r>
    </w:p>
    <w:p w:rsidR="00611012" w:rsidRDefault="00611012">
      <w:pPr>
        <w:spacing w:line="279" w:lineRule="exact"/>
        <w:rPr>
          <w:sz w:val="24"/>
          <w:szCs w:val="24"/>
        </w:rPr>
      </w:pPr>
    </w:p>
    <w:p w:rsidR="00611012" w:rsidRDefault="00732E9B">
      <w:pPr>
        <w:rPr>
          <w:sz w:val="20"/>
          <w:szCs w:val="20"/>
        </w:rPr>
      </w:pPr>
      <w:r>
        <w:rPr>
          <w:rFonts w:ascii="Calibri" w:eastAsia="Calibri" w:hAnsi="Calibri" w:cs="Calibri"/>
          <w:b/>
          <w:bCs/>
        </w:rPr>
        <w:t>Educational Summary</w:t>
      </w:r>
    </w:p>
    <w:p w:rsidR="00611012" w:rsidRDefault="00611012">
      <w:pPr>
        <w:spacing w:line="20" w:lineRule="exact"/>
        <w:rPr>
          <w:sz w:val="24"/>
          <w:szCs w:val="24"/>
        </w:rPr>
      </w:pPr>
      <w:r>
        <w:rPr>
          <w:sz w:val="24"/>
          <w:szCs w:val="24"/>
        </w:rPr>
        <w:pict>
          <v:line id="Shape 2" o:spid="_x0000_s1027" style="position:absolute;z-index:251650048;visibility:visible;mso-wrap-distance-left:0;mso-wrap-distance-right:0" from="-5pt,4pt" to="537.25pt,4pt" o:allowincell="f" strokecolor="#7f7f7f" strokeweight="1.5pt"/>
        </w:pict>
      </w:r>
    </w:p>
    <w:p w:rsidR="00611012" w:rsidRDefault="00611012">
      <w:pPr>
        <w:spacing w:line="302" w:lineRule="exact"/>
        <w:rPr>
          <w:sz w:val="24"/>
          <w:szCs w:val="24"/>
        </w:rPr>
      </w:pPr>
    </w:p>
    <w:p w:rsidR="00611012" w:rsidRDefault="00732E9B">
      <w:pPr>
        <w:rPr>
          <w:sz w:val="20"/>
          <w:szCs w:val="20"/>
        </w:rPr>
      </w:pPr>
      <w:r>
        <w:rPr>
          <w:rFonts w:ascii="Calibri" w:eastAsia="Calibri" w:hAnsi="Calibri" w:cs="Calibri"/>
          <w:b/>
          <w:bCs/>
        </w:rPr>
        <w:t>Bachelor of Arts in Public Administration -Completed</w:t>
      </w:r>
    </w:p>
    <w:p w:rsidR="00611012" w:rsidRDefault="00732E9B">
      <w:pPr>
        <w:spacing w:line="238" w:lineRule="auto"/>
        <w:rPr>
          <w:sz w:val="20"/>
          <w:szCs w:val="20"/>
        </w:rPr>
      </w:pPr>
      <w:r>
        <w:rPr>
          <w:rFonts w:ascii="Calibri" w:eastAsia="Calibri" w:hAnsi="Calibri" w:cs="Calibri"/>
          <w:i/>
          <w:iCs/>
          <w:color w:val="808080"/>
        </w:rPr>
        <w:t>Osmania University, India -1994</w:t>
      </w:r>
    </w:p>
    <w:p w:rsidR="00611012" w:rsidRDefault="00611012">
      <w:pPr>
        <w:spacing w:line="281" w:lineRule="exact"/>
        <w:rPr>
          <w:sz w:val="24"/>
          <w:szCs w:val="24"/>
        </w:rPr>
      </w:pPr>
    </w:p>
    <w:p w:rsidR="00611012" w:rsidRDefault="00732E9B">
      <w:pPr>
        <w:rPr>
          <w:sz w:val="20"/>
          <w:szCs w:val="20"/>
        </w:rPr>
      </w:pPr>
      <w:r>
        <w:rPr>
          <w:rFonts w:ascii="Calibri" w:eastAsia="Calibri" w:hAnsi="Calibri" w:cs="Calibri"/>
          <w:b/>
          <w:bCs/>
        </w:rPr>
        <w:t>Career History:</w:t>
      </w:r>
    </w:p>
    <w:p w:rsidR="00611012" w:rsidRDefault="00611012">
      <w:pPr>
        <w:spacing w:line="20" w:lineRule="exact"/>
        <w:rPr>
          <w:sz w:val="24"/>
          <w:szCs w:val="24"/>
        </w:rPr>
      </w:pPr>
      <w:r>
        <w:rPr>
          <w:sz w:val="24"/>
          <w:szCs w:val="24"/>
        </w:rPr>
        <w:pict>
          <v:line id="Shape 3" o:spid="_x0000_s1028" style="position:absolute;z-index:251651072;visibility:visible;mso-wrap-distance-left:0;mso-wrap-distance-right:0" from="-5.75pt,1.15pt" to="536.5pt,1.15pt" o:allowincell="f" strokecolor="#7f7f7f" strokeweight="1.5pt"/>
        </w:pict>
      </w:r>
    </w:p>
    <w:p w:rsidR="00611012" w:rsidRDefault="00611012">
      <w:pPr>
        <w:spacing w:line="299" w:lineRule="exact"/>
        <w:rPr>
          <w:sz w:val="24"/>
          <w:szCs w:val="24"/>
        </w:rPr>
      </w:pPr>
    </w:p>
    <w:p w:rsidR="00611012" w:rsidRDefault="00732E9B">
      <w:pPr>
        <w:numPr>
          <w:ilvl w:val="0"/>
          <w:numId w:val="2"/>
        </w:numPr>
        <w:tabs>
          <w:tab w:val="left" w:pos="720"/>
        </w:tabs>
        <w:ind w:left="720" w:hanging="369"/>
        <w:rPr>
          <w:rFonts w:ascii="Calibri" w:eastAsia="Calibri" w:hAnsi="Calibri" w:cs="Calibri"/>
          <w:b/>
          <w:bCs/>
        </w:rPr>
      </w:pPr>
      <w:r>
        <w:rPr>
          <w:rFonts w:ascii="Calibri" w:eastAsia="Calibri" w:hAnsi="Calibri" w:cs="Calibri"/>
          <w:b/>
          <w:bCs/>
        </w:rPr>
        <w:t xml:space="preserve">DUSERVE FACILITIES MANAGEMENT : </w:t>
      </w:r>
      <w:r>
        <w:rPr>
          <w:rFonts w:ascii="Calibri" w:eastAsia="Calibri" w:hAnsi="Calibri" w:cs="Calibri"/>
          <w:color w:val="333333"/>
        </w:rPr>
        <w:t>November 2014</w:t>
      </w:r>
      <w:r>
        <w:rPr>
          <w:rFonts w:ascii="Calibri" w:eastAsia="Calibri" w:hAnsi="Calibri" w:cs="Calibri"/>
          <w:b/>
          <w:bCs/>
        </w:rPr>
        <w:t xml:space="preserve"> </w:t>
      </w:r>
      <w:r>
        <w:rPr>
          <w:rFonts w:ascii="Arial" w:eastAsia="Arial" w:hAnsi="Arial" w:cs="Arial"/>
          <w:b/>
          <w:bCs/>
          <w:sz w:val="18"/>
          <w:szCs w:val="18"/>
        </w:rPr>
        <w:t>to till the date</w:t>
      </w:r>
    </w:p>
    <w:p w:rsidR="00611012" w:rsidRDefault="00611012">
      <w:pPr>
        <w:spacing w:line="49" w:lineRule="exact"/>
        <w:rPr>
          <w:rFonts w:ascii="Calibri" w:eastAsia="Calibri" w:hAnsi="Calibri" w:cs="Calibri"/>
          <w:b/>
          <w:bCs/>
        </w:rPr>
      </w:pPr>
    </w:p>
    <w:p w:rsidR="00611012" w:rsidRDefault="00732E9B">
      <w:pPr>
        <w:spacing w:line="228" w:lineRule="auto"/>
        <w:ind w:left="640" w:right="7240" w:firstLine="50"/>
        <w:rPr>
          <w:rFonts w:ascii="Calibri" w:eastAsia="Calibri" w:hAnsi="Calibri" w:cs="Calibri"/>
          <w:b/>
          <w:bCs/>
        </w:rPr>
      </w:pPr>
      <w:r>
        <w:rPr>
          <w:rFonts w:ascii="Calibri" w:eastAsia="Calibri" w:hAnsi="Calibri" w:cs="Calibri"/>
          <w:b/>
          <w:bCs/>
          <w:i/>
          <w:iCs/>
          <w:color w:val="808080"/>
          <w:sz w:val="21"/>
          <w:szCs w:val="21"/>
        </w:rPr>
        <w:t xml:space="preserve">A subsidiary of Dubai South </w:t>
      </w:r>
      <w:r>
        <w:rPr>
          <w:rFonts w:ascii="Calibri" w:eastAsia="Calibri" w:hAnsi="Calibri" w:cs="Calibri"/>
          <w:color w:val="000000"/>
          <w:sz w:val="21"/>
          <w:szCs w:val="21"/>
        </w:rPr>
        <w:t xml:space="preserve">Position: Senior </w:t>
      </w:r>
      <w:r>
        <w:rPr>
          <w:rFonts w:ascii="Calibri" w:eastAsia="Calibri" w:hAnsi="Calibri" w:cs="Calibri"/>
          <w:color w:val="000000"/>
          <w:sz w:val="21"/>
          <w:szCs w:val="21"/>
        </w:rPr>
        <w:t>Supervisor</w:t>
      </w:r>
    </w:p>
    <w:p w:rsidR="00611012" w:rsidRDefault="00611012">
      <w:pPr>
        <w:spacing w:line="270" w:lineRule="exact"/>
        <w:rPr>
          <w:sz w:val="24"/>
          <w:szCs w:val="24"/>
        </w:rPr>
      </w:pPr>
    </w:p>
    <w:p w:rsidR="00611012" w:rsidRDefault="00732E9B">
      <w:pPr>
        <w:rPr>
          <w:sz w:val="20"/>
          <w:szCs w:val="20"/>
        </w:rPr>
      </w:pPr>
      <w:r>
        <w:rPr>
          <w:rFonts w:ascii="Calibri" w:eastAsia="Calibri" w:hAnsi="Calibri" w:cs="Calibri"/>
          <w:b/>
          <w:bCs/>
          <w:color w:val="808080"/>
        </w:rPr>
        <w:t>Key Responsibilities</w:t>
      </w:r>
      <w:r>
        <w:rPr>
          <w:rFonts w:ascii="Calibri" w:eastAsia="Calibri" w:hAnsi="Calibri" w:cs="Calibri"/>
          <w:color w:val="000000"/>
        </w:rPr>
        <w:t>:</w:t>
      </w:r>
    </w:p>
    <w:p w:rsidR="00611012" w:rsidRDefault="00611012">
      <w:pPr>
        <w:spacing w:line="270" w:lineRule="exact"/>
        <w:rPr>
          <w:sz w:val="24"/>
          <w:szCs w:val="24"/>
        </w:rPr>
      </w:pPr>
    </w:p>
    <w:p w:rsidR="00611012" w:rsidRDefault="00732E9B">
      <w:pPr>
        <w:numPr>
          <w:ilvl w:val="0"/>
          <w:numId w:val="3"/>
        </w:numPr>
        <w:tabs>
          <w:tab w:val="left" w:pos="720"/>
        </w:tabs>
        <w:ind w:left="720" w:hanging="369"/>
        <w:rPr>
          <w:rFonts w:ascii="Symbol" w:eastAsia="Symbol" w:hAnsi="Symbol" w:cs="Symbol"/>
        </w:rPr>
      </w:pPr>
      <w:r>
        <w:rPr>
          <w:rFonts w:ascii="Calibri" w:eastAsia="Calibri" w:hAnsi="Calibri" w:cs="Calibri"/>
        </w:rPr>
        <w:t>Preparing Plan for assessing new facilities in line with the benchmarks &amp; standards</w:t>
      </w:r>
    </w:p>
    <w:p w:rsidR="00611012" w:rsidRDefault="00732E9B">
      <w:pPr>
        <w:numPr>
          <w:ilvl w:val="0"/>
          <w:numId w:val="3"/>
        </w:numPr>
        <w:tabs>
          <w:tab w:val="left" w:pos="720"/>
        </w:tabs>
        <w:ind w:left="720" w:hanging="369"/>
        <w:rPr>
          <w:rFonts w:ascii="Symbol" w:eastAsia="Symbol" w:hAnsi="Symbol" w:cs="Symbol"/>
        </w:rPr>
      </w:pPr>
      <w:r>
        <w:rPr>
          <w:rFonts w:ascii="Calibri" w:eastAsia="Calibri" w:hAnsi="Calibri" w:cs="Calibri"/>
        </w:rPr>
        <w:t>Administering Site survey for new project</w:t>
      </w:r>
    </w:p>
    <w:p w:rsidR="00611012" w:rsidRDefault="00732E9B">
      <w:pPr>
        <w:numPr>
          <w:ilvl w:val="0"/>
          <w:numId w:val="3"/>
        </w:numPr>
        <w:tabs>
          <w:tab w:val="left" w:pos="720"/>
        </w:tabs>
        <w:spacing w:line="238" w:lineRule="auto"/>
        <w:ind w:left="720" w:hanging="369"/>
        <w:rPr>
          <w:rFonts w:ascii="Symbol" w:eastAsia="Symbol" w:hAnsi="Symbol" w:cs="Symbol"/>
        </w:rPr>
      </w:pPr>
      <w:r>
        <w:rPr>
          <w:rFonts w:ascii="Calibri" w:eastAsia="Calibri" w:hAnsi="Calibri" w:cs="Calibri"/>
        </w:rPr>
        <w:t>Project auditing as per SLA &amp; KPI’s</w:t>
      </w:r>
    </w:p>
    <w:p w:rsidR="00611012" w:rsidRDefault="00611012">
      <w:pPr>
        <w:spacing w:line="1" w:lineRule="exact"/>
        <w:rPr>
          <w:rFonts w:ascii="Symbol" w:eastAsia="Symbol" w:hAnsi="Symbol" w:cs="Symbol"/>
        </w:rPr>
      </w:pPr>
    </w:p>
    <w:p w:rsidR="00611012" w:rsidRDefault="00732E9B">
      <w:pPr>
        <w:numPr>
          <w:ilvl w:val="0"/>
          <w:numId w:val="3"/>
        </w:numPr>
        <w:tabs>
          <w:tab w:val="left" w:pos="720"/>
        </w:tabs>
        <w:ind w:left="720" w:hanging="369"/>
        <w:rPr>
          <w:rFonts w:ascii="Symbol" w:eastAsia="Symbol" w:hAnsi="Symbol" w:cs="Symbol"/>
        </w:rPr>
      </w:pPr>
      <w:r>
        <w:rPr>
          <w:rFonts w:ascii="Calibri" w:eastAsia="Calibri" w:hAnsi="Calibri" w:cs="Calibri"/>
        </w:rPr>
        <w:t xml:space="preserve">Preparing work schedules/Manpower allocation for new </w:t>
      </w:r>
      <w:r>
        <w:rPr>
          <w:rFonts w:ascii="Calibri" w:eastAsia="Calibri" w:hAnsi="Calibri" w:cs="Calibri"/>
        </w:rPr>
        <w:t>projects</w:t>
      </w:r>
    </w:p>
    <w:p w:rsidR="00611012" w:rsidRDefault="00732E9B">
      <w:pPr>
        <w:numPr>
          <w:ilvl w:val="0"/>
          <w:numId w:val="3"/>
        </w:numPr>
        <w:tabs>
          <w:tab w:val="left" w:pos="720"/>
        </w:tabs>
        <w:ind w:left="720" w:hanging="369"/>
        <w:rPr>
          <w:rFonts w:ascii="Symbol" w:eastAsia="Symbol" w:hAnsi="Symbol" w:cs="Symbol"/>
        </w:rPr>
      </w:pPr>
      <w:r>
        <w:rPr>
          <w:rFonts w:ascii="Calibri" w:eastAsia="Calibri" w:hAnsi="Calibri" w:cs="Calibri"/>
        </w:rPr>
        <w:t>Planning &amp; preparing training schedules for supervisors &amp; team leaders.</w:t>
      </w:r>
    </w:p>
    <w:p w:rsidR="00611012" w:rsidRDefault="00732E9B">
      <w:pPr>
        <w:numPr>
          <w:ilvl w:val="0"/>
          <w:numId w:val="3"/>
        </w:numPr>
        <w:tabs>
          <w:tab w:val="left" w:pos="720"/>
        </w:tabs>
        <w:ind w:left="720" w:hanging="369"/>
        <w:rPr>
          <w:rFonts w:ascii="Symbol" w:eastAsia="Symbol" w:hAnsi="Symbol" w:cs="Symbol"/>
        </w:rPr>
      </w:pPr>
      <w:r>
        <w:rPr>
          <w:rFonts w:ascii="Calibri" w:eastAsia="Calibri" w:hAnsi="Calibri" w:cs="Calibri"/>
        </w:rPr>
        <w:t>Devising SOP / Safety and HSE policy and procedures for new joiners.</w:t>
      </w:r>
    </w:p>
    <w:p w:rsidR="00611012" w:rsidRDefault="00611012">
      <w:pPr>
        <w:spacing w:line="328" w:lineRule="exact"/>
        <w:rPr>
          <w:sz w:val="24"/>
          <w:szCs w:val="24"/>
        </w:rPr>
      </w:pPr>
    </w:p>
    <w:p w:rsidR="00611012" w:rsidRDefault="00732E9B">
      <w:pPr>
        <w:numPr>
          <w:ilvl w:val="0"/>
          <w:numId w:val="4"/>
        </w:numPr>
        <w:tabs>
          <w:tab w:val="left" w:pos="709"/>
        </w:tabs>
        <w:spacing w:line="481" w:lineRule="auto"/>
        <w:ind w:left="500" w:right="2920" w:hanging="149"/>
        <w:rPr>
          <w:rFonts w:ascii="Calibri" w:eastAsia="Calibri" w:hAnsi="Calibri" w:cs="Calibri"/>
          <w:b/>
          <w:bCs/>
        </w:rPr>
      </w:pPr>
      <w:r>
        <w:rPr>
          <w:rFonts w:ascii="Calibri" w:eastAsia="Calibri" w:hAnsi="Calibri" w:cs="Calibri"/>
          <w:b/>
          <w:bCs/>
        </w:rPr>
        <w:t xml:space="preserve">KHANSAHEB CIVIL ENGINEERING CO.LLC: </w:t>
      </w:r>
      <w:r>
        <w:rPr>
          <w:rFonts w:ascii="Calibri" w:eastAsia="Calibri" w:hAnsi="Calibri" w:cs="Calibri"/>
          <w:color w:val="333333"/>
        </w:rPr>
        <w:t>November 2013 until June 2014</w:t>
      </w:r>
      <w:r>
        <w:rPr>
          <w:rFonts w:ascii="Calibri" w:eastAsia="Calibri" w:hAnsi="Calibri" w:cs="Calibri"/>
          <w:b/>
          <w:bCs/>
        </w:rPr>
        <w:t xml:space="preserve"> </w:t>
      </w:r>
      <w:r>
        <w:rPr>
          <w:rFonts w:ascii="Calibri" w:eastAsia="Calibri" w:hAnsi="Calibri" w:cs="Calibri"/>
        </w:rPr>
        <w:t>Position: Senior Site Supervisor at Fac</w:t>
      </w:r>
      <w:r>
        <w:rPr>
          <w:rFonts w:ascii="Calibri" w:eastAsia="Calibri" w:hAnsi="Calibri" w:cs="Calibri"/>
        </w:rPr>
        <w:t>ilities Management/ Engineering Service</w:t>
      </w:r>
    </w:p>
    <w:p w:rsidR="00611012" w:rsidRDefault="00611012">
      <w:pPr>
        <w:spacing w:line="20" w:lineRule="exact"/>
        <w:rPr>
          <w:sz w:val="24"/>
          <w:szCs w:val="24"/>
        </w:rPr>
      </w:pPr>
      <w:r>
        <w:rPr>
          <w:sz w:val="24"/>
          <w:szCs w:val="24"/>
        </w:rPr>
        <w:pict>
          <v:rect id="Shape 4" o:spid="_x0000_s1029" style="position:absolute;margin-left:-8.25pt;margin-top:69.65pt;width:1pt;height:1.45pt;z-index:-251651072;visibility:visible;mso-wrap-distance-left:0;mso-wrap-distance-right:0" o:allowincell="f" fillcolor="black" stroked="f"/>
        </w:pict>
      </w:r>
      <w:r>
        <w:rPr>
          <w:sz w:val="24"/>
          <w:szCs w:val="24"/>
        </w:rPr>
        <w:pict>
          <v:rect id="Shape 5" o:spid="_x0000_s1030" style="position:absolute;margin-left:538.7pt;margin-top:69.65pt;width:.95pt;height:1.45pt;z-index:-251650048;visibility:visible;mso-wrap-distance-left:0;mso-wrap-distance-right:0" o:allowincell="f" fillcolor="black" stroked="f"/>
        </w:pict>
      </w:r>
      <w:r>
        <w:rPr>
          <w:sz w:val="24"/>
          <w:szCs w:val="24"/>
        </w:rPr>
        <w:pict>
          <v:line id="Shape 6" o:spid="_x0000_s1031" style="position:absolute;z-index:251652096;visibility:visible;mso-wrap-distance-left:0;mso-wrap-distance-right:0" from="-8pt,70.85pt" to="539.4pt,70.85pt" o:allowincell="f" strokeweight=".16931mm"/>
        </w:pict>
      </w:r>
      <w:r>
        <w:rPr>
          <w:sz w:val="24"/>
          <w:szCs w:val="24"/>
        </w:rPr>
        <w:pict>
          <v:line id="Shape 7" o:spid="_x0000_s1032" style="position:absolute;z-index:251653120;visibility:visible;mso-wrap-distance-left:0;mso-wrap-distance-right:0" from="-7pt,69.9pt" to="538.45pt,69.9pt" o:allowincell="f" strokeweight=".16931mm"/>
        </w:pict>
      </w:r>
    </w:p>
    <w:p w:rsidR="00611012" w:rsidRDefault="00611012">
      <w:pPr>
        <w:sectPr w:rsidR="00611012" w:rsidSect="00732E9B">
          <w:pgSz w:w="11900" w:h="16838"/>
          <w:pgMar w:top="630" w:right="826" w:bottom="1440" w:left="640" w:header="0" w:footer="0" w:gutter="0"/>
          <w:cols w:space="720" w:equalWidth="0">
            <w:col w:w="10440"/>
          </w:cols>
        </w:sectPr>
      </w:pPr>
    </w:p>
    <w:p w:rsidR="00611012" w:rsidRDefault="00732E9B">
      <w:pPr>
        <w:ind w:left="11"/>
        <w:rPr>
          <w:sz w:val="20"/>
          <w:szCs w:val="20"/>
        </w:rPr>
      </w:pPr>
      <w:r>
        <w:rPr>
          <w:rFonts w:ascii="Calibri" w:eastAsia="Calibri" w:hAnsi="Calibri" w:cs="Calibri"/>
          <w:b/>
          <w:bCs/>
          <w:noProof/>
          <w:color w:val="808080"/>
        </w:rPr>
        <w:lastRenderedPageBreak/>
        <w:drawing>
          <wp:anchor distT="0" distB="0" distL="114300" distR="114300" simplePos="0" relativeHeight="251648000" behindDoc="1" locked="0" layoutInCell="0" allowOverlap="1">
            <wp:simplePos x="0" y="0"/>
            <wp:positionH relativeFrom="page">
              <wp:posOffset>304800</wp:posOffset>
            </wp:positionH>
            <wp:positionV relativeFrom="page">
              <wp:posOffset>304800</wp:posOffset>
            </wp:positionV>
            <wp:extent cx="6952615" cy="100844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952615" cy="10084435"/>
                    </a:xfrm>
                    <a:prstGeom prst="rect">
                      <a:avLst/>
                    </a:prstGeom>
                    <a:noFill/>
                  </pic:spPr>
                </pic:pic>
              </a:graphicData>
            </a:graphic>
          </wp:anchor>
        </w:drawing>
      </w:r>
      <w:r>
        <w:rPr>
          <w:rFonts w:ascii="Calibri" w:eastAsia="Calibri" w:hAnsi="Calibri" w:cs="Calibri"/>
          <w:b/>
          <w:bCs/>
          <w:color w:val="808080"/>
        </w:rPr>
        <w:t>Key Responsibilities</w:t>
      </w:r>
      <w:r>
        <w:rPr>
          <w:rFonts w:ascii="Calibri" w:eastAsia="Calibri" w:hAnsi="Calibri" w:cs="Calibri"/>
          <w:color w:val="000000"/>
        </w:rPr>
        <w:t>:</w:t>
      </w:r>
      <w:r>
        <w:rPr>
          <w:rFonts w:ascii="Calibri" w:eastAsia="Calibri" w:hAnsi="Calibri" w:cs="Calibri"/>
          <w:b/>
          <w:bCs/>
          <w:color w:val="808080"/>
        </w:rPr>
        <w:t xml:space="preserve"> </w:t>
      </w:r>
      <w:r>
        <w:rPr>
          <w:rFonts w:ascii="Calibri" w:eastAsia="Calibri" w:hAnsi="Calibri" w:cs="Calibri"/>
          <w:b/>
          <w:bCs/>
          <w:i/>
          <w:iCs/>
          <w:color w:val="000000"/>
        </w:rPr>
        <w:t>Shop Floor, HR &amp; Administration</w:t>
      </w:r>
    </w:p>
    <w:p w:rsidR="00611012" w:rsidRDefault="00611012">
      <w:pPr>
        <w:spacing w:line="286" w:lineRule="exact"/>
        <w:rPr>
          <w:sz w:val="20"/>
          <w:szCs w:val="20"/>
        </w:rPr>
      </w:pPr>
    </w:p>
    <w:p w:rsidR="00611012" w:rsidRDefault="00732E9B">
      <w:pPr>
        <w:spacing w:line="242" w:lineRule="auto"/>
        <w:ind w:left="731" w:right="660"/>
        <w:rPr>
          <w:sz w:val="20"/>
          <w:szCs w:val="20"/>
        </w:rPr>
      </w:pPr>
      <w:r>
        <w:rPr>
          <w:rFonts w:ascii="Calibri" w:eastAsia="Calibri" w:hAnsi="Calibri" w:cs="Calibri"/>
        </w:rPr>
        <w:t>Daily meeting with Supervisors &amp; Team Leaders &amp; Potential guidance to juniors for target completion Site inspection with the deployment</w:t>
      </w:r>
      <w:r>
        <w:rPr>
          <w:rFonts w:ascii="Calibri" w:eastAsia="Calibri" w:hAnsi="Calibri" w:cs="Calibri"/>
        </w:rPr>
        <w:t xml:space="preserve"> and daily Planning Random checking of scheduled and unscheduled tasks</w:t>
      </w:r>
    </w:p>
    <w:p w:rsidR="00611012" w:rsidRDefault="00611012">
      <w:pPr>
        <w:spacing w:line="11" w:lineRule="exact"/>
        <w:rPr>
          <w:sz w:val="20"/>
          <w:szCs w:val="20"/>
        </w:rPr>
      </w:pPr>
    </w:p>
    <w:p w:rsidR="00611012" w:rsidRDefault="00732E9B">
      <w:pPr>
        <w:ind w:left="731"/>
        <w:rPr>
          <w:sz w:val="20"/>
          <w:szCs w:val="20"/>
        </w:rPr>
      </w:pPr>
      <w:r>
        <w:rPr>
          <w:rFonts w:ascii="Calibri" w:eastAsia="Calibri" w:hAnsi="Calibri" w:cs="Calibri"/>
        </w:rPr>
        <w:t>Induction &amp; orientation for New Joiners &amp; Functional Introduction</w:t>
      </w:r>
    </w:p>
    <w:p w:rsidR="00611012" w:rsidRDefault="00611012">
      <w:pPr>
        <w:spacing w:line="29" w:lineRule="exact"/>
        <w:rPr>
          <w:sz w:val="20"/>
          <w:szCs w:val="20"/>
        </w:rPr>
      </w:pPr>
    </w:p>
    <w:p w:rsidR="00611012" w:rsidRDefault="00732E9B">
      <w:pPr>
        <w:spacing w:line="232" w:lineRule="auto"/>
        <w:ind w:left="731" w:right="700"/>
        <w:rPr>
          <w:sz w:val="20"/>
          <w:szCs w:val="20"/>
        </w:rPr>
      </w:pPr>
      <w:r>
        <w:rPr>
          <w:rFonts w:ascii="Calibri" w:eastAsia="Calibri" w:hAnsi="Calibri" w:cs="Calibri"/>
        </w:rPr>
        <w:t>Supportive &amp; preventive Maintenance of Machines &amp; Inventory management –forefront for company Equipment’s.</w:t>
      </w:r>
    </w:p>
    <w:p w:rsidR="00611012" w:rsidRDefault="00611012">
      <w:pPr>
        <w:spacing w:line="30" w:lineRule="exact"/>
        <w:rPr>
          <w:sz w:val="20"/>
          <w:szCs w:val="20"/>
        </w:rPr>
      </w:pPr>
    </w:p>
    <w:p w:rsidR="00611012" w:rsidRDefault="00732E9B">
      <w:pPr>
        <w:spacing w:line="256" w:lineRule="auto"/>
        <w:ind w:left="731" w:right="4000"/>
        <w:rPr>
          <w:sz w:val="20"/>
          <w:szCs w:val="20"/>
        </w:rPr>
      </w:pPr>
      <w:r>
        <w:rPr>
          <w:rFonts w:ascii="Calibri" w:eastAsia="Calibri" w:hAnsi="Calibri" w:cs="Calibri"/>
          <w:sz w:val="21"/>
          <w:szCs w:val="21"/>
        </w:rPr>
        <w:t>Possess M</w:t>
      </w:r>
      <w:r>
        <w:rPr>
          <w:rFonts w:ascii="Calibri" w:eastAsia="Calibri" w:hAnsi="Calibri" w:cs="Calibri"/>
          <w:sz w:val="21"/>
          <w:szCs w:val="21"/>
        </w:rPr>
        <w:t>aturity to interact with diﬀerent levels of stakeholders Par Stock Maintaining/ Par Stock Report and Follow up</w:t>
      </w:r>
    </w:p>
    <w:p w:rsidR="00611012" w:rsidRDefault="00611012">
      <w:pPr>
        <w:spacing w:line="12" w:lineRule="exact"/>
        <w:rPr>
          <w:sz w:val="20"/>
          <w:szCs w:val="20"/>
        </w:rPr>
      </w:pPr>
    </w:p>
    <w:p w:rsidR="00611012" w:rsidRDefault="00732E9B">
      <w:pPr>
        <w:spacing w:line="235" w:lineRule="auto"/>
        <w:ind w:left="731" w:right="120" w:firstLine="1"/>
        <w:rPr>
          <w:sz w:val="20"/>
          <w:szCs w:val="20"/>
        </w:rPr>
      </w:pPr>
      <w:r>
        <w:rPr>
          <w:rFonts w:ascii="Calibri" w:eastAsia="Calibri" w:hAnsi="Calibri" w:cs="Calibri"/>
        </w:rPr>
        <w:t>Single Point of Contact for Duty Roster/ Staﬀ O.T Records , Absenteeism reports ,Staﬀ PMS based on SLA , KPI’s &amp; JD Employee Mobility &amp; leave Ma</w:t>
      </w:r>
      <w:r>
        <w:rPr>
          <w:rFonts w:ascii="Calibri" w:eastAsia="Calibri" w:hAnsi="Calibri" w:cs="Calibri"/>
        </w:rPr>
        <w:t>nagement , Training Coordination &amp; Regular Follow-ups’ , Log Report generation , MIS for Management on periodic basis &amp; other Ad-hoc reports.</w:t>
      </w:r>
    </w:p>
    <w:p w:rsidR="00611012" w:rsidRDefault="00611012">
      <w:pPr>
        <w:spacing w:line="294" w:lineRule="exact"/>
        <w:rPr>
          <w:sz w:val="20"/>
          <w:szCs w:val="20"/>
        </w:rPr>
      </w:pPr>
    </w:p>
    <w:p w:rsidR="00611012" w:rsidRDefault="00732E9B">
      <w:pPr>
        <w:numPr>
          <w:ilvl w:val="0"/>
          <w:numId w:val="5"/>
        </w:numPr>
        <w:tabs>
          <w:tab w:val="left" w:pos="351"/>
        </w:tabs>
        <w:ind w:left="351" w:hanging="351"/>
        <w:rPr>
          <w:rFonts w:ascii="Calibri" w:eastAsia="Calibri" w:hAnsi="Calibri" w:cs="Calibri"/>
          <w:b/>
          <w:bCs/>
        </w:rPr>
      </w:pPr>
      <w:r>
        <w:rPr>
          <w:rFonts w:ascii="Calibri" w:eastAsia="Calibri" w:hAnsi="Calibri" w:cs="Calibri"/>
          <w:b/>
          <w:bCs/>
        </w:rPr>
        <w:t xml:space="preserve">DUBAI INTERNATIONAL AIRPORTS:  </w:t>
      </w:r>
      <w:r>
        <w:rPr>
          <w:rFonts w:ascii="Calibri" w:eastAsia="Calibri" w:hAnsi="Calibri" w:cs="Calibri"/>
        </w:rPr>
        <w:t>June 2008 until</w:t>
      </w:r>
      <w:r>
        <w:rPr>
          <w:rFonts w:ascii="Calibri" w:eastAsia="Calibri" w:hAnsi="Calibri" w:cs="Calibri"/>
          <w:b/>
          <w:bCs/>
        </w:rPr>
        <w:t xml:space="preserve"> </w:t>
      </w:r>
      <w:r>
        <w:rPr>
          <w:rFonts w:ascii="Calibri" w:eastAsia="Calibri" w:hAnsi="Calibri" w:cs="Calibri"/>
        </w:rPr>
        <w:t>June 2013</w:t>
      </w:r>
    </w:p>
    <w:p w:rsidR="00611012" w:rsidRDefault="00611012">
      <w:pPr>
        <w:spacing w:line="319" w:lineRule="exact"/>
        <w:rPr>
          <w:rFonts w:ascii="Calibri" w:eastAsia="Calibri" w:hAnsi="Calibri" w:cs="Calibri"/>
          <w:b/>
          <w:bCs/>
        </w:rPr>
      </w:pPr>
    </w:p>
    <w:p w:rsidR="00611012" w:rsidRDefault="00732E9B">
      <w:pPr>
        <w:ind w:left="351"/>
        <w:rPr>
          <w:rFonts w:ascii="Calibri" w:eastAsia="Calibri" w:hAnsi="Calibri" w:cs="Calibri"/>
          <w:b/>
          <w:bCs/>
        </w:rPr>
      </w:pPr>
      <w:r>
        <w:rPr>
          <w:rFonts w:ascii="Calibri" w:eastAsia="Calibri" w:hAnsi="Calibri" w:cs="Calibri"/>
          <w:b/>
          <w:bCs/>
          <w:i/>
          <w:iCs/>
          <w:color w:val="808080"/>
        </w:rPr>
        <w:t>Position: Supervisor at Facility Care/ Engineering Serv</w:t>
      </w:r>
      <w:r>
        <w:rPr>
          <w:rFonts w:ascii="Calibri" w:eastAsia="Calibri" w:hAnsi="Calibri" w:cs="Calibri"/>
          <w:b/>
          <w:bCs/>
          <w:i/>
          <w:iCs/>
          <w:color w:val="808080"/>
        </w:rPr>
        <w:t>ice</w:t>
      </w:r>
    </w:p>
    <w:p w:rsidR="00611012" w:rsidRDefault="00611012">
      <w:pPr>
        <w:spacing w:line="348" w:lineRule="exact"/>
        <w:rPr>
          <w:sz w:val="20"/>
          <w:szCs w:val="20"/>
        </w:rPr>
      </w:pPr>
    </w:p>
    <w:p w:rsidR="00611012" w:rsidRDefault="00732E9B">
      <w:pPr>
        <w:ind w:left="351"/>
        <w:rPr>
          <w:sz w:val="20"/>
          <w:szCs w:val="20"/>
        </w:rPr>
      </w:pPr>
      <w:r>
        <w:rPr>
          <w:rFonts w:ascii="Calibri" w:eastAsia="Calibri" w:hAnsi="Calibri" w:cs="Calibri"/>
          <w:b/>
          <w:bCs/>
          <w:i/>
          <w:iCs/>
        </w:rPr>
        <w:t>Roles &amp; Responsibilities:</w:t>
      </w:r>
    </w:p>
    <w:p w:rsidR="00611012" w:rsidRDefault="00611012">
      <w:pPr>
        <w:spacing w:line="338" w:lineRule="exact"/>
        <w:rPr>
          <w:sz w:val="20"/>
          <w:szCs w:val="20"/>
        </w:rPr>
      </w:pPr>
    </w:p>
    <w:p w:rsidR="00611012" w:rsidRDefault="00732E9B">
      <w:pPr>
        <w:spacing w:line="242" w:lineRule="auto"/>
        <w:ind w:left="731" w:right="1480"/>
        <w:rPr>
          <w:sz w:val="20"/>
          <w:szCs w:val="20"/>
        </w:rPr>
      </w:pPr>
      <w:r>
        <w:rPr>
          <w:rFonts w:ascii="Calibri" w:eastAsia="Calibri" w:hAnsi="Calibri" w:cs="Calibri"/>
        </w:rPr>
        <w:t xml:space="preserve">To ensure high standard of health and safety is present in public areas and back of the house Report all hazard to Senior Management in the absence of Facility Care Dept. Provide relevant information to Duty Manager &amp; </w:t>
      </w:r>
      <w:r>
        <w:rPr>
          <w:rFonts w:ascii="Calibri" w:eastAsia="Calibri" w:hAnsi="Calibri" w:cs="Calibri"/>
        </w:rPr>
        <w:t>Security Division.</w:t>
      </w:r>
    </w:p>
    <w:p w:rsidR="00611012" w:rsidRDefault="00611012">
      <w:pPr>
        <w:spacing w:line="11" w:lineRule="exact"/>
        <w:rPr>
          <w:sz w:val="20"/>
          <w:szCs w:val="20"/>
        </w:rPr>
      </w:pPr>
    </w:p>
    <w:p w:rsidR="00611012" w:rsidRDefault="00732E9B">
      <w:pPr>
        <w:ind w:left="731"/>
        <w:rPr>
          <w:sz w:val="20"/>
          <w:szCs w:val="20"/>
        </w:rPr>
      </w:pPr>
      <w:r>
        <w:rPr>
          <w:rFonts w:ascii="Calibri" w:eastAsia="Calibri" w:hAnsi="Calibri" w:cs="Calibri"/>
        </w:rPr>
        <w:t>Give and receive clear instructions to other supervisors on handover of shift</w:t>
      </w:r>
    </w:p>
    <w:p w:rsidR="00611012" w:rsidRDefault="00611012">
      <w:pPr>
        <w:spacing w:line="29" w:lineRule="exact"/>
        <w:rPr>
          <w:sz w:val="20"/>
          <w:szCs w:val="20"/>
        </w:rPr>
      </w:pPr>
    </w:p>
    <w:p w:rsidR="00611012" w:rsidRDefault="00732E9B">
      <w:pPr>
        <w:spacing w:line="234" w:lineRule="auto"/>
        <w:ind w:left="711" w:right="180" w:firstLine="16"/>
        <w:rPr>
          <w:sz w:val="20"/>
          <w:szCs w:val="20"/>
        </w:rPr>
      </w:pPr>
      <w:r>
        <w:rPr>
          <w:rFonts w:ascii="Calibri" w:eastAsia="Calibri" w:hAnsi="Calibri" w:cs="Calibri"/>
        </w:rPr>
        <w:t>To inspect all Housekeeping public areas, I assisted the Facility Care Department in implementing department policies andprocedures including lost and found,</w:t>
      </w:r>
      <w:r>
        <w:rPr>
          <w:rFonts w:ascii="Calibri" w:eastAsia="Calibri" w:hAnsi="Calibri" w:cs="Calibri"/>
        </w:rPr>
        <w:t xml:space="preserve"> key control, security and emergency procedures, health and safety</w:t>
      </w:r>
    </w:p>
    <w:p w:rsidR="00611012" w:rsidRDefault="00611012">
      <w:pPr>
        <w:spacing w:line="30" w:lineRule="exact"/>
        <w:rPr>
          <w:sz w:val="20"/>
          <w:szCs w:val="20"/>
        </w:rPr>
      </w:pPr>
    </w:p>
    <w:p w:rsidR="00611012" w:rsidRDefault="00732E9B">
      <w:pPr>
        <w:spacing w:line="238" w:lineRule="auto"/>
        <w:ind w:left="731" w:right="2640"/>
        <w:rPr>
          <w:sz w:val="20"/>
          <w:szCs w:val="20"/>
        </w:rPr>
      </w:pPr>
      <w:r>
        <w:rPr>
          <w:rFonts w:ascii="Calibri" w:eastAsia="Calibri" w:hAnsi="Calibri" w:cs="Calibri"/>
        </w:rPr>
        <w:t>To perform duties as based on SLA &amp; KPI’s assigned by Facility Care Department Acting Facility Care Oﬃcer during his absence</w:t>
      </w:r>
    </w:p>
    <w:p w:rsidR="00611012" w:rsidRDefault="00611012">
      <w:pPr>
        <w:spacing w:line="29" w:lineRule="exact"/>
        <w:rPr>
          <w:sz w:val="20"/>
          <w:szCs w:val="20"/>
        </w:rPr>
      </w:pPr>
    </w:p>
    <w:p w:rsidR="00611012" w:rsidRDefault="00732E9B">
      <w:pPr>
        <w:spacing w:line="231" w:lineRule="auto"/>
        <w:ind w:left="751" w:right="140" w:hanging="37"/>
        <w:rPr>
          <w:sz w:val="20"/>
          <w:szCs w:val="20"/>
        </w:rPr>
      </w:pPr>
      <w:r>
        <w:rPr>
          <w:rFonts w:ascii="Calibri" w:eastAsia="Calibri" w:hAnsi="Calibri" w:cs="Calibri"/>
        </w:rPr>
        <w:t xml:space="preserve">Responsible for MEP related complaints, and updating requests </w:t>
      </w:r>
      <w:r>
        <w:rPr>
          <w:rFonts w:ascii="Calibri" w:eastAsia="Calibri" w:hAnsi="Calibri" w:cs="Calibri"/>
        </w:rPr>
        <w:t>to the MEP Dept.through Maximo and keep record of accomplishment for updating.</w:t>
      </w:r>
    </w:p>
    <w:p w:rsidR="00611012" w:rsidRDefault="00611012">
      <w:pPr>
        <w:spacing w:line="30" w:lineRule="exact"/>
        <w:rPr>
          <w:sz w:val="20"/>
          <w:szCs w:val="20"/>
        </w:rPr>
      </w:pPr>
    </w:p>
    <w:p w:rsidR="00611012" w:rsidRDefault="00732E9B">
      <w:pPr>
        <w:spacing w:line="232" w:lineRule="auto"/>
        <w:ind w:left="711" w:right="440" w:firstLine="5"/>
        <w:rPr>
          <w:sz w:val="20"/>
          <w:szCs w:val="20"/>
        </w:rPr>
      </w:pPr>
      <w:r>
        <w:rPr>
          <w:rFonts w:ascii="Calibri" w:eastAsia="Calibri" w:hAnsi="Calibri" w:cs="Calibri"/>
        </w:rPr>
        <w:t>Preparing tentative work schedules &amp; Job Card Schedules for assets new facilities, Duty roaster, monthly over time &amp; allocation of works.</w:t>
      </w:r>
    </w:p>
    <w:p w:rsidR="00611012" w:rsidRDefault="00611012">
      <w:pPr>
        <w:spacing w:line="14" w:lineRule="exact"/>
        <w:rPr>
          <w:sz w:val="20"/>
          <w:szCs w:val="20"/>
        </w:rPr>
      </w:pPr>
    </w:p>
    <w:p w:rsidR="00611012" w:rsidRDefault="00732E9B">
      <w:pPr>
        <w:ind w:left="731"/>
        <w:rPr>
          <w:sz w:val="20"/>
          <w:szCs w:val="20"/>
        </w:rPr>
      </w:pPr>
      <w:r>
        <w:rPr>
          <w:rFonts w:ascii="Calibri" w:eastAsia="Calibri" w:hAnsi="Calibri" w:cs="Calibri"/>
        </w:rPr>
        <w:t>Conducting daily shift briefing and m</w:t>
      </w:r>
      <w:r>
        <w:rPr>
          <w:rFonts w:ascii="Calibri" w:eastAsia="Calibri" w:hAnsi="Calibri" w:cs="Calibri"/>
        </w:rPr>
        <w:t>onthly meetings with staﬀ and preparing the Minutes of meeting.</w:t>
      </w:r>
    </w:p>
    <w:p w:rsidR="00611012" w:rsidRDefault="00611012">
      <w:pPr>
        <w:spacing w:line="12" w:lineRule="exact"/>
        <w:rPr>
          <w:sz w:val="20"/>
          <w:szCs w:val="20"/>
        </w:rPr>
      </w:pPr>
    </w:p>
    <w:p w:rsidR="00611012" w:rsidRDefault="00732E9B">
      <w:pPr>
        <w:ind w:left="731"/>
        <w:rPr>
          <w:sz w:val="20"/>
          <w:szCs w:val="20"/>
        </w:rPr>
      </w:pPr>
      <w:r>
        <w:rPr>
          <w:rFonts w:ascii="Calibri" w:eastAsia="Calibri" w:hAnsi="Calibri" w:cs="Calibri"/>
        </w:rPr>
        <w:t>Motivate, assist and conduct appraisals for staﬀ.</w:t>
      </w:r>
    </w:p>
    <w:p w:rsidR="00611012" w:rsidRDefault="00611012">
      <w:pPr>
        <w:spacing w:line="12" w:lineRule="exact"/>
        <w:rPr>
          <w:sz w:val="20"/>
          <w:szCs w:val="20"/>
        </w:rPr>
      </w:pPr>
    </w:p>
    <w:p w:rsidR="00611012" w:rsidRDefault="00732E9B">
      <w:pPr>
        <w:ind w:left="731"/>
        <w:rPr>
          <w:sz w:val="20"/>
          <w:szCs w:val="20"/>
        </w:rPr>
      </w:pPr>
      <w:r>
        <w:rPr>
          <w:rFonts w:ascii="Calibri" w:eastAsia="Calibri" w:hAnsi="Calibri" w:cs="Calibri"/>
        </w:rPr>
        <w:t>Conduct on the job training for all Facility Care staﬀ.</w:t>
      </w:r>
    </w:p>
    <w:p w:rsidR="00611012" w:rsidRDefault="00611012">
      <w:pPr>
        <w:spacing w:line="27" w:lineRule="exact"/>
        <w:rPr>
          <w:sz w:val="20"/>
          <w:szCs w:val="20"/>
        </w:rPr>
      </w:pPr>
    </w:p>
    <w:p w:rsidR="00611012" w:rsidRDefault="00732E9B">
      <w:pPr>
        <w:spacing w:line="238" w:lineRule="auto"/>
        <w:ind w:left="731" w:right="2780"/>
        <w:rPr>
          <w:sz w:val="20"/>
          <w:szCs w:val="20"/>
        </w:rPr>
      </w:pPr>
      <w:r>
        <w:rPr>
          <w:rFonts w:ascii="Calibri" w:eastAsia="Calibri" w:hAnsi="Calibri" w:cs="Calibri"/>
        </w:rPr>
        <w:t xml:space="preserve">Monitoring Waste Management &amp; FOD clearance by M/s TRASHCO &amp; DULSCO Coordinating &amp; </w:t>
      </w:r>
      <w:r>
        <w:rPr>
          <w:rFonts w:ascii="Calibri" w:eastAsia="Calibri" w:hAnsi="Calibri" w:cs="Calibri"/>
        </w:rPr>
        <w:t>Monitoring Pest Control Department By Dubai Municipality</w:t>
      </w:r>
    </w:p>
    <w:p w:rsidR="00611012" w:rsidRDefault="00611012">
      <w:pPr>
        <w:spacing w:line="293" w:lineRule="exact"/>
        <w:rPr>
          <w:sz w:val="20"/>
          <w:szCs w:val="20"/>
        </w:rPr>
      </w:pPr>
    </w:p>
    <w:p w:rsidR="00611012" w:rsidRDefault="00732E9B">
      <w:pPr>
        <w:numPr>
          <w:ilvl w:val="0"/>
          <w:numId w:val="6"/>
        </w:numPr>
        <w:tabs>
          <w:tab w:val="left" w:pos="371"/>
        </w:tabs>
        <w:ind w:left="371" w:hanging="369"/>
        <w:rPr>
          <w:rFonts w:ascii="Calibri" w:eastAsia="Calibri" w:hAnsi="Calibri" w:cs="Calibri"/>
          <w:b/>
          <w:bCs/>
        </w:rPr>
      </w:pPr>
      <w:r>
        <w:rPr>
          <w:rFonts w:ascii="Calibri" w:eastAsia="Calibri" w:hAnsi="Calibri" w:cs="Calibri"/>
          <w:b/>
          <w:bCs/>
        </w:rPr>
        <w:t xml:space="preserve">EMRILL SERVICES LLC, DUBAI: </w:t>
      </w:r>
      <w:r>
        <w:rPr>
          <w:rFonts w:ascii="Calibri" w:eastAsia="Calibri" w:hAnsi="Calibri" w:cs="Calibri"/>
        </w:rPr>
        <w:t>September 2003 until</w:t>
      </w:r>
      <w:r>
        <w:rPr>
          <w:rFonts w:ascii="Calibri" w:eastAsia="Calibri" w:hAnsi="Calibri" w:cs="Calibri"/>
          <w:b/>
          <w:bCs/>
        </w:rPr>
        <w:t xml:space="preserve"> </w:t>
      </w:r>
      <w:r>
        <w:rPr>
          <w:rFonts w:ascii="Calibri" w:eastAsia="Calibri" w:hAnsi="Calibri" w:cs="Calibri"/>
        </w:rPr>
        <w:t>May 2008</w:t>
      </w:r>
    </w:p>
    <w:p w:rsidR="00611012" w:rsidRDefault="00611012">
      <w:pPr>
        <w:spacing w:line="319" w:lineRule="exact"/>
        <w:rPr>
          <w:rFonts w:ascii="Calibri" w:eastAsia="Calibri" w:hAnsi="Calibri" w:cs="Calibri"/>
          <w:b/>
          <w:bCs/>
        </w:rPr>
      </w:pPr>
    </w:p>
    <w:p w:rsidR="00611012" w:rsidRDefault="00732E9B">
      <w:pPr>
        <w:ind w:left="371"/>
        <w:rPr>
          <w:rFonts w:ascii="Calibri" w:eastAsia="Calibri" w:hAnsi="Calibri" w:cs="Calibri"/>
          <w:b/>
          <w:bCs/>
        </w:rPr>
      </w:pPr>
      <w:r>
        <w:rPr>
          <w:rFonts w:ascii="Calibri" w:eastAsia="Calibri" w:hAnsi="Calibri" w:cs="Calibri"/>
          <w:b/>
          <w:bCs/>
          <w:i/>
          <w:iCs/>
          <w:color w:val="808080"/>
        </w:rPr>
        <w:t>Position: Housekeeping Supervisor at Facility Care/ Engineering Service</w:t>
      </w:r>
    </w:p>
    <w:p w:rsidR="00611012" w:rsidRDefault="00611012">
      <w:pPr>
        <w:spacing w:line="282" w:lineRule="exact"/>
        <w:rPr>
          <w:rFonts w:ascii="Calibri" w:eastAsia="Calibri" w:hAnsi="Calibri" w:cs="Calibri"/>
          <w:b/>
          <w:bCs/>
        </w:rPr>
      </w:pPr>
    </w:p>
    <w:p w:rsidR="00611012" w:rsidRDefault="00732E9B">
      <w:pPr>
        <w:spacing w:line="238" w:lineRule="auto"/>
        <w:ind w:left="371"/>
        <w:rPr>
          <w:rFonts w:ascii="Calibri" w:eastAsia="Calibri" w:hAnsi="Calibri" w:cs="Calibri"/>
          <w:b/>
          <w:bCs/>
        </w:rPr>
      </w:pPr>
      <w:r>
        <w:rPr>
          <w:rFonts w:ascii="Calibri" w:eastAsia="Calibri" w:hAnsi="Calibri" w:cs="Calibri"/>
          <w:i/>
          <w:iCs/>
        </w:rPr>
        <w:t>Emrill Services LLC, Dubai, U.A.E., (A Tri-partite venture between</w:t>
      </w:r>
      <w:r>
        <w:rPr>
          <w:rFonts w:ascii="Calibri" w:eastAsia="Calibri" w:hAnsi="Calibri" w:cs="Calibri"/>
          <w:i/>
          <w:iCs/>
        </w:rPr>
        <w:t xml:space="preserve"> EMAAR Properties PJSC,Al Futtaim and Carillion PLC, UK (a leading UK-based provider of facilities and property management services)</w:t>
      </w:r>
    </w:p>
    <w:p w:rsidR="00611012" w:rsidRDefault="00611012">
      <w:pPr>
        <w:sectPr w:rsidR="00611012">
          <w:pgSz w:w="11900" w:h="16838"/>
          <w:pgMar w:top="1431" w:right="786" w:bottom="1440" w:left="629" w:header="0" w:footer="0" w:gutter="0"/>
          <w:cols w:space="720" w:equalWidth="0">
            <w:col w:w="10491"/>
          </w:cols>
        </w:sectPr>
      </w:pPr>
    </w:p>
    <w:p w:rsidR="00611012" w:rsidRDefault="00732E9B">
      <w:pPr>
        <w:ind w:left="9"/>
        <w:rPr>
          <w:sz w:val="20"/>
          <w:szCs w:val="20"/>
        </w:rPr>
      </w:pPr>
      <w:r>
        <w:rPr>
          <w:rFonts w:ascii="Calibri" w:eastAsia="Calibri" w:hAnsi="Calibri" w:cs="Calibri"/>
          <w:b/>
          <w:bCs/>
          <w:i/>
          <w:iCs/>
          <w:noProof/>
        </w:rPr>
        <w:lastRenderedPageBreak/>
        <w:drawing>
          <wp:anchor distT="0" distB="0" distL="114300" distR="114300" simplePos="0" relativeHeight="251649024" behindDoc="1" locked="0" layoutInCell="0" allowOverlap="1">
            <wp:simplePos x="0" y="0"/>
            <wp:positionH relativeFrom="page">
              <wp:posOffset>304800</wp:posOffset>
            </wp:positionH>
            <wp:positionV relativeFrom="page">
              <wp:posOffset>304800</wp:posOffset>
            </wp:positionV>
            <wp:extent cx="6952615" cy="100844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952615" cy="10084435"/>
                    </a:xfrm>
                    <a:prstGeom prst="rect">
                      <a:avLst/>
                    </a:prstGeom>
                    <a:noFill/>
                  </pic:spPr>
                </pic:pic>
              </a:graphicData>
            </a:graphic>
          </wp:anchor>
        </w:drawing>
      </w:r>
      <w:r>
        <w:rPr>
          <w:rFonts w:ascii="Calibri" w:eastAsia="Calibri" w:hAnsi="Calibri" w:cs="Calibri"/>
          <w:b/>
          <w:bCs/>
          <w:i/>
          <w:iCs/>
        </w:rPr>
        <w:t>Roles &amp; Responsibilities:</w:t>
      </w:r>
    </w:p>
    <w:p w:rsidR="00611012" w:rsidRDefault="00611012">
      <w:pPr>
        <w:spacing w:line="323" w:lineRule="exact"/>
        <w:rPr>
          <w:sz w:val="20"/>
          <w:szCs w:val="20"/>
        </w:rPr>
      </w:pPr>
    </w:p>
    <w:p w:rsidR="00611012" w:rsidRDefault="00732E9B">
      <w:pPr>
        <w:numPr>
          <w:ilvl w:val="1"/>
          <w:numId w:val="7"/>
        </w:numPr>
        <w:tabs>
          <w:tab w:val="left" w:pos="1089"/>
        </w:tabs>
        <w:ind w:left="1089" w:hanging="818"/>
        <w:rPr>
          <w:rFonts w:ascii="Symbol" w:eastAsia="Symbol" w:hAnsi="Symbol" w:cs="Symbol"/>
        </w:rPr>
      </w:pPr>
      <w:r>
        <w:rPr>
          <w:rFonts w:ascii="Calibri" w:eastAsia="Calibri" w:hAnsi="Calibri" w:cs="Calibri"/>
        </w:rPr>
        <w:t>Manage the staff &amp; provide clean sanitized facilities meeting Customer need</w:t>
      </w:r>
      <w:r>
        <w:rPr>
          <w:rFonts w:ascii="Calibri" w:eastAsia="Calibri" w:hAnsi="Calibri" w:cs="Calibri"/>
        </w:rPr>
        <w:t>s</w:t>
      </w:r>
    </w:p>
    <w:p w:rsidR="00611012" w:rsidRDefault="00732E9B">
      <w:pPr>
        <w:numPr>
          <w:ilvl w:val="1"/>
          <w:numId w:val="7"/>
        </w:numPr>
        <w:tabs>
          <w:tab w:val="left" w:pos="1089"/>
        </w:tabs>
        <w:spacing w:line="238" w:lineRule="auto"/>
        <w:ind w:left="1089" w:hanging="818"/>
        <w:rPr>
          <w:rFonts w:ascii="Symbol" w:eastAsia="Symbol" w:hAnsi="Symbol" w:cs="Symbol"/>
        </w:rPr>
      </w:pPr>
      <w:r>
        <w:rPr>
          <w:rFonts w:ascii="Calibri" w:eastAsia="Calibri" w:hAnsi="Calibri" w:cs="Calibri"/>
        </w:rPr>
        <w:t>Motivating, assisting and conducting appraisals for staff.</w:t>
      </w:r>
    </w:p>
    <w:p w:rsidR="00611012" w:rsidRDefault="00611012">
      <w:pPr>
        <w:spacing w:line="1" w:lineRule="exact"/>
        <w:rPr>
          <w:rFonts w:ascii="Symbol" w:eastAsia="Symbol" w:hAnsi="Symbol" w:cs="Symbol"/>
        </w:rPr>
      </w:pPr>
    </w:p>
    <w:p w:rsidR="00611012" w:rsidRDefault="00732E9B">
      <w:pPr>
        <w:numPr>
          <w:ilvl w:val="1"/>
          <w:numId w:val="7"/>
        </w:numPr>
        <w:tabs>
          <w:tab w:val="left" w:pos="1089"/>
        </w:tabs>
        <w:ind w:left="1089" w:hanging="818"/>
        <w:rPr>
          <w:rFonts w:ascii="Symbol" w:eastAsia="Symbol" w:hAnsi="Symbol" w:cs="Symbol"/>
        </w:rPr>
      </w:pPr>
      <w:r>
        <w:rPr>
          <w:rFonts w:ascii="Calibri" w:eastAsia="Calibri" w:hAnsi="Calibri" w:cs="Calibri"/>
        </w:rPr>
        <w:t>Conduct on the job training for all Facility Care staff</w:t>
      </w:r>
    </w:p>
    <w:p w:rsidR="00611012" w:rsidRDefault="00732E9B">
      <w:pPr>
        <w:numPr>
          <w:ilvl w:val="1"/>
          <w:numId w:val="7"/>
        </w:numPr>
        <w:tabs>
          <w:tab w:val="left" w:pos="1089"/>
        </w:tabs>
        <w:ind w:left="1089" w:hanging="818"/>
        <w:rPr>
          <w:rFonts w:ascii="Symbol" w:eastAsia="Symbol" w:hAnsi="Symbol" w:cs="Symbol"/>
        </w:rPr>
      </w:pPr>
      <w:r>
        <w:rPr>
          <w:rFonts w:ascii="Calibri" w:eastAsia="Calibri" w:hAnsi="Calibri" w:cs="Calibri"/>
        </w:rPr>
        <w:t>Briefing the staff to develop Facility Care team skill and knowledge.</w:t>
      </w:r>
    </w:p>
    <w:p w:rsidR="00611012" w:rsidRDefault="00732E9B">
      <w:pPr>
        <w:numPr>
          <w:ilvl w:val="1"/>
          <w:numId w:val="7"/>
        </w:numPr>
        <w:tabs>
          <w:tab w:val="left" w:pos="1089"/>
        </w:tabs>
        <w:spacing w:line="238" w:lineRule="auto"/>
        <w:ind w:left="1089" w:hanging="818"/>
        <w:rPr>
          <w:rFonts w:ascii="Symbol" w:eastAsia="Symbol" w:hAnsi="Symbol" w:cs="Symbol"/>
        </w:rPr>
      </w:pPr>
      <w:r>
        <w:rPr>
          <w:rFonts w:ascii="Calibri" w:eastAsia="Calibri" w:hAnsi="Calibri" w:cs="Calibri"/>
        </w:rPr>
        <w:t>Working towards team dynamics and inter department co-ordination.</w:t>
      </w:r>
    </w:p>
    <w:p w:rsidR="00611012" w:rsidRDefault="00611012">
      <w:pPr>
        <w:spacing w:line="1" w:lineRule="exact"/>
        <w:rPr>
          <w:rFonts w:ascii="Symbol" w:eastAsia="Symbol" w:hAnsi="Symbol" w:cs="Symbol"/>
        </w:rPr>
      </w:pPr>
    </w:p>
    <w:p w:rsidR="00611012" w:rsidRDefault="00732E9B">
      <w:pPr>
        <w:numPr>
          <w:ilvl w:val="1"/>
          <w:numId w:val="7"/>
        </w:numPr>
        <w:tabs>
          <w:tab w:val="left" w:pos="1089"/>
        </w:tabs>
        <w:ind w:left="1089" w:hanging="818"/>
        <w:rPr>
          <w:rFonts w:ascii="Symbol" w:eastAsia="Symbol" w:hAnsi="Symbol" w:cs="Symbol"/>
        </w:rPr>
      </w:pPr>
      <w:r>
        <w:rPr>
          <w:rFonts w:ascii="Calibri" w:eastAsia="Calibri" w:hAnsi="Calibri" w:cs="Calibri"/>
        </w:rPr>
        <w:t>Organizing the staff for cleaning public areas</w:t>
      </w:r>
    </w:p>
    <w:p w:rsidR="00611012" w:rsidRDefault="00732E9B">
      <w:pPr>
        <w:numPr>
          <w:ilvl w:val="1"/>
          <w:numId w:val="7"/>
        </w:numPr>
        <w:tabs>
          <w:tab w:val="left" w:pos="1089"/>
        </w:tabs>
        <w:ind w:left="1089" w:hanging="818"/>
        <w:rPr>
          <w:rFonts w:ascii="Symbol" w:eastAsia="Symbol" w:hAnsi="Symbol" w:cs="Symbol"/>
        </w:rPr>
      </w:pPr>
      <w:r>
        <w:rPr>
          <w:rFonts w:ascii="Calibri" w:eastAsia="Calibri" w:hAnsi="Calibri" w:cs="Calibri"/>
        </w:rPr>
        <w:t>Constant monitoring of facility &amp; ensuring high standards of cleanliness.</w:t>
      </w:r>
    </w:p>
    <w:p w:rsidR="00611012" w:rsidRDefault="00732E9B">
      <w:pPr>
        <w:numPr>
          <w:ilvl w:val="1"/>
          <w:numId w:val="7"/>
        </w:numPr>
        <w:tabs>
          <w:tab w:val="left" w:pos="1089"/>
        </w:tabs>
        <w:ind w:left="1089" w:hanging="818"/>
        <w:rPr>
          <w:rFonts w:ascii="Symbol" w:eastAsia="Symbol" w:hAnsi="Symbol" w:cs="Symbol"/>
        </w:rPr>
      </w:pPr>
      <w:r>
        <w:rPr>
          <w:rFonts w:ascii="Calibri" w:eastAsia="Calibri" w:hAnsi="Calibri" w:cs="Calibri"/>
        </w:rPr>
        <w:t>Prepare tentative work schedules, duty roasters, monthly over time &amp; job allocation to staff</w:t>
      </w:r>
    </w:p>
    <w:p w:rsidR="00611012" w:rsidRDefault="00611012">
      <w:pPr>
        <w:spacing w:line="61" w:lineRule="exact"/>
        <w:rPr>
          <w:rFonts w:ascii="Symbol" w:eastAsia="Symbol" w:hAnsi="Symbol" w:cs="Symbol"/>
        </w:rPr>
      </w:pPr>
    </w:p>
    <w:p w:rsidR="00611012" w:rsidRDefault="00732E9B">
      <w:pPr>
        <w:numPr>
          <w:ilvl w:val="1"/>
          <w:numId w:val="7"/>
        </w:numPr>
        <w:tabs>
          <w:tab w:val="left" w:pos="1089"/>
        </w:tabs>
        <w:spacing w:line="212" w:lineRule="auto"/>
        <w:ind w:left="1089" w:right="680" w:hanging="818"/>
        <w:rPr>
          <w:rFonts w:ascii="Symbol" w:eastAsia="Symbol" w:hAnsi="Symbol" w:cs="Symbol"/>
        </w:rPr>
      </w:pPr>
      <w:r>
        <w:rPr>
          <w:rFonts w:ascii="Calibri" w:eastAsia="Calibri" w:hAnsi="Calibri" w:cs="Calibri"/>
        </w:rPr>
        <w:t xml:space="preserve">Responsible for total quality management </w:t>
      </w:r>
      <w:r>
        <w:rPr>
          <w:rFonts w:ascii="Calibri" w:eastAsia="Calibri" w:hAnsi="Calibri" w:cs="Calibri"/>
        </w:rPr>
        <w:t>of floors, public areas, Interiors decorations of villas &amp; apartments F &amp; B outlets, offices, back of the house, toilets, and as well guest rooms.</w:t>
      </w:r>
    </w:p>
    <w:p w:rsidR="00611012" w:rsidRDefault="00611012">
      <w:pPr>
        <w:spacing w:line="2" w:lineRule="exact"/>
        <w:rPr>
          <w:rFonts w:ascii="Symbol" w:eastAsia="Symbol" w:hAnsi="Symbol" w:cs="Symbol"/>
        </w:rPr>
      </w:pPr>
    </w:p>
    <w:p w:rsidR="00611012" w:rsidRDefault="00732E9B">
      <w:pPr>
        <w:numPr>
          <w:ilvl w:val="1"/>
          <w:numId w:val="7"/>
        </w:numPr>
        <w:tabs>
          <w:tab w:val="left" w:pos="1089"/>
        </w:tabs>
        <w:ind w:left="1089" w:hanging="818"/>
        <w:rPr>
          <w:rFonts w:ascii="Symbol" w:eastAsia="Symbol" w:hAnsi="Symbol" w:cs="Symbol"/>
        </w:rPr>
      </w:pPr>
      <w:r>
        <w:rPr>
          <w:rFonts w:ascii="Calibri" w:eastAsia="Calibri" w:hAnsi="Calibri" w:cs="Calibri"/>
        </w:rPr>
        <w:t>Periodic follow-ups with the team members.</w:t>
      </w:r>
    </w:p>
    <w:p w:rsidR="00611012" w:rsidRDefault="00611012">
      <w:pPr>
        <w:spacing w:line="61" w:lineRule="exact"/>
        <w:rPr>
          <w:rFonts w:ascii="Symbol" w:eastAsia="Symbol" w:hAnsi="Symbol" w:cs="Symbol"/>
        </w:rPr>
      </w:pPr>
    </w:p>
    <w:p w:rsidR="00611012" w:rsidRDefault="00732E9B">
      <w:pPr>
        <w:numPr>
          <w:ilvl w:val="1"/>
          <w:numId w:val="7"/>
        </w:numPr>
        <w:tabs>
          <w:tab w:val="left" w:pos="1089"/>
        </w:tabs>
        <w:spacing w:line="213" w:lineRule="auto"/>
        <w:ind w:left="1089" w:hanging="818"/>
        <w:rPr>
          <w:rFonts w:ascii="Symbol" w:eastAsia="Symbol" w:hAnsi="Symbol" w:cs="Symbol"/>
        </w:rPr>
      </w:pPr>
      <w:r>
        <w:rPr>
          <w:rFonts w:ascii="Calibri" w:eastAsia="Calibri" w:hAnsi="Calibri" w:cs="Calibri"/>
        </w:rPr>
        <w:t xml:space="preserve">Resolving escalated customer service issues, making prompt and </w:t>
      </w:r>
      <w:r>
        <w:rPr>
          <w:rFonts w:ascii="Calibri" w:eastAsia="Calibri" w:hAnsi="Calibri" w:cs="Calibri"/>
        </w:rPr>
        <w:t>responsible decisions in the absence of the manager.</w:t>
      </w:r>
    </w:p>
    <w:p w:rsidR="00611012" w:rsidRDefault="00611012">
      <w:pPr>
        <w:spacing w:line="1" w:lineRule="exact"/>
        <w:rPr>
          <w:rFonts w:ascii="Symbol" w:eastAsia="Symbol" w:hAnsi="Symbol" w:cs="Symbol"/>
        </w:rPr>
      </w:pPr>
    </w:p>
    <w:p w:rsidR="00611012" w:rsidRDefault="00732E9B">
      <w:pPr>
        <w:numPr>
          <w:ilvl w:val="1"/>
          <w:numId w:val="7"/>
        </w:numPr>
        <w:tabs>
          <w:tab w:val="left" w:pos="1089"/>
        </w:tabs>
        <w:ind w:left="1089" w:hanging="818"/>
        <w:rPr>
          <w:rFonts w:ascii="Symbol" w:eastAsia="Symbol" w:hAnsi="Symbol" w:cs="Symbol"/>
        </w:rPr>
      </w:pPr>
      <w:r>
        <w:rPr>
          <w:rFonts w:ascii="Calibri" w:eastAsia="Calibri" w:hAnsi="Calibri" w:cs="Calibri"/>
        </w:rPr>
        <w:t>Implementing new procedures &amp; assisting the team in executing the same.</w:t>
      </w:r>
    </w:p>
    <w:p w:rsidR="00611012" w:rsidRDefault="00732E9B">
      <w:pPr>
        <w:numPr>
          <w:ilvl w:val="1"/>
          <w:numId w:val="7"/>
        </w:numPr>
        <w:tabs>
          <w:tab w:val="left" w:pos="1089"/>
        </w:tabs>
        <w:spacing w:line="238" w:lineRule="auto"/>
        <w:ind w:left="1089" w:hanging="818"/>
        <w:rPr>
          <w:rFonts w:ascii="Symbol" w:eastAsia="Symbol" w:hAnsi="Symbol" w:cs="Symbol"/>
        </w:rPr>
      </w:pPr>
      <w:r>
        <w:rPr>
          <w:rFonts w:ascii="Calibri" w:eastAsia="Calibri" w:hAnsi="Calibri" w:cs="Calibri"/>
        </w:rPr>
        <w:t>Coordinating with supervisor’s in all Facility Care Department activities.</w:t>
      </w:r>
    </w:p>
    <w:p w:rsidR="00611012" w:rsidRDefault="00611012">
      <w:pPr>
        <w:spacing w:line="1" w:lineRule="exact"/>
        <w:rPr>
          <w:rFonts w:ascii="Symbol" w:eastAsia="Symbol" w:hAnsi="Symbol" w:cs="Symbol"/>
        </w:rPr>
      </w:pPr>
    </w:p>
    <w:p w:rsidR="00611012" w:rsidRDefault="00732E9B">
      <w:pPr>
        <w:numPr>
          <w:ilvl w:val="1"/>
          <w:numId w:val="7"/>
        </w:numPr>
        <w:tabs>
          <w:tab w:val="left" w:pos="1129"/>
        </w:tabs>
        <w:ind w:left="1129" w:hanging="858"/>
        <w:rPr>
          <w:rFonts w:ascii="Symbol" w:eastAsia="Symbol" w:hAnsi="Symbol" w:cs="Symbol"/>
        </w:rPr>
      </w:pPr>
      <w:r>
        <w:rPr>
          <w:rFonts w:ascii="Calibri" w:eastAsia="Calibri" w:hAnsi="Calibri" w:cs="Calibri"/>
        </w:rPr>
        <w:t xml:space="preserve">Possess extensive knowledge on housekeeping </w:t>
      </w:r>
      <w:r>
        <w:rPr>
          <w:rFonts w:ascii="Calibri" w:eastAsia="Calibri" w:hAnsi="Calibri" w:cs="Calibri"/>
        </w:rPr>
        <w:t>machineries, chemicals &amp; equipment like carpet and</w:t>
      </w:r>
    </w:p>
    <w:p w:rsidR="00611012" w:rsidRDefault="00732E9B">
      <w:pPr>
        <w:numPr>
          <w:ilvl w:val="1"/>
          <w:numId w:val="7"/>
        </w:numPr>
        <w:tabs>
          <w:tab w:val="left" w:pos="1129"/>
        </w:tabs>
        <w:ind w:left="1129" w:hanging="858"/>
        <w:rPr>
          <w:rFonts w:ascii="Symbol" w:eastAsia="Symbol" w:hAnsi="Symbol" w:cs="Symbol"/>
        </w:rPr>
      </w:pPr>
      <w:r>
        <w:rPr>
          <w:rFonts w:ascii="Calibri" w:eastAsia="Calibri" w:hAnsi="Calibri" w:cs="Calibri"/>
        </w:rPr>
        <w:t>upholstery shampooing, Floor Scrubbing, and Polishing, Crystallization Buffing</w:t>
      </w:r>
    </w:p>
    <w:p w:rsidR="00611012" w:rsidRDefault="00732E9B">
      <w:pPr>
        <w:numPr>
          <w:ilvl w:val="1"/>
          <w:numId w:val="7"/>
        </w:numPr>
        <w:tabs>
          <w:tab w:val="left" w:pos="1089"/>
        </w:tabs>
        <w:ind w:left="1089" w:hanging="818"/>
        <w:rPr>
          <w:rFonts w:ascii="Symbol" w:eastAsia="Symbol" w:hAnsi="Symbol" w:cs="Symbol"/>
        </w:rPr>
      </w:pPr>
      <w:r>
        <w:rPr>
          <w:rFonts w:ascii="Calibri" w:eastAsia="Calibri" w:hAnsi="Calibri" w:cs="Calibri"/>
        </w:rPr>
        <w:t>Constantly checking of room status and guest related activities.</w:t>
      </w:r>
    </w:p>
    <w:p w:rsidR="00611012" w:rsidRDefault="00732E9B">
      <w:pPr>
        <w:numPr>
          <w:ilvl w:val="1"/>
          <w:numId w:val="7"/>
        </w:numPr>
        <w:tabs>
          <w:tab w:val="left" w:pos="1089"/>
        </w:tabs>
        <w:ind w:left="1089" w:hanging="818"/>
        <w:rPr>
          <w:rFonts w:ascii="Symbol" w:eastAsia="Symbol" w:hAnsi="Symbol" w:cs="Symbol"/>
        </w:rPr>
      </w:pPr>
      <w:r>
        <w:rPr>
          <w:rFonts w:ascii="Calibri" w:eastAsia="Calibri" w:hAnsi="Calibri" w:cs="Calibri"/>
        </w:rPr>
        <w:t>Coordinating with the suppliers and contractors.</w:t>
      </w:r>
    </w:p>
    <w:p w:rsidR="00611012" w:rsidRDefault="00732E9B">
      <w:pPr>
        <w:numPr>
          <w:ilvl w:val="1"/>
          <w:numId w:val="7"/>
        </w:numPr>
        <w:tabs>
          <w:tab w:val="left" w:pos="1089"/>
        </w:tabs>
        <w:spacing w:line="238" w:lineRule="auto"/>
        <w:ind w:left="1089" w:hanging="818"/>
        <w:rPr>
          <w:rFonts w:ascii="Symbol" w:eastAsia="Symbol" w:hAnsi="Symbol" w:cs="Symbol"/>
        </w:rPr>
      </w:pPr>
      <w:r>
        <w:rPr>
          <w:rFonts w:ascii="Calibri" w:eastAsia="Calibri" w:hAnsi="Calibri" w:cs="Calibri"/>
        </w:rPr>
        <w:t>Maintains fi</w:t>
      </w:r>
      <w:r>
        <w:rPr>
          <w:rFonts w:ascii="Calibri" w:eastAsia="Calibri" w:hAnsi="Calibri" w:cs="Calibri"/>
        </w:rPr>
        <w:t>les on frequently ordered items including amount, cost, and source of product information</w:t>
      </w:r>
    </w:p>
    <w:p w:rsidR="00611012" w:rsidRDefault="00611012">
      <w:pPr>
        <w:spacing w:line="1" w:lineRule="exact"/>
        <w:rPr>
          <w:rFonts w:ascii="Symbol" w:eastAsia="Symbol" w:hAnsi="Symbol" w:cs="Symbol"/>
        </w:rPr>
      </w:pPr>
    </w:p>
    <w:p w:rsidR="00611012" w:rsidRDefault="00732E9B">
      <w:pPr>
        <w:numPr>
          <w:ilvl w:val="1"/>
          <w:numId w:val="7"/>
        </w:numPr>
        <w:tabs>
          <w:tab w:val="left" w:pos="1089"/>
        </w:tabs>
        <w:ind w:left="1089" w:hanging="818"/>
        <w:rPr>
          <w:rFonts w:ascii="Symbol" w:eastAsia="Symbol" w:hAnsi="Symbol" w:cs="Symbol"/>
        </w:rPr>
      </w:pPr>
      <w:r>
        <w:rPr>
          <w:rFonts w:ascii="Calibri" w:eastAsia="Calibri" w:hAnsi="Calibri" w:cs="Calibri"/>
        </w:rPr>
        <w:t>Maintaining of Machineries, Equipment, Stock Control Register</w:t>
      </w:r>
    </w:p>
    <w:p w:rsidR="00611012" w:rsidRDefault="00732E9B">
      <w:pPr>
        <w:numPr>
          <w:ilvl w:val="1"/>
          <w:numId w:val="7"/>
        </w:numPr>
        <w:tabs>
          <w:tab w:val="left" w:pos="1089"/>
        </w:tabs>
        <w:ind w:left="1089" w:hanging="818"/>
        <w:rPr>
          <w:rFonts w:ascii="Symbol" w:eastAsia="Symbol" w:hAnsi="Symbol" w:cs="Symbol"/>
        </w:rPr>
      </w:pPr>
      <w:r>
        <w:rPr>
          <w:rFonts w:ascii="Calibri" w:eastAsia="Calibri" w:hAnsi="Calibri" w:cs="Calibri"/>
        </w:rPr>
        <w:t>Assisting the purchase department</w:t>
      </w:r>
    </w:p>
    <w:p w:rsidR="00611012" w:rsidRDefault="00732E9B">
      <w:pPr>
        <w:numPr>
          <w:ilvl w:val="1"/>
          <w:numId w:val="7"/>
        </w:numPr>
        <w:tabs>
          <w:tab w:val="left" w:pos="1089"/>
        </w:tabs>
        <w:ind w:left="1089" w:hanging="818"/>
        <w:rPr>
          <w:rFonts w:ascii="Symbol" w:eastAsia="Symbol" w:hAnsi="Symbol" w:cs="Symbol"/>
        </w:rPr>
      </w:pPr>
      <w:r>
        <w:rPr>
          <w:rFonts w:ascii="Calibri" w:eastAsia="Calibri" w:hAnsi="Calibri" w:cs="Calibri"/>
        </w:rPr>
        <w:t>Preparing purchase order, maintaining stores (Facility Care), issues,</w:t>
      </w:r>
      <w:r>
        <w:rPr>
          <w:rFonts w:ascii="Calibri" w:eastAsia="Calibri" w:hAnsi="Calibri" w:cs="Calibri"/>
        </w:rPr>
        <w:t xml:space="preserve"> and keeps accurate stock inventory.</w:t>
      </w:r>
    </w:p>
    <w:p w:rsidR="00611012" w:rsidRDefault="00732E9B">
      <w:pPr>
        <w:numPr>
          <w:ilvl w:val="1"/>
          <w:numId w:val="7"/>
        </w:numPr>
        <w:tabs>
          <w:tab w:val="left" w:pos="1089"/>
        </w:tabs>
        <w:spacing w:line="238" w:lineRule="auto"/>
        <w:ind w:left="1089" w:hanging="818"/>
        <w:rPr>
          <w:rFonts w:ascii="Symbol" w:eastAsia="Symbol" w:hAnsi="Symbol" w:cs="Symbol"/>
        </w:rPr>
      </w:pPr>
      <w:r>
        <w:rPr>
          <w:rFonts w:ascii="Calibri" w:eastAsia="Calibri" w:hAnsi="Calibri" w:cs="Calibri"/>
        </w:rPr>
        <w:t>Dealing the customer complaints in effective manner.</w:t>
      </w:r>
    </w:p>
    <w:p w:rsidR="00611012" w:rsidRDefault="00611012">
      <w:pPr>
        <w:spacing w:line="1" w:lineRule="exact"/>
        <w:rPr>
          <w:rFonts w:ascii="Symbol" w:eastAsia="Symbol" w:hAnsi="Symbol" w:cs="Symbol"/>
        </w:rPr>
      </w:pPr>
    </w:p>
    <w:p w:rsidR="00611012" w:rsidRDefault="00732E9B">
      <w:pPr>
        <w:numPr>
          <w:ilvl w:val="1"/>
          <w:numId w:val="7"/>
        </w:numPr>
        <w:tabs>
          <w:tab w:val="left" w:pos="1089"/>
        </w:tabs>
        <w:ind w:left="1089" w:hanging="818"/>
        <w:rPr>
          <w:rFonts w:ascii="Symbol" w:eastAsia="Symbol" w:hAnsi="Symbol" w:cs="Symbol"/>
        </w:rPr>
      </w:pPr>
      <w:r>
        <w:rPr>
          <w:rFonts w:ascii="Calibri" w:eastAsia="Calibri" w:hAnsi="Calibri" w:cs="Calibri"/>
        </w:rPr>
        <w:t>Managing the queries of tenants and Guests.</w:t>
      </w:r>
    </w:p>
    <w:p w:rsidR="00611012" w:rsidRDefault="00611012">
      <w:pPr>
        <w:spacing w:line="281" w:lineRule="exact"/>
        <w:rPr>
          <w:rFonts w:ascii="Symbol" w:eastAsia="Symbol" w:hAnsi="Symbol" w:cs="Symbol"/>
        </w:rPr>
      </w:pPr>
    </w:p>
    <w:p w:rsidR="00611012" w:rsidRDefault="00732E9B">
      <w:pPr>
        <w:numPr>
          <w:ilvl w:val="0"/>
          <w:numId w:val="7"/>
        </w:numPr>
        <w:tabs>
          <w:tab w:val="left" w:pos="369"/>
        </w:tabs>
        <w:ind w:left="369" w:hanging="369"/>
        <w:rPr>
          <w:rFonts w:ascii="Calibri" w:eastAsia="Calibri" w:hAnsi="Calibri" w:cs="Calibri"/>
          <w:b/>
          <w:bCs/>
        </w:rPr>
      </w:pPr>
      <w:r>
        <w:rPr>
          <w:rFonts w:ascii="Calibri" w:eastAsia="Calibri" w:hAnsi="Calibri" w:cs="Calibri"/>
          <w:b/>
          <w:bCs/>
        </w:rPr>
        <w:t xml:space="preserve">Radhakrishna Hospitality Services Ltd, India </w:t>
      </w:r>
      <w:r>
        <w:rPr>
          <w:rFonts w:ascii="Calibri" w:eastAsia="Calibri" w:hAnsi="Calibri" w:cs="Calibri"/>
        </w:rPr>
        <w:t>August 2000 to April 2003</w:t>
      </w:r>
    </w:p>
    <w:p w:rsidR="00611012" w:rsidRDefault="00611012">
      <w:pPr>
        <w:spacing w:line="278" w:lineRule="exact"/>
        <w:rPr>
          <w:rFonts w:ascii="Calibri" w:eastAsia="Calibri" w:hAnsi="Calibri" w:cs="Calibri"/>
          <w:b/>
          <w:bCs/>
        </w:rPr>
      </w:pPr>
    </w:p>
    <w:p w:rsidR="00611012" w:rsidRDefault="00732E9B">
      <w:pPr>
        <w:ind w:left="369"/>
        <w:rPr>
          <w:rFonts w:ascii="Calibri" w:eastAsia="Calibri" w:hAnsi="Calibri" w:cs="Calibri"/>
          <w:b/>
          <w:bCs/>
        </w:rPr>
      </w:pPr>
      <w:r>
        <w:rPr>
          <w:rFonts w:ascii="Calibri" w:eastAsia="Calibri" w:hAnsi="Calibri" w:cs="Calibri"/>
          <w:b/>
          <w:bCs/>
          <w:i/>
          <w:iCs/>
          <w:color w:val="808080"/>
        </w:rPr>
        <w:t>Position: Housekeeping Supervisor</w:t>
      </w:r>
    </w:p>
    <w:p w:rsidR="00611012" w:rsidRDefault="00611012">
      <w:pPr>
        <w:spacing w:line="281" w:lineRule="exact"/>
        <w:rPr>
          <w:rFonts w:ascii="Calibri" w:eastAsia="Calibri" w:hAnsi="Calibri" w:cs="Calibri"/>
          <w:b/>
          <w:bCs/>
        </w:rPr>
      </w:pPr>
    </w:p>
    <w:p w:rsidR="00611012" w:rsidRDefault="00732E9B">
      <w:pPr>
        <w:ind w:left="369"/>
        <w:rPr>
          <w:rFonts w:ascii="Calibri" w:eastAsia="Calibri" w:hAnsi="Calibri" w:cs="Calibri"/>
          <w:b/>
          <w:bCs/>
        </w:rPr>
      </w:pPr>
      <w:r>
        <w:rPr>
          <w:rFonts w:ascii="Calibri" w:eastAsia="Calibri" w:hAnsi="Calibri" w:cs="Calibri"/>
          <w:b/>
          <w:bCs/>
          <w:i/>
          <w:iCs/>
        </w:rPr>
        <w:t>Roles &amp;</w:t>
      </w:r>
      <w:r>
        <w:rPr>
          <w:rFonts w:ascii="Calibri" w:eastAsia="Calibri" w:hAnsi="Calibri" w:cs="Calibri"/>
          <w:b/>
          <w:bCs/>
          <w:i/>
          <w:iCs/>
        </w:rPr>
        <w:t xml:space="preserve"> Responsibilities: </w:t>
      </w:r>
      <w:r>
        <w:rPr>
          <w:rFonts w:ascii="Calibri" w:eastAsia="Calibri" w:hAnsi="Calibri" w:cs="Calibri"/>
        </w:rPr>
        <w:t>End to end management of Housekeeping</w:t>
      </w:r>
    </w:p>
    <w:p w:rsidR="00611012" w:rsidRDefault="00611012">
      <w:pPr>
        <w:spacing w:line="319" w:lineRule="exact"/>
        <w:rPr>
          <w:rFonts w:ascii="Calibri" w:eastAsia="Calibri" w:hAnsi="Calibri" w:cs="Calibri"/>
          <w:b/>
          <w:bCs/>
        </w:rPr>
      </w:pPr>
    </w:p>
    <w:p w:rsidR="00611012" w:rsidRDefault="00732E9B">
      <w:pPr>
        <w:ind w:left="369"/>
        <w:rPr>
          <w:rFonts w:ascii="Calibri" w:eastAsia="Calibri" w:hAnsi="Calibri" w:cs="Calibri"/>
          <w:b/>
          <w:bCs/>
        </w:rPr>
      </w:pPr>
      <w:r>
        <w:rPr>
          <w:rFonts w:ascii="Calibri" w:eastAsia="Calibri" w:hAnsi="Calibri" w:cs="Calibri"/>
          <w:b/>
          <w:bCs/>
        </w:rPr>
        <w:t>Professional Learning Programs:</w:t>
      </w:r>
    </w:p>
    <w:p w:rsidR="00611012" w:rsidRDefault="00611012">
      <w:pPr>
        <w:spacing w:line="320" w:lineRule="exact"/>
        <w:rPr>
          <w:rFonts w:ascii="Calibri" w:eastAsia="Calibri" w:hAnsi="Calibri" w:cs="Calibri"/>
          <w:b/>
          <w:bCs/>
        </w:rPr>
      </w:pPr>
    </w:p>
    <w:p w:rsidR="00611012" w:rsidRDefault="00732E9B">
      <w:pPr>
        <w:numPr>
          <w:ilvl w:val="1"/>
          <w:numId w:val="7"/>
        </w:numPr>
        <w:tabs>
          <w:tab w:val="left" w:pos="1149"/>
        </w:tabs>
        <w:ind w:left="1149" w:hanging="878"/>
        <w:rPr>
          <w:rFonts w:ascii="Symbol" w:eastAsia="Symbol" w:hAnsi="Symbol" w:cs="Symbol"/>
        </w:rPr>
      </w:pPr>
      <w:r>
        <w:rPr>
          <w:rFonts w:ascii="Calibri" w:eastAsia="Calibri" w:hAnsi="Calibri" w:cs="Calibri"/>
        </w:rPr>
        <w:t>Induction training from Emrill Services LLC, Dubai, U.A.E, September 2003</w:t>
      </w:r>
    </w:p>
    <w:p w:rsidR="00611012" w:rsidRDefault="00732E9B">
      <w:pPr>
        <w:numPr>
          <w:ilvl w:val="1"/>
          <w:numId w:val="7"/>
        </w:numPr>
        <w:tabs>
          <w:tab w:val="left" w:pos="1149"/>
        </w:tabs>
        <w:ind w:left="1149" w:hanging="878"/>
        <w:rPr>
          <w:rFonts w:ascii="Symbol" w:eastAsia="Symbol" w:hAnsi="Symbol" w:cs="Symbol"/>
        </w:rPr>
      </w:pPr>
      <w:r>
        <w:rPr>
          <w:rFonts w:ascii="Calibri" w:eastAsia="Calibri" w:hAnsi="Calibri" w:cs="Calibri"/>
        </w:rPr>
        <w:t>Inter personal skills from Emrill Services LLC, Dubai, U.A.E, June 2004</w:t>
      </w:r>
    </w:p>
    <w:p w:rsidR="00611012" w:rsidRDefault="00732E9B">
      <w:pPr>
        <w:numPr>
          <w:ilvl w:val="1"/>
          <w:numId w:val="7"/>
        </w:numPr>
        <w:tabs>
          <w:tab w:val="left" w:pos="1149"/>
        </w:tabs>
        <w:ind w:left="1149" w:hanging="878"/>
        <w:rPr>
          <w:rFonts w:ascii="Symbol" w:eastAsia="Symbol" w:hAnsi="Symbol" w:cs="Symbol"/>
        </w:rPr>
      </w:pPr>
      <w:r>
        <w:rPr>
          <w:rFonts w:ascii="Calibri" w:eastAsia="Calibri" w:hAnsi="Calibri" w:cs="Calibri"/>
        </w:rPr>
        <w:t>Communication skill</w:t>
      </w:r>
      <w:r>
        <w:rPr>
          <w:rFonts w:ascii="Calibri" w:eastAsia="Calibri" w:hAnsi="Calibri" w:cs="Calibri"/>
        </w:rPr>
        <w:t>s from Emrill Services LLC, Dubai, U.A.E, June 2004</w:t>
      </w:r>
    </w:p>
    <w:p w:rsidR="00611012" w:rsidRDefault="00732E9B">
      <w:pPr>
        <w:numPr>
          <w:ilvl w:val="1"/>
          <w:numId w:val="7"/>
        </w:numPr>
        <w:tabs>
          <w:tab w:val="left" w:pos="1149"/>
        </w:tabs>
        <w:ind w:left="1149" w:hanging="878"/>
        <w:rPr>
          <w:rFonts w:ascii="Symbol" w:eastAsia="Symbol" w:hAnsi="Symbol" w:cs="Symbol"/>
        </w:rPr>
      </w:pPr>
      <w:r>
        <w:rPr>
          <w:rFonts w:ascii="Calibri" w:eastAsia="Calibri" w:hAnsi="Calibri" w:cs="Calibri"/>
        </w:rPr>
        <w:t>Customer care services from Emrill Services LLC, Dubai, U.A.E, November 2003</w:t>
      </w:r>
    </w:p>
    <w:p w:rsidR="00611012" w:rsidRDefault="00732E9B">
      <w:pPr>
        <w:numPr>
          <w:ilvl w:val="1"/>
          <w:numId w:val="7"/>
        </w:numPr>
        <w:tabs>
          <w:tab w:val="left" w:pos="1149"/>
        </w:tabs>
        <w:ind w:left="1149" w:hanging="878"/>
        <w:rPr>
          <w:rFonts w:ascii="Symbol" w:eastAsia="Symbol" w:hAnsi="Symbol" w:cs="Symbol"/>
        </w:rPr>
      </w:pPr>
      <w:r>
        <w:rPr>
          <w:rFonts w:ascii="Calibri" w:eastAsia="Calibri" w:hAnsi="Calibri" w:cs="Calibri"/>
        </w:rPr>
        <w:t>Basic supervisory skills from Emrill Services LLC, Dubai, U.A.E, December 2004</w:t>
      </w:r>
    </w:p>
    <w:p w:rsidR="00611012" w:rsidRDefault="00732E9B">
      <w:pPr>
        <w:numPr>
          <w:ilvl w:val="1"/>
          <w:numId w:val="7"/>
        </w:numPr>
        <w:tabs>
          <w:tab w:val="left" w:pos="1149"/>
        </w:tabs>
        <w:spacing w:line="238" w:lineRule="auto"/>
        <w:ind w:left="1149" w:hanging="878"/>
        <w:rPr>
          <w:rFonts w:ascii="Symbol" w:eastAsia="Symbol" w:hAnsi="Symbol" w:cs="Symbol"/>
        </w:rPr>
      </w:pPr>
      <w:r>
        <w:rPr>
          <w:rFonts w:ascii="Calibri" w:eastAsia="Calibri" w:hAnsi="Calibri" w:cs="Calibri"/>
        </w:rPr>
        <w:t>Teamwork from Emrill Services LLC, Dubai, U.A.E,</w:t>
      </w:r>
      <w:r>
        <w:rPr>
          <w:rFonts w:ascii="Calibri" w:eastAsia="Calibri" w:hAnsi="Calibri" w:cs="Calibri"/>
        </w:rPr>
        <w:t xml:space="preserve"> March 2005</w:t>
      </w:r>
    </w:p>
    <w:p w:rsidR="00611012" w:rsidRDefault="00611012">
      <w:pPr>
        <w:spacing w:line="1" w:lineRule="exact"/>
        <w:rPr>
          <w:rFonts w:ascii="Symbol" w:eastAsia="Symbol" w:hAnsi="Symbol" w:cs="Symbol"/>
        </w:rPr>
      </w:pPr>
    </w:p>
    <w:p w:rsidR="00611012" w:rsidRDefault="00732E9B">
      <w:pPr>
        <w:numPr>
          <w:ilvl w:val="1"/>
          <w:numId w:val="7"/>
        </w:numPr>
        <w:tabs>
          <w:tab w:val="left" w:pos="1149"/>
        </w:tabs>
        <w:ind w:left="1149" w:hanging="878"/>
        <w:rPr>
          <w:rFonts w:ascii="Symbol" w:eastAsia="Symbol" w:hAnsi="Symbol" w:cs="Symbol"/>
        </w:rPr>
      </w:pPr>
      <w:r>
        <w:rPr>
          <w:rFonts w:ascii="Calibri" w:eastAsia="Calibri" w:hAnsi="Calibri" w:cs="Calibri"/>
        </w:rPr>
        <w:t>Time management from Emrill Services LLC, Dubai, U.A.E, June 2005</w:t>
      </w:r>
    </w:p>
    <w:p w:rsidR="00611012" w:rsidRDefault="00732E9B">
      <w:pPr>
        <w:numPr>
          <w:ilvl w:val="1"/>
          <w:numId w:val="7"/>
        </w:numPr>
        <w:tabs>
          <w:tab w:val="left" w:pos="1149"/>
        </w:tabs>
        <w:ind w:left="1149" w:hanging="878"/>
        <w:rPr>
          <w:rFonts w:ascii="Symbol" w:eastAsia="Symbol" w:hAnsi="Symbol" w:cs="Symbol"/>
        </w:rPr>
      </w:pPr>
      <w:r>
        <w:rPr>
          <w:rFonts w:ascii="Calibri" w:eastAsia="Calibri" w:hAnsi="Calibri" w:cs="Calibri"/>
        </w:rPr>
        <w:t>Performance Appraisal from Emrill Services LLC, Dubai, U.A.E, December 2007</w:t>
      </w:r>
    </w:p>
    <w:p w:rsidR="00611012" w:rsidRDefault="00732E9B">
      <w:pPr>
        <w:numPr>
          <w:ilvl w:val="1"/>
          <w:numId w:val="7"/>
        </w:numPr>
        <w:tabs>
          <w:tab w:val="left" w:pos="1149"/>
        </w:tabs>
        <w:spacing w:line="230" w:lineRule="auto"/>
        <w:ind w:left="1149" w:hanging="878"/>
        <w:rPr>
          <w:rFonts w:ascii="Symbol" w:eastAsia="Symbol" w:hAnsi="Symbol" w:cs="Symbol"/>
        </w:rPr>
      </w:pPr>
      <w:r>
        <w:rPr>
          <w:rFonts w:ascii="Calibri" w:eastAsia="Calibri" w:hAnsi="Calibri" w:cs="Calibri"/>
        </w:rPr>
        <w:t>Safety Awareness training from DAC on 15</w:t>
      </w:r>
      <w:r>
        <w:rPr>
          <w:rFonts w:ascii="Calibri" w:eastAsia="Calibri" w:hAnsi="Calibri" w:cs="Calibri"/>
          <w:sz w:val="27"/>
          <w:szCs w:val="27"/>
          <w:vertAlign w:val="superscript"/>
        </w:rPr>
        <w:t>th</w:t>
      </w:r>
      <w:r>
        <w:rPr>
          <w:rFonts w:ascii="Calibri" w:eastAsia="Calibri" w:hAnsi="Calibri" w:cs="Calibri"/>
        </w:rPr>
        <w:t xml:space="preserve"> February 2009</w:t>
      </w:r>
    </w:p>
    <w:p w:rsidR="00611012" w:rsidRDefault="00732E9B">
      <w:pPr>
        <w:numPr>
          <w:ilvl w:val="1"/>
          <w:numId w:val="7"/>
        </w:numPr>
        <w:tabs>
          <w:tab w:val="left" w:pos="1149"/>
        </w:tabs>
        <w:spacing w:line="202" w:lineRule="auto"/>
        <w:ind w:left="1149" w:hanging="878"/>
        <w:rPr>
          <w:rFonts w:ascii="Symbol" w:eastAsia="Symbol" w:hAnsi="Symbol" w:cs="Symbol"/>
        </w:rPr>
      </w:pPr>
      <w:r>
        <w:rPr>
          <w:rFonts w:ascii="Calibri" w:eastAsia="Calibri" w:hAnsi="Calibri" w:cs="Calibri"/>
        </w:rPr>
        <w:t>Security Awareness training from DAC on 26</w:t>
      </w:r>
      <w:r>
        <w:rPr>
          <w:rFonts w:ascii="Calibri" w:eastAsia="Calibri" w:hAnsi="Calibri" w:cs="Calibri"/>
          <w:sz w:val="27"/>
          <w:szCs w:val="27"/>
          <w:vertAlign w:val="superscript"/>
        </w:rPr>
        <w:t>th</w:t>
      </w:r>
      <w:r>
        <w:rPr>
          <w:rFonts w:ascii="Calibri" w:eastAsia="Calibri" w:hAnsi="Calibri" w:cs="Calibri"/>
        </w:rPr>
        <w:t xml:space="preserve"> April 2009</w:t>
      </w:r>
    </w:p>
    <w:p w:rsidR="00611012" w:rsidRDefault="00732E9B">
      <w:pPr>
        <w:numPr>
          <w:ilvl w:val="1"/>
          <w:numId w:val="7"/>
        </w:numPr>
        <w:tabs>
          <w:tab w:val="left" w:pos="1149"/>
        </w:tabs>
        <w:spacing w:line="209" w:lineRule="auto"/>
        <w:ind w:left="1149" w:hanging="878"/>
        <w:rPr>
          <w:rFonts w:ascii="Symbol" w:eastAsia="Symbol" w:hAnsi="Symbol" w:cs="Symbol"/>
        </w:rPr>
      </w:pPr>
      <w:r>
        <w:rPr>
          <w:rFonts w:ascii="Calibri" w:eastAsia="Calibri" w:hAnsi="Calibri" w:cs="Calibri"/>
        </w:rPr>
        <w:t>Supervisory Development Program Training from DAC</w:t>
      </w:r>
    </w:p>
    <w:p w:rsidR="00611012" w:rsidRDefault="00611012">
      <w:pPr>
        <w:spacing w:line="1" w:lineRule="exact"/>
        <w:rPr>
          <w:rFonts w:ascii="Symbol" w:eastAsia="Symbol" w:hAnsi="Symbol" w:cs="Symbol"/>
        </w:rPr>
      </w:pPr>
    </w:p>
    <w:p w:rsidR="00611012" w:rsidRDefault="00732E9B">
      <w:pPr>
        <w:numPr>
          <w:ilvl w:val="1"/>
          <w:numId w:val="7"/>
        </w:numPr>
        <w:tabs>
          <w:tab w:val="left" w:pos="1149"/>
        </w:tabs>
        <w:ind w:left="1149" w:hanging="878"/>
        <w:rPr>
          <w:rFonts w:ascii="Symbol" w:eastAsia="Symbol" w:hAnsi="Symbol" w:cs="Symbol"/>
        </w:rPr>
      </w:pPr>
      <w:r>
        <w:rPr>
          <w:rFonts w:ascii="Calibri" w:eastAsia="Calibri" w:hAnsi="Calibri" w:cs="Calibri"/>
        </w:rPr>
        <w:t>Performance Management Program Training from DAC</w:t>
      </w:r>
    </w:p>
    <w:p w:rsidR="00611012" w:rsidRDefault="00732E9B">
      <w:pPr>
        <w:numPr>
          <w:ilvl w:val="1"/>
          <w:numId w:val="7"/>
        </w:numPr>
        <w:tabs>
          <w:tab w:val="left" w:pos="1149"/>
        </w:tabs>
        <w:spacing w:line="230" w:lineRule="auto"/>
        <w:ind w:left="1149" w:hanging="878"/>
        <w:rPr>
          <w:rFonts w:ascii="Symbol" w:eastAsia="Symbol" w:hAnsi="Symbol" w:cs="Symbol"/>
        </w:rPr>
      </w:pPr>
      <w:r>
        <w:rPr>
          <w:rFonts w:ascii="Calibri" w:eastAsia="Calibri" w:hAnsi="Calibri" w:cs="Calibri"/>
        </w:rPr>
        <w:t>Airport Management Program Training from DAC on 31</w:t>
      </w:r>
      <w:r>
        <w:rPr>
          <w:rFonts w:ascii="Calibri" w:eastAsia="Calibri" w:hAnsi="Calibri" w:cs="Calibri"/>
          <w:sz w:val="27"/>
          <w:szCs w:val="27"/>
          <w:vertAlign w:val="superscript"/>
        </w:rPr>
        <w:t>st</w:t>
      </w:r>
      <w:r>
        <w:rPr>
          <w:rFonts w:ascii="Calibri" w:eastAsia="Calibri" w:hAnsi="Calibri" w:cs="Calibri"/>
        </w:rPr>
        <w:t xml:space="preserve"> Oct &amp; 1</w:t>
      </w:r>
      <w:r>
        <w:rPr>
          <w:rFonts w:ascii="Calibri" w:eastAsia="Calibri" w:hAnsi="Calibri" w:cs="Calibri"/>
          <w:sz w:val="27"/>
          <w:szCs w:val="27"/>
          <w:vertAlign w:val="superscript"/>
        </w:rPr>
        <w:t>st</w:t>
      </w:r>
      <w:r>
        <w:rPr>
          <w:rFonts w:ascii="Calibri" w:eastAsia="Calibri" w:hAnsi="Calibri" w:cs="Calibri"/>
        </w:rPr>
        <w:t xml:space="preserve"> Nov 2010</w:t>
      </w:r>
    </w:p>
    <w:p w:rsidR="00611012" w:rsidRDefault="00611012">
      <w:pPr>
        <w:sectPr w:rsidR="00611012">
          <w:pgSz w:w="11900" w:h="16838"/>
          <w:pgMar w:top="1431" w:right="886" w:bottom="1034" w:left="631" w:header="0" w:footer="0" w:gutter="0"/>
          <w:cols w:space="720" w:equalWidth="0">
            <w:col w:w="10389"/>
          </w:cols>
        </w:sectPr>
      </w:pPr>
    </w:p>
    <w:p w:rsidR="00611012" w:rsidRDefault="00611012">
      <w:pPr>
        <w:numPr>
          <w:ilvl w:val="0"/>
          <w:numId w:val="8"/>
        </w:numPr>
        <w:tabs>
          <w:tab w:val="left" w:pos="1140"/>
        </w:tabs>
        <w:ind w:left="1140" w:hanging="878"/>
        <w:rPr>
          <w:rFonts w:ascii="Symbol" w:eastAsia="Symbol" w:hAnsi="Symbol" w:cs="Symbol"/>
        </w:rPr>
      </w:pPr>
      <w:r w:rsidRPr="00611012">
        <w:rPr>
          <w:rFonts w:ascii="Calibri" w:eastAsia="Calibri" w:hAnsi="Calibri" w:cs="Calibri"/>
        </w:rPr>
        <w:lastRenderedPageBreak/>
        <w:pict>
          <v:line id="Shape 10" o:spid="_x0000_s1035" style="position:absolute;left:0;text-align:left;z-index:251654144;visibility:visible;mso-wrap-distance-left:0;mso-wrap-distance-right:0;mso-position-horizontal-relative:page;mso-position-vertical-relative:page" from="24.2pt,24pt" to="24.2pt,816.55pt" o:allowincell="f" strokeweight=".16931mm">
            <w10:wrap anchorx="page" anchory="page"/>
          </v:line>
        </w:pict>
      </w:r>
      <w:r w:rsidRPr="00611012">
        <w:rPr>
          <w:rFonts w:ascii="Calibri" w:eastAsia="Calibri" w:hAnsi="Calibri" w:cs="Calibri"/>
        </w:rPr>
        <w:pict>
          <v:line id="Shape 11" o:spid="_x0000_s1036" style="position:absolute;left:0;text-align:left;z-index:251655168;visibility:visible;mso-wrap-distance-left:0;mso-wrap-distance-right:0;mso-position-horizontal-relative:page;mso-position-vertical-relative:page" from="24.7pt,24.45pt" to="24.7pt,816.55pt" o:allowincell="f" strokecolor="white" strokeweight=".16931mm">
            <w10:wrap anchorx="page" anchory="page"/>
          </v:line>
        </w:pict>
      </w:r>
      <w:r w:rsidRPr="00611012">
        <w:rPr>
          <w:rFonts w:ascii="Calibri" w:eastAsia="Calibri" w:hAnsi="Calibri" w:cs="Calibri"/>
        </w:rPr>
        <w:pict>
          <v:line id="Shape 12" o:spid="_x0000_s1037" style="position:absolute;left:0;text-align:left;z-index:251656192;visibility:visible;mso-wrap-distance-left:0;mso-wrap-distance-right:0;mso-position-horizontal-relative:page;mso-position-vertical-relative:page" from="571.2pt,24pt" to="571.2pt,816.55pt" o:allowincell="f" strokeweight=".16931mm">
            <w10:wrap anchorx="page" anchory="page"/>
          </v:line>
        </w:pict>
      </w:r>
      <w:r w:rsidRPr="00611012">
        <w:rPr>
          <w:rFonts w:ascii="Calibri" w:eastAsia="Calibri" w:hAnsi="Calibri" w:cs="Calibri"/>
        </w:rPr>
        <w:pict>
          <v:line id="Shape 13" o:spid="_x0000_s1038" style="position:absolute;left:0;text-align:left;z-index:251657216;visibility:visible;mso-wrap-distance-left:0;mso-wrap-distance-right:0;mso-position-horizontal-relative:page;mso-position-vertical-relative:page" from="24pt,24.2pt" to="571.4pt,24.2pt" o:allowincell="f" strokeweight=".16931mm">
            <w10:wrap anchorx="page" anchory="page"/>
          </v:line>
        </w:pict>
      </w:r>
      <w:r w:rsidRPr="00611012">
        <w:rPr>
          <w:rFonts w:ascii="Calibri" w:eastAsia="Calibri" w:hAnsi="Calibri" w:cs="Calibri"/>
        </w:rPr>
        <w:pict>
          <v:line id="Shape 14" o:spid="_x0000_s1039" style="position:absolute;left:0;text-align:left;z-index:251658240;visibility:visible;mso-wrap-distance-left:0;mso-wrap-distance-right:0;mso-position-horizontal-relative:page;mso-position-vertical-relative:page" from="24.45pt,24.7pt" to="570.95pt,24.7pt" o:allowincell="f" strokecolor="white" strokeweight=".16931mm">
            <w10:wrap anchorx="page" anchory="page"/>
          </v:line>
        </w:pict>
      </w:r>
      <w:r w:rsidRPr="00611012">
        <w:rPr>
          <w:rFonts w:ascii="Calibri" w:eastAsia="Calibri" w:hAnsi="Calibri" w:cs="Calibri"/>
        </w:rPr>
        <w:pict>
          <v:line id="Shape 15" o:spid="_x0000_s1040" style="position:absolute;left:0;text-align:left;z-index:251659264;visibility:visible;mso-wrap-distance-left:0;mso-wrap-distance-right:0;mso-position-horizontal-relative:page;mso-position-vertical-relative:page" from="24.95pt,25.2pt" to="570.45pt,25.2pt" o:allowincell="f" strokeweight=".48pt">
            <w10:wrap anchorx="page" anchory="page"/>
          </v:line>
        </w:pict>
      </w:r>
      <w:r w:rsidRPr="00611012">
        <w:rPr>
          <w:rFonts w:ascii="Calibri" w:eastAsia="Calibri" w:hAnsi="Calibri" w:cs="Calibri"/>
        </w:rPr>
        <w:pict>
          <v:line id="Shape 16" o:spid="_x0000_s1041" style="position:absolute;left:0;text-align:left;z-index:251660288;visibility:visible;mso-wrap-distance-left:0;mso-wrap-distance-right:0;mso-position-horizontal-relative:page;mso-position-vertical-relative:page" from="25.2pt,24.95pt" to="25.2pt,817.05pt" o:allowincell="f" strokeweight=".48pt">
            <w10:wrap anchorx="page" anchory="page"/>
          </v:line>
        </w:pict>
      </w:r>
      <w:r w:rsidRPr="00611012">
        <w:rPr>
          <w:rFonts w:ascii="Calibri" w:eastAsia="Calibri" w:hAnsi="Calibri" w:cs="Calibri"/>
        </w:rPr>
        <w:pict>
          <v:line id="Shape 17" o:spid="_x0000_s1042" style="position:absolute;left:0;text-align:left;z-index:251661312;visibility:visible;mso-wrap-distance-left:0;mso-wrap-distance-right:0;mso-position-horizontal-relative:page;mso-position-vertical-relative:page" from="570.2pt,24.95pt" to="570.2pt,817.05pt" o:allowincell="f" strokeweight=".16931mm">
            <w10:wrap anchorx="page" anchory="page"/>
          </v:line>
        </w:pict>
      </w:r>
      <w:r w:rsidR="00732E9B">
        <w:rPr>
          <w:rFonts w:ascii="Calibri" w:eastAsia="Calibri" w:hAnsi="Calibri" w:cs="Calibri"/>
        </w:rPr>
        <w:t xml:space="preserve">My Airport Our Journey training from DAC </w:t>
      </w:r>
      <w:r w:rsidR="00732E9B">
        <w:rPr>
          <w:rFonts w:ascii="Calibri" w:eastAsia="Calibri" w:hAnsi="Calibri" w:cs="Calibri"/>
        </w:rPr>
        <w:t>on 12th December 2010</w:t>
      </w:r>
    </w:p>
    <w:p w:rsidR="00611012" w:rsidRDefault="00611012">
      <w:pPr>
        <w:spacing w:line="279" w:lineRule="exact"/>
        <w:rPr>
          <w:sz w:val="20"/>
          <w:szCs w:val="20"/>
        </w:rPr>
      </w:pPr>
    </w:p>
    <w:p w:rsidR="00611012" w:rsidRDefault="00732E9B">
      <w:pPr>
        <w:rPr>
          <w:sz w:val="20"/>
          <w:szCs w:val="20"/>
        </w:rPr>
      </w:pPr>
      <w:r>
        <w:rPr>
          <w:rFonts w:ascii="Calibri" w:eastAsia="Calibri" w:hAnsi="Calibri" w:cs="Calibri"/>
          <w:b/>
          <w:bCs/>
        </w:rPr>
        <w:t>Relational &amp; Skill Bases Trainings:</w:t>
      </w:r>
    </w:p>
    <w:p w:rsidR="00611012" w:rsidRDefault="00611012">
      <w:pPr>
        <w:spacing w:line="281" w:lineRule="exact"/>
        <w:rPr>
          <w:sz w:val="20"/>
          <w:szCs w:val="20"/>
        </w:rPr>
      </w:pPr>
    </w:p>
    <w:p w:rsidR="00611012" w:rsidRDefault="00732E9B">
      <w:pPr>
        <w:numPr>
          <w:ilvl w:val="0"/>
          <w:numId w:val="9"/>
        </w:numPr>
        <w:tabs>
          <w:tab w:val="left" w:pos="1140"/>
        </w:tabs>
        <w:ind w:left="1140" w:hanging="878"/>
        <w:rPr>
          <w:rFonts w:ascii="Symbol" w:eastAsia="Symbol" w:hAnsi="Symbol" w:cs="Symbol"/>
        </w:rPr>
      </w:pPr>
      <w:r>
        <w:rPr>
          <w:rFonts w:ascii="Calibri" w:eastAsia="Calibri" w:hAnsi="Calibri" w:cs="Calibri"/>
        </w:rPr>
        <w:t>Advance Computer skills MS Office, Excel/ Outlook, Internet, and Power Point</w:t>
      </w:r>
    </w:p>
    <w:p w:rsidR="00611012" w:rsidRDefault="00732E9B">
      <w:pPr>
        <w:numPr>
          <w:ilvl w:val="0"/>
          <w:numId w:val="9"/>
        </w:numPr>
        <w:tabs>
          <w:tab w:val="left" w:pos="1140"/>
        </w:tabs>
        <w:ind w:left="1140" w:hanging="878"/>
        <w:rPr>
          <w:rFonts w:ascii="Symbol" w:eastAsia="Symbol" w:hAnsi="Symbol" w:cs="Symbol"/>
        </w:rPr>
      </w:pPr>
      <w:r>
        <w:rPr>
          <w:rFonts w:ascii="Calibri" w:eastAsia="Calibri" w:hAnsi="Calibri" w:cs="Calibri"/>
        </w:rPr>
        <w:t>Operational knowledge of check package for Housekeeping.</w:t>
      </w:r>
    </w:p>
    <w:p w:rsidR="00611012" w:rsidRDefault="00732E9B">
      <w:pPr>
        <w:numPr>
          <w:ilvl w:val="0"/>
          <w:numId w:val="9"/>
        </w:numPr>
        <w:tabs>
          <w:tab w:val="left" w:pos="1140"/>
        </w:tabs>
        <w:ind w:left="1140" w:hanging="878"/>
        <w:rPr>
          <w:rFonts w:ascii="Symbol" w:eastAsia="Symbol" w:hAnsi="Symbol" w:cs="Symbol"/>
        </w:rPr>
      </w:pPr>
      <w:r>
        <w:rPr>
          <w:rFonts w:ascii="Calibri" w:eastAsia="Calibri" w:hAnsi="Calibri" w:cs="Calibri"/>
        </w:rPr>
        <w:t xml:space="preserve">Well versed in Spiral Binding, maintaining Xerox machine &amp; HP </w:t>
      </w:r>
      <w:r>
        <w:rPr>
          <w:rFonts w:ascii="Calibri" w:eastAsia="Calibri" w:hAnsi="Calibri" w:cs="Calibri"/>
        </w:rPr>
        <w:t>printers.</w:t>
      </w:r>
    </w:p>
    <w:p w:rsidR="00611012" w:rsidRDefault="00732E9B">
      <w:pPr>
        <w:numPr>
          <w:ilvl w:val="0"/>
          <w:numId w:val="9"/>
        </w:numPr>
        <w:tabs>
          <w:tab w:val="left" w:pos="1140"/>
        </w:tabs>
        <w:spacing w:line="238" w:lineRule="auto"/>
        <w:ind w:left="1140" w:hanging="878"/>
        <w:rPr>
          <w:rFonts w:ascii="Symbol" w:eastAsia="Symbol" w:hAnsi="Symbol" w:cs="Symbol"/>
        </w:rPr>
      </w:pPr>
      <w:r>
        <w:rPr>
          <w:rFonts w:ascii="Calibri" w:eastAsia="Calibri" w:hAnsi="Calibri" w:cs="Calibri"/>
        </w:rPr>
        <w:t>Training in Computerized Scanning, Document recording, Filing</w:t>
      </w:r>
    </w:p>
    <w:p w:rsidR="00611012" w:rsidRDefault="00611012">
      <w:pPr>
        <w:spacing w:line="1" w:lineRule="exact"/>
        <w:rPr>
          <w:rFonts w:ascii="Symbol" w:eastAsia="Symbol" w:hAnsi="Symbol" w:cs="Symbol"/>
        </w:rPr>
      </w:pPr>
    </w:p>
    <w:p w:rsidR="00611012" w:rsidRDefault="00732E9B">
      <w:pPr>
        <w:numPr>
          <w:ilvl w:val="0"/>
          <w:numId w:val="9"/>
        </w:numPr>
        <w:tabs>
          <w:tab w:val="left" w:pos="1140"/>
        </w:tabs>
        <w:ind w:left="1140" w:hanging="878"/>
        <w:rPr>
          <w:rFonts w:ascii="Symbol" w:eastAsia="Symbol" w:hAnsi="Symbol" w:cs="Symbol"/>
        </w:rPr>
      </w:pPr>
      <w:r>
        <w:rPr>
          <w:rFonts w:ascii="Calibri" w:eastAsia="Calibri" w:hAnsi="Calibri" w:cs="Calibri"/>
        </w:rPr>
        <w:t>Stores maintaining, &amp; maintaining stock control inventory</w:t>
      </w:r>
    </w:p>
    <w:p w:rsidR="00611012" w:rsidRDefault="00611012">
      <w:pPr>
        <w:spacing w:line="281" w:lineRule="exact"/>
        <w:rPr>
          <w:sz w:val="20"/>
          <w:szCs w:val="20"/>
        </w:rPr>
      </w:pPr>
    </w:p>
    <w:p w:rsidR="00611012" w:rsidRDefault="00732E9B">
      <w:pPr>
        <w:rPr>
          <w:sz w:val="20"/>
          <w:szCs w:val="20"/>
        </w:rPr>
      </w:pPr>
      <w:r>
        <w:rPr>
          <w:rFonts w:ascii="Calibri" w:eastAsia="Calibri" w:hAnsi="Calibri" w:cs="Calibri"/>
          <w:b/>
          <w:bCs/>
          <w:i/>
          <w:iCs/>
        </w:rPr>
        <w:t>Personal Vitae</w:t>
      </w:r>
    </w:p>
    <w:p w:rsidR="00611012" w:rsidRDefault="00611012">
      <w:pPr>
        <w:spacing w:line="20" w:lineRule="exact"/>
        <w:rPr>
          <w:sz w:val="20"/>
          <w:szCs w:val="20"/>
        </w:rPr>
      </w:pPr>
      <w:r>
        <w:rPr>
          <w:sz w:val="20"/>
          <w:szCs w:val="20"/>
        </w:rPr>
        <w:pict>
          <v:line id="Shape 18" o:spid="_x0000_s1043" style="position:absolute;z-index:251662336;visibility:visible;mso-wrap-distance-left:0;mso-wrap-distance-right:0" from="-5.75pt,6.2pt" to="536.5pt,6.2pt" o:allowincell="f" strokecolor="#7f7f7f" strokeweight="1.5pt"/>
        </w:pict>
      </w:r>
    </w:p>
    <w:p w:rsidR="00611012" w:rsidRDefault="00611012">
      <w:pPr>
        <w:spacing w:line="322" w:lineRule="exact"/>
        <w:rPr>
          <w:sz w:val="20"/>
          <w:szCs w:val="20"/>
        </w:rPr>
      </w:pPr>
    </w:p>
    <w:p w:rsidR="00611012" w:rsidRDefault="00732E9B">
      <w:pPr>
        <w:tabs>
          <w:tab w:val="left" w:pos="1980"/>
        </w:tabs>
        <w:ind w:left="20"/>
        <w:rPr>
          <w:sz w:val="20"/>
          <w:szCs w:val="20"/>
        </w:rPr>
      </w:pPr>
      <w:r>
        <w:rPr>
          <w:rFonts w:ascii="Calibri" w:eastAsia="Calibri" w:hAnsi="Calibri" w:cs="Calibri"/>
          <w:b/>
          <w:bCs/>
        </w:rPr>
        <w:t xml:space="preserve">Nationality: </w:t>
      </w:r>
      <w:r>
        <w:rPr>
          <w:rFonts w:ascii="Calibri" w:eastAsia="Calibri" w:hAnsi="Calibri" w:cs="Calibri"/>
        </w:rPr>
        <w:t>Indian</w:t>
      </w:r>
      <w:r>
        <w:rPr>
          <w:rFonts w:ascii="Calibri" w:eastAsia="Calibri" w:hAnsi="Calibri" w:cs="Calibri"/>
          <w:b/>
          <w:bCs/>
        </w:rPr>
        <w:tab/>
        <w:t xml:space="preserve">| Date of Birth  : </w:t>
      </w:r>
      <w:r>
        <w:rPr>
          <w:rFonts w:ascii="Calibri" w:eastAsia="Calibri" w:hAnsi="Calibri" w:cs="Calibri"/>
        </w:rPr>
        <w:t>30/05/1969</w:t>
      </w:r>
      <w:r>
        <w:rPr>
          <w:rFonts w:ascii="Calibri" w:eastAsia="Calibri" w:hAnsi="Calibri" w:cs="Calibri"/>
          <w:b/>
          <w:bCs/>
        </w:rPr>
        <w:t xml:space="preserve">  |Marital Status: </w:t>
      </w:r>
      <w:r>
        <w:rPr>
          <w:rFonts w:ascii="Calibri" w:eastAsia="Calibri" w:hAnsi="Calibri" w:cs="Calibri"/>
        </w:rPr>
        <w:t>Married</w:t>
      </w:r>
    </w:p>
    <w:p w:rsidR="00611012" w:rsidRDefault="00611012">
      <w:pPr>
        <w:spacing w:line="307" w:lineRule="exact"/>
        <w:rPr>
          <w:sz w:val="20"/>
          <w:szCs w:val="20"/>
        </w:rPr>
      </w:pPr>
    </w:p>
    <w:p w:rsidR="00611012" w:rsidRDefault="00732E9B">
      <w:pPr>
        <w:ind w:left="20"/>
        <w:rPr>
          <w:sz w:val="20"/>
          <w:szCs w:val="20"/>
        </w:rPr>
      </w:pPr>
      <w:r>
        <w:rPr>
          <w:rFonts w:ascii="Calibri" w:eastAsia="Calibri" w:hAnsi="Calibri" w:cs="Calibri"/>
          <w:b/>
          <w:bCs/>
        </w:rPr>
        <w:t xml:space="preserve">Languages Known: English, </w:t>
      </w:r>
      <w:r>
        <w:rPr>
          <w:rFonts w:ascii="Calibri" w:eastAsia="Calibri" w:hAnsi="Calibri" w:cs="Calibri"/>
          <w:b/>
          <w:bCs/>
        </w:rPr>
        <w:t>Malayalam, Hindi, and Tamil</w:t>
      </w:r>
    </w:p>
    <w:p w:rsidR="00611012" w:rsidRDefault="00611012">
      <w:pPr>
        <w:spacing w:line="322" w:lineRule="exact"/>
        <w:rPr>
          <w:sz w:val="20"/>
          <w:szCs w:val="20"/>
        </w:rPr>
      </w:pPr>
    </w:p>
    <w:p w:rsidR="00611012" w:rsidRDefault="00732E9B">
      <w:pPr>
        <w:ind w:left="20"/>
        <w:rPr>
          <w:sz w:val="20"/>
          <w:szCs w:val="20"/>
        </w:rPr>
      </w:pPr>
      <w:r>
        <w:rPr>
          <w:rFonts w:ascii="Calibri" w:eastAsia="Calibri" w:hAnsi="Calibri" w:cs="Calibri"/>
          <w:b/>
          <w:bCs/>
          <w:color w:val="808080"/>
        </w:rPr>
        <w:t xml:space="preserve">Visa Status : </w:t>
      </w:r>
      <w:r>
        <w:rPr>
          <w:rFonts w:ascii="Calibri" w:eastAsia="Calibri" w:hAnsi="Calibri" w:cs="Calibri"/>
          <w:b/>
          <w:bCs/>
          <w:color w:val="000000"/>
        </w:rPr>
        <w:t>Residence Visa till 14/12/2017</w:t>
      </w:r>
    </w:p>
    <w:p w:rsidR="00611012" w:rsidRDefault="00611012">
      <w:pPr>
        <w:spacing w:line="20" w:lineRule="exact"/>
        <w:rPr>
          <w:sz w:val="20"/>
          <w:szCs w:val="20"/>
        </w:rPr>
      </w:pPr>
      <w:r>
        <w:rPr>
          <w:sz w:val="20"/>
          <w:szCs w:val="20"/>
        </w:rPr>
        <w:pict>
          <v:rect id="Shape 19" o:spid="_x0000_s1044" style="position:absolute;margin-left:-8.25pt;margin-top:503.15pt;width:1pt;height:1.45pt;z-index:-251649024;visibility:visible;mso-wrap-distance-left:0;mso-wrap-distance-right:0" o:allowincell="f" fillcolor="black" stroked="f"/>
        </w:pict>
      </w:r>
      <w:r>
        <w:rPr>
          <w:sz w:val="20"/>
          <w:szCs w:val="20"/>
        </w:rPr>
        <w:pict>
          <v:rect id="Shape 20" o:spid="_x0000_s1045" style="position:absolute;margin-left:538.7pt;margin-top:503.15pt;width:.95pt;height:1.45pt;z-index:-251648000;visibility:visible;mso-wrap-distance-left:0;mso-wrap-distance-right:0" o:allowincell="f" fillcolor="black" stroked="f"/>
        </w:pict>
      </w:r>
      <w:r>
        <w:rPr>
          <w:sz w:val="20"/>
          <w:szCs w:val="20"/>
        </w:rPr>
        <w:pict>
          <v:line id="Shape 21" o:spid="_x0000_s1046" style="position:absolute;z-index:251663360;visibility:visible;mso-wrap-distance-left:0;mso-wrap-distance-right:0" from="-8pt,504.35pt" to="539.4pt,504.35pt" o:allowincell="f" strokeweight=".16931mm"/>
        </w:pict>
      </w:r>
      <w:r>
        <w:rPr>
          <w:sz w:val="20"/>
          <w:szCs w:val="20"/>
        </w:rPr>
        <w:pict>
          <v:line id="Shape 22" o:spid="_x0000_s1047" style="position:absolute;z-index:251664384;visibility:visible;mso-wrap-distance-left:0;mso-wrap-distance-right:0" from="-7pt,503.4pt" to="538.45pt,503.4pt" o:allowincell="f" strokeweight=".16931mm"/>
        </w:pict>
      </w:r>
    </w:p>
    <w:sectPr w:rsidR="00611012" w:rsidSect="00611012">
      <w:pgSz w:w="11900" w:h="16838"/>
      <w:pgMar w:top="1432" w:right="1440" w:bottom="1440" w:left="640" w:header="0" w:footer="0" w:gutter="0"/>
      <w:cols w:space="720" w:equalWidth="0">
        <w:col w:w="98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734A5B7C"/>
    <w:lvl w:ilvl="0" w:tplc="28C0ACEE">
      <w:start w:val="4"/>
      <w:numFmt w:val="decimal"/>
      <w:lvlText w:val="%1."/>
      <w:lvlJc w:val="left"/>
    </w:lvl>
    <w:lvl w:ilvl="1" w:tplc="AF04C07E">
      <w:start w:val="1"/>
      <w:numFmt w:val="bullet"/>
      <w:lvlText w:val=""/>
      <w:lvlJc w:val="left"/>
    </w:lvl>
    <w:lvl w:ilvl="2" w:tplc="5BD445B6">
      <w:numFmt w:val="decimal"/>
      <w:lvlText w:val=""/>
      <w:lvlJc w:val="left"/>
    </w:lvl>
    <w:lvl w:ilvl="3" w:tplc="A704E532">
      <w:numFmt w:val="decimal"/>
      <w:lvlText w:val=""/>
      <w:lvlJc w:val="left"/>
    </w:lvl>
    <w:lvl w:ilvl="4" w:tplc="735E3FC0">
      <w:numFmt w:val="decimal"/>
      <w:lvlText w:val=""/>
      <w:lvlJc w:val="left"/>
    </w:lvl>
    <w:lvl w:ilvl="5" w:tplc="33E42F50">
      <w:numFmt w:val="decimal"/>
      <w:lvlText w:val=""/>
      <w:lvlJc w:val="left"/>
    </w:lvl>
    <w:lvl w:ilvl="6" w:tplc="79CAD2DA">
      <w:numFmt w:val="decimal"/>
      <w:lvlText w:val=""/>
      <w:lvlJc w:val="left"/>
    </w:lvl>
    <w:lvl w:ilvl="7" w:tplc="702E1BD8">
      <w:numFmt w:val="decimal"/>
      <w:lvlText w:val=""/>
      <w:lvlJc w:val="left"/>
    </w:lvl>
    <w:lvl w:ilvl="8" w:tplc="7BAE3574">
      <w:numFmt w:val="decimal"/>
      <w:lvlText w:val=""/>
      <w:lvlJc w:val="left"/>
    </w:lvl>
  </w:abstractNum>
  <w:abstractNum w:abstractNumId="1">
    <w:nsid w:val="00000BB3"/>
    <w:multiLevelType w:val="hybridMultilevel"/>
    <w:tmpl w:val="349A4E22"/>
    <w:lvl w:ilvl="0" w:tplc="0292D77E">
      <w:start w:val="1"/>
      <w:numFmt w:val="bullet"/>
      <w:lvlText w:val=""/>
      <w:lvlJc w:val="left"/>
    </w:lvl>
    <w:lvl w:ilvl="1" w:tplc="95044A62">
      <w:numFmt w:val="decimal"/>
      <w:lvlText w:val=""/>
      <w:lvlJc w:val="left"/>
    </w:lvl>
    <w:lvl w:ilvl="2" w:tplc="DF682228">
      <w:numFmt w:val="decimal"/>
      <w:lvlText w:val=""/>
      <w:lvlJc w:val="left"/>
    </w:lvl>
    <w:lvl w:ilvl="3" w:tplc="9D9277D2">
      <w:numFmt w:val="decimal"/>
      <w:lvlText w:val=""/>
      <w:lvlJc w:val="left"/>
    </w:lvl>
    <w:lvl w:ilvl="4" w:tplc="4C26CA8A">
      <w:numFmt w:val="decimal"/>
      <w:lvlText w:val=""/>
      <w:lvlJc w:val="left"/>
    </w:lvl>
    <w:lvl w:ilvl="5" w:tplc="A39AC726">
      <w:numFmt w:val="decimal"/>
      <w:lvlText w:val=""/>
      <w:lvlJc w:val="left"/>
    </w:lvl>
    <w:lvl w:ilvl="6" w:tplc="792AA0A8">
      <w:numFmt w:val="decimal"/>
      <w:lvlText w:val=""/>
      <w:lvlJc w:val="left"/>
    </w:lvl>
    <w:lvl w:ilvl="7" w:tplc="BF62AFCA">
      <w:numFmt w:val="decimal"/>
      <w:lvlText w:val=""/>
      <w:lvlJc w:val="left"/>
    </w:lvl>
    <w:lvl w:ilvl="8" w:tplc="68166DB0">
      <w:numFmt w:val="decimal"/>
      <w:lvlText w:val=""/>
      <w:lvlJc w:val="left"/>
    </w:lvl>
  </w:abstractNum>
  <w:abstractNum w:abstractNumId="2">
    <w:nsid w:val="00001649"/>
    <w:multiLevelType w:val="hybridMultilevel"/>
    <w:tmpl w:val="CE564510"/>
    <w:lvl w:ilvl="0" w:tplc="EF145EF6">
      <w:start w:val="1"/>
      <w:numFmt w:val="decimal"/>
      <w:lvlText w:val="%1."/>
      <w:lvlJc w:val="left"/>
    </w:lvl>
    <w:lvl w:ilvl="1" w:tplc="8326EA2A">
      <w:numFmt w:val="decimal"/>
      <w:lvlText w:val=""/>
      <w:lvlJc w:val="left"/>
    </w:lvl>
    <w:lvl w:ilvl="2" w:tplc="106085D0">
      <w:numFmt w:val="decimal"/>
      <w:lvlText w:val=""/>
      <w:lvlJc w:val="left"/>
    </w:lvl>
    <w:lvl w:ilvl="3" w:tplc="FF4A88AC">
      <w:numFmt w:val="decimal"/>
      <w:lvlText w:val=""/>
      <w:lvlJc w:val="left"/>
    </w:lvl>
    <w:lvl w:ilvl="4" w:tplc="B09AB100">
      <w:numFmt w:val="decimal"/>
      <w:lvlText w:val=""/>
      <w:lvlJc w:val="left"/>
    </w:lvl>
    <w:lvl w:ilvl="5" w:tplc="D000396C">
      <w:numFmt w:val="decimal"/>
      <w:lvlText w:val=""/>
      <w:lvlJc w:val="left"/>
    </w:lvl>
    <w:lvl w:ilvl="6" w:tplc="57748F00">
      <w:numFmt w:val="decimal"/>
      <w:lvlText w:val=""/>
      <w:lvlJc w:val="left"/>
    </w:lvl>
    <w:lvl w:ilvl="7" w:tplc="5628B862">
      <w:numFmt w:val="decimal"/>
      <w:lvlText w:val=""/>
      <w:lvlJc w:val="left"/>
    </w:lvl>
    <w:lvl w:ilvl="8" w:tplc="2F260E0E">
      <w:numFmt w:val="decimal"/>
      <w:lvlText w:val=""/>
      <w:lvlJc w:val="left"/>
    </w:lvl>
  </w:abstractNum>
  <w:abstractNum w:abstractNumId="3">
    <w:nsid w:val="000026E9"/>
    <w:multiLevelType w:val="hybridMultilevel"/>
    <w:tmpl w:val="CD76ADA8"/>
    <w:lvl w:ilvl="0" w:tplc="AAA89FD2">
      <w:start w:val="4"/>
      <w:numFmt w:val="decimal"/>
      <w:lvlText w:val="%1."/>
      <w:lvlJc w:val="left"/>
    </w:lvl>
    <w:lvl w:ilvl="1" w:tplc="BA0CF9F2">
      <w:numFmt w:val="decimal"/>
      <w:lvlText w:val=""/>
      <w:lvlJc w:val="left"/>
    </w:lvl>
    <w:lvl w:ilvl="2" w:tplc="415CF90E">
      <w:numFmt w:val="decimal"/>
      <w:lvlText w:val=""/>
      <w:lvlJc w:val="left"/>
    </w:lvl>
    <w:lvl w:ilvl="3" w:tplc="4D9489A4">
      <w:numFmt w:val="decimal"/>
      <w:lvlText w:val=""/>
      <w:lvlJc w:val="left"/>
    </w:lvl>
    <w:lvl w:ilvl="4" w:tplc="BEC64FBA">
      <w:numFmt w:val="decimal"/>
      <w:lvlText w:val=""/>
      <w:lvlJc w:val="left"/>
    </w:lvl>
    <w:lvl w:ilvl="5" w:tplc="230AA1FC">
      <w:numFmt w:val="decimal"/>
      <w:lvlText w:val=""/>
      <w:lvlJc w:val="left"/>
    </w:lvl>
    <w:lvl w:ilvl="6" w:tplc="AC827B5A">
      <w:numFmt w:val="decimal"/>
      <w:lvlText w:val=""/>
      <w:lvlJc w:val="left"/>
    </w:lvl>
    <w:lvl w:ilvl="7" w:tplc="D2A22B66">
      <w:numFmt w:val="decimal"/>
      <w:lvlText w:val=""/>
      <w:lvlJc w:val="left"/>
    </w:lvl>
    <w:lvl w:ilvl="8" w:tplc="2BCEE868">
      <w:numFmt w:val="decimal"/>
      <w:lvlText w:val=""/>
      <w:lvlJc w:val="left"/>
    </w:lvl>
  </w:abstractNum>
  <w:abstractNum w:abstractNumId="4">
    <w:nsid w:val="00002EA6"/>
    <w:multiLevelType w:val="hybridMultilevel"/>
    <w:tmpl w:val="71ECCEC0"/>
    <w:lvl w:ilvl="0" w:tplc="4B5EDE14">
      <w:start w:val="1"/>
      <w:numFmt w:val="bullet"/>
      <w:lvlText w:val=""/>
      <w:lvlJc w:val="left"/>
    </w:lvl>
    <w:lvl w:ilvl="1" w:tplc="578607BC">
      <w:numFmt w:val="decimal"/>
      <w:lvlText w:val=""/>
      <w:lvlJc w:val="left"/>
    </w:lvl>
    <w:lvl w:ilvl="2" w:tplc="F3AA6D7A">
      <w:numFmt w:val="decimal"/>
      <w:lvlText w:val=""/>
      <w:lvlJc w:val="left"/>
    </w:lvl>
    <w:lvl w:ilvl="3" w:tplc="433E181A">
      <w:numFmt w:val="decimal"/>
      <w:lvlText w:val=""/>
      <w:lvlJc w:val="left"/>
    </w:lvl>
    <w:lvl w:ilvl="4" w:tplc="FE186C60">
      <w:numFmt w:val="decimal"/>
      <w:lvlText w:val=""/>
      <w:lvlJc w:val="left"/>
    </w:lvl>
    <w:lvl w:ilvl="5" w:tplc="2B1C1FE0">
      <w:numFmt w:val="decimal"/>
      <w:lvlText w:val=""/>
      <w:lvlJc w:val="left"/>
    </w:lvl>
    <w:lvl w:ilvl="6" w:tplc="5434A536">
      <w:numFmt w:val="decimal"/>
      <w:lvlText w:val=""/>
      <w:lvlJc w:val="left"/>
    </w:lvl>
    <w:lvl w:ilvl="7" w:tplc="ABAA446A">
      <w:numFmt w:val="decimal"/>
      <w:lvlText w:val=""/>
      <w:lvlJc w:val="left"/>
    </w:lvl>
    <w:lvl w:ilvl="8" w:tplc="F02C8ECA">
      <w:numFmt w:val="decimal"/>
      <w:lvlText w:val=""/>
      <w:lvlJc w:val="left"/>
    </w:lvl>
  </w:abstractNum>
  <w:abstractNum w:abstractNumId="5">
    <w:nsid w:val="000041BB"/>
    <w:multiLevelType w:val="hybridMultilevel"/>
    <w:tmpl w:val="5D8E82B8"/>
    <w:lvl w:ilvl="0" w:tplc="2D824C18">
      <w:start w:val="3"/>
      <w:numFmt w:val="decimal"/>
      <w:lvlText w:val="%1."/>
      <w:lvlJc w:val="left"/>
    </w:lvl>
    <w:lvl w:ilvl="1" w:tplc="CD76CE5E">
      <w:numFmt w:val="decimal"/>
      <w:lvlText w:val=""/>
      <w:lvlJc w:val="left"/>
    </w:lvl>
    <w:lvl w:ilvl="2" w:tplc="ABC2AAB2">
      <w:numFmt w:val="decimal"/>
      <w:lvlText w:val=""/>
      <w:lvlJc w:val="left"/>
    </w:lvl>
    <w:lvl w:ilvl="3" w:tplc="DD1AC9CA">
      <w:numFmt w:val="decimal"/>
      <w:lvlText w:val=""/>
      <w:lvlJc w:val="left"/>
    </w:lvl>
    <w:lvl w:ilvl="4" w:tplc="BE7AC16C">
      <w:numFmt w:val="decimal"/>
      <w:lvlText w:val=""/>
      <w:lvlJc w:val="left"/>
    </w:lvl>
    <w:lvl w:ilvl="5" w:tplc="061CDF4E">
      <w:numFmt w:val="decimal"/>
      <w:lvlText w:val=""/>
      <w:lvlJc w:val="left"/>
    </w:lvl>
    <w:lvl w:ilvl="6" w:tplc="64B6123C">
      <w:numFmt w:val="decimal"/>
      <w:lvlText w:val=""/>
      <w:lvlJc w:val="left"/>
    </w:lvl>
    <w:lvl w:ilvl="7" w:tplc="E34C65F2">
      <w:numFmt w:val="decimal"/>
      <w:lvlText w:val=""/>
      <w:lvlJc w:val="left"/>
    </w:lvl>
    <w:lvl w:ilvl="8" w:tplc="76424984">
      <w:numFmt w:val="decimal"/>
      <w:lvlText w:val=""/>
      <w:lvlJc w:val="left"/>
    </w:lvl>
  </w:abstractNum>
  <w:abstractNum w:abstractNumId="6">
    <w:nsid w:val="00005AF1"/>
    <w:multiLevelType w:val="hybridMultilevel"/>
    <w:tmpl w:val="715E7FB4"/>
    <w:lvl w:ilvl="0" w:tplc="B00EA1B2">
      <w:start w:val="2"/>
      <w:numFmt w:val="decimal"/>
      <w:lvlText w:val="%1."/>
      <w:lvlJc w:val="left"/>
    </w:lvl>
    <w:lvl w:ilvl="1" w:tplc="B636DC5A">
      <w:numFmt w:val="decimal"/>
      <w:lvlText w:val=""/>
      <w:lvlJc w:val="left"/>
    </w:lvl>
    <w:lvl w:ilvl="2" w:tplc="E6FA8300">
      <w:numFmt w:val="decimal"/>
      <w:lvlText w:val=""/>
      <w:lvlJc w:val="left"/>
    </w:lvl>
    <w:lvl w:ilvl="3" w:tplc="2E9A30EA">
      <w:numFmt w:val="decimal"/>
      <w:lvlText w:val=""/>
      <w:lvlJc w:val="left"/>
    </w:lvl>
    <w:lvl w:ilvl="4" w:tplc="F7B20BCA">
      <w:numFmt w:val="decimal"/>
      <w:lvlText w:val=""/>
      <w:lvlJc w:val="left"/>
    </w:lvl>
    <w:lvl w:ilvl="5" w:tplc="BA804B78">
      <w:numFmt w:val="decimal"/>
      <w:lvlText w:val=""/>
      <w:lvlJc w:val="left"/>
    </w:lvl>
    <w:lvl w:ilvl="6" w:tplc="B596CDB8">
      <w:numFmt w:val="decimal"/>
      <w:lvlText w:val=""/>
      <w:lvlJc w:val="left"/>
    </w:lvl>
    <w:lvl w:ilvl="7" w:tplc="B23A062E">
      <w:numFmt w:val="decimal"/>
      <w:lvlText w:val=""/>
      <w:lvlJc w:val="left"/>
    </w:lvl>
    <w:lvl w:ilvl="8" w:tplc="6D549A20">
      <w:numFmt w:val="decimal"/>
      <w:lvlText w:val=""/>
      <w:lvlJc w:val="left"/>
    </w:lvl>
  </w:abstractNum>
  <w:abstractNum w:abstractNumId="7">
    <w:nsid w:val="00005F90"/>
    <w:multiLevelType w:val="hybridMultilevel"/>
    <w:tmpl w:val="C7CED50A"/>
    <w:lvl w:ilvl="0" w:tplc="9C48E8D8">
      <w:start w:val="1"/>
      <w:numFmt w:val="bullet"/>
      <w:lvlText w:val=""/>
      <w:lvlJc w:val="left"/>
    </w:lvl>
    <w:lvl w:ilvl="1" w:tplc="430EF9B4">
      <w:numFmt w:val="decimal"/>
      <w:lvlText w:val=""/>
      <w:lvlJc w:val="left"/>
    </w:lvl>
    <w:lvl w:ilvl="2" w:tplc="FB0213C4">
      <w:numFmt w:val="decimal"/>
      <w:lvlText w:val=""/>
      <w:lvlJc w:val="left"/>
    </w:lvl>
    <w:lvl w:ilvl="3" w:tplc="BE845454">
      <w:numFmt w:val="decimal"/>
      <w:lvlText w:val=""/>
      <w:lvlJc w:val="left"/>
    </w:lvl>
    <w:lvl w:ilvl="4" w:tplc="76B8090C">
      <w:numFmt w:val="decimal"/>
      <w:lvlText w:val=""/>
      <w:lvlJc w:val="left"/>
    </w:lvl>
    <w:lvl w:ilvl="5" w:tplc="9264ADE4">
      <w:numFmt w:val="decimal"/>
      <w:lvlText w:val=""/>
      <w:lvlJc w:val="left"/>
    </w:lvl>
    <w:lvl w:ilvl="6" w:tplc="89AAB350">
      <w:numFmt w:val="decimal"/>
      <w:lvlText w:val=""/>
      <w:lvlJc w:val="left"/>
    </w:lvl>
    <w:lvl w:ilvl="7" w:tplc="A9604172">
      <w:numFmt w:val="decimal"/>
      <w:lvlText w:val=""/>
      <w:lvlJc w:val="left"/>
    </w:lvl>
    <w:lvl w:ilvl="8" w:tplc="3934C76A">
      <w:numFmt w:val="decimal"/>
      <w:lvlText w:val=""/>
      <w:lvlJc w:val="left"/>
    </w:lvl>
  </w:abstractNum>
  <w:abstractNum w:abstractNumId="8">
    <w:nsid w:val="00006DF1"/>
    <w:multiLevelType w:val="hybridMultilevel"/>
    <w:tmpl w:val="B2364B62"/>
    <w:lvl w:ilvl="0" w:tplc="69346086">
      <w:start w:val="1"/>
      <w:numFmt w:val="bullet"/>
      <w:lvlText w:val=""/>
      <w:lvlJc w:val="left"/>
    </w:lvl>
    <w:lvl w:ilvl="1" w:tplc="8C24E1DE">
      <w:numFmt w:val="decimal"/>
      <w:lvlText w:val=""/>
      <w:lvlJc w:val="left"/>
    </w:lvl>
    <w:lvl w:ilvl="2" w:tplc="8CD68DD6">
      <w:numFmt w:val="decimal"/>
      <w:lvlText w:val=""/>
      <w:lvlJc w:val="left"/>
    </w:lvl>
    <w:lvl w:ilvl="3" w:tplc="ED4C06B0">
      <w:numFmt w:val="decimal"/>
      <w:lvlText w:val=""/>
      <w:lvlJc w:val="left"/>
    </w:lvl>
    <w:lvl w:ilvl="4" w:tplc="F0AA36FA">
      <w:numFmt w:val="decimal"/>
      <w:lvlText w:val=""/>
      <w:lvlJc w:val="left"/>
    </w:lvl>
    <w:lvl w:ilvl="5" w:tplc="72A6A852">
      <w:numFmt w:val="decimal"/>
      <w:lvlText w:val=""/>
      <w:lvlJc w:val="left"/>
    </w:lvl>
    <w:lvl w:ilvl="6" w:tplc="FD2AB646">
      <w:numFmt w:val="decimal"/>
      <w:lvlText w:val=""/>
      <w:lvlJc w:val="left"/>
    </w:lvl>
    <w:lvl w:ilvl="7" w:tplc="309C482C">
      <w:numFmt w:val="decimal"/>
      <w:lvlText w:val=""/>
      <w:lvlJc w:val="left"/>
    </w:lvl>
    <w:lvl w:ilvl="8" w:tplc="31D2A870">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11012"/>
    <w:rsid w:val="00611012"/>
    <w:rsid w:val="00732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oj.286667@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2018-05-05T16:46:00Z</dcterms:created>
  <dcterms:modified xsi:type="dcterms:W3CDTF">2018-05-05T14:49:00Z</dcterms:modified>
</cp:coreProperties>
</file>