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DD" w:rsidRPr="00490027" w:rsidRDefault="00CC52AB" w:rsidP="002935EE">
      <w:pPr>
        <w:pBdr>
          <w:bottom w:val="single" w:sz="4" w:space="1" w:color="auto"/>
        </w:pBdr>
        <w:tabs>
          <w:tab w:val="right" w:pos="10800"/>
        </w:tabs>
        <w:spacing w:after="0" w:line="240" w:lineRule="auto"/>
        <w:rPr>
          <w:rFonts w:ascii="Book Antiqua" w:hAnsi="Book Antiqua"/>
          <w:b/>
          <w:iCs/>
          <w:smallCaps/>
          <w:color w:val="000000"/>
          <w:sz w:val="32"/>
          <w:szCs w:val="32"/>
        </w:rPr>
      </w:pPr>
      <w:proofErr w:type="spellStart"/>
      <w:r>
        <w:rPr>
          <w:rFonts w:ascii="Book Antiqua" w:hAnsi="Book Antiqua"/>
          <w:b/>
          <w:iCs/>
          <w:smallCaps/>
          <w:color w:val="000000"/>
          <w:sz w:val="36"/>
          <w:szCs w:val="32"/>
        </w:rPr>
        <w:t>Onodu</w:t>
      </w:r>
      <w:proofErr w:type="spellEnd"/>
      <w:r w:rsidR="0069624F">
        <w:rPr>
          <w:rFonts w:ascii="Book Antiqua" w:hAnsi="Book Antiqua"/>
          <w:b/>
          <w:iCs/>
          <w:smallCaps/>
          <w:color w:val="000000"/>
          <w:sz w:val="32"/>
          <w:szCs w:val="32"/>
        </w:rPr>
        <w:t xml:space="preserve">                                                                           </w:t>
      </w:r>
      <w:r>
        <w:rPr>
          <w:rFonts w:ascii="Book Antiqua" w:hAnsi="Book Antiqua"/>
          <w:b/>
          <w:iCs/>
          <w:smallCaps/>
          <w:color w:val="000000"/>
          <w:sz w:val="28"/>
          <w:szCs w:val="28"/>
        </w:rPr>
        <w:t>MBA</w:t>
      </w:r>
      <w:r w:rsidR="0069624F">
        <w:rPr>
          <w:rFonts w:ascii="Book Antiqua" w:hAnsi="Book Antiqua"/>
          <w:b/>
          <w:iCs/>
          <w:smallCaps/>
          <w:color w:val="000000"/>
          <w:sz w:val="28"/>
          <w:szCs w:val="28"/>
        </w:rPr>
        <w:t xml:space="preserve"> Professional</w:t>
      </w:r>
    </w:p>
    <w:p w:rsidR="00765967" w:rsidRDefault="002935EE" w:rsidP="002935EE">
      <w:pPr>
        <w:tabs>
          <w:tab w:val="right" w:pos="10800"/>
        </w:tabs>
        <w:spacing w:after="0" w:line="240" w:lineRule="auto"/>
        <w:rPr>
          <w:rFonts w:ascii="Book Antiqua" w:hAnsi="Book Antiqua"/>
          <w:spacing w:val="-5"/>
          <w:sz w:val="20"/>
          <w:szCs w:val="20"/>
          <w:lang w:val="en-AU"/>
        </w:rPr>
      </w:pPr>
      <w:r w:rsidRPr="00490027">
        <w:rPr>
          <w:rFonts w:ascii="Book Antiqua" w:hAnsi="Book Antiqua"/>
          <w:spacing w:val="-5"/>
          <w:sz w:val="20"/>
          <w:szCs w:val="20"/>
          <w:lang w:val="en-AU"/>
        </w:rPr>
        <w:t xml:space="preserve">Phone: </w:t>
      </w:r>
      <w:r w:rsidR="00CB147C">
        <w:rPr>
          <w:rFonts w:ascii="Book Antiqua" w:hAnsi="Book Antiqua"/>
          <w:spacing w:val="-5"/>
          <w:sz w:val="20"/>
          <w:szCs w:val="20"/>
          <w:lang w:val="en-AU"/>
        </w:rPr>
        <w:t>+2348029514047</w:t>
      </w:r>
      <w:r w:rsidR="00C324AE" w:rsidRPr="00490027">
        <w:rPr>
          <w:rFonts w:ascii="Book Antiqua" w:hAnsi="Book Antiqua"/>
          <w:spacing w:val="-5"/>
          <w:sz w:val="20"/>
          <w:szCs w:val="20"/>
          <w:lang w:val="en-AU"/>
        </w:rPr>
        <w:t xml:space="preserve"> </w:t>
      </w:r>
      <w:r w:rsidRPr="00490027">
        <w:rPr>
          <w:rFonts w:ascii="Book Antiqua" w:hAnsi="Book Antiqua"/>
          <w:spacing w:val="-5"/>
          <w:sz w:val="20"/>
          <w:szCs w:val="20"/>
          <w:lang w:val="en-AU"/>
        </w:rPr>
        <w:t xml:space="preserve">• Email: </w:t>
      </w:r>
      <w:hyperlink r:id="rId9" w:history="1">
        <w:r w:rsidR="00EA605E" w:rsidRPr="001227AD">
          <w:rPr>
            <w:rStyle w:val="Hyperlink"/>
            <w:rFonts w:ascii="Book Antiqua" w:hAnsi="Book Antiqua"/>
            <w:spacing w:val="-5"/>
            <w:sz w:val="20"/>
            <w:szCs w:val="20"/>
            <w:lang w:val="en-AU"/>
          </w:rPr>
          <w:t>onodu.287833@2freemail.com</w:t>
        </w:r>
      </w:hyperlink>
      <w:r w:rsidR="00EA605E">
        <w:rPr>
          <w:rFonts w:ascii="Book Antiqua" w:hAnsi="Book Antiqua"/>
          <w:spacing w:val="-5"/>
          <w:sz w:val="20"/>
          <w:szCs w:val="20"/>
          <w:lang w:val="en-AU"/>
        </w:rPr>
        <w:t xml:space="preserve"> </w:t>
      </w:r>
      <w:bookmarkStart w:id="0" w:name="_GoBack"/>
      <w:bookmarkEnd w:id="0"/>
      <w:r w:rsidR="00765967">
        <w:rPr>
          <w:rFonts w:ascii="Book Antiqua" w:hAnsi="Book Antiqua"/>
          <w:spacing w:val="-5"/>
          <w:sz w:val="20"/>
          <w:szCs w:val="20"/>
          <w:lang w:val="en-AU"/>
        </w:rPr>
        <w:t xml:space="preserve">                                              </w:t>
      </w:r>
      <w:r w:rsidR="00765967" w:rsidRPr="00765967">
        <w:rPr>
          <w:rFonts w:ascii="Book Antiqua" w:hAnsi="Book Antiqua"/>
          <w:noProof/>
          <w:spacing w:val="-5"/>
          <w:sz w:val="20"/>
          <w:szCs w:val="20"/>
        </w:rPr>
        <w:drawing>
          <wp:inline distT="0" distB="0" distL="0" distR="0">
            <wp:extent cx="657225" cy="715546"/>
            <wp:effectExtent l="0" t="0" r="0" b="8890"/>
            <wp:docPr id="1" name="Picture 1" descr="C:\Users\ARCHIVE\Desktop\Adeline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VE\Desktop\Adeline Pass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125" cy="761164"/>
                    </a:xfrm>
                    <a:prstGeom prst="rect">
                      <a:avLst/>
                    </a:prstGeom>
                    <a:noFill/>
                    <a:ln>
                      <a:noFill/>
                    </a:ln>
                  </pic:spPr>
                </pic:pic>
              </a:graphicData>
            </a:graphic>
          </wp:inline>
        </w:drawing>
      </w:r>
    </w:p>
    <w:p w:rsidR="001A1DDF" w:rsidRPr="00471130" w:rsidRDefault="001A1DDF" w:rsidP="002935EE">
      <w:pPr>
        <w:tabs>
          <w:tab w:val="right" w:pos="10800"/>
        </w:tabs>
        <w:spacing w:after="0" w:line="240" w:lineRule="auto"/>
        <w:rPr>
          <w:rFonts w:ascii="Book Antiqua" w:hAnsi="Book Antiqua"/>
          <w:spacing w:val="-5"/>
          <w:sz w:val="2"/>
          <w:szCs w:val="20"/>
          <w:lang w:val="en-AU"/>
        </w:rPr>
      </w:pPr>
    </w:p>
    <w:p w:rsidR="002935EE" w:rsidRPr="00CC52AB" w:rsidRDefault="002935EE" w:rsidP="002935EE">
      <w:pPr>
        <w:spacing w:after="0" w:line="240" w:lineRule="auto"/>
        <w:rPr>
          <w:rFonts w:ascii="Book Antiqua" w:hAnsi="Book Antiqua"/>
          <w:b/>
          <w:smallCaps/>
          <w:color w:val="000000"/>
          <w:sz w:val="2"/>
          <w:szCs w:val="20"/>
          <w14:shadow w14:blurRad="50800" w14:dist="38100" w14:dir="2700000" w14:sx="100000" w14:sy="100000" w14:kx="0" w14:ky="0" w14:algn="tl">
            <w14:srgbClr w14:val="000000">
              <w14:alpha w14:val="60000"/>
            </w14:srgbClr>
          </w14:shadow>
        </w:rPr>
      </w:pPr>
    </w:p>
    <w:tbl>
      <w:tblPr>
        <w:tblW w:w="21600" w:type="dxa"/>
        <w:tblInd w:w="108" w:type="dxa"/>
        <w:shd w:val="clear" w:color="auto" w:fill="DDD9C3"/>
        <w:tblLook w:val="04A0" w:firstRow="1" w:lastRow="0" w:firstColumn="1" w:lastColumn="0" w:noHBand="0" w:noVBand="1"/>
      </w:tblPr>
      <w:tblGrid>
        <w:gridCol w:w="10800"/>
        <w:gridCol w:w="10800"/>
      </w:tblGrid>
      <w:tr w:rsidR="00025962" w:rsidRPr="00CC52AB" w:rsidTr="00025962">
        <w:tc>
          <w:tcPr>
            <w:tcW w:w="10800" w:type="dxa"/>
            <w:shd w:val="clear" w:color="auto" w:fill="DDD9C3"/>
          </w:tcPr>
          <w:p w:rsidR="00025962" w:rsidRPr="00CC52AB" w:rsidRDefault="00025962"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Career Summary</w:t>
            </w:r>
          </w:p>
        </w:tc>
        <w:tc>
          <w:tcPr>
            <w:tcW w:w="10800" w:type="dxa"/>
            <w:shd w:val="clear" w:color="auto" w:fill="DDD9C3"/>
          </w:tcPr>
          <w:p w:rsidR="00025962" w:rsidRPr="00490027" w:rsidRDefault="00025962" w:rsidP="002935EE">
            <w:pPr>
              <w:spacing w:after="0" w:line="240" w:lineRule="auto"/>
              <w:jc w:val="center"/>
              <w:rPr>
                <w:rFonts w:ascii="Book Antiqua" w:hAnsi="Book Antiqua"/>
                <w:b/>
                <w:smallCaps/>
                <w:color w:val="000000"/>
                <w:spacing w:val="10"/>
                <w:sz w:val="28"/>
                <w:szCs w:val="28"/>
              </w:rPr>
            </w:pPr>
          </w:p>
        </w:tc>
      </w:tr>
    </w:tbl>
    <w:p w:rsidR="001A1DDF" w:rsidRDefault="001A1DDF" w:rsidP="004F0137">
      <w:pPr>
        <w:pStyle w:val="BodyText"/>
        <w:tabs>
          <w:tab w:val="right" w:pos="9900"/>
          <w:tab w:val="left" w:pos="11520"/>
        </w:tabs>
        <w:spacing w:line="276" w:lineRule="auto"/>
        <w:rPr>
          <w:sz w:val="2"/>
          <w:szCs w:val="22"/>
        </w:rPr>
      </w:pPr>
    </w:p>
    <w:p w:rsidR="002935EE" w:rsidRPr="00C07BE0" w:rsidRDefault="00CB147C" w:rsidP="00665D61">
      <w:pPr>
        <w:pStyle w:val="BodyText"/>
        <w:tabs>
          <w:tab w:val="right" w:pos="9900"/>
          <w:tab w:val="left" w:pos="11520"/>
        </w:tabs>
        <w:spacing w:line="276" w:lineRule="auto"/>
        <w:rPr>
          <w:sz w:val="22"/>
          <w:szCs w:val="23"/>
        </w:rPr>
      </w:pPr>
      <w:r>
        <w:rPr>
          <w:sz w:val="22"/>
          <w:szCs w:val="23"/>
        </w:rPr>
        <w:t>Control of Document</w:t>
      </w:r>
      <w:r w:rsidR="004525F1" w:rsidRPr="001F6165">
        <w:rPr>
          <w:sz w:val="22"/>
          <w:szCs w:val="23"/>
        </w:rPr>
        <w:t xml:space="preserve"> Specialist </w:t>
      </w:r>
      <w:r w:rsidR="00C07BE0">
        <w:rPr>
          <w:sz w:val="22"/>
          <w:szCs w:val="23"/>
        </w:rPr>
        <w:t xml:space="preserve">with </w:t>
      </w:r>
      <w:r w:rsidR="004525F1" w:rsidRPr="001F6165">
        <w:rPr>
          <w:sz w:val="22"/>
          <w:szCs w:val="23"/>
        </w:rPr>
        <w:t xml:space="preserve">experience </w:t>
      </w:r>
      <w:r w:rsidR="00D942D0" w:rsidRPr="001F6165">
        <w:rPr>
          <w:sz w:val="22"/>
          <w:szCs w:val="23"/>
        </w:rPr>
        <w:t xml:space="preserve">in </w:t>
      </w:r>
      <w:r w:rsidR="00460052">
        <w:rPr>
          <w:sz w:val="22"/>
          <w:szCs w:val="23"/>
        </w:rPr>
        <w:t>classifying, storing</w:t>
      </w:r>
      <w:r w:rsidR="00025962">
        <w:rPr>
          <w:sz w:val="22"/>
          <w:szCs w:val="23"/>
        </w:rPr>
        <w:t>,</w:t>
      </w:r>
      <w:r w:rsidR="00460052">
        <w:rPr>
          <w:sz w:val="22"/>
          <w:szCs w:val="23"/>
        </w:rPr>
        <w:t xml:space="preserve"> managing and controlling Access to information, documents and records. A</w:t>
      </w:r>
      <w:r w:rsidR="004525F1" w:rsidRPr="001F6165">
        <w:rPr>
          <w:sz w:val="22"/>
          <w:szCs w:val="23"/>
        </w:rPr>
        <w:t>nd</w:t>
      </w:r>
      <w:r w:rsidR="00460052">
        <w:rPr>
          <w:sz w:val="22"/>
          <w:szCs w:val="23"/>
        </w:rPr>
        <w:t xml:space="preserve"> with Additional qualification in </w:t>
      </w:r>
      <w:proofErr w:type="spellStart"/>
      <w:r w:rsidR="00460052">
        <w:rPr>
          <w:sz w:val="22"/>
          <w:szCs w:val="23"/>
        </w:rPr>
        <w:t>Masters</w:t>
      </w:r>
      <w:proofErr w:type="spellEnd"/>
      <w:r w:rsidR="00460052">
        <w:rPr>
          <w:sz w:val="22"/>
          <w:szCs w:val="23"/>
        </w:rPr>
        <w:t xml:space="preserve"> Degree in Business Administration</w:t>
      </w:r>
      <w:r w:rsidR="004525F1" w:rsidRPr="001F6165">
        <w:rPr>
          <w:sz w:val="22"/>
          <w:szCs w:val="23"/>
        </w:rPr>
        <w:t xml:space="preserve"> enhancing </w:t>
      </w:r>
      <w:r w:rsidR="00A45950">
        <w:rPr>
          <w:sz w:val="22"/>
          <w:szCs w:val="23"/>
        </w:rPr>
        <w:t>my Managerial Skills being the gatekeeper to the organizational intellectual Property</w:t>
      </w:r>
      <w:r w:rsidR="004525F1" w:rsidRPr="001F6165">
        <w:rPr>
          <w:sz w:val="22"/>
          <w:szCs w:val="23"/>
        </w:rPr>
        <w:t>. Demo</w:t>
      </w:r>
      <w:r w:rsidR="00A45950">
        <w:rPr>
          <w:sz w:val="22"/>
          <w:szCs w:val="23"/>
        </w:rPr>
        <w:t>nstrated expertise in playing the key documen</w:t>
      </w:r>
      <w:r w:rsidR="00C8135C">
        <w:rPr>
          <w:sz w:val="22"/>
          <w:szCs w:val="23"/>
        </w:rPr>
        <w:t>t controller for Arcogroup Plc</w:t>
      </w:r>
      <w:r w:rsidR="001840F3">
        <w:rPr>
          <w:sz w:val="22"/>
          <w:szCs w:val="23"/>
        </w:rPr>
        <w:t xml:space="preserve"> </w:t>
      </w:r>
      <w:r w:rsidR="00025962">
        <w:rPr>
          <w:sz w:val="22"/>
          <w:szCs w:val="23"/>
        </w:rPr>
        <w:t>(formally</w:t>
      </w:r>
      <w:r w:rsidR="001840F3">
        <w:rPr>
          <w:sz w:val="22"/>
          <w:szCs w:val="23"/>
        </w:rPr>
        <w:t xml:space="preserve"> Arco Petrochemical Eng. Co. Plc) </w:t>
      </w:r>
      <w:r w:rsidR="0069624F">
        <w:rPr>
          <w:sz w:val="22"/>
          <w:szCs w:val="23"/>
        </w:rPr>
        <w:t xml:space="preserve">in </w:t>
      </w:r>
      <w:r w:rsidR="00A45950">
        <w:rPr>
          <w:sz w:val="22"/>
          <w:szCs w:val="23"/>
        </w:rPr>
        <w:t>ISO Certification process.</w:t>
      </w:r>
      <w:r w:rsidR="004525F1" w:rsidRPr="001F6165">
        <w:rPr>
          <w:sz w:val="22"/>
          <w:szCs w:val="23"/>
        </w:rPr>
        <w:t xml:space="preserve"> Engaging communicator</w:t>
      </w:r>
      <w:r w:rsidR="00092B3B">
        <w:rPr>
          <w:sz w:val="22"/>
          <w:szCs w:val="23"/>
        </w:rPr>
        <w:t>,</w:t>
      </w:r>
      <w:r w:rsidR="004525F1" w:rsidRPr="001F6165">
        <w:rPr>
          <w:sz w:val="22"/>
          <w:szCs w:val="23"/>
        </w:rPr>
        <w:t xml:space="preserve"> skilled in </w:t>
      </w:r>
      <w:r w:rsidR="006166DE">
        <w:rPr>
          <w:sz w:val="22"/>
          <w:szCs w:val="23"/>
        </w:rPr>
        <w:t xml:space="preserve">presentations, </w:t>
      </w:r>
      <w:r w:rsidR="004525F1" w:rsidRPr="001F6165">
        <w:rPr>
          <w:sz w:val="22"/>
          <w:szCs w:val="23"/>
        </w:rPr>
        <w:t>mentoring team members and working across leade</w:t>
      </w:r>
      <w:r w:rsidR="00A45950">
        <w:rPr>
          <w:sz w:val="22"/>
          <w:szCs w:val="23"/>
        </w:rPr>
        <w:t>rship levels to drive Quality Documentation</w:t>
      </w:r>
      <w:r w:rsidR="004525F1" w:rsidRPr="001F6165">
        <w:rPr>
          <w:sz w:val="22"/>
          <w:szCs w:val="23"/>
        </w:rPr>
        <w:t xml:space="preserve"> functions in line with business objectives</w:t>
      </w:r>
      <w:r w:rsidR="00A45950">
        <w:rPr>
          <w:sz w:val="22"/>
          <w:szCs w:val="23"/>
        </w:rPr>
        <w:t xml:space="preserve"> and most especially ensuring maximum compliance with the international standard Operation (ISO).  </w:t>
      </w:r>
      <w:r w:rsidR="00E23A96" w:rsidRPr="00C07BE0">
        <w:rPr>
          <w:sz w:val="22"/>
          <w:szCs w:val="23"/>
        </w:rPr>
        <w:t>Poised for the next le</w:t>
      </w:r>
      <w:r w:rsidR="00F6662D">
        <w:rPr>
          <w:sz w:val="22"/>
          <w:szCs w:val="23"/>
        </w:rPr>
        <w:t xml:space="preserve">vel success </w:t>
      </w:r>
      <w:r w:rsidR="00025962">
        <w:rPr>
          <w:sz w:val="22"/>
          <w:szCs w:val="23"/>
        </w:rPr>
        <w:t>as a Document Control Manager</w:t>
      </w:r>
      <w:r w:rsidR="00E23A96" w:rsidRPr="00C07BE0">
        <w:rPr>
          <w:sz w:val="22"/>
          <w:szCs w:val="23"/>
        </w:rPr>
        <w:t xml:space="preserve"> within reputable organization</w:t>
      </w:r>
      <w:r w:rsidR="0021559C">
        <w:rPr>
          <w:sz w:val="22"/>
          <w:szCs w:val="23"/>
        </w:rPr>
        <w:t>s</w:t>
      </w:r>
      <w:r w:rsidR="00E23A96" w:rsidRPr="00C07BE0">
        <w:rPr>
          <w:sz w:val="22"/>
          <w:szCs w:val="23"/>
        </w:rPr>
        <w:t xml:space="preserve"> </w:t>
      </w:r>
      <w:r w:rsidR="000407B5">
        <w:rPr>
          <w:sz w:val="22"/>
          <w:szCs w:val="23"/>
        </w:rPr>
        <w:t>to meet and exceed</w:t>
      </w:r>
      <w:r w:rsidR="00E23A96" w:rsidRPr="00C07BE0">
        <w:rPr>
          <w:sz w:val="22"/>
          <w:szCs w:val="23"/>
        </w:rPr>
        <w:t xml:space="preserve"> corporate objectives. </w:t>
      </w:r>
      <w:r w:rsidR="00F6662D">
        <w:rPr>
          <w:sz w:val="22"/>
          <w:szCs w:val="23"/>
        </w:rPr>
        <w:t xml:space="preserve">Proficient in </w:t>
      </w:r>
      <w:proofErr w:type="spellStart"/>
      <w:r w:rsidR="00F6662D">
        <w:rPr>
          <w:sz w:val="22"/>
          <w:szCs w:val="23"/>
        </w:rPr>
        <w:t>MFile</w:t>
      </w:r>
      <w:proofErr w:type="spellEnd"/>
      <w:r w:rsidR="00F6662D">
        <w:rPr>
          <w:sz w:val="22"/>
          <w:szCs w:val="23"/>
        </w:rPr>
        <w:t xml:space="preserve"> DMS, ONEDRIVE </w:t>
      </w:r>
      <w:r w:rsidR="00001012" w:rsidRPr="00C07BE0">
        <w:rPr>
          <w:sz w:val="22"/>
          <w:szCs w:val="23"/>
        </w:rPr>
        <w:t>and Microsoft Suite.</w:t>
      </w:r>
    </w:p>
    <w:p w:rsidR="001A1DDF" w:rsidRPr="00471130" w:rsidRDefault="001A1DDF" w:rsidP="004F0137">
      <w:pPr>
        <w:pStyle w:val="BodyText"/>
        <w:tabs>
          <w:tab w:val="right" w:pos="9900"/>
          <w:tab w:val="left" w:pos="11520"/>
        </w:tabs>
        <w:spacing w:line="276" w:lineRule="auto"/>
        <w:rPr>
          <w:i/>
          <w:color w:val="000000"/>
          <w:sz w:val="2"/>
          <w:szCs w:val="22"/>
        </w:rPr>
      </w:pPr>
    </w:p>
    <w:tbl>
      <w:tblPr>
        <w:tblW w:w="10800" w:type="dxa"/>
        <w:tblInd w:w="108" w:type="dxa"/>
        <w:shd w:val="clear" w:color="auto" w:fill="DDD9C3"/>
        <w:tblLook w:val="04A0" w:firstRow="1" w:lastRow="0" w:firstColumn="1" w:lastColumn="0" w:noHBand="0" w:noVBand="1"/>
      </w:tblPr>
      <w:tblGrid>
        <w:gridCol w:w="10800"/>
      </w:tblGrid>
      <w:tr w:rsidR="00CD492E" w:rsidRPr="00CC52AB" w:rsidTr="00604C0B">
        <w:tc>
          <w:tcPr>
            <w:tcW w:w="10800" w:type="dxa"/>
            <w:shd w:val="clear" w:color="auto" w:fill="DDD9C3"/>
          </w:tcPr>
          <w:p w:rsidR="00CD492E" w:rsidRPr="00CC52AB" w:rsidRDefault="00CD492E" w:rsidP="00604C0B">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CD492E">
              <w:rPr>
                <w:rFonts w:ascii="Book Antiqua" w:hAnsi="Book Antiqua"/>
                <w:b/>
                <w:smallCaps/>
                <w:color w:val="000000"/>
                <w:spacing w:val="10"/>
                <w:sz w:val="28"/>
                <w:szCs w:val="28"/>
              </w:rPr>
              <w:t>Areas of Expertise</w:t>
            </w:r>
          </w:p>
        </w:tc>
      </w:tr>
    </w:tbl>
    <w:p w:rsidR="002935EE" w:rsidRPr="00CD492E" w:rsidRDefault="002935EE" w:rsidP="004F0137">
      <w:pPr>
        <w:pStyle w:val="BodyText"/>
        <w:tabs>
          <w:tab w:val="right" w:pos="9900"/>
          <w:tab w:val="left" w:pos="11520"/>
        </w:tabs>
        <w:spacing w:line="276" w:lineRule="auto"/>
        <w:rPr>
          <w:color w:val="000000"/>
          <w:sz w:val="2"/>
          <w:szCs w:val="22"/>
        </w:rPr>
      </w:pPr>
    </w:p>
    <w:tbl>
      <w:tblPr>
        <w:tblW w:w="10878" w:type="dxa"/>
        <w:jc w:val="center"/>
        <w:tblLook w:val="04A0" w:firstRow="1" w:lastRow="0" w:firstColumn="1" w:lastColumn="0" w:noHBand="0" w:noVBand="1"/>
      </w:tblPr>
      <w:tblGrid>
        <w:gridCol w:w="3640"/>
        <w:gridCol w:w="3149"/>
        <w:gridCol w:w="4089"/>
      </w:tblGrid>
      <w:tr w:rsidR="002935EE" w:rsidRPr="004373DD" w:rsidTr="00406D46">
        <w:trPr>
          <w:jc w:val="center"/>
        </w:trPr>
        <w:tc>
          <w:tcPr>
            <w:tcW w:w="3640" w:type="dxa"/>
          </w:tcPr>
          <w:p w:rsidR="002935EE" w:rsidRPr="001F6165" w:rsidRDefault="00F6662D" w:rsidP="00665D61">
            <w:pPr>
              <w:pStyle w:val="BodyText"/>
              <w:numPr>
                <w:ilvl w:val="0"/>
                <w:numId w:val="1"/>
              </w:numPr>
              <w:tabs>
                <w:tab w:val="right" w:pos="360"/>
                <w:tab w:val="left" w:pos="11520"/>
              </w:tabs>
              <w:spacing w:line="276" w:lineRule="auto"/>
              <w:ind w:left="360" w:hanging="270"/>
              <w:rPr>
                <w:rFonts w:eastAsia="Dotum" w:cs="Arial"/>
                <w:sz w:val="22"/>
                <w:szCs w:val="23"/>
              </w:rPr>
            </w:pPr>
            <w:r>
              <w:rPr>
                <w:spacing w:val="-4"/>
                <w:sz w:val="22"/>
                <w:szCs w:val="23"/>
                <w:lang w:val="en-AU"/>
              </w:rPr>
              <w:t>Creation of input/output documents for ease Processes</w:t>
            </w:r>
          </w:p>
        </w:tc>
        <w:tc>
          <w:tcPr>
            <w:tcW w:w="3149" w:type="dxa"/>
          </w:tcPr>
          <w:p w:rsidR="002935EE"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Document Retrieval</w:t>
            </w:r>
          </w:p>
          <w:p w:rsidR="00F6662D" w:rsidRPr="001F6165"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Quality Documentations</w:t>
            </w:r>
          </w:p>
        </w:tc>
        <w:tc>
          <w:tcPr>
            <w:tcW w:w="4089" w:type="dxa"/>
          </w:tcPr>
          <w:p w:rsidR="002935EE"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Archiving</w:t>
            </w:r>
          </w:p>
          <w:p w:rsidR="0081190C" w:rsidRPr="001F6165" w:rsidRDefault="0081190C"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Managerial skills</w:t>
            </w:r>
          </w:p>
        </w:tc>
      </w:tr>
      <w:tr w:rsidR="002935EE" w:rsidRPr="004373DD" w:rsidTr="00406D46">
        <w:trPr>
          <w:jc w:val="center"/>
        </w:trPr>
        <w:tc>
          <w:tcPr>
            <w:tcW w:w="3640" w:type="dxa"/>
          </w:tcPr>
          <w:p w:rsidR="002935EE" w:rsidRPr="001F6165"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Classification of documents</w:t>
            </w:r>
          </w:p>
        </w:tc>
        <w:tc>
          <w:tcPr>
            <w:tcW w:w="3149" w:type="dxa"/>
          </w:tcPr>
          <w:p w:rsidR="002935EE" w:rsidRPr="001F6165" w:rsidRDefault="006C55DB"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Business</w:t>
            </w:r>
            <w:r w:rsidR="008B1526" w:rsidRPr="001F6165">
              <w:rPr>
                <w:spacing w:val="-4"/>
                <w:sz w:val="22"/>
                <w:szCs w:val="23"/>
                <w:lang w:val="en-AU"/>
              </w:rPr>
              <w:t xml:space="preserve"> Analysis</w:t>
            </w:r>
          </w:p>
        </w:tc>
        <w:tc>
          <w:tcPr>
            <w:tcW w:w="4089" w:type="dxa"/>
          </w:tcPr>
          <w:p w:rsidR="002935EE" w:rsidRPr="001F6165"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Document Security Measures</w:t>
            </w:r>
          </w:p>
        </w:tc>
      </w:tr>
      <w:tr w:rsidR="002935EE" w:rsidRPr="004373DD" w:rsidTr="00406D46">
        <w:trPr>
          <w:jc w:val="center"/>
        </w:trPr>
        <w:tc>
          <w:tcPr>
            <w:tcW w:w="3640" w:type="dxa"/>
          </w:tcPr>
          <w:p w:rsidR="002935EE" w:rsidRPr="001F6165" w:rsidRDefault="00F6662D"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Document</w:t>
            </w:r>
            <w:r w:rsidR="00223DE8" w:rsidRPr="001F6165">
              <w:rPr>
                <w:spacing w:val="-4"/>
                <w:sz w:val="22"/>
                <w:szCs w:val="23"/>
                <w:lang w:val="en-AU"/>
              </w:rPr>
              <w:t xml:space="preserve"> Management</w:t>
            </w:r>
          </w:p>
        </w:tc>
        <w:tc>
          <w:tcPr>
            <w:tcW w:w="3149" w:type="dxa"/>
          </w:tcPr>
          <w:p w:rsidR="002935EE" w:rsidRPr="001F6165" w:rsidRDefault="00EE2B3C" w:rsidP="00665D61">
            <w:pPr>
              <w:pStyle w:val="BodyText"/>
              <w:numPr>
                <w:ilvl w:val="0"/>
                <w:numId w:val="1"/>
              </w:numPr>
              <w:tabs>
                <w:tab w:val="right" w:pos="360"/>
                <w:tab w:val="left" w:pos="11520"/>
              </w:tabs>
              <w:spacing w:line="276" w:lineRule="auto"/>
              <w:ind w:left="360" w:hanging="270"/>
              <w:rPr>
                <w:spacing w:val="-4"/>
                <w:sz w:val="22"/>
                <w:szCs w:val="23"/>
                <w:lang w:val="en-AU"/>
              </w:rPr>
            </w:pPr>
            <w:r w:rsidRPr="001F6165">
              <w:rPr>
                <w:spacing w:val="-4"/>
                <w:sz w:val="22"/>
                <w:szCs w:val="23"/>
                <w:lang w:val="en-AU"/>
              </w:rPr>
              <w:t>Team Leadership</w:t>
            </w:r>
          </w:p>
        </w:tc>
        <w:tc>
          <w:tcPr>
            <w:tcW w:w="4089" w:type="dxa"/>
          </w:tcPr>
          <w:p w:rsidR="002935EE" w:rsidRPr="001F6165" w:rsidRDefault="00CC52AB" w:rsidP="00665D61">
            <w:pPr>
              <w:pStyle w:val="BodyText"/>
              <w:numPr>
                <w:ilvl w:val="0"/>
                <w:numId w:val="1"/>
              </w:numPr>
              <w:tabs>
                <w:tab w:val="right" w:pos="360"/>
                <w:tab w:val="left" w:pos="11520"/>
              </w:tabs>
              <w:spacing w:line="276" w:lineRule="auto"/>
              <w:ind w:left="360" w:hanging="270"/>
              <w:rPr>
                <w:spacing w:val="-4"/>
                <w:sz w:val="22"/>
                <w:szCs w:val="23"/>
                <w:lang w:val="en-AU"/>
              </w:rPr>
            </w:pPr>
            <w:r>
              <w:rPr>
                <w:spacing w:val="-4"/>
                <w:sz w:val="22"/>
                <w:szCs w:val="23"/>
                <w:lang w:val="en-AU"/>
              </w:rPr>
              <w:t>ISO standard Quality Documentation</w:t>
            </w:r>
          </w:p>
        </w:tc>
      </w:tr>
    </w:tbl>
    <w:p w:rsidR="002935EE" w:rsidRPr="00CC52AB" w:rsidRDefault="002935EE" w:rsidP="002E6685">
      <w:pPr>
        <w:spacing w:after="0" w:line="240" w:lineRule="auto"/>
        <w:rPr>
          <w:rFonts w:ascii="Book Antiqua" w:hAnsi="Book Antiqua"/>
          <w:b/>
          <w:smallCaps/>
          <w:color w:val="000000"/>
          <w:sz w:val="2"/>
          <w:szCs w:val="20"/>
          <w14:shadow w14:blurRad="50800" w14:dist="38100" w14:dir="2700000" w14:sx="100000" w14:sy="100000" w14:kx="0" w14:ky="0" w14:algn="tl">
            <w14:srgbClr w14:val="000000">
              <w14:alpha w14:val="60000"/>
            </w14:srgbClr>
          </w14:shadow>
        </w:rPr>
      </w:pP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2935EE" w:rsidP="002E6685">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Experience &amp; Notable Contributions</w:t>
            </w:r>
          </w:p>
        </w:tc>
      </w:tr>
    </w:tbl>
    <w:p w:rsidR="002935EE" w:rsidRPr="002E6685" w:rsidRDefault="002935EE" w:rsidP="002935EE">
      <w:pPr>
        <w:pStyle w:val="BodyText"/>
        <w:rPr>
          <w:color w:val="000000"/>
          <w:sz w:val="2"/>
          <w:szCs w:val="20"/>
        </w:rPr>
      </w:pPr>
    </w:p>
    <w:p w:rsidR="00665D61" w:rsidRPr="00665D61" w:rsidRDefault="00665D61" w:rsidP="002935EE">
      <w:pPr>
        <w:pStyle w:val="BodyText"/>
        <w:jc w:val="center"/>
        <w:rPr>
          <w:b/>
          <w:color w:val="000000"/>
          <w:sz w:val="10"/>
          <w:szCs w:val="20"/>
        </w:rPr>
      </w:pPr>
    </w:p>
    <w:p w:rsidR="002935EE" w:rsidRPr="004373DD" w:rsidRDefault="00EA57CC" w:rsidP="002935EE">
      <w:pPr>
        <w:pStyle w:val="BodyText"/>
        <w:jc w:val="center"/>
        <w:rPr>
          <w:iCs/>
          <w:color w:val="000000"/>
          <w:sz w:val="22"/>
          <w:szCs w:val="20"/>
        </w:rPr>
      </w:pPr>
      <w:r w:rsidRPr="00EA57CC">
        <w:rPr>
          <w:b/>
          <w:color w:val="000000"/>
          <w:sz w:val="22"/>
          <w:szCs w:val="20"/>
        </w:rPr>
        <w:t xml:space="preserve">ARCO GROUP PLC </w:t>
      </w:r>
      <w:r w:rsidR="002935EE" w:rsidRPr="004373DD">
        <w:rPr>
          <w:iCs/>
          <w:color w:val="000000"/>
          <w:sz w:val="22"/>
          <w:szCs w:val="20"/>
        </w:rPr>
        <w:sym w:font="Symbol" w:char="F0B7"/>
      </w:r>
      <w:r w:rsidR="002935EE" w:rsidRPr="004373DD">
        <w:rPr>
          <w:color w:val="000000"/>
          <w:sz w:val="22"/>
          <w:szCs w:val="20"/>
        </w:rPr>
        <w:t xml:space="preserve"> </w:t>
      </w:r>
      <w:r w:rsidR="00100A7C">
        <w:rPr>
          <w:color w:val="000000"/>
          <w:sz w:val="22"/>
          <w:szCs w:val="20"/>
        </w:rPr>
        <w:t>2012</w:t>
      </w:r>
      <w:r w:rsidR="005B19A6">
        <w:rPr>
          <w:color w:val="000000"/>
          <w:sz w:val="22"/>
          <w:szCs w:val="20"/>
        </w:rPr>
        <w:t>-Present</w:t>
      </w:r>
    </w:p>
    <w:p w:rsidR="00665D61" w:rsidRPr="00813434" w:rsidRDefault="00100A7C" w:rsidP="00813434">
      <w:pPr>
        <w:pStyle w:val="BodyText"/>
        <w:jc w:val="center"/>
        <w:rPr>
          <w:b/>
          <w:bCs/>
          <w:smallCaps/>
          <w:color w:val="000000"/>
          <w:sz w:val="22"/>
          <w:szCs w:val="20"/>
        </w:rPr>
      </w:pPr>
      <w:r>
        <w:rPr>
          <w:b/>
          <w:bCs/>
          <w:smallCaps/>
          <w:color w:val="000000"/>
          <w:sz w:val="22"/>
          <w:szCs w:val="20"/>
        </w:rPr>
        <w:t xml:space="preserve">GROUP DOCUMENT CONTROLLER </w:t>
      </w:r>
    </w:p>
    <w:p w:rsidR="004F0137" w:rsidRPr="004F0137" w:rsidRDefault="004F0137" w:rsidP="004373DD">
      <w:pPr>
        <w:pStyle w:val="BodyText"/>
        <w:jc w:val="center"/>
        <w:rPr>
          <w:smallCaps/>
          <w:color w:val="000000"/>
          <w:sz w:val="4"/>
          <w:szCs w:val="20"/>
        </w:rPr>
      </w:pPr>
    </w:p>
    <w:p w:rsidR="00336289" w:rsidRDefault="00F6662D" w:rsidP="00336289">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 xml:space="preserve">Controls quality documentation </w:t>
      </w:r>
      <w:r w:rsidR="00336289" w:rsidRPr="00336289">
        <w:rPr>
          <w:rFonts w:cs="Cambria"/>
          <w:bCs/>
          <w:sz w:val="22"/>
          <w:szCs w:val="23"/>
        </w:rPr>
        <w:t xml:space="preserve">across </w:t>
      </w:r>
      <w:r>
        <w:rPr>
          <w:rFonts w:cs="Cambria"/>
          <w:bCs/>
          <w:sz w:val="22"/>
          <w:szCs w:val="23"/>
        </w:rPr>
        <w:t>the group subsidiaries by creating different account on a server for each subsidiary with Access control measures</w:t>
      </w:r>
      <w:r w:rsidR="002A5F31">
        <w:rPr>
          <w:rFonts w:cs="Cambria"/>
          <w:bCs/>
          <w:sz w:val="22"/>
          <w:szCs w:val="23"/>
        </w:rPr>
        <w:t xml:space="preserve"> for every unit.</w:t>
      </w:r>
    </w:p>
    <w:p w:rsidR="00B111C7" w:rsidRPr="00336289" w:rsidRDefault="00125465" w:rsidP="00336289">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Worked as part of the Quality Team to ensure maximum compliance to achieve the company’s goal&amp; objectives.</w:t>
      </w:r>
    </w:p>
    <w:p w:rsidR="00E86F14" w:rsidRPr="00B111C7" w:rsidRDefault="00C12295" w:rsidP="00B111C7">
      <w:pPr>
        <w:pStyle w:val="BodyText"/>
        <w:numPr>
          <w:ilvl w:val="0"/>
          <w:numId w:val="2"/>
        </w:numPr>
        <w:tabs>
          <w:tab w:val="right" w:pos="360"/>
        </w:tabs>
        <w:spacing w:line="276" w:lineRule="auto"/>
        <w:ind w:left="360" w:hanging="270"/>
        <w:rPr>
          <w:rFonts w:cs="Cambria"/>
          <w:bCs/>
          <w:sz w:val="22"/>
          <w:szCs w:val="23"/>
        </w:rPr>
      </w:pPr>
      <w:r w:rsidRPr="001F6165">
        <w:rPr>
          <w:rFonts w:cs="Cambria"/>
          <w:bCs/>
          <w:sz w:val="22"/>
          <w:szCs w:val="23"/>
        </w:rPr>
        <w:t>Determine</w:t>
      </w:r>
      <w:r w:rsidR="00006487">
        <w:rPr>
          <w:rFonts w:cs="Cambria"/>
          <w:bCs/>
          <w:sz w:val="22"/>
          <w:szCs w:val="23"/>
        </w:rPr>
        <w:t>d</w:t>
      </w:r>
      <w:r w:rsidR="00100A7C">
        <w:rPr>
          <w:rFonts w:cs="Cambria"/>
          <w:bCs/>
          <w:sz w:val="22"/>
          <w:szCs w:val="23"/>
        </w:rPr>
        <w:t xml:space="preserve"> risk areas of the company’s intellectual properties </w:t>
      </w:r>
      <w:r w:rsidRPr="001F6165">
        <w:rPr>
          <w:rFonts w:cs="Cambria"/>
          <w:bCs/>
          <w:sz w:val="22"/>
          <w:szCs w:val="23"/>
        </w:rPr>
        <w:t xml:space="preserve">and </w:t>
      </w:r>
      <w:r w:rsidR="00742FEB" w:rsidRPr="00742FEB">
        <w:rPr>
          <w:rFonts w:cs="Cambria"/>
          <w:bCs/>
          <w:sz w:val="22"/>
          <w:szCs w:val="23"/>
        </w:rPr>
        <w:t>supported in the development of control measures to mitigate risks identified at op</w:t>
      </w:r>
      <w:r w:rsidR="00125465">
        <w:rPr>
          <w:rFonts w:cs="Cambria"/>
          <w:bCs/>
          <w:sz w:val="22"/>
          <w:szCs w:val="23"/>
        </w:rPr>
        <w:t>erational and strategic level by ensuring maximum security is</w:t>
      </w:r>
      <w:r w:rsidR="00100A7C">
        <w:rPr>
          <w:rFonts w:cs="Cambria"/>
          <w:bCs/>
          <w:sz w:val="22"/>
          <w:szCs w:val="23"/>
        </w:rPr>
        <w:t xml:space="preserve"> in place</w:t>
      </w:r>
      <w:r w:rsidR="00B111C7" w:rsidRPr="001F6165">
        <w:rPr>
          <w:rFonts w:cs="Cambria"/>
          <w:bCs/>
          <w:sz w:val="22"/>
          <w:szCs w:val="23"/>
        </w:rPr>
        <w:t xml:space="preserve"> </w:t>
      </w:r>
    </w:p>
    <w:p w:rsidR="00665D61" w:rsidRPr="00665D61" w:rsidRDefault="00665D61" w:rsidP="00665D61">
      <w:pPr>
        <w:pStyle w:val="BodyText"/>
        <w:tabs>
          <w:tab w:val="right" w:pos="360"/>
        </w:tabs>
        <w:spacing w:line="276" w:lineRule="auto"/>
        <w:ind w:left="90"/>
        <w:rPr>
          <w:rFonts w:cs="Cambria"/>
          <w:bCs/>
          <w:sz w:val="4"/>
          <w:szCs w:val="23"/>
        </w:rPr>
      </w:pPr>
    </w:p>
    <w:p w:rsidR="00125465" w:rsidRPr="00125465" w:rsidRDefault="009C019C" w:rsidP="00125465">
      <w:pPr>
        <w:pStyle w:val="BodyText"/>
        <w:numPr>
          <w:ilvl w:val="0"/>
          <w:numId w:val="2"/>
        </w:numPr>
        <w:tabs>
          <w:tab w:val="right" w:pos="360"/>
        </w:tabs>
        <w:spacing w:line="276" w:lineRule="auto"/>
        <w:ind w:left="360" w:hanging="270"/>
        <w:rPr>
          <w:rFonts w:cs="Cambria"/>
          <w:bCs/>
          <w:sz w:val="22"/>
          <w:szCs w:val="23"/>
        </w:rPr>
      </w:pPr>
      <w:r w:rsidRPr="001F6165">
        <w:rPr>
          <w:rFonts w:cs="Cambria"/>
          <w:bCs/>
          <w:sz w:val="22"/>
          <w:szCs w:val="23"/>
        </w:rPr>
        <w:t xml:space="preserve">Successfully </w:t>
      </w:r>
      <w:r w:rsidR="008A1B01" w:rsidRPr="001F6165">
        <w:rPr>
          <w:rFonts w:cs="Cambria"/>
          <w:bCs/>
          <w:sz w:val="22"/>
          <w:szCs w:val="23"/>
        </w:rPr>
        <w:t>prepare</w:t>
      </w:r>
      <w:r w:rsidR="00006487">
        <w:rPr>
          <w:rFonts w:cs="Cambria"/>
          <w:bCs/>
          <w:sz w:val="22"/>
          <w:szCs w:val="23"/>
        </w:rPr>
        <w:t>d</w:t>
      </w:r>
      <w:r w:rsidR="00130A9B" w:rsidRPr="001F6165">
        <w:rPr>
          <w:rFonts w:cs="Cambria"/>
          <w:bCs/>
          <w:sz w:val="22"/>
          <w:szCs w:val="23"/>
        </w:rPr>
        <w:t xml:space="preserve"> </w:t>
      </w:r>
      <w:r w:rsidR="002A5F31">
        <w:rPr>
          <w:rFonts w:cs="Cambria"/>
          <w:bCs/>
          <w:sz w:val="22"/>
          <w:szCs w:val="23"/>
        </w:rPr>
        <w:t>the input documents for all processes aligning each input document to their standard operating manual</w:t>
      </w:r>
      <w:r w:rsidR="008A1B01" w:rsidRPr="001F6165">
        <w:rPr>
          <w:rFonts w:cs="Cambria"/>
          <w:bCs/>
          <w:sz w:val="22"/>
          <w:szCs w:val="23"/>
        </w:rPr>
        <w:t>.</w:t>
      </w:r>
      <w:r w:rsidR="001D349A">
        <w:rPr>
          <w:rFonts w:cs="Cambria"/>
          <w:bCs/>
          <w:sz w:val="22"/>
          <w:szCs w:val="23"/>
        </w:rPr>
        <w:t xml:space="preserve"> </w:t>
      </w:r>
      <w:r w:rsidR="00F831A9">
        <w:rPr>
          <w:rFonts w:cs="Cambria"/>
          <w:bCs/>
          <w:sz w:val="22"/>
          <w:szCs w:val="23"/>
        </w:rPr>
        <w:t>Conduct</w:t>
      </w:r>
      <w:r w:rsidR="00006487">
        <w:rPr>
          <w:rFonts w:cs="Cambria"/>
          <w:bCs/>
          <w:sz w:val="22"/>
          <w:szCs w:val="23"/>
        </w:rPr>
        <w:t>ed</w:t>
      </w:r>
      <w:r w:rsidR="002A5F31">
        <w:rPr>
          <w:rFonts w:cs="Cambria"/>
          <w:bCs/>
          <w:sz w:val="22"/>
          <w:szCs w:val="23"/>
        </w:rPr>
        <w:t xml:space="preserve"> quality documentation trainings at the subsidiary levels to enhance their work skills</w:t>
      </w:r>
      <w:r w:rsidR="001D349A">
        <w:rPr>
          <w:rFonts w:cs="Cambria"/>
          <w:bCs/>
          <w:sz w:val="22"/>
          <w:szCs w:val="23"/>
        </w:rPr>
        <w:t>.</w:t>
      </w:r>
    </w:p>
    <w:p w:rsidR="00125465" w:rsidRPr="006A43E8" w:rsidRDefault="00125465" w:rsidP="006A43E8">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Set-up an Archive room to ensure document integrity (Hard Copy documents)</w:t>
      </w:r>
    </w:p>
    <w:p w:rsidR="006A43E8" w:rsidRPr="00100A7C" w:rsidRDefault="006A43E8" w:rsidP="00100A7C">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Work</w:t>
      </w:r>
      <w:r w:rsidR="00B111C7">
        <w:rPr>
          <w:rFonts w:cs="Cambria"/>
          <w:bCs/>
          <w:sz w:val="22"/>
          <w:szCs w:val="23"/>
        </w:rPr>
        <w:t>ed</w:t>
      </w:r>
      <w:r>
        <w:rPr>
          <w:rFonts w:cs="Cambria"/>
          <w:bCs/>
          <w:sz w:val="22"/>
          <w:szCs w:val="23"/>
        </w:rPr>
        <w:t xml:space="preserve"> in conjunctio</w:t>
      </w:r>
      <w:r w:rsidR="00125465">
        <w:rPr>
          <w:rFonts w:cs="Cambria"/>
          <w:bCs/>
          <w:sz w:val="22"/>
          <w:szCs w:val="23"/>
        </w:rPr>
        <w:t>n with</w:t>
      </w:r>
      <w:r>
        <w:rPr>
          <w:rFonts w:cs="Cambria"/>
          <w:bCs/>
          <w:sz w:val="22"/>
          <w:szCs w:val="23"/>
        </w:rPr>
        <w:t xml:space="preserve"> all</w:t>
      </w:r>
      <w:r w:rsidR="00B111C7">
        <w:rPr>
          <w:rFonts w:cs="Cambria"/>
          <w:bCs/>
          <w:sz w:val="22"/>
          <w:szCs w:val="23"/>
        </w:rPr>
        <w:t xml:space="preserve"> department to ensure all amendments to policies, procedures and standard documentation are captured accordingly</w:t>
      </w:r>
    </w:p>
    <w:p w:rsidR="00100A7C" w:rsidRPr="00100A7C" w:rsidRDefault="00125465" w:rsidP="00100A7C">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 xml:space="preserve">Ensured </w:t>
      </w:r>
      <w:r w:rsidR="00100A7C">
        <w:rPr>
          <w:rFonts w:cs="Cambria"/>
          <w:bCs/>
          <w:sz w:val="22"/>
          <w:szCs w:val="23"/>
        </w:rPr>
        <w:t>Continu</w:t>
      </w:r>
      <w:r w:rsidR="006A43E8">
        <w:rPr>
          <w:rFonts w:cs="Cambria"/>
          <w:bCs/>
          <w:sz w:val="22"/>
          <w:szCs w:val="23"/>
        </w:rPr>
        <w:t xml:space="preserve">ous </w:t>
      </w:r>
      <w:r w:rsidR="00100A7C">
        <w:rPr>
          <w:rFonts w:cs="Cambria"/>
          <w:bCs/>
          <w:sz w:val="22"/>
          <w:szCs w:val="23"/>
        </w:rPr>
        <w:t>provision of Best Practice on quality documentations across the subsidiaries.</w:t>
      </w:r>
    </w:p>
    <w:p w:rsidR="00665D61" w:rsidRPr="00665D61" w:rsidRDefault="00665D61" w:rsidP="00665D61">
      <w:pPr>
        <w:pStyle w:val="BodyText"/>
        <w:tabs>
          <w:tab w:val="right" w:pos="360"/>
        </w:tabs>
        <w:spacing w:line="276" w:lineRule="auto"/>
        <w:rPr>
          <w:rFonts w:cs="Cambria"/>
          <w:bCs/>
          <w:sz w:val="4"/>
          <w:szCs w:val="23"/>
        </w:rPr>
      </w:pPr>
    </w:p>
    <w:p w:rsidR="002A5F31" w:rsidRPr="002A5F31" w:rsidRDefault="00B111C7" w:rsidP="002A5F3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Contributed to the maintenance, continual improvement and refinement of the company Quality System</w:t>
      </w:r>
      <w:r w:rsidR="004F0137" w:rsidRPr="001F6165">
        <w:rPr>
          <w:rFonts w:cs="Cambria"/>
          <w:bCs/>
          <w:sz w:val="22"/>
          <w:szCs w:val="23"/>
        </w:rPr>
        <w:t xml:space="preserve">. </w:t>
      </w:r>
    </w:p>
    <w:p w:rsidR="00B111C7" w:rsidRDefault="00006487" w:rsidP="00105577">
      <w:pPr>
        <w:pStyle w:val="BodyText"/>
        <w:numPr>
          <w:ilvl w:val="0"/>
          <w:numId w:val="2"/>
        </w:numPr>
        <w:tabs>
          <w:tab w:val="right" w:pos="360"/>
        </w:tabs>
        <w:spacing w:line="276" w:lineRule="auto"/>
        <w:ind w:left="360" w:hanging="270"/>
        <w:rPr>
          <w:rFonts w:cs="Cambria"/>
          <w:bCs/>
          <w:sz w:val="22"/>
          <w:szCs w:val="23"/>
        </w:rPr>
      </w:pPr>
      <w:r w:rsidRPr="00B111C7">
        <w:rPr>
          <w:rFonts w:cs="Cambria"/>
          <w:bCs/>
          <w:sz w:val="22"/>
          <w:szCs w:val="23"/>
        </w:rPr>
        <w:t>Carried</w:t>
      </w:r>
      <w:r w:rsidR="00100A7C" w:rsidRPr="00B111C7">
        <w:rPr>
          <w:rFonts w:cs="Cambria"/>
          <w:bCs/>
          <w:sz w:val="22"/>
          <w:szCs w:val="23"/>
        </w:rPr>
        <w:t xml:space="preserve"> out a</w:t>
      </w:r>
      <w:r w:rsidR="002A5F31" w:rsidRPr="00B111C7">
        <w:rPr>
          <w:rFonts w:cs="Cambria"/>
          <w:bCs/>
          <w:sz w:val="22"/>
          <w:szCs w:val="23"/>
        </w:rPr>
        <w:t xml:space="preserve"> coding format on all organizational document for recognition at a glance</w:t>
      </w:r>
      <w:r w:rsidR="00B111C7" w:rsidRPr="00B111C7">
        <w:rPr>
          <w:rFonts w:cs="Cambria"/>
          <w:bCs/>
          <w:sz w:val="22"/>
          <w:szCs w:val="23"/>
        </w:rPr>
        <w:t xml:space="preserve"> and ensuring it consistent with internal and external procedural requirement</w:t>
      </w:r>
      <w:r w:rsidR="004F0137" w:rsidRPr="00B111C7">
        <w:rPr>
          <w:rFonts w:cs="Cambria"/>
          <w:bCs/>
          <w:sz w:val="22"/>
          <w:szCs w:val="23"/>
        </w:rPr>
        <w:t>.</w:t>
      </w:r>
      <w:r w:rsidR="00A25B56" w:rsidRPr="00B111C7">
        <w:rPr>
          <w:rFonts w:cs="Cambria"/>
          <w:bCs/>
          <w:sz w:val="22"/>
          <w:szCs w:val="23"/>
        </w:rPr>
        <w:t xml:space="preserve"> </w:t>
      </w:r>
    </w:p>
    <w:p w:rsidR="006A43E8" w:rsidRPr="00B111C7" w:rsidRDefault="00125465" w:rsidP="00105577">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 xml:space="preserve">Created </w:t>
      </w:r>
      <w:r w:rsidR="006A43E8" w:rsidRPr="00B111C7">
        <w:rPr>
          <w:rFonts w:cs="Cambria"/>
          <w:bCs/>
          <w:sz w:val="22"/>
          <w:szCs w:val="23"/>
        </w:rPr>
        <w:t>a central server for all organizational documents for easy access irrespective of Location. And also a Master-List of all organization intellectual property was kept.</w:t>
      </w:r>
    </w:p>
    <w:p w:rsidR="006A43E8" w:rsidRPr="000A65A0" w:rsidRDefault="00B111C7" w:rsidP="000A65A0">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Continual review of control of document and Control of Record Procedure and supporting documents with the view to making recommendations to management for amendment, in accordance with the needs of the company.</w:t>
      </w:r>
    </w:p>
    <w:p w:rsidR="00D37835" w:rsidRPr="00813434" w:rsidRDefault="00D37835" w:rsidP="00D37835">
      <w:pPr>
        <w:pStyle w:val="BodyText"/>
        <w:tabs>
          <w:tab w:val="right" w:pos="360"/>
        </w:tabs>
        <w:spacing w:line="276" w:lineRule="auto"/>
        <w:rPr>
          <w:rFonts w:cs="Cambria"/>
          <w:bCs/>
          <w:sz w:val="2"/>
          <w:szCs w:val="21"/>
        </w:rPr>
      </w:pPr>
    </w:p>
    <w:p w:rsidR="004F0137" w:rsidRPr="00385FF7" w:rsidRDefault="004F0137" w:rsidP="004F0137">
      <w:pPr>
        <w:pStyle w:val="BodyText"/>
        <w:tabs>
          <w:tab w:val="right" w:pos="360"/>
        </w:tabs>
        <w:rPr>
          <w:rFonts w:cs="Cambria"/>
          <w:bCs/>
          <w:sz w:val="5"/>
          <w:szCs w:val="21"/>
        </w:rPr>
      </w:pPr>
    </w:p>
    <w:p w:rsidR="006C49E4" w:rsidRDefault="006C49E4" w:rsidP="0039372C">
      <w:pPr>
        <w:pStyle w:val="BodyText"/>
        <w:jc w:val="center"/>
        <w:rPr>
          <w:b/>
          <w:color w:val="000000"/>
          <w:sz w:val="22"/>
          <w:szCs w:val="20"/>
        </w:rPr>
      </w:pPr>
    </w:p>
    <w:p w:rsidR="006C49E4" w:rsidRDefault="006C49E4" w:rsidP="0039372C">
      <w:pPr>
        <w:pStyle w:val="BodyText"/>
        <w:jc w:val="center"/>
        <w:rPr>
          <w:b/>
          <w:color w:val="000000"/>
          <w:sz w:val="22"/>
          <w:szCs w:val="20"/>
        </w:rPr>
      </w:pPr>
    </w:p>
    <w:p w:rsidR="006C49E4" w:rsidRDefault="006C49E4" w:rsidP="0039372C">
      <w:pPr>
        <w:pStyle w:val="BodyText"/>
        <w:jc w:val="center"/>
        <w:rPr>
          <w:b/>
          <w:color w:val="000000"/>
          <w:sz w:val="22"/>
          <w:szCs w:val="20"/>
        </w:rPr>
      </w:pPr>
    </w:p>
    <w:p w:rsidR="006C49E4" w:rsidRDefault="006C49E4" w:rsidP="0039372C">
      <w:pPr>
        <w:pStyle w:val="BodyText"/>
        <w:jc w:val="center"/>
        <w:rPr>
          <w:b/>
          <w:color w:val="000000"/>
          <w:sz w:val="22"/>
          <w:szCs w:val="20"/>
        </w:rPr>
      </w:pPr>
    </w:p>
    <w:p w:rsidR="001B2A8D" w:rsidRPr="006C49E4" w:rsidRDefault="00100A7C" w:rsidP="0039372C">
      <w:pPr>
        <w:pStyle w:val="BodyText"/>
        <w:jc w:val="center"/>
        <w:rPr>
          <w:b/>
          <w:color w:val="000000"/>
          <w:sz w:val="22"/>
          <w:szCs w:val="20"/>
        </w:rPr>
      </w:pPr>
      <w:r w:rsidRPr="006C49E4">
        <w:rPr>
          <w:b/>
          <w:color w:val="000000"/>
          <w:sz w:val="22"/>
          <w:szCs w:val="20"/>
        </w:rPr>
        <w:t>SOREAL GLOBAL CONCEPT</w:t>
      </w:r>
      <w:r w:rsidR="00F712EA" w:rsidRPr="006C49E4">
        <w:rPr>
          <w:b/>
          <w:color w:val="000000"/>
          <w:sz w:val="22"/>
          <w:szCs w:val="20"/>
        </w:rPr>
        <w:t xml:space="preserve"> LTD </w:t>
      </w:r>
      <w:r w:rsidR="0039372C" w:rsidRPr="006C49E4">
        <w:rPr>
          <w:b/>
          <w:iCs/>
          <w:color w:val="000000"/>
          <w:sz w:val="22"/>
          <w:szCs w:val="20"/>
        </w:rPr>
        <w:sym w:font="Symbol" w:char="F0B7"/>
      </w:r>
      <w:r w:rsidR="005B0834">
        <w:rPr>
          <w:b/>
          <w:color w:val="000000"/>
          <w:sz w:val="22"/>
          <w:szCs w:val="20"/>
        </w:rPr>
        <w:t xml:space="preserve"> 2011</w:t>
      </w:r>
    </w:p>
    <w:p w:rsidR="0039372C" w:rsidRPr="006C49E4" w:rsidRDefault="00100A7C" w:rsidP="0039372C">
      <w:pPr>
        <w:pStyle w:val="BodyText"/>
        <w:jc w:val="center"/>
        <w:rPr>
          <w:b/>
          <w:bCs/>
          <w:smallCaps/>
          <w:color w:val="000000"/>
          <w:sz w:val="22"/>
          <w:szCs w:val="20"/>
        </w:rPr>
      </w:pPr>
      <w:r w:rsidRPr="006C49E4">
        <w:rPr>
          <w:b/>
          <w:bCs/>
          <w:smallCaps/>
          <w:color w:val="000000"/>
          <w:sz w:val="22"/>
          <w:szCs w:val="20"/>
        </w:rPr>
        <w:t>Business Development/Customer relation</w:t>
      </w:r>
      <w:r w:rsidR="00EF6540" w:rsidRPr="006C49E4">
        <w:rPr>
          <w:b/>
          <w:bCs/>
          <w:smallCaps/>
          <w:color w:val="000000"/>
          <w:sz w:val="22"/>
          <w:szCs w:val="20"/>
        </w:rPr>
        <w:t xml:space="preserve"> Officer</w:t>
      </w:r>
    </w:p>
    <w:p w:rsidR="00665D61" w:rsidRPr="00665D61" w:rsidRDefault="00665D61" w:rsidP="0039372C">
      <w:pPr>
        <w:pStyle w:val="BodyText"/>
        <w:jc w:val="center"/>
        <w:rPr>
          <w:smallCaps/>
          <w:color w:val="000000"/>
          <w:sz w:val="4"/>
          <w:szCs w:val="20"/>
        </w:rPr>
      </w:pPr>
    </w:p>
    <w:p w:rsidR="00665D61" w:rsidRPr="00665D61" w:rsidRDefault="001840F3" w:rsidP="00665D61">
      <w:pPr>
        <w:pStyle w:val="BodyText"/>
        <w:tabs>
          <w:tab w:val="right" w:pos="360"/>
        </w:tabs>
        <w:spacing w:line="276" w:lineRule="auto"/>
        <w:ind w:left="360"/>
        <w:rPr>
          <w:rFonts w:cs="Cambria"/>
          <w:bCs/>
          <w:sz w:val="4"/>
          <w:szCs w:val="23"/>
        </w:rPr>
      </w:pPr>
      <w:r>
        <w:rPr>
          <w:rFonts w:cs="Cambria"/>
          <w:bCs/>
          <w:sz w:val="4"/>
          <w:szCs w:val="23"/>
        </w:rPr>
        <w:t>I</w:t>
      </w:r>
    </w:p>
    <w:p w:rsidR="0039372C" w:rsidRPr="001F6165" w:rsidRDefault="0039372C" w:rsidP="00665D61">
      <w:pPr>
        <w:pStyle w:val="BodyText"/>
        <w:tabs>
          <w:tab w:val="right" w:pos="360"/>
        </w:tabs>
        <w:spacing w:line="276" w:lineRule="auto"/>
        <w:ind w:left="90"/>
        <w:rPr>
          <w:rFonts w:cs="Cambria"/>
          <w:bCs/>
          <w:sz w:val="2"/>
          <w:szCs w:val="23"/>
        </w:rPr>
      </w:pPr>
    </w:p>
    <w:p w:rsidR="001840F3" w:rsidRPr="001840F3" w:rsidRDefault="001840F3" w:rsidP="00665D61">
      <w:pPr>
        <w:pStyle w:val="BodyText"/>
        <w:numPr>
          <w:ilvl w:val="0"/>
          <w:numId w:val="2"/>
        </w:numPr>
        <w:tabs>
          <w:tab w:val="right" w:pos="360"/>
        </w:tabs>
        <w:spacing w:line="276" w:lineRule="auto"/>
        <w:ind w:left="360" w:hanging="270"/>
        <w:rPr>
          <w:rFonts w:cs="Cambria"/>
          <w:bCs/>
          <w:sz w:val="22"/>
          <w:szCs w:val="23"/>
        </w:rPr>
      </w:pPr>
      <w:r>
        <w:rPr>
          <w:rFonts w:cs="Arial"/>
          <w:sz w:val="22"/>
        </w:rPr>
        <w:t>E</w:t>
      </w:r>
      <w:r w:rsidRPr="0078489E">
        <w:rPr>
          <w:rFonts w:cs="Arial"/>
          <w:sz w:val="22"/>
        </w:rPr>
        <w:t>nsure</w:t>
      </w:r>
      <w:r>
        <w:rPr>
          <w:rFonts w:cs="Arial"/>
          <w:sz w:val="22"/>
        </w:rPr>
        <w:t>d</w:t>
      </w:r>
      <w:r w:rsidRPr="0078489E">
        <w:rPr>
          <w:rFonts w:cs="Arial"/>
          <w:sz w:val="22"/>
        </w:rPr>
        <w:t xml:space="preserve"> that appropriate strategies are developed to enhance the future performance and competitive position of the company in all areas of business operations and continuous business expansion by the improvement and development of existing and new businesses.</w:t>
      </w:r>
    </w:p>
    <w:p w:rsidR="001840F3" w:rsidRPr="001840F3" w:rsidRDefault="001840F3" w:rsidP="001840F3">
      <w:pPr>
        <w:pStyle w:val="BodyText"/>
        <w:tabs>
          <w:tab w:val="right" w:pos="360"/>
        </w:tabs>
        <w:spacing w:line="276" w:lineRule="auto"/>
        <w:ind w:left="90"/>
        <w:rPr>
          <w:rFonts w:cs="Cambria"/>
          <w:bCs/>
          <w:sz w:val="22"/>
          <w:szCs w:val="23"/>
        </w:rPr>
      </w:pPr>
    </w:p>
    <w:p w:rsidR="001840F3" w:rsidRPr="001840F3" w:rsidRDefault="001840F3" w:rsidP="001840F3">
      <w:pPr>
        <w:pStyle w:val="ListParagraph"/>
        <w:numPr>
          <w:ilvl w:val="0"/>
          <w:numId w:val="2"/>
        </w:numPr>
        <w:spacing w:line="360" w:lineRule="auto"/>
        <w:jc w:val="both"/>
        <w:rPr>
          <w:rFonts w:ascii="Book Antiqua" w:eastAsia="SimSun" w:hAnsi="Book Antiqua" w:cs="Arial"/>
          <w:lang w:eastAsia="zh-CN"/>
        </w:rPr>
      </w:pPr>
      <w:r w:rsidRPr="001840F3">
        <w:rPr>
          <w:rFonts w:ascii="Book Antiqua" w:eastAsia="SimSun" w:hAnsi="Book Antiqua" w:cs="Arial"/>
          <w:lang w:eastAsia="zh-CN"/>
        </w:rPr>
        <w:t>Partners with both internal and external stakeholders to ensure alignment of growth initiatives prioritization, resource allocation and ownership of key actions and deliverables</w:t>
      </w:r>
    </w:p>
    <w:p w:rsidR="000D7D07" w:rsidRDefault="00125465" w:rsidP="00C8135C">
      <w:pPr>
        <w:pStyle w:val="BodyText"/>
        <w:ind w:left="1440" w:firstLine="720"/>
        <w:rPr>
          <w:color w:val="000000"/>
          <w:sz w:val="22"/>
          <w:szCs w:val="20"/>
        </w:rPr>
      </w:pPr>
      <w:r>
        <w:rPr>
          <w:b/>
          <w:color w:val="000000"/>
          <w:sz w:val="22"/>
          <w:szCs w:val="20"/>
        </w:rPr>
        <w:t>ETI-OSA</w:t>
      </w:r>
      <w:r w:rsidR="00D37835" w:rsidRPr="00D37835">
        <w:rPr>
          <w:b/>
          <w:color w:val="000000"/>
          <w:sz w:val="22"/>
          <w:szCs w:val="20"/>
        </w:rPr>
        <w:t xml:space="preserve"> LOCAL GOVERNMENT</w:t>
      </w:r>
      <w:r w:rsidR="006C49E4">
        <w:rPr>
          <w:b/>
          <w:color w:val="000000"/>
          <w:sz w:val="22"/>
          <w:szCs w:val="20"/>
        </w:rPr>
        <w:t xml:space="preserve"> LAGOS, NIGERIA</w:t>
      </w:r>
      <w:r w:rsidR="000D7D07" w:rsidRPr="004373DD">
        <w:rPr>
          <w:iCs/>
          <w:color w:val="000000"/>
          <w:sz w:val="22"/>
          <w:szCs w:val="20"/>
        </w:rPr>
        <w:t xml:space="preserve"> </w:t>
      </w:r>
      <w:r w:rsidR="00001C66" w:rsidRPr="00001C66">
        <w:rPr>
          <w:b/>
          <w:color w:val="000000"/>
          <w:sz w:val="22"/>
          <w:szCs w:val="20"/>
        </w:rPr>
        <w:t>NYSC</w:t>
      </w:r>
      <w:r w:rsidR="00001C66">
        <w:rPr>
          <w:b/>
          <w:color w:val="000000"/>
          <w:sz w:val="22"/>
          <w:szCs w:val="20"/>
        </w:rPr>
        <w:t xml:space="preserve"> </w:t>
      </w:r>
      <w:r w:rsidR="000D7D07" w:rsidRPr="00001C66">
        <w:rPr>
          <w:b/>
          <w:color w:val="000000"/>
          <w:sz w:val="22"/>
          <w:szCs w:val="20"/>
        </w:rPr>
        <w:sym w:font="Symbol" w:char="F0B7"/>
      </w:r>
      <w:r w:rsidR="000D7D07" w:rsidRPr="00001C66">
        <w:rPr>
          <w:b/>
          <w:color w:val="000000"/>
          <w:sz w:val="22"/>
          <w:szCs w:val="20"/>
        </w:rPr>
        <w:t xml:space="preserve"> </w:t>
      </w:r>
      <w:r w:rsidR="00A22C81">
        <w:rPr>
          <w:color w:val="000000"/>
          <w:sz w:val="22"/>
          <w:szCs w:val="20"/>
        </w:rPr>
        <w:t>2011-2012</w:t>
      </w:r>
    </w:p>
    <w:p w:rsidR="00E64636" w:rsidRDefault="006C49E4" w:rsidP="00E64636">
      <w:pPr>
        <w:pStyle w:val="BodyText"/>
        <w:jc w:val="center"/>
        <w:rPr>
          <w:b/>
          <w:bCs/>
          <w:smallCaps/>
          <w:color w:val="000000"/>
          <w:sz w:val="22"/>
          <w:szCs w:val="20"/>
        </w:rPr>
      </w:pPr>
      <w:r>
        <w:rPr>
          <w:b/>
          <w:bCs/>
          <w:smallCaps/>
          <w:color w:val="000000"/>
          <w:sz w:val="22"/>
          <w:szCs w:val="20"/>
        </w:rPr>
        <w:t>DOCUMENT CONTROL</w:t>
      </w:r>
      <w:r w:rsidR="00311343">
        <w:rPr>
          <w:b/>
          <w:bCs/>
          <w:smallCaps/>
          <w:color w:val="000000"/>
          <w:sz w:val="22"/>
          <w:szCs w:val="20"/>
        </w:rPr>
        <w:t xml:space="preserve"> Trainee</w:t>
      </w:r>
    </w:p>
    <w:p w:rsidR="00665D61" w:rsidRPr="00665D61" w:rsidRDefault="00665D61" w:rsidP="00E64636">
      <w:pPr>
        <w:pStyle w:val="BodyText"/>
        <w:jc w:val="center"/>
        <w:rPr>
          <w:b/>
          <w:bCs/>
          <w:smallCaps/>
          <w:color w:val="000000"/>
          <w:sz w:val="4"/>
          <w:szCs w:val="20"/>
        </w:rPr>
      </w:pPr>
    </w:p>
    <w:p w:rsidR="00E64636" w:rsidRPr="009C4A21" w:rsidRDefault="00E64636" w:rsidP="00E64636">
      <w:pPr>
        <w:pStyle w:val="BodyText"/>
        <w:rPr>
          <w:b/>
          <w:bCs/>
          <w:smallCaps/>
          <w:color w:val="000000"/>
          <w:sz w:val="4"/>
          <w:szCs w:val="20"/>
        </w:rPr>
      </w:pPr>
    </w:p>
    <w:p w:rsidR="002E6685" w:rsidRDefault="006C49E4" w:rsidP="00973BD1">
      <w:pPr>
        <w:pStyle w:val="BodyText"/>
        <w:tabs>
          <w:tab w:val="left" w:pos="4919"/>
        </w:tabs>
        <w:spacing w:line="276" w:lineRule="auto"/>
        <w:rPr>
          <w:rFonts w:cs="Cambria"/>
          <w:bCs/>
          <w:sz w:val="22"/>
          <w:szCs w:val="23"/>
        </w:rPr>
      </w:pPr>
      <w:r>
        <w:rPr>
          <w:rFonts w:cs="Cambria"/>
          <w:bCs/>
          <w:sz w:val="22"/>
          <w:szCs w:val="23"/>
        </w:rPr>
        <w:t xml:space="preserve">                 On the job training for control of documents. Assisted in scanning of document and conduction of quality control on scanned documents.</w:t>
      </w:r>
      <w:r w:rsidR="00973BD1">
        <w:rPr>
          <w:rFonts w:cs="Cambria"/>
          <w:bCs/>
          <w:sz w:val="22"/>
          <w:szCs w:val="23"/>
        </w:rPr>
        <w:tab/>
      </w:r>
    </w:p>
    <w:p w:rsidR="00665D61" w:rsidRPr="00665D61" w:rsidRDefault="00665D61" w:rsidP="00765967">
      <w:pPr>
        <w:pStyle w:val="BodyText"/>
        <w:tabs>
          <w:tab w:val="right" w:pos="360"/>
        </w:tabs>
        <w:rPr>
          <w:rFonts w:cs="Cambria"/>
          <w:bCs/>
          <w:sz w:val="16"/>
          <w:szCs w:val="21"/>
        </w:rPr>
      </w:pP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EF73A8" w:rsidP="00EF73A8">
            <w:pPr>
              <w:tabs>
                <w:tab w:val="left" w:pos="4395"/>
                <w:tab w:val="center" w:pos="5292"/>
              </w:tabs>
              <w:spacing w:after="0" w:line="240" w:lineRule="auto"/>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Pr>
                <w:rFonts w:ascii="Book Antiqua" w:hAnsi="Book Antiqua"/>
                <w:b/>
                <w:smallCaps/>
                <w:color w:val="000000"/>
                <w:spacing w:val="10"/>
                <w:sz w:val="28"/>
                <w:szCs w:val="28"/>
              </w:rPr>
              <w:tab/>
            </w:r>
            <w:r>
              <w:rPr>
                <w:rFonts w:ascii="Book Antiqua" w:hAnsi="Book Antiqua"/>
                <w:b/>
                <w:smallCaps/>
                <w:color w:val="000000"/>
                <w:spacing w:val="10"/>
                <w:sz w:val="28"/>
                <w:szCs w:val="28"/>
              </w:rPr>
              <w:tab/>
            </w:r>
            <w:r w:rsidR="002935EE" w:rsidRPr="00490027">
              <w:rPr>
                <w:rFonts w:ascii="Book Antiqua" w:hAnsi="Book Antiqua"/>
                <w:b/>
                <w:smallCaps/>
                <w:color w:val="000000"/>
                <w:spacing w:val="10"/>
                <w:sz w:val="28"/>
                <w:szCs w:val="28"/>
              </w:rPr>
              <w:t>Education</w:t>
            </w:r>
          </w:p>
        </w:tc>
      </w:tr>
    </w:tbl>
    <w:p w:rsidR="002935EE" w:rsidRPr="00765967" w:rsidRDefault="0069624F" w:rsidP="002935EE">
      <w:pPr>
        <w:pStyle w:val="BodyText"/>
        <w:rPr>
          <w:color w:val="000000"/>
          <w:sz w:val="24"/>
        </w:rPr>
      </w:pPr>
      <w:r>
        <w:rPr>
          <w:color w:val="000000"/>
          <w:szCs w:val="20"/>
        </w:rPr>
        <w:t xml:space="preserve">                                            </w:t>
      </w:r>
      <w:r w:rsidR="00765967">
        <w:rPr>
          <w:color w:val="000000"/>
          <w:szCs w:val="20"/>
        </w:rPr>
        <w:t xml:space="preserve">                   </w:t>
      </w:r>
      <w:r>
        <w:rPr>
          <w:color w:val="000000"/>
          <w:szCs w:val="20"/>
        </w:rPr>
        <w:t xml:space="preserve">  </w:t>
      </w:r>
      <w:r w:rsidRPr="00765967">
        <w:rPr>
          <w:b/>
          <w:color w:val="000000"/>
          <w:sz w:val="24"/>
        </w:rPr>
        <w:t>Master Degree Business Administration (MBA</w:t>
      </w:r>
      <w:r w:rsidRPr="00765967">
        <w:rPr>
          <w:color w:val="000000"/>
          <w:sz w:val="24"/>
        </w:rPr>
        <w:t>)</w:t>
      </w:r>
    </w:p>
    <w:p w:rsidR="0069624F" w:rsidRPr="0069624F" w:rsidRDefault="0069624F" w:rsidP="002935EE">
      <w:pPr>
        <w:pStyle w:val="BodyText"/>
        <w:rPr>
          <w:color w:val="000000"/>
          <w:sz w:val="24"/>
        </w:rPr>
      </w:pPr>
      <w:r>
        <w:rPr>
          <w:color w:val="000000"/>
          <w:szCs w:val="20"/>
        </w:rPr>
        <w:t xml:space="preserve">               </w:t>
      </w:r>
      <w:r>
        <w:rPr>
          <w:color w:val="000000"/>
          <w:szCs w:val="20"/>
        </w:rPr>
        <w:tab/>
      </w:r>
      <w:r>
        <w:rPr>
          <w:color w:val="000000"/>
          <w:szCs w:val="20"/>
        </w:rPr>
        <w:tab/>
      </w:r>
      <w:r>
        <w:rPr>
          <w:color w:val="000000"/>
          <w:szCs w:val="20"/>
        </w:rPr>
        <w:tab/>
      </w:r>
      <w:r w:rsidRPr="0069624F">
        <w:rPr>
          <w:color w:val="000000"/>
          <w:sz w:val="24"/>
        </w:rPr>
        <w:t xml:space="preserve">  UNIVERSITY OF LAGOS |Lagos State | 2016</w:t>
      </w:r>
      <w:r w:rsidR="00482CA3">
        <w:rPr>
          <w:color w:val="000000"/>
          <w:sz w:val="24"/>
        </w:rPr>
        <w:t>| in view</w:t>
      </w:r>
    </w:p>
    <w:p w:rsidR="002935EE" w:rsidRPr="00DA1AA6" w:rsidRDefault="006C49E4" w:rsidP="002935EE">
      <w:pPr>
        <w:pStyle w:val="BodyText"/>
        <w:jc w:val="center"/>
        <w:rPr>
          <w:rFonts w:eastAsia="Calibri"/>
          <w:b/>
          <w:iCs/>
          <w:sz w:val="22"/>
          <w:szCs w:val="20"/>
        </w:rPr>
      </w:pPr>
      <w:r>
        <w:rPr>
          <w:rFonts w:eastAsia="Calibri"/>
          <w:b/>
          <w:iCs/>
          <w:sz w:val="22"/>
          <w:szCs w:val="20"/>
        </w:rPr>
        <w:t>B.Sc. Science and Computer</w:t>
      </w:r>
      <w:r w:rsidR="00982A22" w:rsidRPr="00DA1AA6">
        <w:rPr>
          <w:rFonts w:eastAsia="Calibri"/>
          <w:b/>
          <w:iCs/>
          <w:sz w:val="22"/>
          <w:szCs w:val="20"/>
        </w:rPr>
        <w:t xml:space="preserve">, </w:t>
      </w:r>
    </w:p>
    <w:p w:rsidR="002935EE" w:rsidRDefault="006C49E4" w:rsidP="002935EE">
      <w:pPr>
        <w:pStyle w:val="BodyText"/>
        <w:jc w:val="center"/>
        <w:rPr>
          <w:sz w:val="22"/>
          <w:szCs w:val="20"/>
        </w:rPr>
      </w:pPr>
      <w:r>
        <w:rPr>
          <w:caps/>
          <w:sz w:val="22"/>
          <w:szCs w:val="20"/>
        </w:rPr>
        <w:t>Enugu State UNIVERSITY OF SCIENCE AND TECHNOLOGY</w:t>
      </w:r>
      <w:r w:rsidR="002935EE" w:rsidRPr="00DA1AA6">
        <w:rPr>
          <w:caps/>
          <w:sz w:val="22"/>
          <w:szCs w:val="20"/>
        </w:rPr>
        <w:t xml:space="preserve">| </w:t>
      </w:r>
      <w:r>
        <w:rPr>
          <w:sz w:val="22"/>
          <w:szCs w:val="20"/>
        </w:rPr>
        <w:t>Enugu</w:t>
      </w:r>
      <w:r w:rsidR="00C54D11" w:rsidRPr="00DA1AA6">
        <w:rPr>
          <w:sz w:val="22"/>
          <w:szCs w:val="20"/>
        </w:rPr>
        <w:t xml:space="preserve"> State </w:t>
      </w:r>
      <w:r w:rsidR="002935EE" w:rsidRPr="00DA1AA6">
        <w:rPr>
          <w:sz w:val="22"/>
          <w:szCs w:val="20"/>
        </w:rPr>
        <w:t xml:space="preserve">| </w:t>
      </w:r>
      <w:r w:rsidR="00B86097">
        <w:rPr>
          <w:sz w:val="22"/>
          <w:szCs w:val="20"/>
        </w:rPr>
        <w:t>2005- 2009</w:t>
      </w:r>
    </w:p>
    <w:p w:rsidR="004F153C" w:rsidRDefault="004F153C" w:rsidP="002935EE">
      <w:pPr>
        <w:pStyle w:val="BodyText"/>
        <w:jc w:val="center"/>
        <w:rPr>
          <w:sz w:val="22"/>
          <w:szCs w:val="20"/>
        </w:rPr>
      </w:pPr>
    </w:p>
    <w:p w:rsidR="004F153C" w:rsidRPr="00DA1AA6" w:rsidRDefault="000A2205" w:rsidP="004F153C">
      <w:pPr>
        <w:pStyle w:val="BodyText"/>
        <w:jc w:val="center"/>
        <w:rPr>
          <w:rFonts w:eastAsia="Calibri"/>
          <w:b/>
          <w:iCs/>
          <w:sz w:val="22"/>
          <w:szCs w:val="20"/>
        </w:rPr>
      </w:pPr>
      <w:r w:rsidRPr="000A2205">
        <w:rPr>
          <w:rFonts w:eastAsia="Calibri"/>
          <w:b/>
          <w:iCs/>
          <w:sz w:val="22"/>
          <w:szCs w:val="20"/>
        </w:rPr>
        <w:t>Senior Secondary School Certificate</w:t>
      </w:r>
    </w:p>
    <w:p w:rsidR="004F153C" w:rsidRDefault="00C8135C" w:rsidP="00C8135C">
      <w:pPr>
        <w:pStyle w:val="BodyText"/>
        <w:rPr>
          <w:sz w:val="22"/>
          <w:szCs w:val="20"/>
        </w:rPr>
      </w:pPr>
      <w:r>
        <w:rPr>
          <w:caps/>
          <w:sz w:val="22"/>
          <w:szCs w:val="20"/>
        </w:rPr>
        <w:t xml:space="preserve">                                          </w:t>
      </w:r>
      <w:r w:rsidR="00B86097">
        <w:rPr>
          <w:caps/>
          <w:sz w:val="22"/>
          <w:szCs w:val="20"/>
        </w:rPr>
        <w:t>Bishop howells memeorial SECONDARY SCHOOL</w:t>
      </w:r>
      <w:r>
        <w:rPr>
          <w:caps/>
          <w:sz w:val="22"/>
          <w:szCs w:val="20"/>
        </w:rPr>
        <w:t xml:space="preserve">   </w:t>
      </w:r>
      <w:r w:rsidR="004F153C" w:rsidRPr="00DA1AA6">
        <w:rPr>
          <w:caps/>
          <w:sz w:val="22"/>
          <w:szCs w:val="20"/>
        </w:rPr>
        <w:t xml:space="preserve">| </w:t>
      </w:r>
      <w:r w:rsidR="00A43C4E" w:rsidRPr="00A43C4E">
        <w:rPr>
          <w:sz w:val="22"/>
          <w:szCs w:val="20"/>
        </w:rPr>
        <w:t>Lagos</w:t>
      </w:r>
      <w:r w:rsidR="004F153C" w:rsidRPr="00DA1AA6">
        <w:rPr>
          <w:sz w:val="22"/>
          <w:szCs w:val="20"/>
        </w:rPr>
        <w:t xml:space="preserve">| </w:t>
      </w:r>
      <w:r w:rsidR="00B86097">
        <w:rPr>
          <w:sz w:val="22"/>
          <w:szCs w:val="20"/>
        </w:rPr>
        <w:t>2001- 2002</w:t>
      </w:r>
    </w:p>
    <w:p w:rsidR="00163BD0" w:rsidRDefault="00163BD0" w:rsidP="004F153C">
      <w:pPr>
        <w:pStyle w:val="BodyText"/>
        <w:jc w:val="center"/>
        <w:rPr>
          <w:sz w:val="22"/>
          <w:szCs w:val="20"/>
        </w:rPr>
      </w:pPr>
    </w:p>
    <w:p w:rsidR="006C6BB9" w:rsidRPr="00B86097" w:rsidRDefault="00AE2BB4" w:rsidP="00B86097">
      <w:pPr>
        <w:pStyle w:val="BodyText"/>
        <w:jc w:val="center"/>
        <w:rPr>
          <w:rFonts w:eastAsia="Calibri"/>
          <w:b/>
          <w:iCs/>
          <w:sz w:val="22"/>
          <w:szCs w:val="20"/>
        </w:rPr>
      </w:pPr>
      <w:r w:rsidRPr="008A6B3A">
        <w:rPr>
          <w:rFonts w:eastAsia="Calibri"/>
          <w:b/>
          <w:iCs/>
          <w:sz w:val="22"/>
          <w:szCs w:val="20"/>
        </w:rPr>
        <w:t>First School Leaving Certificate</w:t>
      </w:r>
      <w:r w:rsidR="00163BD0" w:rsidRPr="000A2205">
        <w:rPr>
          <w:rFonts w:eastAsia="Calibri"/>
          <w:b/>
          <w:iCs/>
          <w:sz w:val="22"/>
          <w:szCs w:val="20"/>
        </w:rPr>
        <w:t xml:space="preserve"> </w:t>
      </w:r>
    </w:p>
    <w:p w:rsidR="006C6BB9" w:rsidRDefault="00B86097" w:rsidP="006C6BB9">
      <w:pPr>
        <w:pStyle w:val="BodyText"/>
        <w:jc w:val="center"/>
        <w:rPr>
          <w:sz w:val="22"/>
          <w:szCs w:val="20"/>
        </w:rPr>
      </w:pPr>
      <w:r>
        <w:rPr>
          <w:caps/>
          <w:sz w:val="22"/>
          <w:szCs w:val="20"/>
        </w:rPr>
        <w:t xml:space="preserve">BESTWAY </w:t>
      </w:r>
      <w:r w:rsidR="00EB2B2B" w:rsidRPr="00EB2B2B">
        <w:rPr>
          <w:caps/>
          <w:sz w:val="22"/>
          <w:szCs w:val="20"/>
        </w:rPr>
        <w:t>Nu</w:t>
      </w:r>
      <w:r w:rsidR="00EB2B2B">
        <w:rPr>
          <w:caps/>
          <w:sz w:val="22"/>
          <w:szCs w:val="20"/>
        </w:rPr>
        <w:t>rsery and Primary School, Lagos</w:t>
      </w:r>
      <w:r w:rsidR="006C6BB9" w:rsidRPr="00DA1AA6">
        <w:rPr>
          <w:caps/>
          <w:sz w:val="22"/>
          <w:szCs w:val="20"/>
        </w:rPr>
        <w:t xml:space="preserve">| </w:t>
      </w:r>
      <w:r w:rsidR="006C6BB9">
        <w:rPr>
          <w:sz w:val="22"/>
          <w:szCs w:val="20"/>
        </w:rPr>
        <w:t>Lagos</w:t>
      </w:r>
      <w:r w:rsidR="006C6BB9" w:rsidRPr="00DA1AA6">
        <w:rPr>
          <w:sz w:val="22"/>
          <w:szCs w:val="20"/>
        </w:rPr>
        <w:t xml:space="preserve">| </w:t>
      </w:r>
      <w:r w:rsidR="00341FF8" w:rsidRPr="00341FF8">
        <w:rPr>
          <w:sz w:val="22"/>
          <w:szCs w:val="20"/>
        </w:rPr>
        <w:t>1995- 1999</w:t>
      </w:r>
    </w:p>
    <w:p w:rsidR="00EF73A8" w:rsidRPr="00EF73A8" w:rsidRDefault="00EF73A8" w:rsidP="006C6BB9">
      <w:pPr>
        <w:pStyle w:val="BodyText"/>
        <w:jc w:val="center"/>
        <w:rPr>
          <w:sz w:val="10"/>
          <w:szCs w:val="20"/>
        </w:rPr>
      </w:pPr>
    </w:p>
    <w:tbl>
      <w:tblPr>
        <w:tblW w:w="10800" w:type="dxa"/>
        <w:tblInd w:w="108" w:type="dxa"/>
        <w:shd w:val="clear" w:color="auto" w:fill="DDD9C3"/>
        <w:tblLook w:val="04A0" w:firstRow="1" w:lastRow="0" w:firstColumn="1" w:lastColumn="0" w:noHBand="0" w:noVBand="1"/>
      </w:tblPr>
      <w:tblGrid>
        <w:gridCol w:w="10800"/>
      </w:tblGrid>
      <w:tr w:rsidR="00EF73A8" w:rsidRPr="00CC52AB" w:rsidTr="002B0354">
        <w:tc>
          <w:tcPr>
            <w:tcW w:w="10800" w:type="dxa"/>
            <w:shd w:val="clear" w:color="auto" w:fill="DDD9C3"/>
          </w:tcPr>
          <w:p w:rsidR="00EF73A8" w:rsidRPr="00CC52AB" w:rsidRDefault="00EF73A8" w:rsidP="00EF73A8">
            <w:pPr>
              <w:tabs>
                <w:tab w:val="left" w:pos="4395"/>
                <w:tab w:val="center" w:pos="5292"/>
              </w:tabs>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EF73A8">
              <w:rPr>
                <w:rFonts w:ascii="Book Antiqua" w:hAnsi="Book Antiqua"/>
                <w:b/>
                <w:smallCaps/>
                <w:color w:val="000000"/>
                <w:spacing w:val="10"/>
                <w:sz w:val="28"/>
                <w:szCs w:val="28"/>
              </w:rPr>
              <w:t>Professional Qualification/Certification:</w:t>
            </w:r>
          </w:p>
        </w:tc>
      </w:tr>
    </w:tbl>
    <w:p w:rsidR="002935EE" w:rsidRPr="00EF73A8" w:rsidRDefault="002935EE" w:rsidP="00A52B7C">
      <w:pPr>
        <w:pStyle w:val="BodyText"/>
        <w:rPr>
          <w:sz w:val="10"/>
          <w:szCs w:val="20"/>
        </w:rPr>
      </w:pPr>
    </w:p>
    <w:p w:rsidR="00D560F2" w:rsidRDefault="00C8135C" w:rsidP="00EF73A8">
      <w:pPr>
        <w:pStyle w:val="BodyText"/>
        <w:spacing w:line="360" w:lineRule="auto"/>
        <w:jc w:val="center"/>
        <w:rPr>
          <w:rFonts w:eastAsia="Calibri"/>
          <w:b/>
          <w:iCs/>
          <w:sz w:val="22"/>
          <w:szCs w:val="20"/>
        </w:rPr>
      </w:pPr>
      <w:r>
        <w:rPr>
          <w:rFonts w:eastAsia="Calibri"/>
          <w:b/>
          <w:iCs/>
          <w:sz w:val="22"/>
          <w:szCs w:val="20"/>
        </w:rPr>
        <w:t>BSC</w:t>
      </w:r>
      <w:r w:rsidR="00870F47">
        <w:rPr>
          <w:rFonts w:eastAsia="Calibri"/>
          <w:b/>
          <w:iCs/>
          <w:sz w:val="22"/>
          <w:szCs w:val="20"/>
        </w:rPr>
        <w:t xml:space="preserve"> (Science</w:t>
      </w:r>
      <w:r w:rsidR="00DB6A5D">
        <w:rPr>
          <w:rFonts w:eastAsia="Calibri"/>
          <w:b/>
          <w:iCs/>
          <w:sz w:val="22"/>
          <w:szCs w:val="20"/>
        </w:rPr>
        <w:t xml:space="preserve"> </w:t>
      </w:r>
      <w:r w:rsidR="0076310B">
        <w:rPr>
          <w:rFonts w:eastAsia="Calibri"/>
          <w:b/>
          <w:iCs/>
          <w:sz w:val="22"/>
          <w:szCs w:val="20"/>
        </w:rPr>
        <w:t>(chemistry)</w:t>
      </w:r>
      <w:r w:rsidR="00870F47">
        <w:rPr>
          <w:rFonts w:eastAsia="Calibri"/>
          <w:b/>
          <w:iCs/>
          <w:sz w:val="22"/>
          <w:szCs w:val="20"/>
        </w:rPr>
        <w:t xml:space="preserve"> and Computer</w:t>
      </w:r>
      <w:r w:rsidR="00D560F2" w:rsidRPr="00EF73A8">
        <w:rPr>
          <w:rFonts w:eastAsia="Calibri"/>
          <w:b/>
          <w:iCs/>
          <w:sz w:val="22"/>
          <w:szCs w:val="20"/>
        </w:rPr>
        <w:t>)</w:t>
      </w:r>
    </w:p>
    <w:p w:rsidR="00870F47" w:rsidRDefault="00870F47" w:rsidP="00EF73A8">
      <w:pPr>
        <w:pStyle w:val="BodyText"/>
        <w:spacing w:line="360" w:lineRule="auto"/>
        <w:jc w:val="center"/>
        <w:rPr>
          <w:rFonts w:eastAsia="Calibri"/>
          <w:b/>
          <w:iCs/>
          <w:sz w:val="22"/>
          <w:szCs w:val="20"/>
        </w:rPr>
      </w:pPr>
      <w:r>
        <w:rPr>
          <w:rFonts w:eastAsia="Calibri"/>
          <w:b/>
          <w:iCs/>
          <w:sz w:val="22"/>
          <w:szCs w:val="20"/>
        </w:rPr>
        <w:t>Masters in Business Administration (MBA)</w:t>
      </w:r>
    </w:p>
    <w:p w:rsidR="00870F47" w:rsidRDefault="00B86097" w:rsidP="00EF73A8">
      <w:pPr>
        <w:pStyle w:val="BodyText"/>
        <w:spacing w:line="360" w:lineRule="auto"/>
        <w:jc w:val="center"/>
        <w:rPr>
          <w:rFonts w:eastAsia="Calibri"/>
          <w:b/>
          <w:iCs/>
          <w:sz w:val="22"/>
          <w:szCs w:val="20"/>
        </w:rPr>
      </w:pPr>
      <w:r>
        <w:rPr>
          <w:rFonts w:eastAsia="Calibri"/>
          <w:b/>
          <w:iCs/>
          <w:sz w:val="22"/>
          <w:szCs w:val="20"/>
        </w:rPr>
        <w:t>Document Control Certificate</w:t>
      </w:r>
      <w:r w:rsidR="00141C66">
        <w:rPr>
          <w:rFonts w:eastAsia="Calibri"/>
          <w:b/>
          <w:iCs/>
          <w:sz w:val="22"/>
          <w:szCs w:val="20"/>
        </w:rPr>
        <w:t xml:space="preserve"> (ISO 90001: 2008)</w:t>
      </w:r>
    </w:p>
    <w:p w:rsidR="00B86097" w:rsidRPr="00EF73A8" w:rsidRDefault="00B86097" w:rsidP="00EF73A8">
      <w:pPr>
        <w:pStyle w:val="BodyText"/>
        <w:spacing w:line="360" w:lineRule="auto"/>
        <w:jc w:val="center"/>
        <w:rPr>
          <w:rFonts w:eastAsia="Calibri"/>
          <w:b/>
          <w:iCs/>
          <w:sz w:val="22"/>
          <w:szCs w:val="20"/>
        </w:rPr>
      </w:pPr>
      <w:r>
        <w:rPr>
          <w:rFonts w:eastAsia="Calibri"/>
          <w:b/>
          <w:iCs/>
          <w:sz w:val="22"/>
          <w:szCs w:val="20"/>
        </w:rPr>
        <w:t>Nigerian Institute of Management Certificate</w:t>
      </w:r>
    </w:p>
    <w:p w:rsidR="002F353B" w:rsidRDefault="00870F47" w:rsidP="00EF73A8">
      <w:pPr>
        <w:pStyle w:val="BodyText"/>
        <w:spacing w:line="360" w:lineRule="auto"/>
        <w:jc w:val="center"/>
        <w:rPr>
          <w:rFonts w:eastAsia="Calibri"/>
          <w:b/>
          <w:iCs/>
          <w:sz w:val="22"/>
          <w:szCs w:val="20"/>
        </w:rPr>
      </w:pPr>
      <w:r>
        <w:rPr>
          <w:rFonts w:eastAsia="Calibri"/>
          <w:b/>
          <w:iCs/>
          <w:sz w:val="22"/>
          <w:szCs w:val="20"/>
        </w:rPr>
        <w:t xml:space="preserve"> A+ CompTIA</w:t>
      </w:r>
      <w:r w:rsidR="00F22EEA">
        <w:rPr>
          <w:rFonts w:eastAsia="Calibri"/>
          <w:b/>
          <w:iCs/>
          <w:sz w:val="22"/>
          <w:szCs w:val="20"/>
        </w:rPr>
        <w:t xml:space="preserve"> Certification</w:t>
      </w:r>
    </w:p>
    <w:p w:rsidR="002935EE" w:rsidRPr="0069624F" w:rsidRDefault="00107B7A" w:rsidP="00107B7A">
      <w:pPr>
        <w:pStyle w:val="BodyText"/>
        <w:spacing w:line="360" w:lineRule="auto"/>
        <w:rPr>
          <w:rFonts w:eastAsia="Calibri"/>
          <w:b/>
          <w:iCs/>
          <w:sz w:val="22"/>
          <w:szCs w:val="20"/>
        </w:rPr>
      </w:pPr>
      <w:r>
        <w:rPr>
          <w:rFonts w:eastAsia="Calibri"/>
          <w:b/>
          <w:iCs/>
          <w:sz w:val="22"/>
          <w:szCs w:val="20"/>
        </w:rPr>
        <w:t xml:space="preserve">                                        </w:t>
      </w:r>
      <w:r w:rsidR="00DB6A5D">
        <w:rPr>
          <w:rFonts w:eastAsia="Calibri"/>
          <w:b/>
          <w:iCs/>
          <w:sz w:val="22"/>
          <w:szCs w:val="20"/>
        </w:rPr>
        <w:t xml:space="preserve">                 Fundamentals of Health and Safety in the work place</w:t>
      </w: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EF73A8"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EF73A8">
              <w:rPr>
                <w:rFonts w:ascii="Book Antiqua" w:hAnsi="Book Antiqua"/>
                <w:b/>
                <w:smallCaps/>
                <w:color w:val="000000"/>
                <w:spacing w:val="10"/>
                <w:sz w:val="28"/>
                <w:szCs w:val="28"/>
              </w:rPr>
              <w:t>Awards and positions held</w:t>
            </w:r>
          </w:p>
        </w:tc>
      </w:tr>
    </w:tbl>
    <w:p w:rsidR="002935EE" w:rsidRPr="000975CD" w:rsidRDefault="002935EE" w:rsidP="002935EE">
      <w:pPr>
        <w:pStyle w:val="BodyText"/>
        <w:ind w:left="1080"/>
        <w:rPr>
          <w:color w:val="000000"/>
          <w:sz w:val="14"/>
          <w:szCs w:val="20"/>
        </w:rPr>
      </w:pPr>
    </w:p>
    <w:p w:rsidR="00C954BA" w:rsidRDefault="00B86097" w:rsidP="00376500">
      <w:pPr>
        <w:pStyle w:val="BodyText"/>
        <w:tabs>
          <w:tab w:val="right" w:pos="360"/>
        </w:tabs>
        <w:spacing w:line="276" w:lineRule="auto"/>
        <w:rPr>
          <w:rFonts w:cs="Cambria"/>
          <w:bCs/>
          <w:sz w:val="22"/>
          <w:szCs w:val="21"/>
        </w:rPr>
      </w:pPr>
      <w:r>
        <w:rPr>
          <w:rFonts w:cs="Cambria"/>
          <w:bCs/>
          <w:sz w:val="22"/>
          <w:szCs w:val="21"/>
        </w:rPr>
        <w:t xml:space="preserve">                   Secretary, Arco group Plc Cooperative Society, Victoria, Island, Lagos, Nigeria</w:t>
      </w:r>
    </w:p>
    <w:p w:rsidR="00107B7A" w:rsidRDefault="00107B7A" w:rsidP="00376500">
      <w:pPr>
        <w:pStyle w:val="BodyText"/>
        <w:tabs>
          <w:tab w:val="right" w:pos="360"/>
        </w:tabs>
        <w:spacing w:line="276" w:lineRule="auto"/>
        <w:rPr>
          <w:rFonts w:cs="Cambria"/>
          <w:bCs/>
          <w:sz w:val="22"/>
          <w:szCs w:val="21"/>
        </w:rPr>
      </w:pPr>
      <w:r>
        <w:rPr>
          <w:rFonts w:cs="Cambria"/>
          <w:bCs/>
          <w:sz w:val="22"/>
          <w:szCs w:val="21"/>
        </w:rPr>
        <w:t xml:space="preserve">                   Member, Arcogroup plc Cultural Change committee for the organization</w:t>
      </w:r>
    </w:p>
    <w:tbl>
      <w:tblPr>
        <w:tblW w:w="10800" w:type="dxa"/>
        <w:tblInd w:w="108" w:type="dxa"/>
        <w:shd w:val="clear" w:color="auto" w:fill="DDD9C3"/>
        <w:tblLook w:val="04A0" w:firstRow="1" w:lastRow="0" w:firstColumn="1" w:lastColumn="0" w:noHBand="0" w:noVBand="1"/>
      </w:tblPr>
      <w:tblGrid>
        <w:gridCol w:w="10800"/>
      </w:tblGrid>
      <w:tr w:rsidR="00C954BA" w:rsidRPr="00CC52AB" w:rsidTr="002B0354">
        <w:tc>
          <w:tcPr>
            <w:tcW w:w="10800" w:type="dxa"/>
            <w:shd w:val="clear" w:color="auto" w:fill="DDD9C3"/>
          </w:tcPr>
          <w:p w:rsidR="00C954BA" w:rsidRPr="00CC52AB" w:rsidRDefault="00C954BA" w:rsidP="002B0354">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C954BA">
              <w:rPr>
                <w:rFonts w:ascii="Book Antiqua" w:hAnsi="Book Antiqua"/>
                <w:b/>
                <w:smallCaps/>
                <w:color w:val="000000"/>
                <w:spacing w:val="10"/>
                <w:sz w:val="28"/>
                <w:szCs w:val="28"/>
              </w:rPr>
              <w:t>interest/hobbies</w:t>
            </w:r>
          </w:p>
        </w:tc>
      </w:tr>
    </w:tbl>
    <w:p w:rsidR="00C954BA" w:rsidRPr="007211CA" w:rsidRDefault="00C954BA" w:rsidP="00E1446B">
      <w:pPr>
        <w:pStyle w:val="BodyText"/>
        <w:tabs>
          <w:tab w:val="right" w:pos="360"/>
        </w:tabs>
        <w:spacing w:line="276" w:lineRule="auto"/>
        <w:jc w:val="center"/>
        <w:rPr>
          <w:rFonts w:cs="Cambria"/>
          <w:bCs/>
          <w:sz w:val="22"/>
          <w:szCs w:val="21"/>
        </w:rPr>
      </w:pPr>
    </w:p>
    <w:p w:rsidR="007211CA" w:rsidRPr="007211CA" w:rsidRDefault="007211CA" w:rsidP="007211CA">
      <w:pPr>
        <w:tabs>
          <w:tab w:val="left" w:pos="360"/>
        </w:tabs>
        <w:spacing w:line="240" w:lineRule="auto"/>
        <w:jc w:val="center"/>
        <w:rPr>
          <w:rFonts w:ascii="Book Antiqua" w:eastAsia="Times New Roman" w:hAnsi="Book Antiqua" w:cs="Cambria"/>
          <w:bCs/>
          <w:szCs w:val="21"/>
        </w:rPr>
      </w:pPr>
      <w:r w:rsidRPr="007211CA">
        <w:rPr>
          <w:rFonts w:ascii="Book Antiqua" w:eastAsia="Times New Roman" w:hAnsi="Book Antiqua" w:cs="Cambria"/>
          <w:bCs/>
          <w:szCs w:val="21"/>
        </w:rPr>
        <w:t>Readin</w:t>
      </w:r>
      <w:r w:rsidR="00B86097">
        <w:rPr>
          <w:rFonts w:ascii="Book Antiqua" w:eastAsia="Times New Roman" w:hAnsi="Book Antiqua" w:cs="Cambria"/>
          <w:bCs/>
          <w:szCs w:val="21"/>
        </w:rPr>
        <w:t>g, Analytical</w:t>
      </w:r>
      <w:r w:rsidR="00B86097" w:rsidRPr="007211CA">
        <w:rPr>
          <w:rFonts w:ascii="Book Antiqua" w:eastAsia="Times New Roman" w:hAnsi="Book Antiqua" w:cs="Cambria"/>
          <w:bCs/>
          <w:szCs w:val="21"/>
        </w:rPr>
        <w:t>,</w:t>
      </w:r>
      <w:r w:rsidR="00B86097">
        <w:rPr>
          <w:rFonts w:ascii="Book Antiqua" w:eastAsia="Times New Roman" w:hAnsi="Book Antiqua" w:cs="Cambria"/>
          <w:bCs/>
          <w:szCs w:val="21"/>
        </w:rPr>
        <w:t xml:space="preserve"> Innovative,</w:t>
      </w:r>
      <w:r w:rsidRPr="007211CA">
        <w:rPr>
          <w:rFonts w:ascii="Book Antiqua" w:eastAsia="Times New Roman" w:hAnsi="Book Antiqua" w:cs="Cambria"/>
          <w:bCs/>
          <w:szCs w:val="21"/>
        </w:rPr>
        <w:t xml:space="preserve"> Surfing the net, Brainstorming</w:t>
      </w:r>
      <w:r w:rsidR="00765967">
        <w:rPr>
          <w:rFonts w:ascii="Book Antiqua" w:eastAsia="Times New Roman" w:hAnsi="Book Antiqua" w:cs="Cambria"/>
          <w:bCs/>
          <w:szCs w:val="21"/>
        </w:rPr>
        <w:t>, Travelling</w:t>
      </w:r>
    </w:p>
    <w:p w:rsidR="00E1446B" w:rsidRPr="00E1446B" w:rsidRDefault="00E1446B" w:rsidP="00E1446B">
      <w:pPr>
        <w:pStyle w:val="BodyText"/>
        <w:tabs>
          <w:tab w:val="right" w:pos="360"/>
        </w:tabs>
        <w:spacing w:line="276" w:lineRule="auto"/>
        <w:jc w:val="center"/>
        <w:rPr>
          <w:rFonts w:cs="Cambria"/>
          <w:bCs/>
          <w:sz w:val="2"/>
          <w:szCs w:val="21"/>
        </w:rPr>
      </w:pPr>
    </w:p>
    <w:p w:rsidR="002935EE" w:rsidRPr="00CC52AB" w:rsidRDefault="002935EE" w:rsidP="002935EE">
      <w:pPr>
        <w:spacing w:after="0" w:line="240" w:lineRule="auto"/>
        <w:ind w:left="1080"/>
        <w:rPr>
          <w:rFonts w:ascii="Book Antiqua" w:hAnsi="Book Antiqua"/>
          <w:b/>
          <w:smallCaps/>
          <w:color w:val="000000"/>
          <w:sz w:val="4"/>
          <w:szCs w:val="20"/>
          <w14:shadow w14:blurRad="50800" w14:dist="38100" w14:dir="2700000" w14:sx="100000" w14:sy="100000" w14:kx="0" w14:ky="0" w14:algn="tl">
            <w14:srgbClr w14:val="000000">
              <w14:alpha w14:val="60000"/>
            </w14:srgbClr>
          </w14:shadow>
        </w:rPr>
      </w:pP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2935EE"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Personal Details</w:t>
            </w:r>
          </w:p>
        </w:tc>
      </w:tr>
    </w:tbl>
    <w:p w:rsidR="002935EE" w:rsidRPr="00490027" w:rsidRDefault="002935EE" w:rsidP="002935EE">
      <w:pPr>
        <w:pStyle w:val="BodyText"/>
        <w:ind w:left="1080"/>
        <w:rPr>
          <w:color w:val="000000"/>
          <w:szCs w:val="20"/>
        </w:rPr>
      </w:pPr>
    </w:p>
    <w:p w:rsidR="002935EE" w:rsidRPr="00802B8A" w:rsidRDefault="002935EE" w:rsidP="00802B8A">
      <w:pPr>
        <w:pStyle w:val="BodyText"/>
        <w:jc w:val="center"/>
        <w:rPr>
          <w:sz w:val="22"/>
          <w:szCs w:val="20"/>
        </w:rPr>
      </w:pPr>
      <w:r w:rsidRPr="001C557C">
        <w:rPr>
          <w:b/>
          <w:caps/>
          <w:sz w:val="22"/>
          <w:szCs w:val="20"/>
        </w:rPr>
        <w:t>Date of Birth</w:t>
      </w:r>
      <w:r w:rsidRPr="001C557C">
        <w:rPr>
          <w:caps/>
          <w:sz w:val="22"/>
          <w:szCs w:val="20"/>
        </w:rPr>
        <w:t xml:space="preserve">: </w:t>
      </w:r>
      <w:r w:rsidR="00B86097">
        <w:rPr>
          <w:sz w:val="22"/>
          <w:szCs w:val="20"/>
        </w:rPr>
        <w:t>Mar</w:t>
      </w:r>
      <w:r w:rsidRPr="001C557C">
        <w:rPr>
          <w:caps/>
          <w:sz w:val="22"/>
          <w:szCs w:val="20"/>
        </w:rPr>
        <w:t xml:space="preserve"> </w:t>
      </w:r>
      <w:r w:rsidR="00B86097">
        <w:rPr>
          <w:caps/>
          <w:sz w:val="22"/>
          <w:szCs w:val="20"/>
        </w:rPr>
        <w:t>14</w:t>
      </w:r>
      <w:r w:rsidRPr="001C557C">
        <w:rPr>
          <w:caps/>
          <w:sz w:val="22"/>
          <w:szCs w:val="20"/>
          <w:vertAlign w:val="superscript"/>
        </w:rPr>
        <w:t>th</w:t>
      </w:r>
      <w:r w:rsidR="00964747">
        <w:rPr>
          <w:caps/>
          <w:sz w:val="22"/>
          <w:szCs w:val="20"/>
        </w:rPr>
        <w:t>, 198</w:t>
      </w:r>
      <w:r w:rsidR="001A33DA">
        <w:rPr>
          <w:caps/>
          <w:sz w:val="22"/>
          <w:szCs w:val="20"/>
        </w:rPr>
        <w:t>9</w:t>
      </w:r>
      <w:r w:rsidRPr="001C557C">
        <w:rPr>
          <w:spacing w:val="-5"/>
          <w:sz w:val="22"/>
          <w:szCs w:val="20"/>
          <w:lang w:val="en-AU"/>
        </w:rPr>
        <w:t xml:space="preserve"> • </w:t>
      </w:r>
      <w:r w:rsidRPr="001C557C">
        <w:rPr>
          <w:b/>
          <w:caps/>
          <w:sz w:val="22"/>
          <w:szCs w:val="20"/>
        </w:rPr>
        <w:t>Sex</w:t>
      </w:r>
      <w:r w:rsidRPr="001C557C">
        <w:rPr>
          <w:caps/>
          <w:sz w:val="22"/>
          <w:szCs w:val="20"/>
        </w:rPr>
        <w:t xml:space="preserve">: </w:t>
      </w:r>
      <w:r w:rsidR="002B5004">
        <w:rPr>
          <w:caps/>
          <w:sz w:val="22"/>
          <w:szCs w:val="20"/>
        </w:rPr>
        <w:t>fema</w:t>
      </w:r>
      <w:r w:rsidR="00B86097">
        <w:rPr>
          <w:caps/>
          <w:sz w:val="22"/>
          <w:szCs w:val="20"/>
        </w:rPr>
        <w:t>le</w:t>
      </w:r>
      <w:r w:rsidRPr="001C557C">
        <w:rPr>
          <w:spacing w:val="-5"/>
          <w:sz w:val="22"/>
          <w:szCs w:val="20"/>
          <w:lang w:val="en-AU"/>
        </w:rPr>
        <w:t xml:space="preserve"> • </w:t>
      </w:r>
      <w:r w:rsidRPr="001C557C">
        <w:rPr>
          <w:b/>
          <w:spacing w:val="-5"/>
          <w:sz w:val="22"/>
          <w:szCs w:val="20"/>
          <w:lang w:val="en-AU"/>
        </w:rPr>
        <w:t>NATIONALITY</w:t>
      </w:r>
      <w:r w:rsidRPr="001C557C">
        <w:rPr>
          <w:spacing w:val="-5"/>
          <w:sz w:val="22"/>
          <w:szCs w:val="20"/>
          <w:lang w:val="en-AU"/>
        </w:rPr>
        <w:t>: Nigerian</w:t>
      </w:r>
    </w:p>
    <w:sectPr w:rsidR="002935EE" w:rsidRPr="00802B8A" w:rsidSect="000A65A0">
      <w:footerReference w:type="default" r:id="rId11"/>
      <w:footerReference w:type="first" r:id="rId12"/>
      <w:pgSz w:w="12240" w:h="15840"/>
      <w:pgMar w:top="180" w:right="720" w:bottom="450" w:left="720" w:header="540" w:footer="2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42" w:rsidRDefault="00411C42">
      <w:pPr>
        <w:spacing w:after="0" w:line="240" w:lineRule="auto"/>
      </w:pPr>
      <w:r>
        <w:separator/>
      </w:r>
    </w:p>
  </w:endnote>
  <w:endnote w:type="continuationSeparator" w:id="0">
    <w:p w:rsidR="00411C42" w:rsidRDefault="0041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A" w:rsidRPr="00665D61" w:rsidRDefault="00107B7A" w:rsidP="00665D61">
    <w:pPr>
      <w:pStyle w:val="BodyText"/>
      <w:tabs>
        <w:tab w:val="right" w:pos="360"/>
      </w:tabs>
      <w:jc w:val="center"/>
      <w:rPr>
        <w:rFonts w:cs="Cambria"/>
        <w:b/>
        <w:bCs/>
        <w:sz w:val="22"/>
        <w:szCs w:val="23"/>
      </w:rPr>
    </w:pPr>
    <w:r w:rsidRPr="00665D61">
      <w:rPr>
        <w:rFonts w:cs="Cambria"/>
        <w:b/>
        <w:bCs/>
        <w:sz w:val="22"/>
        <w:szCs w:val="23"/>
      </w:rPr>
      <w:t>Professional Experience Continued…</w:t>
    </w:r>
  </w:p>
  <w:p w:rsidR="00107B7A" w:rsidRPr="00665D61" w:rsidRDefault="00107B7A" w:rsidP="00DB195A">
    <w:pPr>
      <w:pStyle w:val="Footer"/>
      <w:tabs>
        <w:tab w:val="clear" w:pos="4680"/>
        <w:tab w:val="clear" w:pos="9360"/>
        <w:tab w:val="left" w:pos="3882"/>
        <w:tab w:val="left" w:pos="4447"/>
        <w:tab w:val="left" w:pos="6313"/>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A" w:rsidRPr="00973BD1" w:rsidRDefault="00107B7A" w:rsidP="00973BD1">
    <w:pPr>
      <w:pStyle w:val="Footer"/>
      <w:tabs>
        <w:tab w:val="left" w:pos="3064"/>
        <w:tab w:val="center" w:pos="5400"/>
      </w:tabs>
      <w:rPr>
        <w:rFonts w:ascii="Book Antiqua" w:hAnsi="Book Antiqua"/>
        <w:b/>
        <w:sz w:val="24"/>
        <w:szCs w:val="24"/>
      </w:rPr>
    </w:pPr>
    <w:r w:rsidRPr="00973BD1">
      <w:rPr>
        <w:rFonts w:ascii="Book Antiqua" w:hAnsi="Book Antiqua"/>
        <w:b/>
        <w:sz w:val="24"/>
        <w:szCs w:val="24"/>
      </w:rPr>
      <w:tab/>
    </w:r>
    <w:r w:rsidRPr="00973BD1">
      <w:rPr>
        <w:rFonts w:ascii="Book Antiqua" w:hAnsi="Book Antiqua"/>
        <w:b/>
        <w:sz w:val="24"/>
        <w:szCs w:val="24"/>
      </w:rPr>
      <w:tab/>
      <w:t>Professional Experience 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42" w:rsidRDefault="00411C42">
      <w:pPr>
        <w:spacing w:after="0" w:line="240" w:lineRule="auto"/>
      </w:pPr>
      <w:r>
        <w:separator/>
      </w:r>
    </w:p>
  </w:footnote>
  <w:footnote w:type="continuationSeparator" w:id="0">
    <w:p w:rsidR="00411C42" w:rsidRDefault="0041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Symbol"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Symbol"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E9D15BF"/>
    <w:multiLevelType w:val="hybridMultilevel"/>
    <w:tmpl w:val="0F4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B5BD8"/>
    <w:multiLevelType w:val="hybridMultilevel"/>
    <w:tmpl w:val="7A404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D5E42"/>
    <w:multiLevelType w:val="hybridMultilevel"/>
    <w:tmpl w:val="C398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EE252C"/>
    <w:multiLevelType w:val="hybridMultilevel"/>
    <w:tmpl w:val="7286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A51A31"/>
    <w:multiLevelType w:val="hybridMultilevel"/>
    <w:tmpl w:val="3D94AA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B30AC1"/>
    <w:multiLevelType w:val="hybridMultilevel"/>
    <w:tmpl w:val="81ECA594"/>
    <w:lvl w:ilvl="0" w:tplc="AE9891F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C49A0"/>
    <w:multiLevelType w:val="hybridMultilevel"/>
    <w:tmpl w:val="721E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3222E0"/>
    <w:multiLevelType w:val="hybridMultilevel"/>
    <w:tmpl w:val="470E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01012"/>
    <w:rsid w:val="00001C66"/>
    <w:rsid w:val="00006487"/>
    <w:rsid w:val="00025962"/>
    <w:rsid w:val="0003127D"/>
    <w:rsid w:val="00033D68"/>
    <w:rsid w:val="000407B5"/>
    <w:rsid w:val="0004210D"/>
    <w:rsid w:val="00044EDF"/>
    <w:rsid w:val="00056EBE"/>
    <w:rsid w:val="000774F1"/>
    <w:rsid w:val="00092B3B"/>
    <w:rsid w:val="000975CD"/>
    <w:rsid w:val="000A2205"/>
    <w:rsid w:val="000A65A0"/>
    <w:rsid w:val="000A6791"/>
    <w:rsid w:val="000A7104"/>
    <w:rsid w:val="000C283C"/>
    <w:rsid w:val="000C54E4"/>
    <w:rsid w:val="000C683F"/>
    <w:rsid w:val="000D7D07"/>
    <w:rsid w:val="000E5E6B"/>
    <w:rsid w:val="000F1EBD"/>
    <w:rsid w:val="000F6F5A"/>
    <w:rsid w:val="00100A7C"/>
    <w:rsid w:val="00105577"/>
    <w:rsid w:val="001065A2"/>
    <w:rsid w:val="00107B7A"/>
    <w:rsid w:val="001204E5"/>
    <w:rsid w:val="00122035"/>
    <w:rsid w:val="001229AB"/>
    <w:rsid w:val="00125465"/>
    <w:rsid w:val="00130A9B"/>
    <w:rsid w:val="0013418C"/>
    <w:rsid w:val="00141C66"/>
    <w:rsid w:val="001454BE"/>
    <w:rsid w:val="0015402B"/>
    <w:rsid w:val="00161DBD"/>
    <w:rsid w:val="00163BD0"/>
    <w:rsid w:val="001840F3"/>
    <w:rsid w:val="00193F12"/>
    <w:rsid w:val="00195185"/>
    <w:rsid w:val="001A1DDF"/>
    <w:rsid w:val="001A33DA"/>
    <w:rsid w:val="001B2A8D"/>
    <w:rsid w:val="001C557C"/>
    <w:rsid w:val="001C6948"/>
    <w:rsid w:val="001D349A"/>
    <w:rsid w:val="001D7748"/>
    <w:rsid w:val="001F3C12"/>
    <w:rsid w:val="001F5050"/>
    <w:rsid w:val="001F6165"/>
    <w:rsid w:val="002037E0"/>
    <w:rsid w:val="0021559C"/>
    <w:rsid w:val="00217C75"/>
    <w:rsid w:val="00223DE8"/>
    <w:rsid w:val="002355F3"/>
    <w:rsid w:val="00264604"/>
    <w:rsid w:val="002756DA"/>
    <w:rsid w:val="00276D48"/>
    <w:rsid w:val="002935EE"/>
    <w:rsid w:val="002A3724"/>
    <w:rsid w:val="002A38F4"/>
    <w:rsid w:val="002A5F31"/>
    <w:rsid w:val="002B0354"/>
    <w:rsid w:val="002B5004"/>
    <w:rsid w:val="002B6CA0"/>
    <w:rsid w:val="002C70C7"/>
    <w:rsid w:val="002E5925"/>
    <w:rsid w:val="002E6685"/>
    <w:rsid w:val="002F353B"/>
    <w:rsid w:val="0030363D"/>
    <w:rsid w:val="0030431A"/>
    <w:rsid w:val="00311343"/>
    <w:rsid w:val="00336289"/>
    <w:rsid w:val="00341FF8"/>
    <w:rsid w:val="00344F00"/>
    <w:rsid w:val="003476FC"/>
    <w:rsid w:val="00376500"/>
    <w:rsid w:val="00385FF7"/>
    <w:rsid w:val="00390D15"/>
    <w:rsid w:val="0039372C"/>
    <w:rsid w:val="003B67FB"/>
    <w:rsid w:val="003C1FC1"/>
    <w:rsid w:val="003F472F"/>
    <w:rsid w:val="00406D46"/>
    <w:rsid w:val="00411C42"/>
    <w:rsid w:val="0041362B"/>
    <w:rsid w:val="004373DD"/>
    <w:rsid w:val="00443DB7"/>
    <w:rsid w:val="004525F1"/>
    <w:rsid w:val="00460052"/>
    <w:rsid w:val="00471130"/>
    <w:rsid w:val="00482C33"/>
    <w:rsid w:val="00482CA3"/>
    <w:rsid w:val="00490027"/>
    <w:rsid w:val="004A56F1"/>
    <w:rsid w:val="004B34B0"/>
    <w:rsid w:val="004C0A59"/>
    <w:rsid w:val="004C5512"/>
    <w:rsid w:val="004E7014"/>
    <w:rsid w:val="004F0137"/>
    <w:rsid w:val="004F153C"/>
    <w:rsid w:val="004F2DEA"/>
    <w:rsid w:val="00500E4C"/>
    <w:rsid w:val="005065BB"/>
    <w:rsid w:val="005215E3"/>
    <w:rsid w:val="005353F2"/>
    <w:rsid w:val="0055252C"/>
    <w:rsid w:val="005576B4"/>
    <w:rsid w:val="0057076F"/>
    <w:rsid w:val="005B0834"/>
    <w:rsid w:val="005B19A6"/>
    <w:rsid w:val="005B6028"/>
    <w:rsid w:val="005D5A79"/>
    <w:rsid w:val="005E2FE1"/>
    <w:rsid w:val="005F09DB"/>
    <w:rsid w:val="0060421F"/>
    <w:rsid w:val="00604C0B"/>
    <w:rsid w:val="006166DE"/>
    <w:rsid w:val="00627C6D"/>
    <w:rsid w:val="006325CA"/>
    <w:rsid w:val="00665D61"/>
    <w:rsid w:val="006764C6"/>
    <w:rsid w:val="00677622"/>
    <w:rsid w:val="00681CD6"/>
    <w:rsid w:val="00685C47"/>
    <w:rsid w:val="00686FCF"/>
    <w:rsid w:val="0069624F"/>
    <w:rsid w:val="006A43E8"/>
    <w:rsid w:val="006C06EB"/>
    <w:rsid w:val="006C49E4"/>
    <w:rsid w:val="006C55DB"/>
    <w:rsid w:val="006C6BB9"/>
    <w:rsid w:val="006E6B26"/>
    <w:rsid w:val="006F2DFD"/>
    <w:rsid w:val="006F61C8"/>
    <w:rsid w:val="00706916"/>
    <w:rsid w:val="007174C7"/>
    <w:rsid w:val="007211CA"/>
    <w:rsid w:val="0072248A"/>
    <w:rsid w:val="00723440"/>
    <w:rsid w:val="00736BED"/>
    <w:rsid w:val="00742FEB"/>
    <w:rsid w:val="00743355"/>
    <w:rsid w:val="00744201"/>
    <w:rsid w:val="0074436D"/>
    <w:rsid w:val="0075432D"/>
    <w:rsid w:val="0076310B"/>
    <w:rsid w:val="00765967"/>
    <w:rsid w:val="00796D78"/>
    <w:rsid w:val="007A42FE"/>
    <w:rsid w:val="007E770C"/>
    <w:rsid w:val="007F14E7"/>
    <w:rsid w:val="00802B8A"/>
    <w:rsid w:val="0081190C"/>
    <w:rsid w:val="00813434"/>
    <w:rsid w:val="00860455"/>
    <w:rsid w:val="00862D6F"/>
    <w:rsid w:val="00870F47"/>
    <w:rsid w:val="008710BE"/>
    <w:rsid w:val="00896AC5"/>
    <w:rsid w:val="008A1B01"/>
    <w:rsid w:val="008A6B3A"/>
    <w:rsid w:val="008B05DB"/>
    <w:rsid w:val="008B1526"/>
    <w:rsid w:val="008B3007"/>
    <w:rsid w:val="008C3B54"/>
    <w:rsid w:val="008E0E03"/>
    <w:rsid w:val="00906053"/>
    <w:rsid w:val="00911594"/>
    <w:rsid w:val="009154A7"/>
    <w:rsid w:val="00915CC0"/>
    <w:rsid w:val="00947378"/>
    <w:rsid w:val="009505B2"/>
    <w:rsid w:val="009607E5"/>
    <w:rsid w:val="00961FA6"/>
    <w:rsid w:val="00964747"/>
    <w:rsid w:val="009673D9"/>
    <w:rsid w:val="00973BD1"/>
    <w:rsid w:val="00981332"/>
    <w:rsid w:val="00982A22"/>
    <w:rsid w:val="00982DE9"/>
    <w:rsid w:val="00993947"/>
    <w:rsid w:val="009A3357"/>
    <w:rsid w:val="009B13E3"/>
    <w:rsid w:val="009C019C"/>
    <w:rsid w:val="009C4A21"/>
    <w:rsid w:val="009C5BA6"/>
    <w:rsid w:val="009D253A"/>
    <w:rsid w:val="009E4E6B"/>
    <w:rsid w:val="009E6631"/>
    <w:rsid w:val="009E678D"/>
    <w:rsid w:val="009F02E8"/>
    <w:rsid w:val="00A06BA9"/>
    <w:rsid w:val="00A17159"/>
    <w:rsid w:val="00A22C81"/>
    <w:rsid w:val="00A25B56"/>
    <w:rsid w:val="00A43C4E"/>
    <w:rsid w:val="00A45950"/>
    <w:rsid w:val="00A47AC1"/>
    <w:rsid w:val="00A52B7C"/>
    <w:rsid w:val="00A63CD5"/>
    <w:rsid w:val="00A90D76"/>
    <w:rsid w:val="00AD0F30"/>
    <w:rsid w:val="00AD6FB3"/>
    <w:rsid w:val="00AE28B5"/>
    <w:rsid w:val="00AE2BB4"/>
    <w:rsid w:val="00AE66E2"/>
    <w:rsid w:val="00AE687D"/>
    <w:rsid w:val="00B056B8"/>
    <w:rsid w:val="00B111C7"/>
    <w:rsid w:val="00B15CDD"/>
    <w:rsid w:val="00B32B63"/>
    <w:rsid w:val="00B519AE"/>
    <w:rsid w:val="00B54A06"/>
    <w:rsid w:val="00B64333"/>
    <w:rsid w:val="00B85462"/>
    <w:rsid w:val="00B86097"/>
    <w:rsid w:val="00B95F24"/>
    <w:rsid w:val="00BA170C"/>
    <w:rsid w:val="00BA1B5A"/>
    <w:rsid w:val="00BB4024"/>
    <w:rsid w:val="00BC1BA5"/>
    <w:rsid w:val="00BE7731"/>
    <w:rsid w:val="00BF0721"/>
    <w:rsid w:val="00C03F94"/>
    <w:rsid w:val="00C07BE0"/>
    <w:rsid w:val="00C12295"/>
    <w:rsid w:val="00C202D6"/>
    <w:rsid w:val="00C23F9B"/>
    <w:rsid w:val="00C324AE"/>
    <w:rsid w:val="00C42B3D"/>
    <w:rsid w:val="00C51438"/>
    <w:rsid w:val="00C53691"/>
    <w:rsid w:val="00C54D11"/>
    <w:rsid w:val="00C73865"/>
    <w:rsid w:val="00C76094"/>
    <w:rsid w:val="00C8135C"/>
    <w:rsid w:val="00C8281E"/>
    <w:rsid w:val="00C954BA"/>
    <w:rsid w:val="00C95B33"/>
    <w:rsid w:val="00C97E56"/>
    <w:rsid w:val="00CA12A5"/>
    <w:rsid w:val="00CB147C"/>
    <w:rsid w:val="00CC52AB"/>
    <w:rsid w:val="00CD492E"/>
    <w:rsid w:val="00CE113B"/>
    <w:rsid w:val="00D0241D"/>
    <w:rsid w:val="00D17D5E"/>
    <w:rsid w:val="00D21A6A"/>
    <w:rsid w:val="00D32896"/>
    <w:rsid w:val="00D33EBA"/>
    <w:rsid w:val="00D37835"/>
    <w:rsid w:val="00D51FF7"/>
    <w:rsid w:val="00D560F2"/>
    <w:rsid w:val="00D60E2B"/>
    <w:rsid w:val="00D778D4"/>
    <w:rsid w:val="00D942D0"/>
    <w:rsid w:val="00DA1AA6"/>
    <w:rsid w:val="00DA1CDD"/>
    <w:rsid w:val="00DB0D15"/>
    <w:rsid w:val="00DB195A"/>
    <w:rsid w:val="00DB6A5D"/>
    <w:rsid w:val="00DC02D1"/>
    <w:rsid w:val="00DC4EA6"/>
    <w:rsid w:val="00DD688C"/>
    <w:rsid w:val="00DE219F"/>
    <w:rsid w:val="00E1446B"/>
    <w:rsid w:val="00E1767A"/>
    <w:rsid w:val="00E23A96"/>
    <w:rsid w:val="00E23E69"/>
    <w:rsid w:val="00E41835"/>
    <w:rsid w:val="00E5365D"/>
    <w:rsid w:val="00E5755B"/>
    <w:rsid w:val="00E64636"/>
    <w:rsid w:val="00E86F14"/>
    <w:rsid w:val="00EA57CC"/>
    <w:rsid w:val="00EA605E"/>
    <w:rsid w:val="00EB2B2B"/>
    <w:rsid w:val="00EC7F41"/>
    <w:rsid w:val="00EE1160"/>
    <w:rsid w:val="00EE2B3C"/>
    <w:rsid w:val="00EF6540"/>
    <w:rsid w:val="00EF73A8"/>
    <w:rsid w:val="00F03009"/>
    <w:rsid w:val="00F1579D"/>
    <w:rsid w:val="00F22EEA"/>
    <w:rsid w:val="00F34CBE"/>
    <w:rsid w:val="00F54586"/>
    <w:rsid w:val="00F6662D"/>
    <w:rsid w:val="00F712EA"/>
    <w:rsid w:val="00F831A9"/>
    <w:rsid w:val="00F975F3"/>
    <w:rsid w:val="00FA5B2A"/>
    <w:rsid w:val="00FC5ED6"/>
    <w:rsid w:val="00FC6EC7"/>
    <w:rsid w:val="00FF0B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pPr>
      <w:spacing w:after="0" w:line="240" w:lineRule="auto"/>
      <w:jc w:val="both"/>
    </w:pPr>
    <w:rPr>
      <w:rFonts w:ascii="Book Antiqua" w:eastAsia="Times New Roman" w:hAnsi="Book Antiqua"/>
      <w:sz w:val="20"/>
      <w:szCs w:val="24"/>
    </w:rPr>
  </w:style>
  <w:style w:type="character" w:customStyle="1" w:styleId="BodyTextChar">
    <w:name w:val="Body Text Char"/>
    <w:rPr>
      <w:rFonts w:ascii="Book Antiqua" w:eastAsia="Times New Roman" w:hAnsi="Book Antiqua" w:cs="Times New Roman"/>
      <w:sz w:val="20"/>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rPr>
      <w:rFonts w:ascii="Calibri" w:eastAsia="Calibri" w:hAnsi="Calibri" w:cs="Times New Roman"/>
      <w:sz w:val="22"/>
      <w:szCs w:val="22"/>
    </w:rPr>
  </w:style>
  <w:style w:type="paragraph" w:styleId="Header">
    <w:name w:val="header"/>
    <w:basedOn w:val="Normal"/>
    <w:unhideWhenUsed/>
    <w:pPr>
      <w:tabs>
        <w:tab w:val="center" w:pos="4320"/>
        <w:tab w:val="right" w:pos="8640"/>
      </w:tabs>
    </w:pPr>
  </w:style>
  <w:style w:type="character" w:customStyle="1" w:styleId="HeaderChar">
    <w:name w:val="Header Char"/>
    <w:rPr>
      <w:rFonts w:ascii="Calibri" w:eastAsia="Calibri" w:hAnsi="Calibri"/>
      <w:sz w:val="22"/>
      <w:szCs w:val="22"/>
    </w:rPr>
  </w:style>
  <w:style w:type="paragraph" w:styleId="ListParagraph">
    <w:name w:val="List Paragraph"/>
    <w:basedOn w:val="Normal"/>
    <w:qFormat/>
    <w:pPr>
      <w:ind w:left="720"/>
      <w:contextualSpacing/>
    </w:pPr>
  </w:style>
  <w:style w:type="character" w:styleId="Hyperlink">
    <w:name w:val="Hyperlink"/>
    <w:unhideWhenUsed/>
    <w:rPr>
      <w:color w:val="0563C1"/>
      <w:u w:val="single"/>
    </w:rPr>
  </w:style>
  <w:style w:type="paragraph" w:styleId="CommentText">
    <w:name w:val="annotation text"/>
    <w:basedOn w:val="Normal"/>
    <w:unhideWhenUsed/>
    <w:rPr>
      <w:sz w:val="20"/>
      <w:szCs w:val="20"/>
    </w:rPr>
  </w:style>
  <w:style w:type="character" w:customStyle="1" w:styleId="CommentTextChar">
    <w:name w:val="Comment Text Char"/>
    <w:rPr>
      <w:rFonts w:ascii="Calibri" w:eastAsia="Calibri" w:hAnsi="Calibri"/>
    </w:rPr>
  </w:style>
  <w:style w:type="paragraph" w:styleId="BalloonText">
    <w:name w:val="Balloon Text"/>
    <w:basedOn w:val="Normal"/>
    <w:link w:val="BalloonTextChar"/>
    <w:uiPriority w:val="99"/>
    <w:semiHidden/>
    <w:unhideWhenUsed/>
    <w:rsid w:val="00EA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pPr>
      <w:spacing w:after="0" w:line="240" w:lineRule="auto"/>
      <w:jc w:val="both"/>
    </w:pPr>
    <w:rPr>
      <w:rFonts w:ascii="Book Antiqua" w:eastAsia="Times New Roman" w:hAnsi="Book Antiqua"/>
      <w:sz w:val="20"/>
      <w:szCs w:val="24"/>
    </w:rPr>
  </w:style>
  <w:style w:type="character" w:customStyle="1" w:styleId="BodyTextChar">
    <w:name w:val="Body Text Char"/>
    <w:rPr>
      <w:rFonts w:ascii="Book Antiqua" w:eastAsia="Times New Roman" w:hAnsi="Book Antiqua" w:cs="Times New Roman"/>
      <w:sz w:val="20"/>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rPr>
      <w:rFonts w:ascii="Calibri" w:eastAsia="Calibri" w:hAnsi="Calibri" w:cs="Times New Roman"/>
      <w:sz w:val="22"/>
      <w:szCs w:val="22"/>
    </w:rPr>
  </w:style>
  <w:style w:type="paragraph" w:styleId="Header">
    <w:name w:val="header"/>
    <w:basedOn w:val="Normal"/>
    <w:unhideWhenUsed/>
    <w:pPr>
      <w:tabs>
        <w:tab w:val="center" w:pos="4320"/>
        <w:tab w:val="right" w:pos="8640"/>
      </w:tabs>
    </w:pPr>
  </w:style>
  <w:style w:type="character" w:customStyle="1" w:styleId="HeaderChar">
    <w:name w:val="Header Char"/>
    <w:rPr>
      <w:rFonts w:ascii="Calibri" w:eastAsia="Calibri" w:hAnsi="Calibri"/>
      <w:sz w:val="22"/>
      <w:szCs w:val="22"/>
    </w:rPr>
  </w:style>
  <w:style w:type="paragraph" w:styleId="ListParagraph">
    <w:name w:val="List Paragraph"/>
    <w:basedOn w:val="Normal"/>
    <w:qFormat/>
    <w:pPr>
      <w:ind w:left="720"/>
      <w:contextualSpacing/>
    </w:pPr>
  </w:style>
  <w:style w:type="character" w:styleId="Hyperlink">
    <w:name w:val="Hyperlink"/>
    <w:unhideWhenUsed/>
    <w:rPr>
      <w:color w:val="0563C1"/>
      <w:u w:val="single"/>
    </w:rPr>
  </w:style>
  <w:style w:type="paragraph" w:styleId="CommentText">
    <w:name w:val="annotation text"/>
    <w:basedOn w:val="Normal"/>
    <w:unhideWhenUsed/>
    <w:rPr>
      <w:sz w:val="20"/>
      <w:szCs w:val="20"/>
    </w:rPr>
  </w:style>
  <w:style w:type="character" w:customStyle="1" w:styleId="CommentTextChar">
    <w:name w:val="Comment Text Char"/>
    <w:rPr>
      <w:rFonts w:ascii="Calibri" w:eastAsia="Calibri" w:hAnsi="Calibri"/>
    </w:rPr>
  </w:style>
  <w:style w:type="paragraph" w:styleId="BalloonText">
    <w:name w:val="Balloon Text"/>
    <w:basedOn w:val="Normal"/>
    <w:link w:val="BalloonTextChar"/>
    <w:uiPriority w:val="99"/>
    <w:semiHidden/>
    <w:unhideWhenUsed/>
    <w:rsid w:val="00EA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947">
      <w:bodyDiv w:val="1"/>
      <w:marLeft w:val="0"/>
      <w:marRight w:val="0"/>
      <w:marTop w:val="0"/>
      <w:marBottom w:val="0"/>
      <w:divBdr>
        <w:top w:val="none" w:sz="0" w:space="0" w:color="auto"/>
        <w:left w:val="none" w:sz="0" w:space="0" w:color="auto"/>
        <w:bottom w:val="none" w:sz="0" w:space="0" w:color="auto"/>
        <w:right w:val="none" w:sz="0" w:space="0" w:color="auto"/>
      </w:divBdr>
    </w:div>
    <w:div w:id="230237745">
      <w:bodyDiv w:val="1"/>
      <w:marLeft w:val="0"/>
      <w:marRight w:val="0"/>
      <w:marTop w:val="0"/>
      <w:marBottom w:val="0"/>
      <w:divBdr>
        <w:top w:val="none" w:sz="0" w:space="0" w:color="auto"/>
        <w:left w:val="none" w:sz="0" w:space="0" w:color="auto"/>
        <w:bottom w:val="none" w:sz="0" w:space="0" w:color="auto"/>
        <w:right w:val="none" w:sz="0" w:space="0" w:color="auto"/>
      </w:divBdr>
    </w:div>
    <w:div w:id="455829571">
      <w:bodyDiv w:val="1"/>
      <w:marLeft w:val="0"/>
      <w:marRight w:val="0"/>
      <w:marTop w:val="0"/>
      <w:marBottom w:val="0"/>
      <w:divBdr>
        <w:top w:val="none" w:sz="0" w:space="0" w:color="auto"/>
        <w:left w:val="none" w:sz="0" w:space="0" w:color="auto"/>
        <w:bottom w:val="none" w:sz="0" w:space="0" w:color="auto"/>
        <w:right w:val="none" w:sz="0" w:space="0" w:color="auto"/>
      </w:divBdr>
    </w:div>
    <w:div w:id="664285449">
      <w:bodyDiv w:val="1"/>
      <w:marLeft w:val="0"/>
      <w:marRight w:val="0"/>
      <w:marTop w:val="0"/>
      <w:marBottom w:val="0"/>
      <w:divBdr>
        <w:top w:val="none" w:sz="0" w:space="0" w:color="auto"/>
        <w:left w:val="none" w:sz="0" w:space="0" w:color="auto"/>
        <w:bottom w:val="none" w:sz="0" w:space="0" w:color="auto"/>
        <w:right w:val="none" w:sz="0" w:space="0" w:color="auto"/>
      </w:divBdr>
    </w:div>
    <w:div w:id="792942063">
      <w:bodyDiv w:val="1"/>
      <w:marLeft w:val="0"/>
      <w:marRight w:val="0"/>
      <w:marTop w:val="0"/>
      <w:marBottom w:val="0"/>
      <w:divBdr>
        <w:top w:val="none" w:sz="0" w:space="0" w:color="auto"/>
        <w:left w:val="none" w:sz="0" w:space="0" w:color="auto"/>
        <w:bottom w:val="none" w:sz="0" w:space="0" w:color="auto"/>
        <w:right w:val="none" w:sz="0" w:space="0" w:color="auto"/>
      </w:divBdr>
    </w:div>
    <w:div w:id="1043022415">
      <w:bodyDiv w:val="1"/>
      <w:marLeft w:val="0"/>
      <w:marRight w:val="0"/>
      <w:marTop w:val="0"/>
      <w:marBottom w:val="0"/>
      <w:divBdr>
        <w:top w:val="none" w:sz="0" w:space="0" w:color="auto"/>
        <w:left w:val="none" w:sz="0" w:space="0" w:color="auto"/>
        <w:bottom w:val="none" w:sz="0" w:space="0" w:color="auto"/>
        <w:right w:val="none" w:sz="0" w:space="0" w:color="auto"/>
      </w:divBdr>
    </w:div>
    <w:div w:id="1446579338">
      <w:bodyDiv w:val="1"/>
      <w:marLeft w:val="0"/>
      <w:marRight w:val="0"/>
      <w:marTop w:val="0"/>
      <w:marBottom w:val="0"/>
      <w:divBdr>
        <w:top w:val="none" w:sz="0" w:space="0" w:color="auto"/>
        <w:left w:val="none" w:sz="0" w:space="0" w:color="auto"/>
        <w:bottom w:val="none" w:sz="0" w:space="0" w:color="auto"/>
        <w:right w:val="none" w:sz="0" w:space="0" w:color="auto"/>
      </w:divBdr>
    </w:div>
    <w:div w:id="1502889590">
      <w:bodyDiv w:val="1"/>
      <w:marLeft w:val="0"/>
      <w:marRight w:val="0"/>
      <w:marTop w:val="0"/>
      <w:marBottom w:val="0"/>
      <w:divBdr>
        <w:top w:val="none" w:sz="0" w:space="0" w:color="auto"/>
        <w:left w:val="none" w:sz="0" w:space="0" w:color="auto"/>
        <w:bottom w:val="none" w:sz="0" w:space="0" w:color="auto"/>
        <w:right w:val="none" w:sz="0" w:space="0" w:color="auto"/>
      </w:divBdr>
    </w:div>
    <w:div w:id="1583173216">
      <w:bodyDiv w:val="1"/>
      <w:marLeft w:val="0"/>
      <w:marRight w:val="0"/>
      <w:marTop w:val="0"/>
      <w:marBottom w:val="0"/>
      <w:divBdr>
        <w:top w:val="none" w:sz="0" w:space="0" w:color="auto"/>
        <w:left w:val="none" w:sz="0" w:space="0" w:color="auto"/>
        <w:bottom w:val="none" w:sz="0" w:space="0" w:color="auto"/>
        <w:right w:val="none" w:sz="0" w:space="0" w:color="auto"/>
      </w:divBdr>
    </w:div>
    <w:div w:id="1596671075">
      <w:bodyDiv w:val="1"/>
      <w:marLeft w:val="0"/>
      <w:marRight w:val="0"/>
      <w:marTop w:val="0"/>
      <w:marBottom w:val="0"/>
      <w:divBdr>
        <w:top w:val="none" w:sz="0" w:space="0" w:color="auto"/>
        <w:left w:val="none" w:sz="0" w:space="0" w:color="auto"/>
        <w:bottom w:val="none" w:sz="0" w:space="0" w:color="auto"/>
        <w:right w:val="none" w:sz="0" w:space="0" w:color="auto"/>
      </w:divBdr>
    </w:div>
    <w:div w:id="1722711112">
      <w:bodyDiv w:val="1"/>
      <w:marLeft w:val="0"/>
      <w:marRight w:val="0"/>
      <w:marTop w:val="0"/>
      <w:marBottom w:val="0"/>
      <w:divBdr>
        <w:top w:val="none" w:sz="0" w:space="0" w:color="auto"/>
        <w:left w:val="none" w:sz="0" w:space="0" w:color="auto"/>
        <w:bottom w:val="none" w:sz="0" w:space="0" w:color="auto"/>
        <w:right w:val="none" w:sz="0" w:space="0" w:color="auto"/>
      </w:divBdr>
    </w:div>
    <w:div w:id="21319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nodu.28783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E49F-59B7-453C-8809-BCB5E75D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Ebuka Nkemdilim's Standard Resume</vt:lpstr>
    </vt:vector>
  </TitlesOfParts>
  <Manager/>
  <Company/>
  <LinksUpToDate>false</LinksUpToDate>
  <CharactersWithSpaces>5338</CharactersWithSpaces>
  <SharedDoc>false</SharedDoc>
  <HyperlinkBase/>
  <HLinks>
    <vt:vector size="6" baseType="variant">
      <vt:variant>
        <vt:i4>8060941</vt:i4>
      </vt:variant>
      <vt:variant>
        <vt:i4>0</vt:i4>
      </vt:variant>
      <vt:variant>
        <vt:i4>0</vt:i4>
      </vt:variant>
      <vt:variant>
        <vt:i4>5</vt:i4>
      </vt:variant>
      <vt:variant>
        <vt:lpwstr>mailto:adeline.onodu@gmail.com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Ebuka Nkemdilim's Standard Resume</dc:title>
  <dc:subject/>
  <dc:creator/>
  <cp:keywords/>
  <dc:description/>
  <cp:lastModifiedBy/>
  <cp:revision>1</cp:revision>
  <dcterms:created xsi:type="dcterms:W3CDTF">2016-05-10T05:13:00Z</dcterms:created>
  <dcterms:modified xsi:type="dcterms:W3CDTF">2017-05-09T07:43:00Z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5dae9448b31819249eb089a8afd5a661</vt:lpwstr>
  </property>
</Properties>
</file>