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4B" w:rsidRDefault="00EA0008" w:rsidP="00F8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333333"/>
          <w:sz w:val="58"/>
          <w:szCs w:val="58"/>
        </w:rPr>
        <w:t xml:space="preserve">Ankit </w: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B3D4B" w:rsidRDefault="00BB3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3D4B">
          <w:pgSz w:w="11900" w:h="16840"/>
          <w:pgMar w:top="709" w:right="1120" w:bottom="1440" w:left="1020" w:header="720" w:footer="720" w:gutter="0"/>
          <w:cols w:num="2" w:space="2500" w:equalWidth="0">
            <w:col w:w="3380" w:space="2500"/>
            <w:col w:w="3880"/>
          </w:cols>
          <w:noEndnote/>
        </w:sectPr>
      </w:pPr>
    </w:p>
    <w:p w:rsidR="00BB3D4B" w:rsidRDefault="00BB3D4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5"/>
          <w:szCs w:val="25"/>
        </w:rPr>
        <w:t>Projects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753110</wp:posOffset>
            </wp:positionH>
            <wp:positionV relativeFrom="paragraph">
              <wp:posOffset>-93345</wp:posOffset>
            </wp:positionV>
            <wp:extent cx="5502910" cy="9525"/>
            <wp:effectExtent l="1905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BB3D4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EA0008">
      <w:pPr>
        <w:widowControl w:val="0"/>
        <w:overflowPunct w:val="0"/>
        <w:autoSpaceDE w:val="0"/>
        <w:autoSpaceDN w:val="0"/>
        <w:adjustRightInd w:val="0"/>
        <w:spacing w:after="0" w:line="433" w:lineRule="auto"/>
        <w:ind w:left="500" w:right="6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1. Project Name: </w:t>
      </w:r>
      <w:r>
        <w:rPr>
          <w:rFonts w:ascii="Arial" w:hAnsi="Arial" w:cs="Arial"/>
          <w:sz w:val="17"/>
          <w:szCs w:val="17"/>
        </w:rPr>
        <w:t>Gimmel</w:t>
      </w:r>
      <w:r>
        <w:rPr>
          <w:rFonts w:ascii="Arial" w:hAnsi="Arial" w:cs="Arial"/>
          <w:b/>
          <w:bCs/>
          <w:sz w:val="17"/>
          <w:szCs w:val="17"/>
        </w:rPr>
        <w:t xml:space="preserve"> Team Size </w:t>
      </w:r>
      <w:r>
        <w:rPr>
          <w:rFonts w:ascii="Arial" w:hAnsi="Arial" w:cs="Arial"/>
          <w:sz w:val="17"/>
          <w:szCs w:val="17"/>
        </w:rPr>
        <w:t>: 22</w:t>
      </w:r>
    </w:p>
    <w:p w:rsidR="00BB3D4B" w:rsidRDefault="00BB3D4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Technologies : </w:t>
      </w:r>
      <w:r>
        <w:rPr>
          <w:rFonts w:ascii="Arial" w:hAnsi="Arial" w:cs="Arial"/>
          <w:sz w:val="17"/>
          <w:szCs w:val="17"/>
        </w:rPr>
        <w:t>Microsoft Share point, C# , TFS</w:t>
      </w:r>
    </w:p>
    <w:p w:rsidR="00BB3D4B" w:rsidRDefault="00BB3D4B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EA000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50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The project involves testing of various Gimmel products. Project was based on Share point which majorly included testing of web parts .</w:t>
      </w:r>
    </w:p>
    <w:p w:rsidR="00BB3D4B" w:rsidRDefault="00BB3D4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Major Responsibilities</w:t>
      </w:r>
    </w:p>
    <w:p w:rsidR="00BB3D4B" w:rsidRDefault="00BB3D4B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Test Case creation and execution, Bug discovery and bug logging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Develop test cases and prioritize testing activities.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Execute all the test cases and create report defects, define severity and priority for each defect in TFS.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Interaction with Client for defect triage and requirement gathering.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Also well versed with setting up environments and VM's for different products of Gimmel.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overflowPunct w:val="0"/>
        <w:autoSpaceDE w:val="0"/>
        <w:autoSpaceDN w:val="0"/>
        <w:adjustRightInd w:val="0"/>
        <w:spacing w:after="0" w:line="433" w:lineRule="auto"/>
        <w:ind w:left="500" w:right="6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2.Project Name: </w:t>
      </w:r>
      <w:r>
        <w:rPr>
          <w:rFonts w:ascii="Arial" w:hAnsi="Arial" w:cs="Arial"/>
          <w:sz w:val="17"/>
          <w:szCs w:val="17"/>
        </w:rPr>
        <w:t>SNVC Helix</w:t>
      </w:r>
      <w:r>
        <w:rPr>
          <w:rFonts w:ascii="Arial" w:hAnsi="Arial" w:cs="Arial"/>
          <w:b/>
          <w:bCs/>
          <w:sz w:val="17"/>
          <w:szCs w:val="17"/>
        </w:rPr>
        <w:t xml:space="preserve"> Team Size </w:t>
      </w:r>
      <w:r>
        <w:rPr>
          <w:rFonts w:ascii="Arial" w:hAnsi="Arial" w:cs="Arial"/>
          <w:sz w:val="17"/>
          <w:szCs w:val="17"/>
        </w:rPr>
        <w:t>: 5</w:t>
      </w:r>
    </w:p>
    <w:p w:rsidR="00BB3D4B" w:rsidRDefault="00BB3D4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Technologies : </w:t>
      </w:r>
      <w:r>
        <w:rPr>
          <w:rFonts w:ascii="Arial" w:hAnsi="Arial" w:cs="Arial"/>
          <w:sz w:val="17"/>
          <w:szCs w:val="17"/>
        </w:rPr>
        <w:t>Microsoft Share point, C# , Team Foundation Server , Selenium Web driver</w:t>
      </w:r>
    </w:p>
    <w:p w:rsidR="00BB3D4B" w:rsidRDefault="00BB3D4B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Major Responsibilities</w:t>
      </w:r>
    </w:p>
    <w:p w:rsidR="00BB3D4B" w:rsidRDefault="00BB3D4B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EA0008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Documentation of product, Maintaining and creation of Business related document, Acquiring information from client about new features and giving those to development team.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-275590</wp:posOffset>
            </wp:positionV>
            <wp:extent cx="78105" cy="7810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Identifying test conditions and creating test designs, Test cases, Test procedure specifications and Test data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Test Case Creation,Bug Discovery, Scenario Creation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Automating and creating scripts using Selenium Web driver .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Perform UAT and end to end testing for major release of the product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Execution of smoke suite on arrival of new build for product and also perform regression testing after bug fixes </w:t>
      </w:r>
      <w:r>
        <w:rPr>
          <w:rFonts w:ascii="Arial" w:hAnsi="Arial" w:cs="Arial"/>
          <w:b/>
          <w:bCs/>
          <w:sz w:val="17"/>
          <w:szCs w:val="17"/>
        </w:rPr>
        <w:t>.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584200</wp:posOffset>
            </wp:positionV>
            <wp:extent cx="6254750" cy="952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BB3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Represented u-14,u-16,u-15 ,u-17 state trail matches held by BCCI for Cricket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Played for various cricket teams from the year 2005 to Till Date and Represented Invitational League.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Worked with the event companies to manage and organize events including branding and endorsements of products and services.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-310515</wp:posOffset>
            </wp:positionV>
            <wp:extent cx="78105" cy="7810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372110</wp:posOffset>
            </wp:positionV>
            <wp:extent cx="6254750" cy="952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Languages : English, Hindi, Marathi, Marwadi.</w:t>
      </w:r>
    </w:p>
    <w:p w:rsidR="00BB3D4B" w:rsidRDefault="00F41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3D4B">
          <w:type w:val="continuous"/>
          <w:pgSz w:w="11900" w:h="16840"/>
          <w:pgMar w:top="685" w:right="1520" w:bottom="848" w:left="1020" w:header="720" w:footer="720" w:gutter="0"/>
          <w:cols w:space="2000" w:equalWidth="0">
            <w:col w:w="9360" w:space="2000"/>
          </w:cols>
          <w:noEndnote/>
        </w:sect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304165</wp:posOffset>
            </wp:positionH>
            <wp:positionV relativeFrom="paragraph">
              <wp:posOffset>-88265</wp:posOffset>
            </wp:positionV>
            <wp:extent cx="78105" cy="7810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438150</wp:posOffset>
            </wp:positionV>
            <wp:extent cx="6254750" cy="952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D4B" w:rsidRDefault="00BB3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BB3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BB3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BB3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BB3D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BB3D4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B3D4B" w:rsidRDefault="00EA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Available on Request</w:t>
      </w:r>
    </w:p>
    <w:p w:rsidR="00BB3D4B" w:rsidRDefault="00F8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-60.25pt;margin-top:6.15pt;width:546pt;height:189.75pt;z-index:251685888">
            <v:textbox>
              <w:txbxContent>
                <w:p w:rsidR="00F851A2" w:rsidRDefault="00F851A2">
                  <w:pPr>
                    <w:rPr>
                      <w:rFonts w:ascii="Arial" w:hAnsi="Arial" w:cs="Arial"/>
                      <w:color w:val="333333"/>
                      <w:sz w:val="58"/>
                      <w:szCs w:val="58"/>
                    </w:rPr>
                  </w:pPr>
                  <w:r>
                    <w:rPr>
                      <w:rFonts w:ascii="Arial" w:hAnsi="Arial" w:cs="Arial"/>
                      <w:color w:val="333333"/>
                      <w:sz w:val="58"/>
                      <w:szCs w:val="58"/>
                    </w:rPr>
                    <w:t>Ankit</w:t>
                  </w:r>
                </w:p>
                <w:p w:rsidR="00F851A2" w:rsidRDefault="00F851A2">
                  <w:pPr>
                    <w:rPr>
                      <w:rFonts w:ascii="Arial" w:hAnsi="Arial" w:cs="Arial"/>
                      <w:color w:val="333333"/>
                      <w:sz w:val="58"/>
                      <w:szCs w:val="58"/>
                    </w:rPr>
                  </w:pPr>
                  <w:r>
                    <w:rPr>
                      <w:rFonts w:ascii="Arial" w:hAnsi="Arial" w:cs="Arial"/>
                      <w:color w:val="333333"/>
                      <w:sz w:val="58"/>
                      <w:szCs w:val="58"/>
                    </w:rPr>
                    <w:t xml:space="preserve">CV No: </w:t>
                  </w:r>
                  <w:r w:rsidRPr="00F851A2">
                    <w:rPr>
                      <w:rFonts w:ascii="Arial" w:hAnsi="Arial" w:cs="Arial"/>
                      <w:color w:val="333333"/>
                      <w:sz w:val="58"/>
                      <w:szCs w:val="58"/>
                    </w:rPr>
                    <w:t>1727160</w:t>
                  </w:r>
                </w:p>
                <w:p w:rsidR="00F851A2" w:rsidRDefault="00F851A2" w:rsidP="00F851A2">
                  <w:hyperlink r:id="rId7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F851A2" w:rsidRDefault="00F851A2" w:rsidP="00F851A2">
                  <w:r>
                    <w:t xml:space="preserve"> </w:t>
                  </w:r>
                  <w:r w:rsidR="00F414AF">
                    <w:rPr>
                      <w:noProof/>
                    </w:rPr>
                    <w:drawing>
                      <wp:inline distT="0" distB="0" distL="0" distR="0">
                        <wp:extent cx="2600325" cy="581025"/>
                        <wp:effectExtent l="19050" t="0" r="9525" b="0"/>
                        <wp:docPr id="1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BB3D4B" w:rsidSect="00BB3D4B">
      <w:type w:val="continuous"/>
      <w:pgSz w:w="11900" w:h="16840"/>
      <w:pgMar w:top="685" w:right="8820" w:bottom="848" w:left="1520" w:header="720" w:footer="720" w:gutter="0"/>
      <w:cols w:space="2000" w:equalWidth="0">
        <w:col w:w="1560" w:space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A0008"/>
    <w:rsid w:val="00345233"/>
    <w:rsid w:val="00BB3D4B"/>
    <w:rsid w:val="00EA0008"/>
    <w:rsid w:val="00F414AF"/>
    <w:rsid w:val="00F8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5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100373892</dc:creator>
  <cp:lastModifiedBy>100373892</cp:lastModifiedBy>
  <cp:revision>2</cp:revision>
  <dcterms:created xsi:type="dcterms:W3CDTF">2016-06-01T05:51:00Z</dcterms:created>
  <dcterms:modified xsi:type="dcterms:W3CDTF">2016-06-01T05:51:00Z</dcterms:modified>
</cp:coreProperties>
</file>