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90" w:rsidRPr="007969D3" w:rsidRDefault="0000210C" w:rsidP="0000210C">
      <w:pPr>
        <w:autoSpaceDE w:val="0"/>
        <w:autoSpaceDN w:val="0"/>
        <w:adjustRightInd w:val="0"/>
        <w:ind w:right="-270"/>
        <w:rPr>
          <w:rFonts w:cs="Times New Roman"/>
          <w:b/>
          <w:bCs/>
          <w:color w:val="000000"/>
          <w:sz w:val="30"/>
          <w:szCs w:val="30"/>
        </w:rPr>
      </w:pP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r w:rsidRPr="007969D3">
        <w:rPr>
          <w:rFonts w:cs="Times New Roman"/>
          <w:b/>
          <w:bCs/>
          <w:color w:val="000000"/>
          <w:sz w:val="30"/>
          <w:szCs w:val="30"/>
        </w:rPr>
        <w:tab/>
      </w:r>
    </w:p>
    <w:p w:rsidR="000C61F1" w:rsidRDefault="00F70D20" w:rsidP="00AC1948">
      <w:pPr>
        <w:suppressAutoHyphens/>
        <w:autoSpaceDE w:val="0"/>
        <w:autoSpaceDN w:val="0"/>
        <w:adjustRightInd w:val="0"/>
        <w:spacing w:line="276" w:lineRule="auto"/>
        <w:jc w:val="both"/>
        <w:rPr>
          <w:rFonts w:cs="Times New Roman"/>
          <w:b/>
          <w:bCs/>
          <w:color w:val="000000"/>
          <w:sz w:val="30"/>
          <w:szCs w:val="30"/>
        </w:rPr>
      </w:pPr>
      <w:r>
        <w:rPr>
          <w:rFonts w:cs="Times New Roman"/>
          <w:b/>
          <w:bCs/>
          <w:color w:val="000000"/>
          <w:sz w:val="30"/>
          <w:szCs w:val="30"/>
        </w:rPr>
        <w:t>LARAIB</w:t>
      </w:r>
    </w:p>
    <w:p w:rsidR="00211F76" w:rsidRPr="007969D3" w:rsidRDefault="00211F76" w:rsidP="00211F76">
      <w:pPr>
        <w:autoSpaceDE w:val="0"/>
        <w:autoSpaceDN w:val="0"/>
        <w:adjustRightInd w:val="0"/>
        <w:rPr>
          <w:rFonts w:cs="Times New Roman"/>
          <w:color w:val="0000FF"/>
          <w:sz w:val="26"/>
          <w:szCs w:val="26"/>
        </w:rPr>
      </w:pPr>
    </w:p>
    <w:p w:rsidR="00211F76" w:rsidRPr="00F86DB9" w:rsidRDefault="00F86DB9" w:rsidP="007D174C">
      <w:pPr>
        <w:autoSpaceDE w:val="0"/>
        <w:autoSpaceDN w:val="0"/>
        <w:adjustRightInd w:val="0"/>
        <w:jc w:val="both"/>
        <w:rPr>
          <w:rFonts w:cs="Times New Roman"/>
          <w:b/>
          <w:color w:val="000000"/>
          <w:sz w:val="32"/>
          <w:szCs w:val="32"/>
          <w:u w:val="single"/>
        </w:rPr>
      </w:pPr>
      <w:r>
        <w:rPr>
          <w:rFonts w:cs="Times New Roman"/>
          <w:b/>
          <w:color w:val="000000"/>
          <w:sz w:val="32"/>
          <w:szCs w:val="32"/>
          <w:u w:val="single"/>
        </w:rPr>
        <w:t>Objective:</w:t>
      </w:r>
      <w:r w:rsidRPr="00F86DB9">
        <w:rPr>
          <w:rFonts w:cs="Times New Roman"/>
          <w:b/>
          <w:color w:val="000000"/>
          <w:sz w:val="32"/>
          <w:szCs w:val="32"/>
          <w:u w:val="single"/>
        </w:rPr>
        <w:t xml:space="preserve"> </w:t>
      </w:r>
    </w:p>
    <w:p w:rsidR="00F86DB9" w:rsidRDefault="00F86DB9" w:rsidP="007D174C">
      <w:pPr>
        <w:autoSpaceDE w:val="0"/>
        <w:autoSpaceDN w:val="0"/>
        <w:adjustRightInd w:val="0"/>
        <w:jc w:val="both"/>
        <w:rPr>
          <w:rFonts w:cs="Times New Roman"/>
          <w:color w:val="000000"/>
          <w:sz w:val="26"/>
          <w:szCs w:val="26"/>
        </w:rPr>
      </w:pPr>
    </w:p>
    <w:p w:rsidR="00F86DB9" w:rsidRPr="00F86DB9" w:rsidRDefault="00F86DB9" w:rsidP="00F86DB9">
      <w:pPr>
        <w:tabs>
          <w:tab w:val="left" w:pos="540"/>
          <w:tab w:val="left" w:pos="2070"/>
          <w:tab w:val="left" w:pos="2610"/>
        </w:tabs>
        <w:rPr>
          <w:rStyle w:val="Strong"/>
          <w:b w:val="0"/>
          <w:bCs w:val="0"/>
          <w:sz w:val="28"/>
          <w:szCs w:val="28"/>
        </w:rPr>
      </w:pPr>
      <w:r w:rsidRPr="00F86DB9">
        <w:rPr>
          <w:rStyle w:val="Strong"/>
          <w:sz w:val="28"/>
          <w:szCs w:val="28"/>
        </w:rPr>
        <w:t xml:space="preserve">Store Keeper with </w:t>
      </w:r>
      <w:r w:rsidR="00F70D20">
        <w:rPr>
          <w:rStyle w:val="Strong"/>
          <w:sz w:val="28"/>
          <w:szCs w:val="28"/>
        </w:rPr>
        <w:t>2+</w:t>
      </w:r>
      <w:r w:rsidRPr="00F86DB9">
        <w:rPr>
          <w:rStyle w:val="Strong"/>
          <w:sz w:val="28"/>
          <w:szCs w:val="28"/>
        </w:rPr>
        <w:t xml:space="preserve"> years of exper</w:t>
      </w:r>
      <w:r w:rsidR="00F70D20">
        <w:rPr>
          <w:rStyle w:val="Strong"/>
          <w:sz w:val="28"/>
          <w:szCs w:val="28"/>
        </w:rPr>
        <w:t xml:space="preserve">ience in construction &amp; MEP field </w:t>
      </w:r>
      <w:r w:rsidRPr="00F86DB9">
        <w:rPr>
          <w:rStyle w:val="Strong"/>
          <w:sz w:val="28"/>
          <w:szCs w:val="28"/>
        </w:rPr>
        <w:t>works.  L</w:t>
      </w:r>
      <w:r w:rsidR="0083702C">
        <w:rPr>
          <w:rStyle w:val="Strong"/>
          <w:sz w:val="28"/>
          <w:szCs w:val="28"/>
        </w:rPr>
        <w:t xml:space="preserve">ooking out for the position of </w:t>
      </w:r>
      <w:r w:rsidRPr="00F86DB9">
        <w:rPr>
          <w:rStyle w:val="Strong"/>
          <w:sz w:val="28"/>
          <w:szCs w:val="28"/>
        </w:rPr>
        <w:t xml:space="preserve">Store </w:t>
      </w:r>
      <w:r w:rsidR="00F70D20">
        <w:rPr>
          <w:rStyle w:val="Strong"/>
          <w:sz w:val="28"/>
          <w:szCs w:val="28"/>
        </w:rPr>
        <w:t xml:space="preserve">Keeper </w:t>
      </w:r>
      <w:r w:rsidRPr="00F86DB9">
        <w:rPr>
          <w:rStyle w:val="Strong"/>
          <w:sz w:val="28"/>
          <w:szCs w:val="28"/>
        </w:rPr>
        <w:t>in a Multinational Company.</w:t>
      </w:r>
    </w:p>
    <w:p w:rsidR="00F86DB9" w:rsidRPr="00F86DB9" w:rsidRDefault="00F86DB9" w:rsidP="00F86DB9">
      <w:pPr>
        <w:rPr>
          <w:rStyle w:val="Strong"/>
          <w:b w:val="0"/>
          <w:bCs w:val="0"/>
          <w:sz w:val="28"/>
          <w:szCs w:val="28"/>
        </w:rPr>
      </w:pPr>
    </w:p>
    <w:p w:rsidR="00211F76" w:rsidRPr="007D174C" w:rsidRDefault="00211F76" w:rsidP="00211F76">
      <w:pPr>
        <w:autoSpaceDE w:val="0"/>
        <w:autoSpaceDN w:val="0"/>
        <w:adjustRightInd w:val="0"/>
        <w:rPr>
          <w:rFonts w:cs="Times New Roman"/>
          <w:b/>
          <w:bCs/>
          <w:color w:val="000000"/>
          <w:sz w:val="30"/>
          <w:szCs w:val="30"/>
          <w:u w:val="single"/>
        </w:rPr>
      </w:pPr>
      <w:r w:rsidRPr="007D174C">
        <w:rPr>
          <w:rFonts w:cs="Times New Roman"/>
          <w:b/>
          <w:bCs/>
          <w:color w:val="000000"/>
          <w:sz w:val="30"/>
          <w:szCs w:val="30"/>
          <w:u w:val="single"/>
        </w:rPr>
        <w:t>Professional Experience:</w:t>
      </w:r>
    </w:p>
    <w:p w:rsidR="00211F76" w:rsidRDefault="00F70D20" w:rsidP="00F70D20">
      <w:pPr>
        <w:pStyle w:val="ListParagraph"/>
        <w:numPr>
          <w:ilvl w:val="0"/>
          <w:numId w:val="16"/>
        </w:numPr>
        <w:autoSpaceDE w:val="0"/>
        <w:autoSpaceDN w:val="0"/>
        <w:adjustRightInd w:val="0"/>
        <w:rPr>
          <w:rFonts w:cs="Times New Roman"/>
          <w:color w:val="000000"/>
        </w:rPr>
      </w:pPr>
      <w:r>
        <w:rPr>
          <w:rFonts w:cs="Times New Roman"/>
          <w:color w:val="000000"/>
        </w:rPr>
        <w:t>One year Experience in Oil &amp; Gas Plant in Pakistan as Store Keeper under Operation Department</w:t>
      </w:r>
    </w:p>
    <w:p w:rsidR="00F70D20" w:rsidRDefault="00F70D20" w:rsidP="00F70D20">
      <w:pPr>
        <w:pStyle w:val="ListParagraph"/>
        <w:autoSpaceDE w:val="0"/>
        <w:autoSpaceDN w:val="0"/>
        <w:adjustRightInd w:val="0"/>
        <w:rPr>
          <w:rFonts w:cs="Times New Roman"/>
          <w:color w:val="000000"/>
        </w:rPr>
      </w:pPr>
    </w:p>
    <w:p w:rsidR="00F70D20" w:rsidRPr="00F70D20" w:rsidRDefault="00F70D20" w:rsidP="00F70D20">
      <w:pPr>
        <w:pStyle w:val="ListParagraph"/>
        <w:numPr>
          <w:ilvl w:val="0"/>
          <w:numId w:val="16"/>
        </w:numPr>
        <w:autoSpaceDE w:val="0"/>
        <w:autoSpaceDN w:val="0"/>
        <w:adjustRightInd w:val="0"/>
        <w:rPr>
          <w:rFonts w:cs="Times New Roman"/>
          <w:color w:val="000000"/>
        </w:rPr>
      </w:pPr>
      <w:r>
        <w:rPr>
          <w:rFonts w:cs="Times New Roman"/>
          <w:color w:val="000000"/>
        </w:rPr>
        <w:t xml:space="preserve">One year Experience in MS Construction FZE , UAE as Store Keeper under Procurement Department </w:t>
      </w:r>
    </w:p>
    <w:p w:rsidR="00D1434A" w:rsidRDefault="00D1434A" w:rsidP="00211F76">
      <w:pPr>
        <w:autoSpaceDE w:val="0"/>
        <w:autoSpaceDN w:val="0"/>
        <w:adjustRightInd w:val="0"/>
        <w:rPr>
          <w:rFonts w:cs="Times New Roman"/>
          <w:color w:val="000000"/>
        </w:rPr>
      </w:pPr>
    </w:p>
    <w:p w:rsidR="005B3A73" w:rsidRDefault="00211F76" w:rsidP="00211F76">
      <w:pPr>
        <w:autoSpaceDE w:val="0"/>
        <w:autoSpaceDN w:val="0"/>
        <w:adjustRightInd w:val="0"/>
        <w:rPr>
          <w:rFonts w:cs="Times New Roman"/>
          <w:b/>
          <w:bCs/>
          <w:color w:val="000000"/>
          <w:sz w:val="32"/>
          <w:szCs w:val="32"/>
        </w:rPr>
      </w:pPr>
      <w:r w:rsidRPr="005B3A73">
        <w:rPr>
          <w:rFonts w:cs="Times New Roman"/>
          <w:b/>
          <w:bCs/>
          <w:color w:val="000000"/>
          <w:sz w:val="32"/>
          <w:szCs w:val="32"/>
          <w:u w:val="single"/>
        </w:rPr>
        <w:t>Position:</w:t>
      </w:r>
      <w:r w:rsidR="00BD298D">
        <w:rPr>
          <w:rFonts w:cs="Times New Roman"/>
          <w:b/>
          <w:bCs/>
          <w:color w:val="000000"/>
          <w:sz w:val="32"/>
          <w:szCs w:val="32"/>
          <w:u w:val="single"/>
        </w:rPr>
        <w:t xml:space="preserve"> </w:t>
      </w:r>
      <w:r w:rsidR="00ED4DE5">
        <w:rPr>
          <w:rFonts w:cs="Times New Roman"/>
          <w:b/>
          <w:bCs/>
          <w:color w:val="000000"/>
          <w:sz w:val="32"/>
          <w:szCs w:val="32"/>
        </w:rPr>
        <w:t>Store Keeper</w:t>
      </w:r>
    </w:p>
    <w:p w:rsidR="005B3A73" w:rsidRDefault="005B3A73" w:rsidP="00211F76">
      <w:pPr>
        <w:autoSpaceDE w:val="0"/>
        <w:autoSpaceDN w:val="0"/>
        <w:adjustRightInd w:val="0"/>
        <w:rPr>
          <w:rFonts w:cs="Times New Roman"/>
          <w:b/>
          <w:bCs/>
          <w:color w:val="000000"/>
          <w:sz w:val="32"/>
          <w:szCs w:val="32"/>
        </w:rPr>
      </w:pPr>
    </w:p>
    <w:p w:rsidR="00211F76" w:rsidRDefault="00211F76" w:rsidP="00211F76">
      <w:pPr>
        <w:autoSpaceDE w:val="0"/>
        <w:autoSpaceDN w:val="0"/>
        <w:adjustRightInd w:val="0"/>
        <w:rPr>
          <w:rFonts w:cs="Times New Roman"/>
          <w:b/>
          <w:bCs/>
          <w:color w:val="000000"/>
          <w:sz w:val="28"/>
          <w:szCs w:val="28"/>
        </w:rPr>
      </w:pPr>
      <w:r w:rsidRPr="00F62111">
        <w:rPr>
          <w:rFonts w:cs="Times New Roman"/>
          <w:b/>
          <w:bCs/>
          <w:color w:val="000000"/>
          <w:sz w:val="28"/>
          <w:szCs w:val="28"/>
          <w:u w:val="single"/>
        </w:rPr>
        <w:t>Experience:</w:t>
      </w:r>
      <w:r w:rsidR="00ED4DE5">
        <w:rPr>
          <w:rFonts w:cs="Times New Roman"/>
          <w:b/>
          <w:bCs/>
          <w:color w:val="000000"/>
          <w:sz w:val="28"/>
          <w:szCs w:val="28"/>
        </w:rPr>
        <w:t xml:space="preserve"> </w:t>
      </w:r>
      <w:r w:rsidR="00F70D20">
        <w:rPr>
          <w:rFonts w:cs="Times New Roman"/>
          <w:b/>
          <w:bCs/>
          <w:color w:val="000000"/>
          <w:sz w:val="28"/>
          <w:szCs w:val="28"/>
        </w:rPr>
        <w:t>Two</w:t>
      </w:r>
      <w:r>
        <w:rPr>
          <w:rFonts w:cs="Times New Roman"/>
          <w:b/>
          <w:bCs/>
          <w:color w:val="000000"/>
          <w:sz w:val="28"/>
          <w:szCs w:val="28"/>
        </w:rPr>
        <w:t xml:space="preserve"> Years</w:t>
      </w:r>
    </w:p>
    <w:p w:rsidR="00C305CE" w:rsidRDefault="00C305CE" w:rsidP="00B3013F">
      <w:pPr>
        <w:autoSpaceDE w:val="0"/>
        <w:autoSpaceDN w:val="0"/>
        <w:adjustRightInd w:val="0"/>
        <w:rPr>
          <w:rFonts w:ascii="PalatinoLinotype-Bold" w:hAnsi="PalatinoLinotype-Bold" w:cs="PalatinoLinotype-Bold"/>
          <w:b/>
          <w:bCs/>
          <w:sz w:val="28"/>
          <w:szCs w:val="28"/>
        </w:rPr>
      </w:pPr>
    </w:p>
    <w:p w:rsidR="00B628E4" w:rsidRDefault="00B628E4" w:rsidP="00B3013F">
      <w:pPr>
        <w:autoSpaceDE w:val="0"/>
        <w:autoSpaceDN w:val="0"/>
        <w:adjustRightInd w:val="0"/>
        <w:rPr>
          <w:rFonts w:ascii="PalatinoLinotype-Bold" w:hAnsi="PalatinoLinotype-Bold" w:cs="PalatinoLinotype-Bold"/>
          <w:b/>
          <w:bCs/>
          <w:sz w:val="28"/>
          <w:szCs w:val="28"/>
          <w:u w:val="single"/>
        </w:rPr>
      </w:pPr>
      <w:r w:rsidRPr="00B628E4">
        <w:rPr>
          <w:rFonts w:ascii="PalatinoLinotype-Bold" w:hAnsi="PalatinoLinotype-Bold" w:cs="PalatinoLinotype-Bold"/>
          <w:b/>
          <w:bCs/>
          <w:sz w:val="28"/>
          <w:szCs w:val="28"/>
          <w:u w:val="single"/>
        </w:rPr>
        <w:t xml:space="preserve">Role and Responsibilities: </w:t>
      </w:r>
    </w:p>
    <w:p w:rsidR="00B628E4" w:rsidRPr="00B628E4" w:rsidRDefault="00B628E4" w:rsidP="00B3013F">
      <w:pPr>
        <w:autoSpaceDE w:val="0"/>
        <w:autoSpaceDN w:val="0"/>
        <w:adjustRightInd w:val="0"/>
        <w:rPr>
          <w:rFonts w:ascii="PalatinoLinotype-Bold" w:hAnsi="PalatinoLinotype-Bold" w:cs="PalatinoLinotype-Bold"/>
          <w:b/>
          <w:bCs/>
          <w:sz w:val="28"/>
          <w:szCs w:val="28"/>
          <w:u w:val="single"/>
        </w:rPr>
      </w:pPr>
    </w:p>
    <w:p w:rsidR="00B628E4" w:rsidRPr="00B628E4" w:rsidRDefault="00B628E4" w:rsidP="00B628E4">
      <w:pPr>
        <w:pStyle w:val="ListParagraph"/>
        <w:numPr>
          <w:ilvl w:val="0"/>
          <w:numId w:val="15"/>
        </w:numPr>
        <w:spacing w:after="200" w:line="276" w:lineRule="auto"/>
        <w:rPr>
          <w:rFonts w:cs="Times New Roman"/>
          <w:b/>
          <w:sz w:val="26"/>
          <w:szCs w:val="26"/>
          <w:u w:val="single"/>
        </w:rPr>
      </w:pPr>
      <w:r w:rsidRPr="00B628E4">
        <w:rPr>
          <w:rFonts w:cs="Times New Roman"/>
          <w:b/>
          <w:sz w:val="26"/>
          <w:szCs w:val="26"/>
          <w:u w:val="single"/>
        </w:rPr>
        <w:t>Receipt &amp; Storage:</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Receipt of LPO Copy from Purchase department.</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Verify ordered items in the LPO with indented items.</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Receive materials from suppliers.</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Inspect items against LPO for Quantity, damages and Conformance to specification.</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Assign Storage Racks and location reference as applicable.</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Update Stock in the Computer.</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Segregate and store the material in the allocated Rack and Bin Location.</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Mark shelf life expiry on item, Batch as applicable.</w:t>
      </w:r>
    </w:p>
    <w:p w:rsidR="00B628E4" w:rsidRPr="00B628E4" w:rsidRDefault="00B628E4" w:rsidP="00B628E4">
      <w:pPr>
        <w:pStyle w:val="ListParagraph"/>
        <w:numPr>
          <w:ilvl w:val="0"/>
          <w:numId w:val="8"/>
        </w:numPr>
        <w:spacing w:after="200" w:line="276" w:lineRule="auto"/>
        <w:rPr>
          <w:rFonts w:cs="Times New Roman"/>
          <w:sz w:val="26"/>
          <w:szCs w:val="26"/>
        </w:rPr>
      </w:pPr>
      <w:r w:rsidRPr="00B628E4">
        <w:rPr>
          <w:rFonts w:cs="Times New Roman"/>
          <w:sz w:val="26"/>
          <w:szCs w:val="26"/>
        </w:rPr>
        <w:t>Take appropriate care during unloading, Loading, Storing and Storage of material to prevent Physical damages to the material.</w:t>
      </w:r>
    </w:p>
    <w:p w:rsidR="00B628E4" w:rsidRPr="00B628E4" w:rsidRDefault="00B628E4" w:rsidP="00B628E4">
      <w:pPr>
        <w:pStyle w:val="ListParagraph"/>
        <w:rPr>
          <w:rFonts w:cs="Times New Roman"/>
          <w:sz w:val="26"/>
          <w:szCs w:val="26"/>
        </w:rPr>
      </w:pPr>
    </w:p>
    <w:p w:rsidR="00B628E4" w:rsidRPr="00B628E4" w:rsidRDefault="00B628E4" w:rsidP="00B628E4">
      <w:pPr>
        <w:pStyle w:val="ListParagraph"/>
        <w:numPr>
          <w:ilvl w:val="0"/>
          <w:numId w:val="15"/>
        </w:numPr>
        <w:spacing w:after="200" w:line="276" w:lineRule="auto"/>
        <w:rPr>
          <w:rFonts w:cs="Times New Roman"/>
          <w:b/>
          <w:sz w:val="26"/>
          <w:szCs w:val="26"/>
          <w:u w:val="single"/>
        </w:rPr>
      </w:pPr>
      <w:r w:rsidRPr="00B628E4">
        <w:rPr>
          <w:rFonts w:cs="Times New Roman"/>
          <w:b/>
          <w:sz w:val="26"/>
          <w:szCs w:val="26"/>
          <w:u w:val="single"/>
        </w:rPr>
        <w:t>Issuance of Materials:</w:t>
      </w:r>
    </w:p>
    <w:p w:rsidR="00B628E4" w:rsidRPr="00B628E4" w:rsidRDefault="00B628E4" w:rsidP="00B628E4">
      <w:pPr>
        <w:pStyle w:val="ListParagraph"/>
        <w:numPr>
          <w:ilvl w:val="0"/>
          <w:numId w:val="9"/>
        </w:numPr>
        <w:spacing w:after="200" w:line="276" w:lineRule="auto"/>
        <w:rPr>
          <w:rFonts w:cs="Times New Roman"/>
          <w:sz w:val="26"/>
          <w:szCs w:val="26"/>
        </w:rPr>
      </w:pPr>
      <w:r w:rsidRPr="00B628E4">
        <w:rPr>
          <w:rFonts w:cs="Times New Roman"/>
          <w:sz w:val="26"/>
          <w:szCs w:val="26"/>
        </w:rPr>
        <w:lastRenderedPageBreak/>
        <w:t>Verify the approval status of receipts of store requisition in the system.</w:t>
      </w:r>
    </w:p>
    <w:p w:rsidR="00B628E4" w:rsidRPr="00B628E4" w:rsidRDefault="00B628E4" w:rsidP="00B628E4">
      <w:pPr>
        <w:pStyle w:val="ListParagraph"/>
        <w:numPr>
          <w:ilvl w:val="0"/>
          <w:numId w:val="9"/>
        </w:numPr>
        <w:spacing w:after="200" w:line="276" w:lineRule="auto"/>
        <w:rPr>
          <w:rFonts w:cs="Times New Roman"/>
          <w:sz w:val="26"/>
          <w:szCs w:val="26"/>
        </w:rPr>
      </w:pPr>
      <w:r w:rsidRPr="00B628E4">
        <w:rPr>
          <w:rFonts w:cs="Times New Roman"/>
          <w:sz w:val="26"/>
          <w:szCs w:val="26"/>
        </w:rPr>
        <w:t>Check the availability of Ex-stock in the store.</w:t>
      </w:r>
    </w:p>
    <w:p w:rsidR="00B628E4" w:rsidRPr="00B628E4" w:rsidRDefault="00B628E4" w:rsidP="00B628E4">
      <w:pPr>
        <w:pStyle w:val="ListParagraph"/>
        <w:numPr>
          <w:ilvl w:val="0"/>
          <w:numId w:val="9"/>
        </w:numPr>
        <w:spacing w:after="200" w:line="276" w:lineRule="auto"/>
        <w:rPr>
          <w:rFonts w:cs="Times New Roman"/>
          <w:b/>
          <w:sz w:val="26"/>
          <w:szCs w:val="26"/>
          <w:u w:val="single"/>
        </w:rPr>
      </w:pPr>
      <w:r w:rsidRPr="00B628E4">
        <w:rPr>
          <w:rFonts w:cs="Times New Roman"/>
          <w:sz w:val="26"/>
          <w:szCs w:val="26"/>
        </w:rPr>
        <w:t>Issue Material through dispatch receipt and update stock in the system.</w:t>
      </w:r>
    </w:p>
    <w:p w:rsidR="00B628E4" w:rsidRPr="00B628E4" w:rsidRDefault="00B628E4" w:rsidP="00B628E4">
      <w:pPr>
        <w:pStyle w:val="ListParagraph"/>
        <w:rPr>
          <w:rFonts w:cs="Times New Roman"/>
          <w:b/>
          <w:sz w:val="26"/>
          <w:szCs w:val="26"/>
          <w:u w:val="single"/>
        </w:rPr>
      </w:pPr>
    </w:p>
    <w:p w:rsidR="00B628E4" w:rsidRPr="00B628E4" w:rsidRDefault="00B628E4" w:rsidP="00B628E4">
      <w:pPr>
        <w:pStyle w:val="ListParagraph"/>
        <w:numPr>
          <w:ilvl w:val="0"/>
          <w:numId w:val="15"/>
        </w:numPr>
        <w:spacing w:after="200" w:line="276" w:lineRule="auto"/>
        <w:rPr>
          <w:rFonts w:cs="Times New Roman"/>
          <w:b/>
          <w:sz w:val="26"/>
          <w:szCs w:val="26"/>
          <w:u w:val="single"/>
        </w:rPr>
      </w:pPr>
      <w:r w:rsidRPr="00B628E4">
        <w:rPr>
          <w:rFonts w:cs="Times New Roman"/>
          <w:b/>
          <w:sz w:val="26"/>
          <w:szCs w:val="26"/>
          <w:u w:val="single"/>
        </w:rPr>
        <w:t>Reordering stock items:</w:t>
      </w:r>
    </w:p>
    <w:p w:rsidR="00B628E4" w:rsidRPr="00B628E4" w:rsidRDefault="00B628E4" w:rsidP="00B628E4">
      <w:pPr>
        <w:pStyle w:val="ListParagraph"/>
        <w:numPr>
          <w:ilvl w:val="0"/>
          <w:numId w:val="9"/>
        </w:numPr>
        <w:spacing w:after="200" w:line="276" w:lineRule="auto"/>
        <w:rPr>
          <w:rFonts w:cs="Times New Roman"/>
          <w:sz w:val="26"/>
          <w:szCs w:val="26"/>
        </w:rPr>
      </w:pPr>
      <w:r w:rsidRPr="00B628E4">
        <w:rPr>
          <w:rFonts w:cs="Times New Roman"/>
          <w:sz w:val="26"/>
          <w:szCs w:val="26"/>
        </w:rPr>
        <w:t>Check the current stock items including fast moving and new items.</w:t>
      </w:r>
    </w:p>
    <w:p w:rsidR="00B628E4" w:rsidRPr="00B628E4" w:rsidRDefault="00B628E4" w:rsidP="00B628E4">
      <w:pPr>
        <w:pStyle w:val="ListParagraph"/>
        <w:numPr>
          <w:ilvl w:val="0"/>
          <w:numId w:val="9"/>
        </w:numPr>
        <w:spacing w:after="200" w:line="276" w:lineRule="auto"/>
        <w:rPr>
          <w:rFonts w:cs="Times New Roman"/>
          <w:sz w:val="26"/>
          <w:szCs w:val="26"/>
        </w:rPr>
      </w:pPr>
      <w:r w:rsidRPr="00B628E4">
        <w:rPr>
          <w:rFonts w:cs="Times New Roman"/>
          <w:sz w:val="26"/>
          <w:szCs w:val="26"/>
        </w:rPr>
        <w:t>Review the fast moving, slow moving, Non Moving and new items from the past months of purchase data.</w:t>
      </w:r>
    </w:p>
    <w:p w:rsidR="00B628E4" w:rsidRPr="00B628E4" w:rsidRDefault="00B628E4" w:rsidP="00B628E4">
      <w:pPr>
        <w:pStyle w:val="ListParagraph"/>
        <w:numPr>
          <w:ilvl w:val="0"/>
          <w:numId w:val="9"/>
        </w:numPr>
        <w:spacing w:after="200" w:line="276" w:lineRule="auto"/>
        <w:rPr>
          <w:rFonts w:cs="Times New Roman"/>
          <w:sz w:val="26"/>
          <w:szCs w:val="26"/>
        </w:rPr>
      </w:pPr>
      <w:r w:rsidRPr="00B628E4">
        <w:rPr>
          <w:rFonts w:cs="Times New Roman"/>
          <w:sz w:val="26"/>
          <w:szCs w:val="26"/>
        </w:rPr>
        <w:t>If new items required in store stock, prepare stock addition request for the following materials.</w:t>
      </w:r>
    </w:p>
    <w:p w:rsidR="00B628E4" w:rsidRPr="00B628E4" w:rsidRDefault="00B628E4" w:rsidP="00B628E4">
      <w:pPr>
        <w:pStyle w:val="ListParagraph"/>
        <w:numPr>
          <w:ilvl w:val="0"/>
          <w:numId w:val="9"/>
        </w:numPr>
        <w:spacing w:after="200" w:line="276" w:lineRule="auto"/>
        <w:rPr>
          <w:rFonts w:cs="Times New Roman"/>
          <w:sz w:val="26"/>
          <w:szCs w:val="26"/>
        </w:rPr>
      </w:pPr>
      <w:r w:rsidRPr="00B628E4">
        <w:rPr>
          <w:rFonts w:cs="Times New Roman"/>
          <w:sz w:val="26"/>
          <w:szCs w:val="26"/>
        </w:rPr>
        <w:t>If materials found to be fast moving, slow moving and Non – moving with the previous review of purchase data.</w:t>
      </w:r>
    </w:p>
    <w:p w:rsidR="00B628E4" w:rsidRPr="00B628E4" w:rsidRDefault="00B628E4" w:rsidP="00B628E4">
      <w:pPr>
        <w:pStyle w:val="ListParagraph"/>
        <w:numPr>
          <w:ilvl w:val="0"/>
          <w:numId w:val="9"/>
        </w:numPr>
        <w:spacing w:after="200" w:line="276" w:lineRule="auto"/>
        <w:rPr>
          <w:rFonts w:cs="Times New Roman"/>
          <w:sz w:val="26"/>
          <w:szCs w:val="26"/>
        </w:rPr>
      </w:pPr>
      <w:r w:rsidRPr="00B628E4">
        <w:rPr>
          <w:rFonts w:cs="Times New Roman"/>
          <w:sz w:val="26"/>
          <w:szCs w:val="26"/>
        </w:rPr>
        <w:t>Fix re-order level for each fast moving, slow moving and Non – moving stock items and change Order level accordingly to their consumption.</w:t>
      </w:r>
    </w:p>
    <w:p w:rsidR="00B628E4" w:rsidRPr="00B628E4" w:rsidRDefault="00B628E4" w:rsidP="00B628E4">
      <w:pPr>
        <w:rPr>
          <w:rFonts w:cs="Times New Roman"/>
          <w:b/>
          <w:sz w:val="26"/>
          <w:szCs w:val="26"/>
          <w:u w:val="single"/>
        </w:rPr>
      </w:pPr>
    </w:p>
    <w:p w:rsidR="00B628E4" w:rsidRPr="00B628E4" w:rsidRDefault="00B628E4" w:rsidP="00B628E4">
      <w:pPr>
        <w:rPr>
          <w:rFonts w:cs="Times New Roman"/>
          <w:b/>
          <w:sz w:val="26"/>
          <w:szCs w:val="26"/>
          <w:u w:val="single"/>
        </w:rPr>
      </w:pPr>
    </w:p>
    <w:p w:rsidR="00B628E4" w:rsidRPr="00B628E4" w:rsidRDefault="00B628E4" w:rsidP="00B628E4">
      <w:pPr>
        <w:pStyle w:val="ListParagraph"/>
        <w:numPr>
          <w:ilvl w:val="0"/>
          <w:numId w:val="15"/>
        </w:numPr>
        <w:spacing w:after="200" w:line="276" w:lineRule="auto"/>
        <w:rPr>
          <w:rFonts w:cs="Times New Roman"/>
          <w:b/>
          <w:sz w:val="26"/>
          <w:szCs w:val="26"/>
          <w:u w:val="single"/>
        </w:rPr>
      </w:pPr>
      <w:r w:rsidRPr="00B628E4">
        <w:rPr>
          <w:rFonts w:cs="Times New Roman"/>
          <w:b/>
          <w:sz w:val="26"/>
          <w:szCs w:val="26"/>
          <w:u w:val="single"/>
        </w:rPr>
        <w:t>Indent for materials:</w:t>
      </w:r>
    </w:p>
    <w:p w:rsidR="00B628E4" w:rsidRPr="00B628E4" w:rsidRDefault="00B628E4" w:rsidP="00B628E4">
      <w:pPr>
        <w:pStyle w:val="ListParagraph"/>
        <w:numPr>
          <w:ilvl w:val="0"/>
          <w:numId w:val="10"/>
        </w:numPr>
        <w:spacing w:after="200" w:line="276" w:lineRule="auto"/>
        <w:rPr>
          <w:rFonts w:cs="Times New Roman"/>
          <w:sz w:val="26"/>
          <w:szCs w:val="26"/>
        </w:rPr>
      </w:pPr>
      <w:r w:rsidRPr="00B628E4">
        <w:rPr>
          <w:rFonts w:cs="Times New Roman"/>
          <w:sz w:val="26"/>
          <w:szCs w:val="26"/>
        </w:rPr>
        <w:t>If any items found to be less than Reorder level in the store stock, Process of indenting the materials in the system will be done once getting approval from the purchase Manager for the list of items required for the store stock.</w:t>
      </w:r>
    </w:p>
    <w:p w:rsidR="00B628E4" w:rsidRPr="00B628E4" w:rsidRDefault="00B628E4" w:rsidP="00B628E4">
      <w:pPr>
        <w:pStyle w:val="ListParagraph"/>
        <w:numPr>
          <w:ilvl w:val="0"/>
          <w:numId w:val="10"/>
        </w:numPr>
        <w:spacing w:after="200" w:line="276" w:lineRule="auto"/>
        <w:rPr>
          <w:rFonts w:cs="Times New Roman"/>
          <w:sz w:val="26"/>
          <w:szCs w:val="26"/>
        </w:rPr>
      </w:pPr>
      <w:r w:rsidRPr="00B628E4">
        <w:rPr>
          <w:rFonts w:cs="Times New Roman"/>
          <w:sz w:val="26"/>
          <w:szCs w:val="26"/>
        </w:rPr>
        <w:t>In case of material is required for the project sites in emergency basis, the following material requisition are entered in the system for the Purchase Manager approval immediately mentioning the required date.</w:t>
      </w:r>
    </w:p>
    <w:p w:rsidR="00B628E4" w:rsidRPr="008270F9" w:rsidRDefault="00B628E4" w:rsidP="00B628E4">
      <w:pPr>
        <w:pStyle w:val="ListParagraph"/>
        <w:numPr>
          <w:ilvl w:val="0"/>
          <w:numId w:val="10"/>
        </w:numPr>
        <w:spacing w:after="200" w:line="276" w:lineRule="auto"/>
        <w:rPr>
          <w:rFonts w:cs="Times New Roman"/>
          <w:sz w:val="26"/>
          <w:szCs w:val="26"/>
        </w:rPr>
      </w:pPr>
      <w:r w:rsidRPr="00B628E4">
        <w:rPr>
          <w:rFonts w:cs="Times New Roman"/>
          <w:sz w:val="26"/>
          <w:szCs w:val="26"/>
        </w:rPr>
        <w:t>Calculating the Lead time, indenting for material will be done accordingly.</w:t>
      </w:r>
    </w:p>
    <w:p w:rsidR="00B628E4" w:rsidRPr="00B628E4" w:rsidRDefault="00B628E4" w:rsidP="00B628E4">
      <w:pPr>
        <w:pStyle w:val="ListParagraph"/>
        <w:rPr>
          <w:rFonts w:cs="Times New Roman"/>
          <w:sz w:val="26"/>
          <w:szCs w:val="26"/>
        </w:rPr>
      </w:pPr>
    </w:p>
    <w:p w:rsidR="00B628E4" w:rsidRPr="00B628E4" w:rsidRDefault="00B628E4" w:rsidP="00B628E4">
      <w:pPr>
        <w:pStyle w:val="ListParagraph"/>
        <w:numPr>
          <w:ilvl w:val="0"/>
          <w:numId w:val="15"/>
        </w:numPr>
        <w:spacing w:after="200" w:line="276" w:lineRule="auto"/>
        <w:rPr>
          <w:rFonts w:cs="Times New Roman"/>
          <w:b/>
          <w:sz w:val="26"/>
          <w:szCs w:val="26"/>
          <w:u w:val="single"/>
        </w:rPr>
      </w:pPr>
      <w:r w:rsidRPr="00B628E4">
        <w:rPr>
          <w:rFonts w:cs="Times New Roman"/>
          <w:b/>
          <w:sz w:val="26"/>
          <w:szCs w:val="26"/>
          <w:u w:val="single"/>
        </w:rPr>
        <w:t>Site Returned Materials:</w:t>
      </w:r>
    </w:p>
    <w:p w:rsidR="00B628E4" w:rsidRPr="00B628E4" w:rsidRDefault="00B628E4" w:rsidP="00B628E4">
      <w:pPr>
        <w:pStyle w:val="ListParagraph"/>
        <w:numPr>
          <w:ilvl w:val="0"/>
          <w:numId w:val="11"/>
        </w:numPr>
        <w:spacing w:after="200" w:line="276" w:lineRule="auto"/>
        <w:rPr>
          <w:rFonts w:cs="Times New Roman"/>
          <w:sz w:val="26"/>
          <w:szCs w:val="26"/>
        </w:rPr>
      </w:pPr>
      <w:r w:rsidRPr="00B628E4">
        <w:rPr>
          <w:rFonts w:cs="Times New Roman"/>
          <w:sz w:val="26"/>
          <w:szCs w:val="26"/>
        </w:rPr>
        <w:t>Receipt of Materials with site return note will be received.</w:t>
      </w:r>
    </w:p>
    <w:p w:rsidR="00B628E4" w:rsidRPr="00B628E4" w:rsidRDefault="00B628E4" w:rsidP="00B628E4">
      <w:pPr>
        <w:pStyle w:val="ListParagraph"/>
        <w:numPr>
          <w:ilvl w:val="0"/>
          <w:numId w:val="11"/>
        </w:numPr>
        <w:spacing w:after="200" w:line="276" w:lineRule="auto"/>
        <w:rPr>
          <w:rFonts w:cs="Times New Roman"/>
          <w:sz w:val="26"/>
          <w:szCs w:val="26"/>
        </w:rPr>
      </w:pPr>
      <w:r w:rsidRPr="00B628E4">
        <w:rPr>
          <w:rFonts w:cs="Times New Roman"/>
          <w:sz w:val="26"/>
          <w:szCs w:val="26"/>
        </w:rPr>
        <w:t>Inspect the material and segregate Serviceable and Unserviceable items.</w:t>
      </w:r>
    </w:p>
    <w:p w:rsidR="00B628E4" w:rsidRPr="00B628E4" w:rsidRDefault="00B628E4" w:rsidP="00B628E4">
      <w:pPr>
        <w:pStyle w:val="ListParagraph"/>
        <w:numPr>
          <w:ilvl w:val="0"/>
          <w:numId w:val="11"/>
        </w:numPr>
        <w:spacing w:after="200" w:line="276" w:lineRule="auto"/>
        <w:rPr>
          <w:rFonts w:cs="Times New Roman"/>
          <w:sz w:val="26"/>
          <w:szCs w:val="26"/>
        </w:rPr>
      </w:pPr>
      <w:r w:rsidRPr="00B628E4">
        <w:rPr>
          <w:rFonts w:cs="Times New Roman"/>
          <w:sz w:val="26"/>
          <w:szCs w:val="26"/>
        </w:rPr>
        <w:t>Record items in the return note receipt and inform purchase head.</w:t>
      </w:r>
    </w:p>
    <w:p w:rsidR="00B628E4" w:rsidRPr="00B628E4" w:rsidRDefault="00B628E4" w:rsidP="00B628E4">
      <w:pPr>
        <w:pStyle w:val="ListParagraph"/>
        <w:numPr>
          <w:ilvl w:val="0"/>
          <w:numId w:val="11"/>
        </w:numPr>
        <w:spacing w:after="200" w:line="276" w:lineRule="auto"/>
        <w:rPr>
          <w:rFonts w:cs="Times New Roman"/>
          <w:sz w:val="26"/>
          <w:szCs w:val="26"/>
        </w:rPr>
      </w:pPr>
      <w:r w:rsidRPr="00B628E4">
        <w:rPr>
          <w:rFonts w:cs="Times New Roman"/>
          <w:sz w:val="26"/>
          <w:szCs w:val="26"/>
        </w:rPr>
        <w:t>Make arrangements for Joint Inspection of materials with Concern project managers, site engineers and purchase head to take necessary action.</w:t>
      </w:r>
    </w:p>
    <w:p w:rsidR="00B628E4" w:rsidRPr="00B628E4" w:rsidRDefault="00B628E4" w:rsidP="00B628E4">
      <w:pPr>
        <w:pStyle w:val="ListParagraph"/>
        <w:numPr>
          <w:ilvl w:val="0"/>
          <w:numId w:val="11"/>
        </w:numPr>
        <w:spacing w:after="200" w:line="276" w:lineRule="auto"/>
        <w:rPr>
          <w:rFonts w:cs="Times New Roman"/>
          <w:sz w:val="26"/>
          <w:szCs w:val="26"/>
        </w:rPr>
      </w:pPr>
      <w:r w:rsidRPr="00B628E4">
        <w:rPr>
          <w:rFonts w:cs="Times New Roman"/>
          <w:sz w:val="26"/>
          <w:szCs w:val="26"/>
        </w:rPr>
        <w:t>If required for project use, it can be dispatch to sites (or) it can be kept for next review.</w:t>
      </w:r>
    </w:p>
    <w:p w:rsidR="00B628E4" w:rsidRPr="00B628E4" w:rsidRDefault="00B628E4" w:rsidP="00B628E4">
      <w:pPr>
        <w:pStyle w:val="ListParagraph"/>
        <w:numPr>
          <w:ilvl w:val="0"/>
          <w:numId w:val="11"/>
        </w:numPr>
        <w:spacing w:after="200" w:line="276" w:lineRule="auto"/>
        <w:rPr>
          <w:rFonts w:cs="Times New Roman"/>
          <w:sz w:val="26"/>
          <w:szCs w:val="26"/>
        </w:rPr>
      </w:pPr>
      <w:r w:rsidRPr="00B628E4">
        <w:rPr>
          <w:rFonts w:cs="Times New Roman"/>
          <w:sz w:val="26"/>
          <w:szCs w:val="26"/>
        </w:rPr>
        <w:lastRenderedPageBreak/>
        <w:t>Obsolete and Non-moving items can be scrapped after getting approval from Purchase Manager.</w:t>
      </w:r>
    </w:p>
    <w:p w:rsidR="00B628E4" w:rsidRPr="00B628E4" w:rsidRDefault="00B628E4" w:rsidP="00B628E4">
      <w:pPr>
        <w:pStyle w:val="ListParagraph"/>
        <w:rPr>
          <w:rFonts w:cs="Times New Roman"/>
          <w:sz w:val="26"/>
          <w:szCs w:val="26"/>
        </w:rPr>
      </w:pPr>
    </w:p>
    <w:p w:rsidR="00B628E4" w:rsidRPr="00B628E4" w:rsidRDefault="00B628E4" w:rsidP="00B628E4">
      <w:pPr>
        <w:pStyle w:val="ListParagraph"/>
        <w:numPr>
          <w:ilvl w:val="0"/>
          <w:numId w:val="15"/>
        </w:numPr>
        <w:spacing w:after="200" w:line="276" w:lineRule="auto"/>
        <w:rPr>
          <w:rFonts w:cs="Times New Roman"/>
          <w:b/>
          <w:sz w:val="26"/>
          <w:szCs w:val="26"/>
          <w:u w:val="single"/>
        </w:rPr>
      </w:pPr>
      <w:r w:rsidRPr="00B628E4">
        <w:rPr>
          <w:rFonts w:cs="Times New Roman"/>
          <w:b/>
          <w:sz w:val="26"/>
          <w:szCs w:val="26"/>
          <w:u w:val="single"/>
        </w:rPr>
        <w:t>Transit material storage:</w:t>
      </w:r>
    </w:p>
    <w:p w:rsidR="00B628E4" w:rsidRPr="00B628E4" w:rsidRDefault="00B628E4" w:rsidP="00B628E4">
      <w:pPr>
        <w:pStyle w:val="ListParagraph"/>
        <w:numPr>
          <w:ilvl w:val="0"/>
          <w:numId w:val="12"/>
        </w:numPr>
        <w:spacing w:after="200" w:line="276" w:lineRule="auto"/>
        <w:rPr>
          <w:rFonts w:cs="Times New Roman"/>
          <w:sz w:val="26"/>
          <w:szCs w:val="26"/>
        </w:rPr>
      </w:pPr>
      <w:r w:rsidRPr="00B628E4">
        <w:rPr>
          <w:rFonts w:cs="Times New Roman"/>
          <w:sz w:val="26"/>
          <w:szCs w:val="26"/>
        </w:rPr>
        <w:t>Receipt of material to be sent to site stores.</w:t>
      </w:r>
    </w:p>
    <w:p w:rsidR="00B628E4" w:rsidRPr="00B628E4" w:rsidRDefault="00B628E4" w:rsidP="00B628E4">
      <w:pPr>
        <w:pStyle w:val="ListParagraph"/>
        <w:numPr>
          <w:ilvl w:val="0"/>
          <w:numId w:val="12"/>
        </w:numPr>
        <w:spacing w:after="200" w:line="276" w:lineRule="auto"/>
        <w:rPr>
          <w:rFonts w:cs="Times New Roman"/>
          <w:sz w:val="26"/>
          <w:szCs w:val="26"/>
        </w:rPr>
      </w:pPr>
      <w:r w:rsidRPr="00B628E4">
        <w:rPr>
          <w:rFonts w:cs="Times New Roman"/>
          <w:sz w:val="26"/>
          <w:szCs w:val="26"/>
        </w:rPr>
        <w:t>Store the material in the designated storage areas.</w:t>
      </w:r>
    </w:p>
    <w:p w:rsidR="00B628E4" w:rsidRPr="00B628E4" w:rsidRDefault="00B628E4" w:rsidP="00B628E4">
      <w:pPr>
        <w:pStyle w:val="ListParagraph"/>
        <w:numPr>
          <w:ilvl w:val="0"/>
          <w:numId w:val="12"/>
        </w:numPr>
        <w:spacing w:after="200" w:line="276" w:lineRule="auto"/>
        <w:rPr>
          <w:rFonts w:cs="Times New Roman"/>
          <w:sz w:val="26"/>
          <w:szCs w:val="26"/>
        </w:rPr>
      </w:pPr>
      <w:r w:rsidRPr="00B628E4">
        <w:rPr>
          <w:rFonts w:cs="Times New Roman"/>
          <w:sz w:val="26"/>
          <w:szCs w:val="26"/>
        </w:rPr>
        <w:t>Taking appropriate care during unloading, loading, sorting and temporary storage of the material with store helpers.</w:t>
      </w:r>
    </w:p>
    <w:p w:rsidR="00B628E4" w:rsidRPr="00B628E4" w:rsidRDefault="00B628E4" w:rsidP="00B628E4">
      <w:pPr>
        <w:pStyle w:val="ListParagraph"/>
        <w:numPr>
          <w:ilvl w:val="0"/>
          <w:numId w:val="12"/>
        </w:numPr>
        <w:spacing w:after="200" w:line="276" w:lineRule="auto"/>
        <w:rPr>
          <w:rFonts w:cs="Times New Roman"/>
          <w:sz w:val="26"/>
          <w:szCs w:val="26"/>
        </w:rPr>
      </w:pPr>
      <w:r w:rsidRPr="00B628E4">
        <w:rPr>
          <w:rFonts w:cs="Times New Roman"/>
          <w:sz w:val="26"/>
          <w:szCs w:val="26"/>
        </w:rPr>
        <w:t>Dispatch Material to the requested site stores with appropriate delivery note.</w:t>
      </w:r>
    </w:p>
    <w:p w:rsidR="00B628E4" w:rsidRPr="00B628E4" w:rsidRDefault="00B628E4" w:rsidP="00B628E4">
      <w:pPr>
        <w:pStyle w:val="ListParagraph"/>
        <w:spacing w:after="200" w:line="276" w:lineRule="auto"/>
        <w:rPr>
          <w:rFonts w:cs="Times New Roman"/>
          <w:sz w:val="26"/>
          <w:szCs w:val="26"/>
        </w:rPr>
      </w:pPr>
    </w:p>
    <w:p w:rsidR="00B628E4" w:rsidRPr="00B628E4" w:rsidRDefault="00B628E4" w:rsidP="00B628E4">
      <w:pPr>
        <w:pStyle w:val="ListParagraph"/>
        <w:numPr>
          <w:ilvl w:val="0"/>
          <w:numId w:val="15"/>
        </w:numPr>
        <w:tabs>
          <w:tab w:val="left" w:pos="1245"/>
        </w:tabs>
        <w:spacing w:after="200" w:line="276" w:lineRule="auto"/>
        <w:rPr>
          <w:rFonts w:cs="Times New Roman"/>
          <w:b/>
          <w:sz w:val="26"/>
          <w:szCs w:val="26"/>
          <w:u w:val="single"/>
        </w:rPr>
      </w:pPr>
      <w:r w:rsidRPr="00B628E4">
        <w:rPr>
          <w:rFonts w:cs="Times New Roman"/>
          <w:b/>
          <w:sz w:val="26"/>
          <w:szCs w:val="26"/>
          <w:u w:val="single"/>
        </w:rPr>
        <w:t>Stock audit, HSE &amp; Quality audits:</w:t>
      </w:r>
    </w:p>
    <w:p w:rsidR="00B628E4" w:rsidRPr="00B628E4" w:rsidRDefault="00B628E4" w:rsidP="00B628E4">
      <w:pPr>
        <w:pStyle w:val="ListParagraph"/>
        <w:numPr>
          <w:ilvl w:val="0"/>
          <w:numId w:val="13"/>
        </w:numPr>
        <w:tabs>
          <w:tab w:val="left" w:pos="1245"/>
        </w:tabs>
        <w:spacing w:after="200" w:line="276" w:lineRule="auto"/>
        <w:rPr>
          <w:rFonts w:cs="Times New Roman"/>
          <w:sz w:val="26"/>
          <w:szCs w:val="26"/>
        </w:rPr>
      </w:pPr>
      <w:r w:rsidRPr="00B628E4">
        <w:rPr>
          <w:rFonts w:cs="Times New Roman"/>
          <w:sz w:val="26"/>
          <w:szCs w:val="26"/>
        </w:rPr>
        <w:t>Following the stock audits the physical stock count for all the materials will be done monthly.</w:t>
      </w:r>
    </w:p>
    <w:p w:rsidR="00B628E4" w:rsidRPr="00B628E4" w:rsidRDefault="00B628E4" w:rsidP="00B628E4">
      <w:pPr>
        <w:pStyle w:val="ListParagraph"/>
        <w:numPr>
          <w:ilvl w:val="0"/>
          <w:numId w:val="13"/>
        </w:numPr>
        <w:tabs>
          <w:tab w:val="left" w:pos="1245"/>
        </w:tabs>
        <w:spacing w:after="200" w:line="276" w:lineRule="auto"/>
        <w:rPr>
          <w:rFonts w:cs="Times New Roman"/>
          <w:sz w:val="26"/>
          <w:szCs w:val="26"/>
        </w:rPr>
      </w:pPr>
      <w:r w:rsidRPr="00B628E4">
        <w:rPr>
          <w:rFonts w:cs="Times New Roman"/>
          <w:sz w:val="26"/>
          <w:szCs w:val="26"/>
        </w:rPr>
        <w:t>Attending the Physical stock audit with both Internal and external bodies once in six months and yearly.</w:t>
      </w:r>
    </w:p>
    <w:p w:rsidR="00B628E4" w:rsidRPr="00B628E4" w:rsidRDefault="00B628E4" w:rsidP="00B628E4">
      <w:pPr>
        <w:pStyle w:val="ListParagraph"/>
        <w:numPr>
          <w:ilvl w:val="0"/>
          <w:numId w:val="13"/>
        </w:numPr>
        <w:tabs>
          <w:tab w:val="left" w:pos="1245"/>
        </w:tabs>
        <w:spacing w:after="200" w:line="276" w:lineRule="auto"/>
        <w:rPr>
          <w:rFonts w:cs="Times New Roman"/>
          <w:sz w:val="26"/>
          <w:szCs w:val="26"/>
        </w:rPr>
      </w:pPr>
      <w:r w:rsidRPr="00B628E4">
        <w:rPr>
          <w:rFonts w:cs="Times New Roman"/>
          <w:sz w:val="26"/>
          <w:szCs w:val="26"/>
        </w:rPr>
        <w:t>HSE policy and procedures will be breached to all employees and workers in the store department before assigning to the job.</w:t>
      </w:r>
    </w:p>
    <w:p w:rsidR="00B628E4" w:rsidRPr="00B628E4" w:rsidRDefault="00B628E4" w:rsidP="00B628E4">
      <w:pPr>
        <w:pStyle w:val="ListParagraph"/>
        <w:numPr>
          <w:ilvl w:val="0"/>
          <w:numId w:val="13"/>
        </w:numPr>
        <w:tabs>
          <w:tab w:val="left" w:pos="1245"/>
        </w:tabs>
        <w:spacing w:after="200" w:line="276" w:lineRule="auto"/>
        <w:rPr>
          <w:rFonts w:cs="Times New Roman"/>
          <w:sz w:val="26"/>
          <w:szCs w:val="26"/>
        </w:rPr>
      </w:pPr>
      <w:r w:rsidRPr="00B628E4">
        <w:rPr>
          <w:rFonts w:cs="Times New Roman"/>
          <w:sz w:val="26"/>
          <w:szCs w:val="26"/>
        </w:rPr>
        <w:t>Attending Health, safety and Environment audits with both internal and external bodies as per management instructions.</w:t>
      </w:r>
    </w:p>
    <w:p w:rsidR="00B628E4" w:rsidRPr="00B628E4" w:rsidRDefault="00B628E4" w:rsidP="00B628E4">
      <w:pPr>
        <w:pStyle w:val="ListParagraph"/>
        <w:numPr>
          <w:ilvl w:val="0"/>
          <w:numId w:val="13"/>
        </w:numPr>
        <w:tabs>
          <w:tab w:val="left" w:pos="1245"/>
        </w:tabs>
        <w:spacing w:after="200" w:line="276" w:lineRule="auto"/>
        <w:rPr>
          <w:rFonts w:cs="Times New Roman"/>
          <w:sz w:val="26"/>
          <w:szCs w:val="26"/>
        </w:rPr>
      </w:pPr>
      <w:r w:rsidRPr="00B628E4">
        <w:rPr>
          <w:rFonts w:cs="Times New Roman"/>
          <w:sz w:val="26"/>
          <w:szCs w:val="26"/>
        </w:rPr>
        <w:t>Quality standards and procedures will be followed regularly as per company standards.</w:t>
      </w:r>
    </w:p>
    <w:p w:rsidR="00B628E4" w:rsidRDefault="00B628E4" w:rsidP="00B628E4">
      <w:pPr>
        <w:pStyle w:val="ListParagraph"/>
        <w:numPr>
          <w:ilvl w:val="0"/>
          <w:numId w:val="13"/>
        </w:numPr>
        <w:tabs>
          <w:tab w:val="left" w:pos="1245"/>
        </w:tabs>
        <w:spacing w:after="200" w:line="276" w:lineRule="auto"/>
        <w:rPr>
          <w:rFonts w:cs="Times New Roman"/>
          <w:sz w:val="26"/>
          <w:szCs w:val="26"/>
        </w:rPr>
      </w:pPr>
      <w:r w:rsidRPr="00B628E4">
        <w:rPr>
          <w:rFonts w:cs="Times New Roman"/>
          <w:sz w:val="26"/>
          <w:szCs w:val="26"/>
        </w:rPr>
        <w:t xml:space="preserve">Attending Internal and External Quality audits as per Management representative instructions. </w:t>
      </w:r>
    </w:p>
    <w:p w:rsidR="008270F9" w:rsidRPr="00B628E4" w:rsidRDefault="008270F9" w:rsidP="008270F9">
      <w:pPr>
        <w:pStyle w:val="ListParagraph"/>
        <w:tabs>
          <w:tab w:val="left" w:pos="1245"/>
        </w:tabs>
        <w:spacing w:after="200" w:line="276" w:lineRule="auto"/>
        <w:rPr>
          <w:rFonts w:cs="Times New Roman"/>
          <w:sz w:val="26"/>
          <w:szCs w:val="26"/>
        </w:rPr>
      </w:pPr>
    </w:p>
    <w:p w:rsidR="00B628E4" w:rsidRPr="00B628E4" w:rsidRDefault="00B628E4" w:rsidP="00B628E4">
      <w:pPr>
        <w:pStyle w:val="ListParagraph"/>
        <w:numPr>
          <w:ilvl w:val="0"/>
          <w:numId w:val="15"/>
        </w:numPr>
        <w:tabs>
          <w:tab w:val="left" w:pos="1245"/>
        </w:tabs>
        <w:spacing w:after="200" w:line="276" w:lineRule="auto"/>
        <w:rPr>
          <w:rFonts w:cs="Times New Roman"/>
          <w:b/>
          <w:sz w:val="26"/>
          <w:szCs w:val="26"/>
          <w:u w:val="single"/>
        </w:rPr>
      </w:pPr>
      <w:r w:rsidRPr="00B628E4">
        <w:rPr>
          <w:rFonts w:cs="Times New Roman"/>
          <w:b/>
          <w:sz w:val="26"/>
          <w:szCs w:val="26"/>
          <w:u w:val="single"/>
        </w:rPr>
        <w:t>Conducting Safety Meetings &amp; Inspections of Equipment’s:</w:t>
      </w:r>
    </w:p>
    <w:p w:rsidR="00B628E4" w:rsidRPr="00B628E4" w:rsidRDefault="00B628E4" w:rsidP="00B628E4">
      <w:pPr>
        <w:pStyle w:val="ListParagraph"/>
        <w:numPr>
          <w:ilvl w:val="0"/>
          <w:numId w:val="14"/>
        </w:numPr>
        <w:tabs>
          <w:tab w:val="left" w:pos="1245"/>
        </w:tabs>
        <w:spacing w:after="200" w:line="276" w:lineRule="auto"/>
        <w:rPr>
          <w:rFonts w:cs="Times New Roman"/>
          <w:sz w:val="26"/>
          <w:szCs w:val="26"/>
        </w:rPr>
      </w:pPr>
      <w:r w:rsidRPr="00B628E4">
        <w:rPr>
          <w:rFonts w:cs="Times New Roman"/>
          <w:sz w:val="26"/>
          <w:szCs w:val="26"/>
        </w:rPr>
        <w:t>HSE Minutes of meeting regarding store incident, accident, HSE performance will be done fortnightly  and monthly once with all store staffs and Purchase department staffs.</w:t>
      </w:r>
    </w:p>
    <w:p w:rsidR="00B628E4" w:rsidRPr="00B628E4" w:rsidRDefault="00B628E4" w:rsidP="00B628E4">
      <w:pPr>
        <w:pStyle w:val="ListParagraph"/>
        <w:numPr>
          <w:ilvl w:val="0"/>
          <w:numId w:val="14"/>
        </w:numPr>
        <w:tabs>
          <w:tab w:val="left" w:pos="1245"/>
        </w:tabs>
        <w:spacing w:after="200" w:line="276" w:lineRule="auto"/>
        <w:rPr>
          <w:rFonts w:cs="Times New Roman"/>
          <w:sz w:val="26"/>
          <w:szCs w:val="26"/>
        </w:rPr>
      </w:pPr>
      <w:r w:rsidRPr="00B628E4">
        <w:rPr>
          <w:rFonts w:cs="Times New Roman"/>
          <w:sz w:val="26"/>
          <w:szCs w:val="26"/>
        </w:rPr>
        <w:t>Implementation of store safety procedures will be done effectively with regards to HSE procedures.</w:t>
      </w:r>
    </w:p>
    <w:p w:rsidR="00B628E4" w:rsidRPr="00B628E4" w:rsidRDefault="00B628E4" w:rsidP="00B628E4">
      <w:pPr>
        <w:pStyle w:val="ListParagraph"/>
        <w:numPr>
          <w:ilvl w:val="0"/>
          <w:numId w:val="14"/>
        </w:numPr>
        <w:tabs>
          <w:tab w:val="left" w:pos="1245"/>
        </w:tabs>
        <w:spacing w:after="200" w:line="276" w:lineRule="auto"/>
        <w:rPr>
          <w:rFonts w:cs="Times New Roman"/>
          <w:sz w:val="26"/>
          <w:szCs w:val="26"/>
        </w:rPr>
      </w:pPr>
      <w:r w:rsidRPr="00B628E4">
        <w:rPr>
          <w:rFonts w:cs="Times New Roman"/>
          <w:sz w:val="26"/>
          <w:szCs w:val="26"/>
        </w:rPr>
        <w:t>MSDS for all chemical records will be maintained and handling of chemicals during loading, unloading and storing will be instructed to all store employees.</w:t>
      </w:r>
    </w:p>
    <w:p w:rsidR="00B628E4" w:rsidRPr="00B628E4" w:rsidRDefault="00B628E4" w:rsidP="00B628E4">
      <w:pPr>
        <w:pStyle w:val="ListParagraph"/>
        <w:numPr>
          <w:ilvl w:val="0"/>
          <w:numId w:val="14"/>
        </w:numPr>
        <w:tabs>
          <w:tab w:val="left" w:pos="1245"/>
        </w:tabs>
        <w:spacing w:after="200" w:line="276" w:lineRule="auto"/>
        <w:rPr>
          <w:rFonts w:cs="Times New Roman"/>
          <w:sz w:val="26"/>
          <w:szCs w:val="26"/>
        </w:rPr>
      </w:pPr>
      <w:r w:rsidRPr="00B628E4">
        <w:rPr>
          <w:rFonts w:cs="Times New Roman"/>
          <w:sz w:val="26"/>
          <w:szCs w:val="26"/>
        </w:rPr>
        <w:t>Tool box talks will be conducted weekly once to all store staffs.</w:t>
      </w:r>
    </w:p>
    <w:p w:rsidR="00B628E4" w:rsidRPr="00B628E4" w:rsidRDefault="00B628E4" w:rsidP="00B628E4">
      <w:pPr>
        <w:pStyle w:val="ListParagraph"/>
        <w:numPr>
          <w:ilvl w:val="0"/>
          <w:numId w:val="14"/>
        </w:numPr>
        <w:tabs>
          <w:tab w:val="left" w:pos="1245"/>
        </w:tabs>
        <w:spacing w:after="200" w:line="276" w:lineRule="auto"/>
        <w:rPr>
          <w:rFonts w:cs="Times New Roman"/>
          <w:sz w:val="26"/>
          <w:szCs w:val="26"/>
        </w:rPr>
      </w:pPr>
      <w:r w:rsidRPr="00B628E4">
        <w:rPr>
          <w:rFonts w:cs="Times New Roman"/>
          <w:sz w:val="26"/>
          <w:szCs w:val="26"/>
        </w:rPr>
        <w:lastRenderedPageBreak/>
        <w:t>Check list verification for Maintenance of store Ergonomics and Hygiene of employees will be done on regularly basis.</w:t>
      </w:r>
    </w:p>
    <w:p w:rsidR="00B628E4" w:rsidRPr="00B628E4" w:rsidRDefault="00B628E4" w:rsidP="00B628E4">
      <w:pPr>
        <w:pStyle w:val="ListParagraph"/>
        <w:numPr>
          <w:ilvl w:val="0"/>
          <w:numId w:val="14"/>
        </w:numPr>
        <w:tabs>
          <w:tab w:val="left" w:pos="1245"/>
        </w:tabs>
        <w:spacing w:after="200" w:line="276" w:lineRule="auto"/>
        <w:rPr>
          <w:rFonts w:cs="Times New Roman"/>
          <w:sz w:val="26"/>
          <w:szCs w:val="26"/>
        </w:rPr>
      </w:pPr>
      <w:r w:rsidRPr="00B628E4">
        <w:rPr>
          <w:rFonts w:cs="Times New Roman"/>
          <w:sz w:val="26"/>
          <w:szCs w:val="26"/>
        </w:rPr>
        <w:t>Fire Fighting equipment’s, Ladders and instruments will be inspected periodically. Servicing of all equipment’s will be done on regular interval in the store department.</w:t>
      </w:r>
    </w:p>
    <w:p w:rsidR="008270F9" w:rsidRDefault="008270F9" w:rsidP="008270F9">
      <w:pPr>
        <w:autoSpaceDE w:val="0"/>
        <w:autoSpaceDN w:val="0"/>
        <w:adjustRightInd w:val="0"/>
        <w:rPr>
          <w:rFonts w:cs="Times New Roman"/>
          <w:sz w:val="26"/>
          <w:szCs w:val="26"/>
        </w:rPr>
      </w:pPr>
    </w:p>
    <w:p w:rsidR="00DE5C49" w:rsidRDefault="00DE5C49" w:rsidP="00F62111">
      <w:pPr>
        <w:autoSpaceDE w:val="0"/>
        <w:autoSpaceDN w:val="0"/>
        <w:adjustRightInd w:val="0"/>
        <w:rPr>
          <w:rFonts w:cs="Times New Roman"/>
          <w:b/>
          <w:bCs/>
          <w:sz w:val="28"/>
          <w:szCs w:val="28"/>
          <w:u w:val="single"/>
        </w:rPr>
      </w:pPr>
    </w:p>
    <w:p w:rsidR="00F62111" w:rsidRPr="00F62111" w:rsidRDefault="00F62111" w:rsidP="00F62111">
      <w:pPr>
        <w:autoSpaceDE w:val="0"/>
        <w:autoSpaceDN w:val="0"/>
        <w:adjustRightInd w:val="0"/>
        <w:rPr>
          <w:rFonts w:cs="Times New Roman"/>
          <w:b/>
          <w:bCs/>
          <w:sz w:val="28"/>
          <w:szCs w:val="28"/>
          <w:u w:val="single"/>
        </w:rPr>
      </w:pPr>
      <w:r w:rsidRPr="00F62111">
        <w:rPr>
          <w:rFonts w:cs="Times New Roman"/>
          <w:b/>
          <w:bCs/>
          <w:sz w:val="28"/>
          <w:szCs w:val="28"/>
          <w:u w:val="single"/>
        </w:rPr>
        <w:t>Academic Qualifications</w:t>
      </w:r>
    </w:p>
    <w:p w:rsidR="00F62111" w:rsidRDefault="00F62111" w:rsidP="00F62111">
      <w:pPr>
        <w:autoSpaceDE w:val="0"/>
        <w:autoSpaceDN w:val="0"/>
        <w:adjustRightInd w:val="0"/>
        <w:rPr>
          <w:rFonts w:cs="Times New Roman"/>
          <w:b/>
          <w:bCs/>
          <w:sz w:val="28"/>
          <w:szCs w:val="28"/>
        </w:rPr>
      </w:pPr>
    </w:p>
    <w:p w:rsidR="00D1434A" w:rsidRDefault="00D47CDF" w:rsidP="00D47CDF">
      <w:pPr>
        <w:pStyle w:val="ListParagraph"/>
        <w:numPr>
          <w:ilvl w:val="0"/>
          <w:numId w:val="15"/>
        </w:numPr>
        <w:autoSpaceDE w:val="0"/>
        <w:autoSpaceDN w:val="0"/>
        <w:adjustRightInd w:val="0"/>
        <w:rPr>
          <w:rFonts w:cs="Times New Roman"/>
          <w:sz w:val="26"/>
          <w:szCs w:val="26"/>
        </w:rPr>
      </w:pPr>
      <w:r>
        <w:rPr>
          <w:rFonts w:cs="Times New Roman"/>
          <w:sz w:val="26"/>
          <w:szCs w:val="26"/>
        </w:rPr>
        <w:t>Completed Matric Level education at BISE school, Rawalpindi -Pakistan.</w:t>
      </w:r>
    </w:p>
    <w:p w:rsidR="00D47CDF" w:rsidRDefault="00D47CDF" w:rsidP="00D47CDF">
      <w:pPr>
        <w:autoSpaceDE w:val="0"/>
        <w:autoSpaceDN w:val="0"/>
        <w:adjustRightInd w:val="0"/>
        <w:rPr>
          <w:rFonts w:cs="Times New Roman"/>
          <w:sz w:val="26"/>
          <w:szCs w:val="26"/>
        </w:rPr>
      </w:pPr>
    </w:p>
    <w:p w:rsidR="00D47CDF" w:rsidRDefault="00D47CDF" w:rsidP="00D47CDF">
      <w:pPr>
        <w:pStyle w:val="ListParagraph"/>
        <w:numPr>
          <w:ilvl w:val="0"/>
          <w:numId w:val="15"/>
        </w:numPr>
        <w:autoSpaceDE w:val="0"/>
        <w:autoSpaceDN w:val="0"/>
        <w:adjustRightInd w:val="0"/>
        <w:rPr>
          <w:rFonts w:cs="Times New Roman"/>
          <w:sz w:val="26"/>
          <w:szCs w:val="26"/>
        </w:rPr>
      </w:pPr>
      <w:r>
        <w:rPr>
          <w:rFonts w:cs="Times New Roman"/>
          <w:sz w:val="26"/>
          <w:szCs w:val="26"/>
        </w:rPr>
        <w:t>Inter Computer Science (I.Cs) education at BISE School, Rawalpindi -Pakistan.</w:t>
      </w:r>
    </w:p>
    <w:p w:rsidR="00D47CDF" w:rsidRPr="00D47CDF" w:rsidRDefault="00D47CDF" w:rsidP="00D47CDF">
      <w:pPr>
        <w:pStyle w:val="ListParagraph"/>
        <w:autoSpaceDE w:val="0"/>
        <w:autoSpaceDN w:val="0"/>
        <w:adjustRightInd w:val="0"/>
        <w:rPr>
          <w:rFonts w:cs="Times New Roman"/>
          <w:sz w:val="26"/>
          <w:szCs w:val="26"/>
        </w:rPr>
      </w:pPr>
    </w:p>
    <w:p w:rsidR="00F62111" w:rsidRPr="00F62111" w:rsidRDefault="00F62111" w:rsidP="00F62111">
      <w:pPr>
        <w:autoSpaceDE w:val="0"/>
        <w:autoSpaceDN w:val="0"/>
        <w:adjustRightInd w:val="0"/>
        <w:rPr>
          <w:rFonts w:cs="Times New Roman"/>
          <w:b/>
          <w:bCs/>
          <w:sz w:val="28"/>
          <w:szCs w:val="28"/>
          <w:u w:val="single"/>
        </w:rPr>
      </w:pPr>
      <w:r w:rsidRPr="00F62111">
        <w:rPr>
          <w:rFonts w:cs="Times New Roman"/>
          <w:b/>
          <w:bCs/>
          <w:sz w:val="28"/>
          <w:szCs w:val="28"/>
          <w:u w:val="single"/>
        </w:rPr>
        <w:t>Additional Qualifications</w:t>
      </w:r>
    </w:p>
    <w:p w:rsidR="00F62111" w:rsidRDefault="00F62111" w:rsidP="00F62111">
      <w:pPr>
        <w:autoSpaceDE w:val="0"/>
        <w:autoSpaceDN w:val="0"/>
        <w:adjustRightInd w:val="0"/>
        <w:rPr>
          <w:rFonts w:cs="Times New Roman"/>
          <w:b/>
          <w:bCs/>
          <w:sz w:val="28"/>
          <w:szCs w:val="28"/>
        </w:rPr>
      </w:pPr>
    </w:p>
    <w:p w:rsidR="00E5490B" w:rsidRDefault="00D47CDF" w:rsidP="00D47CDF">
      <w:pPr>
        <w:pStyle w:val="ListParagraph"/>
        <w:numPr>
          <w:ilvl w:val="0"/>
          <w:numId w:val="17"/>
        </w:numPr>
        <w:autoSpaceDE w:val="0"/>
        <w:autoSpaceDN w:val="0"/>
        <w:adjustRightInd w:val="0"/>
        <w:rPr>
          <w:rFonts w:cs="Times New Roman"/>
          <w:sz w:val="26"/>
          <w:szCs w:val="26"/>
        </w:rPr>
      </w:pPr>
      <w:r>
        <w:rPr>
          <w:rFonts w:cs="Times New Roman"/>
          <w:sz w:val="26"/>
          <w:szCs w:val="26"/>
        </w:rPr>
        <w:t xml:space="preserve">One Year Diploma of Oil Refinery Operation from </w:t>
      </w:r>
      <w:proofErr w:type="spellStart"/>
      <w:r>
        <w:rPr>
          <w:rFonts w:cs="Times New Roman"/>
          <w:sz w:val="26"/>
          <w:szCs w:val="26"/>
        </w:rPr>
        <w:t>Edcon</w:t>
      </w:r>
      <w:proofErr w:type="spellEnd"/>
      <w:r>
        <w:rPr>
          <w:rFonts w:cs="Times New Roman"/>
          <w:sz w:val="26"/>
          <w:szCs w:val="26"/>
        </w:rPr>
        <w:t xml:space="preserve"> Institution of Technology, Rawalpindi.</w:t>
      </w:r>
    </w:p>
    <w:p w:rsidR="00D47CDF" w:rsidRPr="00D47CDF" w:rsidRDefault="00D47CDF" w:rsidP="00D47CDF">
      <w:pPr>
        <w:pStyle w:val="ListParagraph"/>
        <w:autoSpaceDE w:val="0"/>
        <w:autoSpaceDN w:val="0"/>
        <w:adjustRightInd w:val="0"/>
        <w:rPr>
          <w:rFonts w:cs="Times New Roman"/>
          <w:sz w:val="26"/>
          <w:szCs w:val="26"/>
        </w:rPr>
      </w:pPr>
    </w:p>
    <w:p w:rsidR="00D47CDF" w:rsidRPr="00D47CDF" w:rsidRDefault="00D47CDF" w:rsidP="00D47CDF">
      <w:pPr>
        <w:pStyle w:val="ListParagraph"/>
        <w:numPr>
          <w:ilvl w:val="0"/>
          <w:numId w:val="17"/>
        </w:numPr>
        <w:autoSpaceDE w:val="0"/>
        <w:autoSpaceDN w:val="0"/>
        <w:adjustRightInd w:val="0"/>
        <w:rPr>
          <w:rFonts w:cs="Times New Roman"/>
          <w:sz w:val="26"/>
          <w:szCs w:val="26"/>
        </w:rPr>
      </w:pPr>
      <w:r>
        <w:rPr>
          <w:rFonts w:cs="Times New Roman"/>
          <w:sz w:val="26"/>
          <w:szCs w:val="26"/>
        </w:rPr>
        <w:t xml:space="preserve">Safety Course “ IOSH “ completed </w:t>
      </w:r>
    </w:p>
    <w:p w:rsidR="00E5490B" w:rsidRDefault="00E5490B" w:rsidP="00F62111">
      <w:pPr>
        <w:autoSpaceDE w:val="0"/>
        <w:autoSpaceDN w:val="0"/>
        <w:adjustRightInd w:val="0"/>
        <w:rPr>
          <w:rFonts w:cs="Times New Roman"/>
          <w:sz w:val="26"/>
          <w:szCs w:val="26"/>
        </w:rPr>
      </w:pPr>
    </w:p>
    <w:p w:rsidR="00B628E4" w:rsidRDefault="00B628E4" w:rsidP="00F62111">
      <w:pPr>
        <w:autoSpaceDE w:val="0"/>
        <w:autoSpaceDN w:val="0"/>
        <w:adjustRightInd w:val="0"/>
        <w:rPr>
          <w:rFonts w:cs="Times New Roman"/>
          <w:b/>
          <w:bCs/>
          <w:sz w:val="28"/>
          <w:szCs w:val="28"/>
          <w:u w:val="single"/>
        </w:rPr>
      </w:pPr>
    </w:p>
    <w:p w:rsidR="00F62111" w:rsidRDefault="00F62111" w:rsidP="00F62111">
      <w:pPr>
        <w:autoSpaceDE w:val="0"/>
        <w:autoSpaceDN w:val="0"/>
        <w:adjustRightInd w:val="0"/>
        <w:rPr>
          <w:rFonts w:cs="Times New Roman"/>
          <w:b/>
          <w:bCs/>
          <w:sz w:val="28"/>
          <w:szCs w:val="28"/>
          <w:u w:val="single"/>
        </w:rPr>
      </w:pPr>
      <w:r w:rsidRPr="00F62111">
        <w:rPr>
          <w:rFonts w:cs="Times New Roman"/>
          <w:b/>
          <w:bCs/>
          <w:sz w:val="28"/>
          <w:szCs w:val="28"/>
          <w:u w:val="single"/>
        </w:rPr>
        <w:t>Software Skills:</w:t>
      </w:r>
    </w:p>
    <w:p w:rsidR="00D47CDF" w:rsidRDefault="00D47CDF" w:rsidP="00F62111">
      <w:pPr>
        <w:autoSpaceDE w:val="0"/>
        <w:autoSpaceDN w:val="0"/>
        <w:adjustRightInd w:val="0"/>
        <w:rPr>
          <w:rFonts w:cs="Times New Roman"/>
          <w:b/>
          <w:bCs/>
          <w:sz w:val="28"/>
          <w:szCs w:val="28"/>
          <w:u w:val="single"/>
        </w:rPr>
      </w:pPr>
    </w:p>
    <w:p w:rsidR="00D47CDF" w:rsidRPr="00D47CDF" w:rsidRDefault="00D47CDF" w:rsidP="00D47CDF">
      <w:pPr>
        <w:pStyle w:val="ListParagraph"/>
        <w:numPr>
          <w:ilvl w:val="0"/>
          <w:numId w:val="17"/>
        </w:numPr>
        <w:autoSpaceDE w:val="0"/>
        <w:autoSpaceDN w:val="0"/>
        <w:adjustRightInd w:val="0"/>
        <w:rPr>
          <w:rFonts w:cs="Times New Roman"/>
          <w:sz w:val="26"/>
          <w:szCs w:val="26"/>
        </w:rPr>
      </w:pPr>
      <w:r>
        <w:rPr>
          <w:rFonts w:cs="Times New Roman"/>
          <w:sz w:val="26"/>
          <w:szCs w:val="26"/>
        </w:rPr>
        <w:t>MS Office Certification Course completed</w:t>
      </w:r>
    </w:p>
    <w:p w:rsidR="00D47CDF" w:rsidRDefault="00D47CDF" w:rsidP="00D47CDF">
      <w:pPr>
        <w:autoSpaceDE w:val="0"/>
        <w:autoSpaceDN w:val="0"/>
        <w:adjustRightInd w:val="0"/>
        <w:rPr>
          <w:rFonts w:cs="Times New Roman"/>
          <w:sz w:val="26"/>
          <w:szCs w:val="26"/>
        </w:rPr>
      </w:pPr>
    </w:p>
    <w:p w:rsidR="00B3013F" w:rsidRPr="00D47CDF" w:rsidRDefault="00B3013F" w:rsidP="00F62111">
      <w:pPr>
        <w:autoSpaceDE w:val="0"/>
        <w:autoSpaceDN w:val="0"/>
        <w:adjustRightInd w:val="0"/>
        <w:rPr>
          <w:rFonts w:cs="Times New Roman"/>
          <w:bCs/>
          <w:sz w:val="28"/>
          <w:szCs w:val="28"/>
          <w:u w:val="single"/>
        </w:rPr>
      </w:pPr>
    </w:p>
    <w:p w:rsidR="00D47CDF" w:rsidRDefault="00D47CDF" w:rsidP="00F62111">
      <w:pPr>
        <w:autoSpaceDE w:val="0"/>
        <w:autoSpaceDN w:val="0"/>
        <w:adjustRightInd w:val="0"/>
        <w:rPr>
          <w:rFonts w:cs="Times New Roman"/>
          <w:b/>
          <w:bCs/>
          <w:sz w:val="28"/>
          <w:szCs w:val="28"/>
          <w:u w:val="single"/>
        </w:rPr>
      </w:pPr>
    </w:p>
    <w:p w:rsidR="00D47CDF" w:rsidRDefault="00D47CDF" w:rsidP="00F62111">
      <w:pPr>
        <w:autoSpaceDE w:val="0"/>
        <w:autoSpaceDN w:val="0"/>
        <w:adjustRightInd w:val="0"/>
        <w:rPr>
          <w:rFonts w:cs="Times New Roman"/>
          <w:b/>
          <w:bCs/>
          <w:sz w:val="28"/>
          <w:szCs w:val="28"/>
          <w:u w:val="single"/>
        </w:rPr>
      </w:pPr>
    </w:p>
    <w:p w:rsidR="00D47CDF" w:rsidRDefault="00D47CDF" w:rsidP="00F62111">
      <w:pPr>
        <w:autoSpaceDE w:val="0"/>
        <w:autoSpaceDN w:val="0"/>
        <w:adjustRightInd w:val="0"/>
        <w:rPr>
          <w:rFonts w:cs="Times New Roman"/>
          <w:b/>
          <w:bCs/>
          <w:sz w:val="28"/>
          <w:szCs w:val="28"/>
          <w:u w:val="single"/>
        </w:rPr>
      </w:pPr>
    </w:p>
    <w:p w:rsidR="00D47CDF" w:rsidRDefault="00D47CDF" w:rsidP="00F62111">
      <w:pPr>
        <w:autoSpaceDE w:val="0"/>
        <w:autoSpaceDN w:val="0"/>
        <w:adjustRightInd w:val="0"/>
        <w:rPr>
          <w:rFonts w:cs="Times New Roman"/>
          <w:b/>
          <w:bCs/>
          <w:sz w:val="28"/>
          <w:szCs w:val="28"/>
          <w:u w:val="single"/>
        </w:rPr>
      </w:pPr>
    </w:p>
    <w:p w:rsidR="00D47CDF" w:rsidRDefault="00D47CDF" w:rsidP="00F62111">
      <w:pPr>
        <w:autoSpaceDE w:val="0"/>
        <w:autoSpaceDN w:val="0"/>
        <w:adjustRightInd w:val="0"/>
        <w:rPr>
          <w:rFonts w:cs="Times New Roman"/>
          <w:b/>
          <w:bCs/>
          <w:sz w:val="28"/>
          <w:szCs w:val="28"/>
          <w:u w:val="single"/>
        </w:rPr>
      </w:pPr>
    </w:p>
    <w:p w:rsidR="00D47CDF" w:rsidRDefault="00D47CDF" w:rsidP="00F62111">
      <w:pPr>
        <w:autoSpaceDE w:val="0"/>
        <w:autoSpaceDN w:val="0"/>
        <w:adjustRightInd w:val="0"/>
        <w:rPr>
          <w:rFonts w:cs="Times New Roman"/>
          <w:b/>
          <w:bCs/>
          <w:sz w:val="28"/>
          <w:szCs w:val="28"/>
          <w:u w:val="single"/>
        </w:rPr>
      </w:pPr>
    </w:p>
    <w:p w:rsidR="00D47CDF" w:rsidRDefault="00D47CDF" w:rsidP="00F62111">
      <w:pPr>
        <w:autoSpaceDE w:val="0"/>
        <w:autoSpaceDN w:val="0"/>
        <w:adjustRightInd w:val="0"/>
        <w:rPr>
          <w:rFonts w:cs="Times New Roman"/>
          <w:b/>
          <w:bCs/>
          <w:sz w:val="28"/>
          <w:szCs w:val="28"/>
          <w:u w:val="single"/>
        </w:rPr>
      </w:pPr>
    </w:p>
    <w:p w:rsidR="000C61F1" w:rsidRDefault="000C61F1" w:rsidP="00F62111">
      <w:pPr>
        <w:autoSpaceDE w:val="0"/>
        <w:autoSpaceDN w:val="0"/>
        <w:adjustRightInd w:val="0"/>
        <w:rPr>
          <w:rFonts w:cs="Times New Roman"/>
          <w:b/>
          <w:bCs/>
          <w:sz w:val="28"/>
          <w:szCs w:val="28"/>
          <w:u w:val="single"/>
        </w:rPr>
      </w:pPr>
    </w:p>
    <w:p w:rsidR="000C61F1" w:rsidRDefault="000C61F1" w:rsidP="00F62111">
      <w:pPr>
        <w:autoSpaceDE w:val="0"/>
        <w:autoSpaceDN w:val="0"/>
        <w:adjustRightInd w:val="0"/>
        <w:rPr>
          <w:rFonts w:cs="Times New Roman"/>
          <w:b/>
          <w:bCs/>
          <w:sz w:val="28"/>
          <w:szCs w:val="28"/>
          <w:u w:val="single"/>
        </w:rPr>
      </w:pPr>
    </w:p>
    <w:p w:rsidR="00F62111" w:rsidRDefault="00F62111" w:rsidP="00F62111">
      <w:pPr>
        <w:autoSpaceDE w:val="0"/>
        <w:autoSpaceDN w:val="0"/>
        <w:adjustRightInd w:val="0"/>
        <w:rPr>
          <w:rFonts w:cs="Times New Roman"/>
          <w:b/>
          <w:bCs/>
          <w:sz w:val="28"/>
          <w:szCs w:val="28"/>
          <w:u w:val="single"/>
        </w:rPr>
      </w:pPr>
      <w:r w:rsidRPr="00F62111">
        <w:rPr>
          <w:rFonts w:cs="Times New Roman"/>
          <w:b/>
          <w:bCs/>
          <w:sz w:val="28"/>
          <w:szCs w:val="28"/>
          <w:u w:val="single"/>
        </w:rPr>
        <w:lastRenderedPageBreak/>
        <w:t>Personal Profile:</w:t>
      </w:r>
    </w:p>
    <w:p w:rsidR="00EF45A6" w:rsidRDefault="00EF45A6" w:rsidP="00F62111">
      <w:pPr>
        <w:autoSpaceDE w:val="0"/>
        <w:autoSpaceDN w:val="0"/>
        <w:adjustRightInd w:val="0"/>
        <w:rPr>
          <w:rFonts w:cs="Times New Roman"/>
          <w:b/>
          <w:bCs/>
          <w:sz w:val="28"/>
          <w:szCs w:val="28"/>
          <w:u w:val="single"/>
        </w:rPr>
      </w:pPr>
    </w:p>
    <w:p w:rsidR="000C61F1" w:rsidRDefault="00EF45A6" w:rsidP="00EF45A6">
      <w:pPr>
        <w:autoSpaceDE w:val="0"/>
        <w:autoSpaceDN w:val="0"/>
        <w:adjustRightInd w:val="0"/>
        <w:rPr>
          <w:rFonts w:cs="Times New Roman"/>
          <w:sz w:val="28"/>
          <w:szCs w:val="28"/>
        </w:rPr>
      </w:pPr>
      <w:r>
        <w:rPr>
          <w:rFonts w:cs="Times New Roman"/>
          <w:sz w:val="28"/>
          <w:szCs w:val="28"/>
        </w:rPr>
        <w:t>Name</w:t>
      </w:r>
      <w:r>
        <w:rPr>
          <w:rFonts w:cs="Times New Roman"/>
          <w:sz w:val="28"/>
          <w:szCs w:val="28"/>
        </w:rPr>
        <w:tab/>
      </w:r>
      <w:r>
        <w:rPr>
          <w:rFonts w:cs="Times New Roman"/>
          <w:sz w:val="28"/>
          <w:szCs w:val="28"/>
        </w:rPr>
        <w:tab/>
      </w:r>
      <w:r>
        <w:rPr>
          <w:rFonts w:cs="Times New Roman"/>
          <w:sz w:val="28"/>
          <w:szCs w:val="28"/>
        </w:rPr>
        <w:tab/>
        <w:t xml:space="preserve">: </w:t>
      </w:r>
      <w:proofErr w:type="spellStart"/>
      <w:r w:rsidR="00D47CDF">
        <w:rPr>
          <w:rFonts w:cs="Times New Roman"/>
          <w:sz w:val="28"/>
          <w:szCs w:val="28"/>
        </w:rPr>
        <w:t>Laraib</w:t>
      </w:r>
      <w:proofErr w:type="spellEnd"/>
    </w:p>
    <w:p w:rsidR="00EF45A6" w:rsidRPr="00F62111" w:rsidRDefault="00EF45A6" w:rsidP="00F62111">
      <w:pPr>
        <w:autoSpaceDE w:val="0"/>
        <w:autoSpaceDN w:val="0"/>
        <w:adjustRightInd w:val="0"/>
        <w:rPr>
          <w:rFonts w:cs="Times New Roman"/>
          <w:b/>
          <w:bCs/>
          <w:sz w:val="28"/>
          <w:szCs w:val="28"/>
          <w:u w:val="single"/>
        </w:rPr>
      </w:pPr>
    </w:p>
    <w:p w:rsidR="00F62111" w:rsidRDefault="00F62111" w:rsidP="00F62111">
      <w:pPr>
        <w:autoSpaceDE w:val="0"/>
        <w:autoSpaceDN w:val="0"/>
        <w:adjustRightInd w:val="0"/>
        <w:rPr>
          <w:rFonts w:cs="Times New Roman"/>
          <w:sz w:val="26"/>
          <w:szCs w:val="26"/>
        </w:rPr>
      </w:pPr>
      <w:r>
        <w:rPr>
          <w:rFonts w:cs="Times New Roman"/>
          <w:sz w:val="26"/>
          <w:szCs w:val="26"/>
        </w:rPr>
        <w:t>Date of Birth</w:t>
      </w:r>
      <w:r>
        <w:rPr>
          <w:rFonts w:cs="Times New Roman"/>
          <w:sz w:val="26"/>
          <w:szCs w:val="26"/>
        </w:rPr>
        <w:tab/>
      </w:r>
      <w:r>
        <w:rPr>
          <w:rFonts w:cs="Times New Roman"/>
          <w:sz w:val="26"/>
          <w:szCs w:val="26"/>
        </w:rPr>
        <w:tab/>
        <w:t xml:space="preserve">: </w:t>
      </w:r>
      <w:r w:rsidR="00D47CDF">
        <w:rPr>
          <w:rFonts w:cs="Times New Roman"/>
          <w:sz w:val="26"/>
          <w:szCs w:val="26"/>
        </w:rPr>
        <w:t>26.06.1994</w:t>
      </w:r>
    </w:p>
    <w:p w:rsidR="00D47CDF" w:rsidRDefault="00D47CDF" w:rsidP="00F62111">
      <w:pPr>
        <w:autoSpaceDE w:val="0"/>
        <w:autoSpaceDN w:val="0"/>
        <w:adjustRightInd w:val="0"/>
        <w:rPr>
          <w:rFonts w:cs="Times New Roman"/>
          <w:sz w:val="26"/>
          <w:szCs w:val="26"/>
        </w:rPr>
      </w:pPr>
    </w:p>
    <w:p w:rsidR="00F62111" w:rsidRDefault="00F62111" w:rsidP="00F62111">
      <w:pPr>
        <w:autoSpaceDE w:val="0"/>
        <w:autoSpaceDN w:val="0"/>
        <w:adjustRightInd w:val="0"/>
        <w:rPr>
          <w:rFonts w:cs="Times New Roman"/>
          <w:sz w:val="26"/>
          <w:szCs w:val="26"/>
        </w:rPr>
      </w:pPr>
      <w:r>
        <w:rPr>
          <w:rFonts w:cs="Times New Roman"/>
          <w:sz w:val="26"/>
          <w:szCs w:val="26"/>
        </w:rPr>
        <w:t>Gender</w:t>
      </w:r>
      <w:r>
        <w:rPr>
          <w:rFonts w:cs="Times New Roman"/>
          <w:sz w:val="26"/>
          <w:szCs w:val="26"/>
        </w:rPr>
        <w:tab/>
      </w:r>
      <w:r>
        <w:rPr>
          <w:rFonts w:cs="Times New Roman"/>
          <w:sz w:val="26"/>
          <w:szCs w:val="26"/>
        </w:rPr>
        <w:tab/>
        <w:t>: Male</w:t>
      </w:r>
    </w:p>
    <w:p w:rsidR="00F62111" w:rsidRDefault="00F62111" w:rsidP="00F62111">
      <w:pPr>
        <w:autoSpaceDE w:val="0"/>
        <w:autoSpaceDN w:val="0"/>
        <w:adjustRightInd w:val="0"/>
        <w:rPr>
          <w:rFonts w:cs="Times New Roman"/>
          <w:sz w:val="26"/>
          <w:szCs w:val="26"/>
        </w:rPr>
      </w:pPr>
    </w:p>
    <w:p w:rsidR="00F62111" w:rsidRDefault="00F62111" w:rsidP="00F62111">
      <w:pPr>
        <w:autoSpaceDE w:val="0"/>
        <w:autoSpaceDN w:val="0"/>
        <w:adjustRightInd w:val="0"/>
        <w:rPr>
          <w:rFonts w:cs="Times New Roman"/>
          <w:sz w:val="26"/>
          <w:szCs w:val="26"/>
        </w:rPr>
      </w:pPr>
      <w:r>
        <w:rPr>
          <w:rFonts w:cs="Times New Roman"/>
          <w:sz w:val="26"/>
          <w:szCs w:val="26"/>
        </w:rPr>
        <w:t>Marital Status</w:t>
      </w:r>
      <w:r>
        <w:rPr>
          <w:rFonts w:cs="Times New Roman"/>
          <w:sz w:val="26"/>
          <w:szCs w:val="26"/>
        </w:rPr>
        <w:tab/>
        <w:t xml:space="preserve">: </w:t>
      </w:r>
      <w:r w:rsidR="00D47CDF">
        <w:rPr>
          <w:rFonts w:cs="Times New Roman"/>
          <w:sz w:val="26"/>
          <w:szCs w:val="26"/>
        </w:rPr>
        <w:t xml:space="preserve"> Single</w:t>
      </w:r>
    </w:p>
    <w:p w:rsidR="00D47CDF" w:rsidRDefault="00D47CDF" w:rsidP="00F62111">
      <w:pPr>
        <w:autoSpaceDE w:val="0"/>
        <w:autoSpaceDN w:val="0"/>
        <w:adjustRightInd w:val="0"/>
        <w:rPr>
          <w:rFonts w:cs="Times New Roman"/>
          <w:sz w:val="26"/>
          <w:szCs w:val="26"/>
        </w:rPr>
      </w:pPr>
    </w:p>
    <w:p w:rsidR="00F62111" w:rsidRDefault="00F62111" w:rsidP="00F62111">
      <w:pPr>
        <w:autoSpaceDE w:val="0"/>
        <w:autoSpaceDN w:val="0"/>
        <w:adjustRightInd w:val="0"/>
        <w:rPr>
          <w:rFonts w:cs="Times New Roman"/>
          <w:sz w:val="26"/>
          <w:szCs w:val="26"/>
        </w:rPr>
      </w:pPr>
      <w:r>
        <w:rPr>
          <w:rFonts w:cs="Times New Roman"/>
          <w:sz w:val="26"/>
          <w:szCs w:val="26"/>
        </w:rPr>
        <w:t>Languages Known</w:t>
      </w:r>
      <w:r>
        <w:rPr>
          <w:rFonts w:cs="Times New Roman"/>
          <w:sz w:val="26"/>
          <w:szCs w:val="26"/>
        </w:rPr>
        <w:tab/>
        <w:t xml:space="preserve">: </w:t>
      </w:r>
      <w:r w:rsidR="00B00962">
        <w:rPr>
          <w:rFonts w:cs="Times New Roman"/>
          <w:sz w:val="26"/>
          <w:szCs w:val="26"/>
        </w:rPr>
        <w:t>English,</w:t>
      </w:r>
      <w:r w:rsidR="001F6ECD">
        <w:rPr>
          <w:rFonts w:cs="Times New Roman"/>
          <w:sz w:val="26"/>
          <w:szCs w:val="26"/>
        </w:rPr>
        <w:t xml:space="preserve"> </w:t>
      </w:r>
      <w:r w:rsidR="00B00962">
        <w:rPr>
          <w:rFonts w:cs="Times New Roman"/>
          <w:sz w:val="26"/>
          <w:szCs w:val="26"/>
        </w:rPr>
        <w:t>Urdu &amp;</w:t>
      </w:r>
      <w:r w:rsidR="001F6ECD">
        <w:rPr>
          <w:rFonts w:cs="Times New Roman"/>
          <w:sz w:val="26"/>
          <w:szCs w:val="26"/>
        </w:rPr>
        <w:t xml:space="preserve"> Hindi </w:t>
      </w:r>
    </w:p>
    <w:p w:rsidR="001F6ECD" w:rsidRDefault="00F62111" w:rsidP="001F6ECD">
      <w:pPr>
        <w:autoSpaceDE w:val="0"/>
        <w:autoSpaceDN w:val="0"/>
        <w:adjustRightInd w:val="0"/>
        <w:ind w:left="1440"/>
        <w:rPr>
          <w:rFonts w:cs="Times New Roman"/>
          <w:sz w:val="26"/>
          <w:szCs w:val="26"/>
        </w:rPr>
      </w:pPr>
      <w:r>
        <w:rPr>
          <w:rFonts w:cs="Times New Roman"/>
          <w:sz w:val="26"/>
          <w:szCs w:val="26"/>
        </w:rPr>
        <w:tab/>
      </w:r>
    </w:p>
    <w:p w:rsidR="00F62111" w:rsidRDefault="00F62111" w:rsidP="00F62111">
      <w:pPr>
        <w:autoSpaceDE w:val="0"/>
        <w:autoSpaceDN w:val="0"/>
        <w:adjustRightInd w:val="0"/>
        <w:jc w:val="both"/>
        <w:rPr>
          <w:rFonts w:cs="Times New Roman"/>
          <w:sz w:val="26"/>
          <w:szCs w:val="26"/>
        </w:rPr>
      </w:pPr>
      <w:r>
        <w:rPr>
          <w:rFonts w:cs="Times New Roman"/>
          <w:sz w:val="26"/>
          <w:szCs w:val="26"/>
        </w:rPr>
        <w:t xml:space="preserve"> Nationality</w:t>
      </w:r>
      <w:r>
        <w:rPr>
          <w:rFonts w:cs="Times New Roman"/>
          <w:sz w:val="26"/>
          <w:szCs w:val="26"/>
        </w:rPr>
        <w:tab/>
      </w:r>
      <w:r>
        <w:rPr>
          <w:rFonts w:cs="Times New Roman"/>
          <w:sz w:val="26"/>
          <w:szCs w:val="26"/>
        </w:rPr>
        <w:tab/>
        <w:t xml:space="preserve">: </w:t>
      </w:r>
      <w:r w:rsidR="001F6ECD">
        <w:rPr>
          <w:rFonts w:cs="Times New Roman"/>
          <w:sz w:val="26"/>
          <w:szCs w:val="26"/>
        </w:rPr>
        <w:t xml:space="preserve">Pakistan </w:t>
      </w:r>
    </w:p>
    <w:p w:rsidR="007E4397" w:rsidRDefault="007E4397" w:rsidP="00F62111">
      <w:pPr>
        <w:autoSpaceDE w:val="0"/>
        <w:autoSpaceDN w:val="0"/>
        <w:adjustRightInd w:val="0"/>
        <w:jc w:val="both"/>
        <w:rPr>
          <w:rFonts w:cs="Times New Roman"/>
          <w:sz w:val="26"/>
          <w:szCs w:val="26"/>
        </w:rPr>
      </w:pPr>
    </w:p>
    <w:p w:rsidR="005A31B7" w:rsidRDefault="00B00962" w:rsidP="00F62111">
      <w:pPr>
        <w:autoSpaceDE w:val="0"/>
        <w:autoSpaceDN w:val="0"/>
        <w:adjustRightInd w:val="0"/>
        <w:jc w:val="both"/>
        <w:rPr>
          <w:rFonts w:cs="Times New Roman"/>
          <w:sz w:val="26"/>
          <w:szCs w:val="26"/>
        </w:rPr>
      </w:pPr>
      <w:r>
        <w:rPr>
          <w:rFonts w:cs="Times New Roman"/>
          <w:sz w:val="26"/>
          <w:szCs w:val="26"/>
        </w:rPr>
        <w:t xml:space="preserve">Visa Status               </w:t>
      </w:r>
      <w:r w:rsidR="0083702C">
        <w:rPr>
          <w:rFonts w:cs="Times New Roman"/>
          <w:sz w:val="26"/>
          <w:szCs w:val="26"/>
        </w:rPr>
        <w:t xml:space="preserve">: </w:t>
      </w:r>
      <w:r w:rsidR="00D47CDF">
        <w:rPr>
          <w:rFonts w:cs="Times New Roman"/>
          <w:sz w:val="26"/>
          <w:szCs w:val="26"/>
        </w:rPr>
        <w:t xml:space="preserve">Employment Visa </w:t>
      </w:r>
      <w:r w:rsidR="00AE6251">
        <w:rPr>
          <w:rFonts w:cs="Times New Roman"/>
          <w:sz w:val="26"/>
          <w:szCs w:val="26"/>
        </w:rPr>
        <w:t xml:space="preserve">with NOC </w:t>
      </w:r>
    </w:p>
    <w:p w:rsidR="005A31B7" w:rsidRDefault="005A31B7" w:rsidP="00F62111">
      <w:pPr>
        <w:autoSpaceDE w:val="0"/>
        <w:autoSpaceDN w:val="0"/>
        <w:adjustRightInd w:val="0"/>
        <w:jc w:val="both"/>
        <w:rPr>
          <w:rFonts w:cs="Times New Roman"/>
          <w:sz w:val="26"/>
          <w:szCs w:val="26"/>
        </w:rPr>
      </w:pPr>
    </w:p>
    <w:p w:rsidR="005A31B7" w:rsidRDefault="005A31B7" w:rsidP="00F62111">
      <w:pPr>
        <w:autoSpaceDE w:val="0"/>
        <w:autoSpaceDN w:val="0"/>
        <w:adjustRightInd w:val="0"/>
        <w:jc w:val="both"/>
        <w:rPr>
          <w:rFonts w:cs="Times New Roman"/>
          <w:sz w:val="26"/>
          <w:szCs w:val="26"/>
        </w:rPr>
      </w:pPr>
    </w:p>
    <w:p w:rsidR="005A31B7" w:rsidRDefault="005A31B7" w:rsidP="005A31B7">
      <w:pPr>
        <w:pStyle w:val="BodyTextIndent"/>
        <w:tabs>
          <w:tab w:val="left" w:pos="540"/>
        </w:tabs>
        <w:spacing w:after="0" w:line="276" w:lineRule="auto"/>
        <w:ind w:left="0"/>
        <w:rPr>
          <w:rStyle w:val="Strong"/>
          <w:rFonts w:ascii="Times New Roman" w:hAnsi="Times New Roman" w:cs="Times New Roman"/>
          <w:b w:val="0"/>
          <w:bCs w:val="0"/>
          <w:sz w:val="22"/>
          <w:szCs w:val="22"/>
        </w:rPr>
      </w:pPr>
    </w:p>
    <w:p w:rsidR="005A31B7" w:rsidRPr="00CB658D" w:rsidRDefault="005A31B7" w:rsidP="005A31B7">
      <w:pPr>
        <w:pStyle w:val="Heading8"/>
        <w:spacing w:line="276" w:lineRule="auto"/>
        <w:rPr>
          <w:rStyle w:val="Strong"/>
          <w:rFonts w:ascii="Times New Roman" w:hAnsi="Times New Roman" w:cs="Times New Roman"/>
        </w:rPr>
      </w:pPr>
      <w:r>
        <w:rPr>
          <w:rStyle w:val="Strong"/>
          <w:rFonts w:ascii="Times New Roman" w:hAnsi="Times New Roman" w:cs="Times New Roman"/>
        </w:rPr>
        <w:t xml:space="preserve"> </w:t>
      </w:r>
      <w:r>
        <w:rPr>
          <w:rStyle w:val="Strong"/>
          <w:rFonts w:ascii="Times New Roman" w:hAnsi="Times New Roman" w:cs="Times New Roman"/>
        </w:rPr>
        <w:tab/>
      </w:r>
      <w:r>
        <w:rPr>
          <w:rStyle w:val="Strong"/>
          <w:rFonts w:ascii="Times New Roman" w:hAnsi="Times New Roman" w:cs="Times New Roman"/>
        </w:rPr>
        <w:tab/>
      </w:r>
      <w:r>
        <w:rPr>
          <w:rStyle w:val="Strong"/>
          <w:rFonts w:ascii="Times New Roman" w:hAnsi="Times New Roman" w:cs="Times New Roman"/>
        </w:rPr>
        <w:tab/>
      </w:r>
      <w:r>
        <w:rPr>
          <w:rStyle w:val="Strong"/>
          <w:rFonts w:ascii="Times New Roman" w:hAnsi="Times New Roman" w:cs="Times New Roman"/>
        </w:rPr>
        <w:tab/>
        <w:t xml:space="preserve">                       DECLARATION                                </w:t>
      </w:r>
    </w:p>
    <w:p w:rsidR="005A31B7" w:rsidRDefault="005A31B7" w:rsidP="005A31B7">
      <w:pPr>
        <w:pStyle w:val="BodyTextIndent"/>
        <w:tabs>
          <w:tab w:val="left" w:pos="540"/>
        </w:tabs>
        <w:spacing w:after="0" w:line="276" w:lineRule="auto"/>
        <w:ind w:left="0"/>
        <w:rPr>
          <w:rStyle w:val="Strong"/>
          <w:rFonts w:ascii="Times New Roman" w:hAnsi="Times New Roman" w:cs="Times New Roman"/>
          <w:b w:val="0"/>
          <w:bCs w:val="0"/>
          <w:sz w:val="22"/>
          <w:szCs w:val="22"/>
        </w:rPr>
      </w:pPr>
    </w:p>
    <w:p w:rsidR="005A31B7" w:rsidRPr="005A31B7" w:rsidRDefault="005A31B7" w:rsidP="005A31B7">
      <w:pPr>
        <w:pStyle w:val="BodyTextIndent"/>
        <w:tabs>
          <w:tab w:val="left" w:pos="540"/>
        </w:tabs>
        <w:spacing w:after="0" w:line="276" w:lineRule="auto"/>
        <w:ind w:left="0"/>
        <w:jc w:val="center"/>
        <w:rPr>
          <w:rStyle w:val="Strong"/>
          <w:rFonts w:ascii="Times New Roman" w:hAnsi="Times New Roman" w:cs="Times New Roman"/>
          <w:b w:val="0"/>
          <w:bCs w:val="0"/>
          <w:sz w:val="22"/>
          <w:szCs w:val="22"/>
        </w:rPr>
      </w:pPr>
      <w:r w:rsidRPr="005A31B7">
        <w:rPr>
          <w:rStyle w:val="Strong"/>
          <w:rFonts w:ascii="Times New Roman" w:hAnsi="Times New Roman" w:cs="Times New Roman"/>
          <w:sz w:val="22"/>
          <w:szCs w:val="22"/>
        </w:rPr>
        <w:t>I hereby declare that the details furnished above are true to the best of my knowledge.</w:t>
      </w:r>
    </w:p>
    <w:p w:rsidR="005A31B7" w:rsidRPr="005A31B7" w:rsidRDefault="005A31B7" w:rsidP="005A31B7">
      <w:pPr>
        <w:pStyle w:val="BodyTextIndent"/>
        <w:tabs>
          <w:tab w:val="left" w:pos="540"/>
        </w:tabs>
        <w:spacing w:after="0" w:line="276" w:lineRule="auto"/>
        <w:ind w:left="0"/>
        <w:rPr>
          <w:rStyle w:val="Strong"/>
          <w:rFonts w:ascii="Times New Roman" w:hAnsi="Times New Roman" w:cs="Times New Roman"/>
          <w:b w:val="0"/>
          <w:bCs w:val="0"/>
          <w:sz w:val="26"/>
          <w:szCs w:val="26"/>
        </w:rPr>
      </w:pPr>
    </w:p>
    <w:p w:rsidR="005A31B7" w:rsidRPr="005A31B7" w:rsidRDefault="005A31B7" w:rsidP="005A31B7">
      <w:pPr>
        <w:pStyle w:val="BodyTextIndent"/>
        <w:tabs>
          <w:tab w:val="left" w:pos="540"/>
        </w:tabs>
        <w:spacing w:after="0" w:line="276" w:lineRule="auto"/>
        <w:ind w:left="630"/>
        <w:rPr>
          <w:rStyle w:val="Strong"/>
          <w:rFonts w:ascii="Times New Roman" w:hAnsi="Times New Roman" w:cs="Times New Roman"/>
          <w:b w:val="0"/>
          <w:bCs w:val="0"/>
          <w:sz w:val="26"/>
          <w:szCs w:val="26"/>
        </w:rPr>
      </w:pPr>
    </w:p>
    <w:p w:rsidR="005A31B7" w:rsidRDefault="005A31B7" w:rsidP="005A31B7">
      <w:pPr>
        <w:pStyle w:val="BodyTextIndent"/>
        <w:tabs>
          <w:tab w:val="left" w:pos="540"/>
        </w:tabs>
        <w:spacing w:after="0" w:line="276" w:lineRule="auto"/>
        <w:ind w:left="0"/>
        <w:rPr>
          <w:rFonts w:cs="Times New Roman"/>
          <w:b/>
          <w:i/>
          <w:sz w:val="26"/>
          <w:szCs w:val="26"/>
        </w:rPr>
      </w:pPr>
      <w:r>
        <w:rPr>
          <w:rStyle w:val="Strong"/>
          <w:rFonts w:ascii="Times New Roman" w:hAnsi="Times New Roman" w:cs="Times New Roman"/>
          <w:i/>
          <w:iCs/>
          <w:sz w:val="26"/>
          <w:szCs w:val="26"/>
        </w:rPr>
        <w:t xml:space="preserve">Place: Dubai                                                                              </w:t>
      </w:r>
      <w:proofErr w:type="gramStart"/>
      <w:r w:rsidR="00A62758">
        <w:rPr>
          <w:rFonts w:ascii="Times New Roman" w:hAnsi="Times New Roman" w:cs="Times New Roman"/>
          <w:b/>
          <w:i/>
          <w:sz w:val="26"/>
          <w:szCs w:val="26"/>
        </w:rPr>
        <w:t>Y</w:t>
      </w:r>
      <w:r w:rsidR="00682DF3" w:rsidRPr="005A31B7">
        <w:rPr>
          <w:rFonts w:ascii="Times New Roman" w:hAnsi="Times New Roman" w:cs="Times New Roman"/>
          <w:b/>
          <w:i/>
          <w:sz w:val="26"/>
          <w:szCs w:val="26"/>
        </w:rPr>
        <w:t>ours</w:t>
      </w:r>
      <w:proofErr w:type="gramEnd"/>
      <w:r w:rsidRPr="005A31B7">
        <w:rPr>
          <w:rFonts w:ascii="Times New Roman" w:hAnsi="Times New Roman" w:cs="Times New Roman"/>
          <w:b/>
          <w:i/>
          <w:sz w:val="26"/>
          <w:szCs w:val="26"/>
        </w:rPr>
        <w:t xml:space="preserve"> faithfully,</w:t>
      </w:r>
      <w:r>
        <w:rPr>
          <w:rFonts w:cs="Times New Roman"/>
          <w:b/>
          <w:i/>
          <w:sz w:val="26"/>
          <w:szCs w:val="26"/>
        </w:rPr>
        <w:t xml:space="preserve"> </w:t>
      </w:r>
    </w:p>
    <w:p w:rsidR="005A31B7" w:rsidRDefault="005A31B7" w:rsidP="005A31B7">
      <w:pPr>
        <w:pStyle w:val="BodyTextIndent"/>
        <w:tabs>
          <w:tab w:val="left" w:pos="540"/>
        </w:tabs>
        <w:spacing w:after="0" w:line="276" w:lineRule="auto"/>
        <w:ind w:left="0"/>
        <w:rPr>
          <w:rFonts w:cs="Times New Roman"/>
          <w:b/>
          <w:i/>
          <w:sz w:val="26"/>
          <w:szCs w:val="26"/>
        </w:rPr>
      </w:pPr>
    </w:p>
    <w:p w:rsidR="005A31B7" w:rsidRPr="005A31B7" w:rsidRDefault="005A31B7" w:rsidP="005A31B7">
      <w:pPr>
        <w:autoSpaceDE w:val="0"/>
        <w:autoSpaceDN w:val="0"/>
        <w:adjustRightInd w:val="0"/>
        <w:rPr>
          <w:rFonts w:cs="Times New Roman"/>
          <w:b/>
          <w:i/>
          <w:sz w:val="26"/>
          <w:szCs w:val="26"/>
        </w:rPr>
      </w:pPr>
    </w:p>
    <w:p w:rsidR="005A31B7" w:rsidRDefault="005A31B7" w:rsidP="005A31B7">
      <w:pPr>
        <w:autoSpaceDE w:val="0"/>
        <w:autoSpaceDN w:val="0"/>
        <w:adjustRightInd w:val="0"/>
        <w:ind w:left="6480"/>
        <w:jc w:val="both"/>
        <w:rPr>
          <w:rFonts w:cs="Times New Roman"/>
          <w:b/>
          <w:i/>
          <w:sz w:val="26"/>
          <w:szCs w:val="26"/>
        </w:rPr>
      </w:pPr>
      <w:r w:rsidRPr="005A31B7">
        <w:rPr>
          <w:rFonts w:cs="Times New Roman"/>
          <w:b/>
          <w:i/>
          <w:sz w:val="26"/>
          <w:szCs w:val="26"/>
        </w:rPr>
        <w:t>(</w:t>
      </w:r>
      <w:proofErr w:type="spellStart"/>
      <w:r w:rsidR="00D47CDF">
        <w:rPr>
          <w:rFonts w:cs="Times New Roman"/>
          <w:b/>
          <w:i/>
          <w:sz w:val="26"/>
          <w:szCs w:val="26"/>
        </w:rPr>
        <w:t>Laraib</w:t>
      </w:r>
      <w:proofErr w:type="spellEnd"/>
      <w:r w:rsidRPr="005A31B7">
        <w:rPr>
          <w:rFonts w:cs="Times New Roman"/>
          <w:b/>
          <w:i/>
          <w:sz w:val="26"/>
          <w:szCs w:val="26"/>
        </w:rPr>
        <w:t>)</w:t>
      </w:r>
    </w:p>
    <w:p w:rsidR="000C61F1" w:rsidRDefault="000C61F1" w:rsidP="005A31B7">
      <w:pPr>
        <w:autoSpaceDE w:val="0"/>
        <w:autoSpaceDN w:val="0"/>
        <w:adjustRightInd w:val="0"/>
        <w:ind w:left="6480"/>
        <w:jc w:val="both"/>
        <w:rPr>
          <w:rFonts w:cs="Times New Roman"/>
          <w:b/>
          <w:i/>
          <w:sz w:val="26"/>
          <w:szCs w:val="26"/>
        </w:rPr>
      </w:pPr>
    </w:p>
    <w:p w:rsidR="000C61F1" w:rsidRPr="005A31B7" w:rsidRDefault="000C61F1" w:rsidP="005A31B7">
      <w:pPr>
        <w:autoSpaceDE w:val="0"/>
        <w:autoSpaceDN w:val="0"/>
        <w:adjustRightInd w:val="0"/>
        <w:ind w:left="6480"/>
        <w:jc w:val="both"/>
        <w:rPr>
          <w:rFonts w:cs="Times New Roman"/>
          <w:b/>
          <w:i/>
          <w:sz w:val="26"/>
          <w:szCs w:val="26"/>
        </w:rPr>
      </w:pPr>
      <w:r>
        <w:rPr>
          <w:rFonts w:cs="Times New Roman"/>
          <w:b/>
          <w:i/>
          <w:noProof/>
          <w:sz w:val="26"/>
          <w:szCs w:val="26"/>
        </w:rPr>
        <w:pict>
          <v:rect id="_x0000_s1026" style="position:absolute;left:0;text-align:left;margin-left:3pt;margin-top:3.5pt;width:313.5pt;height:132.75pt;z-index:251658240">
            <v:textbox>
              <w:txbxContent>
                <w:p w:rsidR="000C61F1" w:rsidRDefault="000C61F1" w:rsidP="000C61F1">
                  <w:pPr>
                    <w:suppressAutoHyphens/>
                    <w:autoSpaceDE w:val="0"/>
                    <w:autoSpaceDN w:val="0"/>
                    <w:adjustRightInd w:val="0"/>
                    <w:spacing w:line="276" w:lineRule="auto"/>
                    <w:jc w:val="both"/>
                    <w:rPr>
                      <w:rFonts w:cs="Times New Roman"/>
                      <w:b/>
                      <w:bCs/>
                      <w:color w:val="000000"/>
                      <w:sz w:val="30"/>
                      <w:szCs w:val="30"/>
                    </w:rPr>
                  </w:pPr>
                  <w:r>
                    <w:rPr>
                      <w:rFonts w:cs="Times New Roman"/>
                      <w:b/>
                      <w:bCs/>
                      <w:color w:val="000000"/>
                      <w:sz w:val="30"/>
                      <w:szCs w:val="30"/>
                    </w:rPr>
                    <w:t xml:space="preserve">LARAIB    CV NO: </w:t>
                  </w:r>
                  <w:r w:rsidRPr="000C61F1">
                    <w:rPr>
                      <w:rFonts w:cs="Times New Roman"/>
                      <w:b/>
                      <w:bCs/>
                      <w:color w:val="000000"/>
                      <w:sz w:val="30"/>
                      <w:szCs w:val="30"/>
                    </w:rPr>
                    <w:t>1732332</w:t>
                  </w:r>
                </w:p>
                <w:p w:rsidR="000C61F1" w:rsidRDefault="000C61F1" w:rsidP="000C61F1">
                  <w:pPr>
                    <w:autoSpaceDE w:val="0"/>
                    <w:autoSpaceDN w:val="0"/>
                    <w:adjustRightInd w:val="0"/>
                    <w:spacing w:after="200" w:line="276" w:lineRule="auto"/>
                    <w:rPr>
                      <w:rFonts w:ascii="Calibri" w:hAnsi="Calibri" w:cs="Calibri"/>
                      <w:sz w:val="22"/>
                      <w:szCs w:val="22"/>
                      <w:lang w:val="en-IN"/>
                    </w:rPr>
                  </w:pPr>
                  <w:hyperlink r:id="rId8" w:history="1">
                    <w:r>
                      <w:rPr>
                        <w:rFonts w:ascii="Calibri" w:hAnsi="Calibri" w:cs="Calibri"/>
                        <w:color w:val="0000FF"/>
                        <w:sz w:val="22"/>
                        <w:szCs w:val="22"/>
                        <w:u w:val="single"/>
                        <w:lang w:val="en-IN"/>
                      </w:rPr>
                      <w:t>Click to send CV No &amp; get contact details of candidate</w:t>
                    </w:r>
                  </w:hyperlink>
                </w:p>
                <w:p w:rsidR="000C61F1" w:rsidRDefault="000C61F1" w:rsidP="000C61F1">
                  <w:pPr>
                    <w:suppressAutoHyphens/>
                    <w:autoSpaceDE w:val="0"/>
                    <w:autoSpaceDN w:val="0"/>
                    <w:adjustRightInd w:val="0"/>
                    <w:spacing w:line="276" w:lineRule="auto"/>
                    <w:jc w:val="both"/>
                    <w:rPr>
                      <w:rFonts w:cs="Times New Roman"/>
                      <w:b/>
                      <w:bCs/>
                      <w:color w:val="000000"/>
                      <w:sz w:val="30"/>
                      <w:szCs w:val="30"/>
                    </w:rPr>
                  </w:pPr>
                  <w:r>
                    <w:rPr>
                      <w:rFonts w:ascii="Calibri" w:hAnsi="Calibri" w:cs="Calibri"/>
                      <w:sz w:val="22"/>
                      <w:szCs w:val="22"/>
                      <w:lang w:val="en-IN"/>
                    </w:rPr>
                    <w:t xml:space="preserve"> </w:t>
                  </w:r>
                  <w:r>
                    <w:rPr>
                      <w:rFonts w:ascii="Calibri" w:hAnsi="Calibri" w:cs="Calibri"/>
                      <w:noProof/>
                      <w:sz w:val="22"/>
                      <w:szCs w:val="22"/>
                    </w:rPr>
                    <w:drawing>
                      <wp:inline distT="0" distB="0" distL="0" distR="0">
                        <wp:extent cx="2562225" cy="571500"/>
                        <wp:effectExtent l="19050" t="0" r="9525" b="0"/>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srcRect/>
                                <a:stretch>
                                  <a:fillRect/>
                                </a:stretch>
                              </pic:blipFill>
                              <pic:spPr bwMode="auto">
                                <a:xfrm>
                                  <a:off x="0" y="0"/>
                                  <a:ext cx="2562225" cy="571500"/>
                                </a:xfrm>
                                <a:prstGeom prst="rect">
                                  <a:avLst/>
                                </a:prstGeom>
                                <a:noFill/>
                                <a:ln w="9525">
                                  <a:noFill/>
                                  <a:miter lim="800000"/>
                                  <a:headEnd/>
                                  <a:tailEnd/>
                                </a:ln>
                              </pic:spPr>
                            </pic:pic>
                          </a:graphicData>
                        </a:graphic>
                      </wp:inline>
                    </w:drawing>
                  </w:r>
                </w:p>
                <w:p w:rsidR="000C61F1" w:rsidRDefault="000C61F1"/>
              </w:txbxContent>
            </v:textbox>
          </v:rect>
        </w:pict>
      </w:r>
    </w:p>
    <w:p w:rsidR="005A31B7" w:rsidRPr="005A31B7" w:rsidRDefault="005A31B7" w:rsidP="005A31B7">
      <w:pPr>
        <w:autoSpaceDE w:val="0"/>
        <w:autoSpaceDN w:val="0"/>
        <w:adjustRightInd w:val="0"/>
        <w:jc w:val="both"/>
        <w:rPr>
          <w:rFonts w:cs="Times New Roman"/>
          <w:b/>
          <w:i/>
          <w:sz w:val="26"/>
          <w:szCs w:val="26"/>
        </w:rPr>
      </w:pPr>
      <w:r w:rsidRPr="005A31B7">
        <w:rPr>
          <w:rStyle w:val="Strong"/>
          <w:rFonts w:cs="Times New Roman"/>
          <w:i/>
          <w:sz w:val="26"/>
          <w:szCs w:val="26"/>
        </w:rPr>
        <w:tab/>
      </w:r>
      <w:r w:rsidRPr="005A31B7">
        <w:rPr>
          <w:rStyle w:val="Strong"/>
          <w:rFonts w:cs="Times New Roman"/>
          <w:i/>
          <w:sz w:val="26"/>
          <w:szCs w:val="26"/>
        </w:rPr>
        <w:tab/>
      </w:r>
      <w:r w:rsidRPr="005A31B7">
        <w:rPr>
          <w:rStyle w:val="Strong"/>
          <w:rFonts w:cs="Times New Roman"/>
          <w:i/>
          <w:sz w:val="26"/>
          <w:szCs w:val="26"/>
        </w:rPr>
        <w:tab/>
      </w:r>
      <w:r w:rsidRPr="005A31B7">
        <w:rPr>
          <w:rStyle w:val="Strong"/>
          <w:rFonts w:cs="Times New Roman"/>
          <w:i/>
          <w:sz w:val="26"/>
          <w:szCs w:val="26"/>
        </w:rPr>
        <w:tab/>
      </w:r>
      <w:r w:rsidRPr="005A31B7">
        <w:rPr>
          <w:rStyle w:val="Strong"/>
          <w:rFonts w:cs="Times New Roman"/>
          <w:i/>
          <w:sz w:val="26"/>
          <w:szCs w:val="26"/>
        </w:rPr>
        <w:tab/>
      </w:r>
      <w:bookmarkStart w:id="0" w:name="_GoBack"/>
      <w:bookmarkEnd w:id="0"/>
    </w:p>
    <w:sectPr w:rsidR="005A31B7" w:rsidRPr="005A31B7" w:rsidSect="00BF2AD3">
      <w:head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2A6" w:rsidRDefault="002002A6" w:rsidP="005C0390">
      <w:r>
        <w:separator/>
      </w:r>
    </w:p>
  </w:endnote>
  <w:endnote w:type="continuationSeparator" w:id="0">
    <w:p w:rsidR="002002A6" w:rsidRDefault="002002A6" w:rsidP="005C03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2A6" w:rsidRDefault="002002A6" w:rsidP="005C0390">
      <w:r>
        <w:separator/>
      </w:r>
    </w:p>
  </w:footnote>
  <w:footnote w:type="continuationSeparator" w:id="0">
    <w:p w:rsidR="002002A6" w:rsidRDefault="002002A6" w:rsidP="005C0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CA" w:rsidRDefault="008133CA" w:rsidP="007969D3">
    <w:pPr>
      <w:pStyle w:val="Header"/>
      <w:tabs>
        <w:tab w:val="left" w:pos="900"/>
      </w:tabs>
      <w:jc w:val="center"/>
      <w:rPr>
        <w:b/>
        <w:sz w:val="30"/>
        <w:szCs w:val="30"/>
        <w:bdr w:val="single" w:sz="4" w:space="0" w:color="auto"/>
      </w:rPr>
    </w:pPr>
    <w:r w:rsidRPr="008133CA">
      <w:rPr>
        <w:rFonts w:ascii="Berlin Sans FB Demi" w:eastAsia="Calibri" w:hAnsi="Berlin Sans FB Demi" w:cs="Times New Roman"/>
        <w:b/>
        <w:bCs/>
        <w:noProof/>
        <w:color w:val="000000"/>
        <w:sz w:val="44"/>
        <w:szCs w:val="36"/>
      </w:rPr>
      <w:drawing>
        <wp:anchor distT="0" distB="0" distL="114300" distR="114300" simplePos="0" relativeHeight="251659264" behindDoc="1" locked="0" layoutInCell="1" allowOverlap="1">
          <wp:simplePos x="0" y="0"/>
          <wp:positionH relativeFrom="column">
            <wp:posOffset>5391150</wp:posOffset>
          </wp:positionH>
          <wp:positionV relativeFrom="paragraph">
            <wp:posOffset>-57785</wp:posOffset>
          </wp:positionV>
          <wp:extent cx="1043305" cy="1332865"/>
          <wp:effectExtent l="114300" t="76200" r="80645" b="381635"/>
          <wp:wrapThrough wrapText="bothSides">
            <wp:wrapPolygon edited="0">
              <wp:start x="394" y="-1235"/>
              <wp:lineTo x="-2366" y="-617"/>
              <wp:lineTo x="-1578" y="27785"/>
              <wp:lineTo x="22481" y="27785"/>
              <wp:lineTo x="23270" y="4322"/>
              <wp:lineTo x="20509" y="-309"/>
              <wp:lineTo x="20114" y="-1235"/>
              <wp:lineTo x="394" y="-1235"/>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3305" cy="1332865"/>
                  </a:xfrm>
                  <a:prstGeom prst="roundRect">
                    <a:avLst>
                      <a:gd name="adj" fmla="val 8594"/>
                    </a:avLst>
                  </a:prstGeom>
                  <a:solidFill>
                    <a:srgbClr val="FFFFFF">
                      <a:shade val="85000"/>
                    </a:srgbClr>
                  </a:solidFill>
                  <a:ln w="38100">
                    <a:solidFill>
                      <a:sysClr val="windowText" lastClr="000000"/>
                    </a:solidFill>
                  </a:ln>
                  <a:effectLst>
                    <a:outerShdw blurRad="44450" dist="27940" dir="5400000" algn="ctr">
                      <a:srgbClr val="000000">
                        <a:alpha val="32000"/>
                      </a:srgbClr>
                    </a:outerShdw>
                    <a:reflection blurRad="12700" stA="38000" endPos="28000" dist="5000" dir="5400000" sy="-100000" algn="bl" rotWithShape="0"/>
                  </a:effectLst>
                  <a:scene3d>
                    <a:camera prst="orthographicFront">
                      <a:rot lat="0" lon="0" rev="0"/>
                    </a:camera>
                    <a:lightRig rig="balanced" dir="t">
                      <a:rot lat="0" lon="0" rev="8700000"/>
                    </a:lightRig>
                  </a:scene3d>
                  <a:sp3d>
                    <a:bevelT w="190500" h="38100"/>
                  </a:sp3d>
                </pic:spPr>
              </pic:pic>
            </a:graphicData>
          </a:graphic>
        </wp:anchor>
      </w:drawing>
    </w:r>
  </w:p>
  <w:p w:rsidR="008133CA" w:rsidRDefault="008133CA" w:rsidP="007969D3">
    <w:pPr>
      <w:pStyle w:val="Header"/>
      <w:tabs>
        <w:tab w:val="left" w:pos="900"/>
      </w:tabs>
      <w:jc w:val="center"/>
      <w:rPr>
        <w:b/>
        <w:sz w:val="30"/>
        <w:szCs w:val="30"/>
        <w:bdr w:val="single" w:sz="4" w:space="0" w:color="auto"/>
      </w:rPr>
    </w:pPr>
  </w:p>
  <w:p w:rsidR="008133CA" w:rsidRDefault="008133CA" w:rsidP="007969D3">
    <w:pPr>
      <w:pStyle w:val="Header"/>
      <w:tabs>
        <w:tab w:val="left" w:pos="900"/>
      </w:tabs>
      <w:jc w:val="center"/>
      <w:rPr>
        <w:b/>
        <w:sz w:val="30"/>
        <w:szCs w:val="30"/>
        <w:bdr w:val="single" w:sz="4" w:space="0" w:color="auto"/>
      </w:rPr>
    </w:pPr>
  </w:p>
  <w:p w:rsidR="008133CA" w:rsidRDefault="008133CA" w:rsidP="007969D3">
    <w:pPr>
      <w:pStyle w:val="Header"/>
      <w:tabs>
        <w:tab w:val="left" w:pos="900"/>
      </w:tabs>
      <w:jc w:val="center"/>
      <w:rPr>
        <w:b/>
        <w:sz w:val="30"/>
        <w:szCs w:val="30"/>
        <w:bdr w:val="single" w:sz="4" w:space="0" w:color="auto"/>
      </w:rPr>
    </w:pPr>
  </w:p>
  <w:p w:rsidR="008133CA" w:rsidRDefault="008133CA" w:rsidP="008133CA">
    <w:pPr>
      <w:pStyle w:val="Header"/>
      <w:tabs>
        <w:tab w:val="left" w:pos="900"/>
      </w:tabs>
      <w:rPr>
        <w:b/>
        <w:sz w:val="30"/>
        <w:szCs w:val="30"/>
        <w:bdr w:val="single" w:sz="4" w:space="0" w:color="auto"/>
      </w:rPr>
    </w:pPr>
  </w:p>
  <w:p w:rsidR="007969D3" w:rsidRDefault="007969D3" w:rsidP="007969D3">
    <w:pPr>
      <w:pStyle w:val="Header"/>
      <w:tabs>
        <w:tab w:val="left" w:pos="900"/>
      </w:tabs>
      <w:jc w:val="center"/>
    </w:pPr>
    <w:r w:rsidRPr="007969D3">
      <w:rPr>
        <w:b/>
        <w:sz w:val="30"/>
        <w:szCs w:val="30"/>
        <w:bdr w:val="single" w:sz="4" w:space="0" w:color="auto"/>
      </w:rPr>
      <w:t>CURRICULAM VITAE</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AF1"/>
    <w:multiLevelType w:val="hybridMultilevel"/>
    <w:tmpl w:val="FC3C3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6E66"/>
    <w:multiLevelType w:val="hybridMultilevel"/>
    <w:tmpl w:val="367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D6962"/>
    <w:multiLevelType w:val="hybridMultilevel"/>
    <w:tmpl w:val="A6B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65C6"/>
    <w:multiLevelType w:val="hybridMultilevel"/>
    <w:tmpl w:val="519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428EB"/>
    <w:multiLevelType w:val="hybridMultilevel"/>
    <w:tmpl w:val="AF085A5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ED24AA"/>
    <w:multiLevelType w:val="hybridMultilevel"/>
    <w:tmpl w:val="9392E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62532"/>
    <w:multiLevelType w:val="hybridMultilevel"/>
    <w:tmpl w:val="7376D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65854"/>
    <w:multiLevelType w:val="hybridMultilevel"/>
    <w:tmpl w:val="75A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2232F"/>
    <w:multiLevelType w:val="hybridMultilevel"/>
    <w:tmpl w:val="2536D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A203C"/>
    <w:multiLevelType w:val="hybridMultilevel"/>
    <w:tmpl w:val="8A4623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3B11F9"/>
    <w:multiLevelType w:val="hybridMultilevel"/>
    <w:tmpl w:val="550AD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F100C"/>
    <w:multiLevelType w:val="hybridMultilevel"/>
    <w:tmpl w:val="92762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13E0F"/>
    <w:multiLevelType w:val="hybridMultilevel"/>
    <w:tmpl w:val="2A36A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A478D"/>
    <w:multiLevelType w:val="hybridMultilevel"/>
    <w:tmpl w:val="796E0A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92A3C"/>
    <w:multiLevelType w:val="hybridMultilevel"/>
    <w:tmpl w:val="FBDA9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82BB0"/>
    <w:multiLevelType w:val="hybridMultilevel"/>
    <w:tmpl w:val="68724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F3238"/>
    <w:multiLevelType w:val="hybridMultilevel"/>
    <w:tmpl w:val="A372C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12"/>
  </w:num>
  <w:num w:numId="5">
    <w:abstractNumId w:val="13"/>
  </w:num>
  <w:num w:numId="6">
    <w:abstractNumId w:val="2"/>
  </w:num>
  <w:num w:numId="7">
    <w:abstractNumId w:val="9"/>
  </w:num>
  <w:num w:numId="8">
    <w:abstractNumId w:val="16"/>
  </w:num>
  <w:num w:numId="9">
    <w:abstractNumId w:val="10"/>
  </w:num>
  <w:num w:numId="10">
    <w:abstractNumId w:val="5"/>
  </w:num>
  <w:num w:numId="11">
    <w:abstractNumId w:val="15"/>
  </w:num>
  <w:num w:numId="12">
    <w:abstractNumId w:val="11"/>
  </w:num>
  <w:num w:numId="13">
    <w:abstractNumId w:val="6"/>
  </w:num>
  <w:num w:numId="14">
    <w:abstractNumId w:val="0"/>
  </w:num>
  <w:num w:numId="15">
    <w:abstractNumId w:val="3"/>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1F76"/>
    <w:rsid w:val="0000210C"/>
    <w:rsid w:val="00087815"/>
    <w:rsid w:val="000B2CA9"/>
    <w:rsid w:val="000C61F1"/>
    <w:rsid w:val="000F199C"/>
    <w:rsid w:val="001516BE"/>
    <w:rsid w:val="00153E0C"/>
    <w:rsid w:val="001A1FC2"/>
    <w:rsid w:val="001B1E9E"/>
    <w:rsid w:val="001F5B20"/>
    <w:rsid w:val="001F6ECD"/>
    <w:rsid w:val="002002A6"/>
    <w:rsid w:val="00211F76"/>
    <w:rsid w:val="0023573E"/>
    <w:rsid w:val="00237236"/>
    <w:rsid w:val="00271EA9"/>
    <w:rsid w:val="003030ED"/>
    <w:rsid w:val="00342BFD"/>
    <w:rsid w:val="0036623B"/>
    <w:rsid w:val="00411759"/>
    <w:rsid w:val="0041672A"/>
    <w:rsid w:val="00445900"/>
    <w:rsid w:val="004763C2"/>
    <w:rsid w:val="00491F8F"/>
    <w:rsid w:val="004B4897"/>
    <w:rsid w:val="004C6B5F"/>
    <w:rsid w:val="005A31B7"/>
    <w:rsid w:val="005B3A73"/>
    <w:rsid w:val="005C0390"/>
    <w:rsid w:val="0064683D"/>
    <w:rsid w:val="006545DA"/>
    <w:rsid w:val="00654761"/>
    <w:rsid w:val="00682DF3"/>
    <w:rsid w:val="006846C1"/>
    <w:rsid w:val="006A7A05"/>
    <w:rsid w:val="0079014F"/>
    <w:rsid w:val="007969D3"/>
    <w:rsid w:val="007D174C"/>
    <w:rsid w:val="007E4397"/>
    <w:rsid w:val="008133CA"/>
    <w:rsid w:val="008270F9"/>
    <w:rsid w:val="0083702C"/>
    <w:rsid w:val="008A6E95"/>
    <w:rsid w:val="008B09E3"/>
    <w:rsid w:val="009062CD"/>
    <w:rsid w:val="00922970"/>
    <w:rsid w:val="0095024F"/>
    <w:rsid w:val="009738D4"/>
    <w:rsid w:val="009B19D9"/>
    <w:rsid w:val="009C5BC0"/>
    <w:rsid w:val="00A41E7A"/>
    <w:rsid w:val="00A57850"/>
    <w:rsid w:val="00A62758"/>
    <w:rsid w:val="00A6642C"/>
    <w:rsid w:val="00A73787"/>
    <w:rsid w:val="00A8087B"/>
    <w:rsid w:val="00A948F9"/>
    <w:rsid w:val="00AC1948"/>
    <w:rsid w:val="00AE6251"/>
    <w:rsid w:val="00B00962"/>
    <w:rsid w:val="00B3013F"/>
    <w:rsid w:val="00B628E4"/>
    <w:rsid w:val="00B73BF4"/>
    <w:rsid w:val="00BB5FF5"/>
    <w:rsid w:val="00BC7DEC"/>
    <w:rsid w:val="00BD298D"/>
    <w:rsid w:val="00BE59F2"/>
    <w:rsid w:val="00BF2AD3"/>
    <w:rsid w:val="00BF2E96"/>
    <w:rsid w:val="00C305CE"/>
    <w:rsid w:val="00C75646"/>
    <w:rsid w:val="00CC18E1"/>
    <w:rsid w:val="00CC416F"/>
    <w:rsid w:val="00D031E6"/>
    <w:rsid w:val="00D1434A"/>
    <w:rsid w:val="00D47CDF"/>
    <w:rsid w:val="00D94255"/>
    <w:rsid w:val="00D95B40"/>
    <w:rsid w:val="00DB736F"/>
    <w:rsid w:val="00DD3417"/>
    <w:rsid w:val="00DE5C49"/>
    <w:rsid w:val="00E4401D"/>
    <w:rsid w:val="00E5490B"/>
    <w:rsid w:val="00EB3AA7"/>
    <w:rsid w:val="00ED4DE5"/>
    <w:rsid w:val="00EF45A6"/>
    <w:rsid w:val="00EF6C93"/>
    <w:rsid w:val="00F078DC"/>
    <w:rsid w:val="00F60E38"/>
    <w:rsid w:val="00F62111"/>
    <w:rsid w:val="00F70D20"/>
    <w:rsid w:val="00F86DB9"/>
    <w:rsid w:val="00FD31ED"/>
    <w:rsid w:val="00FE5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7B"/>
    <w:pPr>
      <w:spacing w:after="0" w:line="240" w:lineRule="auto"/>
    </w:pPr>
    <w:rPr>
      <w:rFonts w:ascii="Times New Roman" w:hAnsi="Times New Roman"/>
      <w:sz w:val="24"/>
      <w:szCs w:val="24"/>
    </w:rPr>
  </w:style>
  <w:style w:type="paragraph" w:styleId="Heading8">
    <w:name w:val="heading 8"/>
    <w:basedOn w:val="Normal"/>
    <w:next w:val="Normal"/>
    <w:link w:val="Heading8Char"/>
    <w:qFormat/>
    <w:rsid w:val="005A31B7"/>
    <w:pPr>
      <w:keepNext/>
      <w:shd w:val="clear" w:color="auto" w:fill="E0E0E0"/>
      <w:outlineLvl w:val="7"/>
    </w:pPr>
    <w:rPr>
      <w:rFonts w:ascii="Verdana" w:eastAsia="Times New Roman" w:hAnsi="Verdana"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087B"/>
    <w:pPr>
      <w:spacing w:after="0" w:line="240" w:lineRule="auto"/>
    </w:pPr>
    <w:rPr>
      <w:rFonts w:eastAsiaTheme="minorEastAsia"/>
    </w:rPr>
  </w:style>
  <w:style w:type="character" w:customStyle="1" w:styleId="NoSpacingChar">
    <w:name w:val="No Spacing Char"/>
    <w:basedOn w:val="DefaultParagraphFont"/>
    <w:link w:val="NoSpacing"/>
    <w:uiPriority w:val="1"/>
    <w:rsid w:val="00A8087B"/>
    <w:rPr>
      <w:rFonts w:eastAsiaTheme="minorEastAsia"/>
    </w:rPr>
  </w:style>
  <w:style w:type="character" w:styleId="Hyperlink">
    <w:name w:val="Hyperlink"/>
    <w:basedOn w:val="DefaultParagraphFont"/>
    <w:uiPriority w:val="99"/>
    <w:unhideWhenUsed/>
    <w:rsid w:val="00211F76"/>
    <w:rPr>
      <w:color w:val="6B9F25" w:themeColor="hyperlink"/>
      <w:u w:val="single"/>
    </w:rPr>
  </w:style>
  <w:style w:type="paragraph" w:styleId="ListParagraph">
    <w:name w:val="List Paragraph"/>
    <w:basedOn w:val="Normal"/>
    <w:uiPriority w:val="34"/>
    <w:qFormat/>
    <w:rsid w:val="00211F76"/>
    <w:pPr>
      <w:ind w:left="720"/>
      <w:contextualSpacing/>
    </w:pPr>
  </w:style>
  <w:style w:type="paragraph" w:styleId="BalloonText">
    <w:name w:val="Balloon Text"/>
    <w:basedOn w:val="Normal"/>
    <w:link w:val="BalloonTextChar"/>
    <w:uiPriority w:val="99"/>
    <w:semiHidden/>
    <w:unhideWhenUsed/>
    <w:rsid w:val="007D174C"/>
    <w:rPr>
      <w:rFonts w:ascii="Tahoma" w:hAnsi="Tahoma" w:cs="Tahoma"/>
      <w:sz w:val="16"/>
      <w:szCs w:val="16"/>
    </w:rPr>
  </w:style>
  <w:style w:type="character" w:customStyle="1" w:styleId="BalloonTextChar">
    <w:name w:val="Balloon Text Char"/>
    <w:basedOn w:val="DefaultParagraphFont"/>
    <w:link w:val="BalloonText"/>
    <w:uiPriority w:val="99"/>
    <w:semiHidden/>
    <w:rsid w:val="007D174C"/>
    <w:rPr>
      <w:rFonts w:ascii="Tahoma" w:hAnsi="Tahoma" w:cs="Tahoma"/>
      <w:sz w:val="16"/>
      <w:szCs w:val="16"/>
    </w:rPr>
  </w:style>
  <w:style w:type="paragraph" w:styleId="Header">
    <w:name w:val="header"/>
    <w:basedOn w:val="Normal"/>
    <w:link w:val="HeaderChar"/>
    <w:uiPriority w:val="99"/>
    <w:unhideWhenUsed/>
    <w:rsid w:val="005C0390"/>
    <w:pPr>
      <w:tabs>
        <w:tab w:val="center" w:pos="4680"/>
        <w:tab w:val="right" w:pos="9360"/>
      </w:tabs>
    </w:pPr>
  </w:style>
  <w:style w:type="character" w:customStyle="1" w:styleId="HeaderChar">
    <w:name w:val="Header Char"/>
    <w:basedOn w:val="DefaultParagraphFont"/>
    <w:link w:val="Header"/>
    <w:uiPriority w:val="99"/>
    <w:rsid w:val="005C0390"/>
    <w:rPr>
      <w:rFonts w:ascii="Times New Roman" w:hAnsi="Times New Roman"/>
      <w:sz w:val="24"/>
      <w:szCs w:val="24"/>
    </w:rPr>
  </w:style>
  <w:style w:type="paragraph" w:styleId="Footer">
    <w:name w:val="footer"/>
    <w:basedOn w:val="Normal"/>
    <w:link w:val="FooterChar"/>
    <w:uiPriority w:val="99"/>
    <w:unhideWhenUsed/>
    <w:rsid w:val="005C0390"/>
    <w:pPr>
      <w:tabs>
        <w:tab w:val="center" w:pos="4680"/>
        <w:tab w:val="right" w:pos="9360"/>
      </w:tabs>
    </w:pPr>
  </w:style>
  <w:style w:type="character" w:customStyle="1" w:styleId="FooterChar">
    <w:name w:val="Footer Char"/>
    <w:basedOn w:val="DefaultParagraphFont"/>
    <w:link w:val="Footer"/>
    <w:uiPriority w:val="99"/>
    <w:rsid w:val="005C0390"/>
    <w:rPr>
      <w:rFonts w:ascii="Times New Roman" w:hAnsi="Times New Roman"/>
      <w:sz w:val="24"/>
      <w:szCs w:val="24"/>
    </w:rPr>
  </w:style>
  <w:style w:type="character" w:customStyle="1" w:styleId="Heading8Char">
    <w:name w:val="Heading 8 Char"/>
    <w:basedOn w:val="DefaultParagraphFont"/>
    <w:link w:val="Heading8"/>
    <w:rsid w:val="005A31B7"/>
    <w:rPr>
      <w:rFonts w:ascii="Verdana" w:eastAsia="Times New Roman" w:hAnsi="Verdana" w:cs="Arial"/>
      <w:b/>
      <w:bCs/>
      <w:shd w:val="clear" w:color="auto" w:fill="E0E0E0"/>
    </w:rPr>
  </w:style>
  <w:style w:type="character" w:styleId="Strong">
    <w:name w:val="Strong"/>
    <w:basedOn w:val="DefaultParagraphFont"/>
    <w:uiPriority w:val="22"/>
    <w:qFormat/>
    <w:rsid w:val="005A31B7"/>
    <w:rPr>
      <w:b/>
      <w:bCs/>
    </w:rPr>
  </w:style>
  <w:style w:type="paragraph" w:styleId="BodyTextIndent">
    <w:name w:val="Body Text Indent"/>
    <w:basedOn w:val="Normal"/>
    <w:link w:val="BodyTextIndentChar"/>
    <w:uiPriority w:val="99"/>
    <w:unhideWhenUsed/>
    <w:rsid w:val="005A31B7"/>
    <w:pPr>
      <w:spacing w:after="120"/>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5A31B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47361507">
      <w:bodyDiv w:val="1"/>
      <w:marLeft w:val="0"/>
      <w:marRight w:val="0"/>
      <w:marTop w:val="0"/>
      <w:marBottom w:val="0"/>
      <w:divBdr>
        <w:top w:val="none" w:sz="0" w:space="0" w:color="auto"/>
        <w:left w:val="none" w:sz="0" w:space="0" w:color="auto"/>
        <w:bottom w:val="none" w:sz="0" w:space="0" w:color="auto"/>
        <w:right w:val="none" w:sz="0" w:space="0" w:color="auto"/>
      </w:divBdr>
    </w:div>
    <w:div w:id="10402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3CF01-820B-4F7C-BB9E-18208301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nazeer</dc:creator>
  <cp:lastModifiedBy>Reception_1</cp:lastModifiedBy>
  <cp:revision>2</cp:revision>
  <cp:lastPrinted>2013-09-18T12:50:00Z</cp:lastPrinted>
  <dcterms:created xsi:type="dcterms:W3CDTF">2016-06-01T07:05:00Z</dcterms:created>
  <dcterms:modified xsi:type="dcterms:W3CDTF">2016-06-01T07:05:00Z</dcterms:modified>
</cp:coreProperties>
</file>