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4F" w:rsidRDefault="00B97B4F">
      <w:pPr>
        <w:rPr>
          <w:rFonts w:eastAsia="Times New Roman"/>
          <w:b/>
          <w:bCs/>
          <w:sz w:val="36"/>
          <w:szCs w:val="36"/>
        </w:rPr>
      </w:pPr>
      <w:bookmarkStart w:id="0" w:name="page1"/>
      <w:bookmarkEnd w:id="0"/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5480050</wp:posOffset>
            </wp:positionH>
            <wp:positionV relativeFrom="page">
              <wp:posOffset>91440</wp:posOffset>
            </wp:positionV>
            <wp:extent cx="1783080" cy="1732915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>JONNATHAN</w:t>
      </w:r>
    </w:p>
    <w:p w:rsidR="00C439AF" w:rsidRDefault="00B97B4F">
      <w:pPr>
        <w:rPr>
          <w:sz w:val="20"/>
          <w:szCs w:val="20"/>
        </w:rPr>
      </w:pPr>
      <w:hyperlink r:id="rId7" w:history="1">
        <w:r w:rsidRPr="004360C6">
          <w:rPr>
            <w:rStyle w:val="Hyperlink"/>
            <w:rFonts w:eastAsia="Times New Roman"/>
            <w:b/>
            <w:bCs/>
            <w:sz w:val="36"/>
            <w:szCs w:val="36"/>
          </w:rPr>
          <w:t>JONNATHAN.292980@2freemail.com</w:t>
        </w:r>
      </w:hyperlink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 xml:space="preserve"> </w:t>
      </w:r>
    </w:p>
    <w:p w:rsidR="00C439AF" w:rsidRDefault="00C439AF">
      <w:pPr>
        <w:spacing w:line="252" w:lineRule="exact"/>
        <w:rPr>
          <w:sz w:val="24"/>
          <w:szCs w:val="24"/>
        </w:rPr>
      </w:pPr>
    </w:p>
    <w:p w:rsidR="00C439AF" w:rsidRDefault="00B97B4F">
      <w:pPr>
        <w:spacing w:line="36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817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25pt" to="471pt,10.25pt" o:allowincell="f" strokecolor="#000000" strokeweight="3pt"/>
            </w:pict>
          </mc:Fallback>
        </mc:AlternateContent>
      </w:r>
    </w:p>
    <w:p w:rsidR="00C439AF" w:rsidRDefault="00B97B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C439AF" w:rsidRDefault="00C439AF">
      <w:pPr>
        <w:spacing w:line="200" w:lineRule="exact"/>
        <w:rPr>
          <w:sz w:val="24"/>
          <w:szCs w:val="24"/>
        </w:rPr>
      </w:pPr>
    </w:p>
    <w:p w:rsidR="00C439AF" w:rsidRDefault="00C439AF">
      <w:pPr>
        <w:spacing w:line="206" w:lineRule="exact"/>
        <w:rPr>
          <w:sz w:val="24"/>
          <w:szCs w:val="24"/>
        </w:rPr>
      </w:pPr>
    </w:p>
    <w:p w:rsidR="00C439AF" w:rsidRDefault="00B97B4F">
      <w:pPr>
        <w:spacing w:line="22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enhance my knowledge and skills in the field of engineering and apply all the </w:t>
      </w:r>
      <w:r>
        <w:rPr>
          <w:rFonts w:eastAsia="Times New Roman"/>
          <w:sz w:val="24"/>
          <w:szCs w:val="24"/>
        </w:rPr>
        <w:t>information I have learned and as well as improve my creativity for the innovation and benefit of the company.</w:t>
      </w:r>
    </w:p>
    <w:p w:rsidR="00C439AF" w:rsidRDefault="00C439AF">
      <w:pPr>
        <w:spacing w:line="200" w:lineRule="exact"/>
        <w:rPr>
          <w:sz w:val="24"/>
          <w:szCs w:val="24"/>
        </w:rPr>
      </w:pPr>
    </w:p>
    <w:p w:rsidR="00C439AF" w:rsidRDefault="00C439AF">
      <w:pPr>
        <w:spacing w:line="200" w:lineRule="exact"/>
        <w:rPr>
          <w:sz w:val="24"/>
          <w:szCs w:val="24"/>
        </w:rPr>
      </w:pPr>
    </w:p>
    <w:p w:rsidR="00C439AF" w:rsidRDefault="00C439AF">
      <w:pPr>
        <w:spacing w:line="392" w:lineRule="exact"/>
        <w:rPr>
          <w:sz w:val="24"/>
          <w:szCs w:val="24"/>
        </w:rPr>
      </w:pPr>
    </w:p>
    <w:p w:rsidR="00C439AF" w:rsidRDefault="00B97B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C439AF" w:rsidRDefault="00C439AF">
      <w:pPr>
        <w:spacing w:line="271" w:lineRule="exact"/>
        <w:rPr>
          <w:sz w:val="24"/>
          <w:szCs w:val="24"/>
        </w:rPr>
      </w:pPr>
    </w:p>
    <w:p w:rsidR="00C439AF" w:rsidRDefault="00B97B4F">
      <w:pPr>
        <w:tabs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Orange Coast Manila Inc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Position: Network Engineer</w:t>
      </w:r>
    </w:p>
    <w:p w:rsidR="00C439AF" w:rsidRDefault="00C439AF">
      <w:pPr>
        <w:spacing w:line="276" w:lineRule="exact"/>
        <w:rPr>
          <w:sz w:val="24"/>
          <w:szCs w:val="24"/>
        </w:rPr>
      </w:pPr>
    </w:p>
    <w:p w:rsidR="00C439AF" w:rsidRDefault="00B97B4F">
      <w:pPr>
        <w:ind w:left="5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May 2013 – April 2016</w:t>
      </w:r>
    </w:p>
    <w:p w:rsidR="00C439AF" w:rsidRDefault="00C439AF">
      <w:pPr>
        <w:spacing w:line="144" w:lineRule="exact"/>
        <w:rPr>
          <w:sz w:val="24"/>
          <w:szCs w:val="24"/>
        </w:rPr>
      </w:pPr>
    </w:p>
    <w:p w:rsidR="00C439AF" w:rsidRDefault="00B97B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Responsibilities:</w:t>
      </w:r>
    </w:p>
    <w:p w:rsidR="00C439AF" w:rsidRDefault="00C439AF">
      <w:pPr>
        <w:spacing w:line="257" w:lineRule="exact"/>
        <w:rPr>
          <w:sz w:val="24"/>
          <w:szCs w:val="24"/>
        </w:rPr>
      </w:pPr>
    </w:p>
    <w:p w:rsidR="00C439AF" w:rsidRDefault="00B97B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Configuration, troubleshooting</w:t>
      </w:r>
      <w:r>
        <w:rPr>
          <w:rFonts w:eastAsia="Times New Roman"/>
          <w:sz w:val="24"/>
          <w:szCs w:val="24"/>
        </w:rPr>
        <w:t xml:space="preserve"> and installation of the following equipments:</w:t>
      </w:r>
    </w:p>
    <w:p w:rsidR="00C439AF" w:rsidRDefault="00C439AF">
      <w:pPr>
        <w:spacing w:line="2" w:lineRule="exact"/>
        <w:rPr>
          <w:sz w:val="24"/>
          <w:szCs w:val="24"/>
        </w:rPr>
      </w:pPr>
    </w:p>
    <w:p w:rsidR="00C439AF" w:rsidRDefault="00B97B4F">
      <w:pPr>
        <w:numPr>
          <w:ilvl w:val="0"/>
          <w:numId w:val="1"/>
        </w:numPr>
        <w:tabs>
          <w:tab w:val="left" w:pos="1440"/>
        </w:tabs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PBX Server / SIP Server (Yeastar MyPBX, 3CX)</w:t>
      </w:r>
    </w:p>
    <w:p w:rsidR="00C439AF" w:rsidRDefault="00B97B4F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Network Firewall (Fortigate, Sonicwall)</w:t>
      </w:r>
    </w:p>
    <w:p w:rsidR="00C439AF" w:rsidRDefault="00B97B4F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Routers and Switches.</w:t>
      </w:r>
    </w:p>
    <w:p w:rsidR="00C439AF" w:rsidRDefault="00B97B4F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Different brands of IP Phones (Yealink, Fanvil, Grandstream)</w:t>
      </w:r>
    </w:p>
    <w:p w:rsidR="00C439AF" w:rsidRDefault="00B97B4F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VoIP Gateways (FXO,FXS,GSM,E1)</w:t>
      </w:r>
    </w:p>
    <w:p w:rsidR="00C439AF" w:rsidRDefault="00B97B4F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Designing</w:t>
      </w:r>
      <w:r>
        <w:rPr>
          <w:rFonts w:eastAsia="Times New Roman"/>
          <w:sz w:val="24"/>
          <w:szCs w:val="24"/>
        </w:rPr>
        <w:t xml:space="preserve"> network diagram of a VoIP system base on the client requirements.</w:t>
      </w:r>
    </w:p>
    <w:p w:rsidR="00C439AF" w:rsidRDefault="00C439A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439AF" w:rsidRDefault="00B97B4F">
      <w:pPr>
        <w:numPr>
          <w:ilvl w:val="0"/>
          <w:numId w:val="1"/>
        </w:numPr>
        <w:tabs>
          <w:tab w:val="left" w:pos="1440"/>
        </w:tabs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Access Points, Microwave Radios (Wireless Networks)</w:t>
      </w:r>
    </w:p>
    <w:p w:rsidR="00C439AF" w:rsidRDefault="00C439AF">
      <w:pPr>
        <w:spacing w:line="200" w:lineRule="exact"/>
        <w:rPr>
          <w:sz w:val="24"/>
          <w:szCs w:val="24"/>
        </w:rPr>
      </w:pPr>
    </w:p>
    <w:p w:rsidR="00C439AF" w:rsidRDefault="00C439AF">
      <w:pPr>
        <w:spacing w:line="299" w:lineRule="exact"/>
        <w:rPr>
          <w:sz w:val="24"/>
          <w:szCs w:val="24"/>
        </w:rPr>
      </w:pPr>
    </w:p>
    <w:p w:rsidR="00C439AF" w:rsidRDefault="00B97B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On-the-Job Training</w:t>
      </w:r>
    </w:p>
    <w:p w:rsidR="00C439AF" w:rsidRDefault="00C439AF">
      <w:pPr>
        <w:spacing w:line="236" w:lineRule="exact"/>
        <w:rPr>
          <w:sz w:val="24"/>
          <w:szCs w:val="24"/>
        </w:rPr>
      </w:pPr>
    </w:p>
    <w:p w:rsidR="00C439AF" w:rsidRDefault="00B97B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Huawei Technologies Co., Ltd</w:t>
      </w:r>
    </w:p>
    <w:p w:rsidR="00C439AF" w:rsidRDefault="00B97B4F">
      <w:pPr>
        <w:spacing w:line="220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Lipa City, Batangas, Philippines</w:t>
      </w:r>
    </w:p>
    <w:p w:rsidR="00C439AF" w:rsidRDefault="00B97B4F">
      <w:pPr>
        <w:spacing w:line="22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December 5, 2012 – February 27, 2013</w:t>
      </w:r>
    </w:p>
    <w:p w:rsidR="00C439AF" w:rsidRDefault="00C439AF">
      <w:pPr>
        <w:spacing w:line="200" w:lineRule="exact"/>
        <w:rPr>
          <w:sz w:val="24"/>
          <w:szCs w:val="24"/>
        </w:rPr>
      </w:pPr>
    </w:p>
    <w:p w:rsidR="00C439AF" w:rsidRDefault="00C439AF">
      <w:pPr>
        <w:spacing w:line="277" w:lineRule="exact"/>
        <w:rPr>
          <w:sz w:val="24"/>
          <w:szCs w:val="24"/>
        </w:rPr>
      </w:pPr>
    </w:p>
    <w:p w:rsidR="00C439AF" w:rsidRDefault="00B97B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Responsibilities:</w:t>
      </w:r>
    </w:p>
    <w:p w:rsidR="00C439AF" w:rsidRDefault="00B97B4F">
      <w:pPr>
        <w:numPr>
          <w:ilvl w:val="0"/>
          <w:numId w:val="2"/>
        </w:numPr>
        <w:tabs>
          <w:tab w:val="left" w:pos="1440"/>
        </w:tabs>
        <w:spacing w:line="237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field engineers for the upgrade of the system (Globe Network)</w:t>
      </w:r>
    </w:p>
    <w:p w:rsidR="00C439AF" w:rsidRDefault="00B97B4F">
      <w:pPr>
        <w:numPr>
          <w:ilvl w:val="0"/>
          <w:numId w:val="2"/>
        </w:numPr>
        <w:tabs>
          <w:tab w:val="left" w:pos="1440"/>
        </w:tabs>
        <w:spacing w:line="223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Delivery and installation of new equipments</w:t>
      </w:r>
    </w:p>
    <w:p w:rsidR="00C439AF" w:rsidRDefault="00B97B4F">
      <w:pPr>
        <w:numPr>
          <w:ilvl w:val="0"/>
          <w:numId w:val="2"/>
        </w:numPr>
        <w:tabs>
          <w:tab w:val="left" w:pos="1440"/>
        </w:tabs>
        <w:spacing w:line="223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Changing of backup batteries of the equipments on the cell site</w:t>
      </w:r>
    </w:p>
    <w:p w:rsidR="00C439AF" w:rsidRDefault="00B97B4F">
      <w:pPr>
        <w:numPr>
          <w:ilvl w:val="0"/>
          <w:numId w:val="2"/>
        </w:numPr>
        <w:tabs>
          <w:tab w:val="left" w:pos="1440"/>
        </w:tabs>
        <w:spacing w:line="223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Processing of the field engineers cell site working permit</w:t>
      </w:r>
    </w:p>
    <w:p w:rsidR="00C439AF" w:rsidRDefault="00B97B4F">
      <w:pPr>
        <w:numPr>
          <w:ilvl w:val="0"/>
          <w:numId w:val="2"/>
        </w:numPr>
        <w:tabs>
          <w:tab w:val="left" w:pos="1440"/>
        </w:tabs>
        <w:spacing w:line="223" w:lineRule="auto"/>
        <w:ind w:left="1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</w:t>
      </w:r>
      <w:r>
        <w:rPr>
          <w:rFonts w:eastAsia="Times New Roman"/>
          <w:sz w:val="24"/>
          <w:szCs w:val="24"/>
        </w:rPr>
        <w:t>anning and scheduling of the next day activities</w:t>
      </w:r>
    </w:p>
    <w:p w:rsidR="00C439AF" w:rsidRDefault="00C439AF">
      <w:pPr>
        <w:sectPr w:rsidR="00C439AF"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C439AF" w:rsidRDefault="00B97B4F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Skills</w:t>
      </w:r>
    </w:p>
    <w:p w:rsidR="00C439AF" w:rsidRDefault="00B97B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Programming:</w:t>
      </w:r>
    </w:p>
    <w:p w:rsidR="00C439AF" w:rsidRDefault="00B97B4F">
      <w:pPr>
        <w:spacing w:line="4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26670</wp:posOffset>
                </wp:positionV>
                <wp:extent cx="139700" cy="5613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561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5.5pt;margin-top:2.1pt;width:11pt;height:44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Visual Basic 6.0</w:t>
      </w:r>
    </w:p>
    <w:p w:rsidR="00C439AF" w:rsidRDefault="00C439AF">
      <w:pPr>
        <w:spacing w:line="19" w:lineRule="exact"/>
        <w:rPr>
          <w:sz w:val="20"/>
          <w:szCs w:val="20"/>
        </w:rPr>
      </w:pP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Turbo C++</w:t>
      </w:r>
    </w:p>
    <w:p w:rsidR="00C439AF" w:rsidRDefault="00C439AF">
      <w:pPr>
        <w:spacing w:line="17" w:lineRule="exact"/>
        <w:rPr>
          <w:sz w:val="20"/>
          <w:szCs w:val="20"/>
        </w:rPr>
      </w:pP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Assembly and Linux Language</w:t>
      </w: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357" w:lineRule="exact"/>
        <w:rPr>
          <w:sz w:val="20"/>
          <w:szCs w:val="20"/>
        </w:rPr>
      </w:pPr>
    </w:p>
    <w:p w:rsidR="00C439AF" w:rsidRDefault="00B97B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Troubleshooting</w:t>
      </w:r>
    </w:p>
    <w:p w:rsidR="00C439AF" w:rsidRDefault="00C439AF">
      <w:pPr>
        <w:spacing w:line="50" w:lineRule="exact"/>
        <w:rPr>
          <w:sz w:val="20"/>
          <w:szCs w:val="20"/>
        </w:rPr>
      </w:pP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PC Troubleshooting</w:t>
      </w:r>
    </w:p>
    <w:p w:rsidR="00C439AF" w:rsidRDefault="00B97B4F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-140335</wp:posOffset>
                </wp:positionV>
                <wp:extent cx="139700" cy="6534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653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3.3pt;margin-top:-11.0499pt;width:11pt;height:5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Network Troubleshooting</w:t>
      </w:r>
    </w:p>
    <w:p w:rsidR="00C439AF" w:rsidRDefault="00C439AF">
      <w:pPr>
        <w:spacing w:line="17" w:lineRule="exact"/>
        <w:rPr>
          <w:sz w:val="20"/>
          <w:szCs w:val="20"/>
        </w:rPr>
      </w:pP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Hardware analysis</w:t>
      </w:r>
    </w:p>
    <w:p w:rsidR="00C439AF" w:rsidRDefault="00C439AF">
      <w:pPr>
        <w:spacing w:line="1" w:lineRule="exact"/>
        <w:rPr>
          <w:sz w:val="20"/>
          <w:szCs w:val="20"/>
        </w:rPr>
      </w:pP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Reformatting a PC, Laptop or </w:t>
      </w:r>
      <w:r>
        <w:rPr>
          <w:rFonts w:eastAsia="Times New Roman"/>
          <w:sz w:val="24"/>
          <w:szCs w:val="24"/>
        </w:rPr>
        <w:t>Server</w:t>
      </w: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357" w:lineRule="exact"/>
        <w:rPr>
          <w:sz w:val="20"/>
          <w:szCs w:val="20"/>
        </w:rPr>
      </w:pPr>
    </w:p>
    <w:p w:rsidR="00C439AF" w:rsidRDefault="00B97B4F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 Applications:</w:t>
      </w:r>
    </w:p>
    <w:p w:rsidR="00C439AF" w:rsidRDefault="00B97B4F">
      <w:pPr>
        <w:spacing w:line="4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27940</wp:posOffset>
                </wp:positionV>
                <wp:extent cx="139700" cy="6883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688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3.3pt;margin-top:2.2pt;width:11pt;height:54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Microsoft Offices</w:t>
      </w:r>
    </w:p>
    <w:p w:rsidR="00C439AF" w:rsidRDefault="00C439AF">
      <w:pPr>
        <w:spacing w:line="22" w:lineRule="exact"/>
        <w:rPr>
          <w:sz w:val="20"/>
          <w:szCs w:val="20"/>
        </w:rPr>
      </w:pP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AutoCAD</w:t>
      </w:r>
    </w:p>
    <w:p w:rsidR="00C439AF" w:rsidRDefault="00B97B4F">
      <w:pPr>
        <w:spacing w:line="235" w:lineRule="auto"/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Installations of different software applications</w:t>
      </w:r>
    </w:p>
    <w:p w:rsidR="00C439AF" w:rsidRDefault="00C439AF">
      <w:pPr>
        <w:spacing w:line="1" w:lineRule="exact"/>
        <w:rPr>
          <w:sz w:val="20"/>
          <w:szCs w:val="20"/>
        </w:rPr>
      </w:pPr>
    </w:p>
    <w:p w:rsidR="00C439AF" w:rsidRDefault="00B97B4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CISCO (course curriculum)</w:t>
      </w: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860"/>
        <w:gridCol w:w="3880"/>
      </w:tblGrid>
      <w:tr w:rsidR="00C439AF">
        <w:trPr>
          <w:trHeight w:val="230"/>
        </w:trPr>
        <w:tc>
          <w:tcPr>
            <w:tcW w:w="3160" w:type="dxa"/>
            <w:vAlign w:val="bottom"/>
          </w:tcPr>
          <w:p w:rsidR="00C439AF" w:rsidRDefault="00B97B4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Educational Attainment</w:t>
            </w:r>
          </w:p>
        </w:tc>
        <w:tc>
          <w:tcPr>
            <w:tcW w:w="1860" w:type="dxa"/>
            <w:vAlign w:val="bottom"/>
          </w:tcPr>
          <w:p w:rsidR="00C439AF" w:rsidRDefault="00C439AF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vAlign w:val="bottom"/>
          </w:tcPr>
          <w:p w:rsidR="00C439AF" w:rsidRDefault="00C439AF">
            <w:pPr>
              <w:rPr>
                <w:sz w:val="19"/>
                <w:szCs w:val="19"/>
              </w:rPr>
            </w:pPr>
          </w:p>
        </w:tc>
      </w:tr>
      <w:tr w:rsidR="00C439AF">
        <w:trPr>
          <w:trHeight w:val="456"/>
        </w:trPr>
        <w:tc>
          <w:tcPr>
            <w:tcW w:w="3160" w:type="dxa"/>
            <w:vAlign w:val="bottom"/>
          </w:tcPr>
          <w:p w:rsidR="00C439AF" w:rsidRDefault="00B97B4F">
            <w:pPr>
              <w:spacing w:line="229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Tertiary</w:t>
            </w:r>
          </w:p>
        </w:tc>
        <w:tc>
          <w:tcPr>
            <w:tcW w:w="5740" w:type="dxa"/>
            <w:gridSpan w:val="2"/>
            <w:vAlign w:val="bottom"/>
          </w:tcPr>
          <w:p w:rsidR="00C439AF" w:rsidRDefault="00B97B4F">
            <w:pPr>
              <w:spacing w:line="22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BACHELOR OF SCIENCE COMPUTER ENGINEERING</w:t>
            </w:r>
          </w:p>
        </w:tc>
      </w:tr>
      <w:tr w:rsidR="00C439AF">
        <w:trPr>
          <w:trHeight w:val="274"/>
        </w:trPr>
        <w:tc>
          <w:tcPr>
            <w:tcW w:w="3160" w:type="dxa"/>
            <w:vAlign w:val="bottom"/>
          </w:tcPr>
          <w:p w:rsidR="00C439AF" w:rsidRDefault="00C439AF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C439AF" w:rsidRDefault="00B97B4F">
            <w:pPr>
              <w:spacing w:line="22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Lyceum of the Philippines University</w:t>
            </w:r>
          </w:p>
        </w:tc>
      </w:tr>
      <w:tr w:rsidR="00C439AF">
        <w:trPr>
          <w:trHeight w:val="266"/>
        </w:trPr>
        <w:tc>
          <w:tcPr>
            <w:tcW w:w="3160" w:type="dxa"/>
            <w:vAlign w:val="bottom"/>
          </w:tcPr>
          <w:p w:rsidR="00C439AF" w:rsidRDefault="00C439AF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C439AF" w:rsidRDefault="00B97B4F">
            <w:pPr>
              <w:spacing w:line="22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Capitol Site, Batangas City, Philippines</w:t>
            </w:r>
          </w:p>
        </w:tc>
      </w:tr>
      <w:tr w:rsidR="00C439AF">
        <w:trPr>
          <w:trHeight w:val="308"/>
        </w:trPr>
        <w:tc>
          <w:tcPr>
            <w:tcW w:w="316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439AF" w:rsidRDefault="00B97B4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2006 </w:t>
            </w:r>
            <w:r>
              <w:rPr>
                <w:rFonts w:eastAsia="Times New Roman"/>
                <w:w w:val="99"/>
                <w:sz w:val="18"/>
                <w:szCs w:val="18"/>
              </w:rPr>
              <w:t>–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2013</w:t>
            </w:r>
          </w:p>
        </w:tc>
        <w:tc>
          <w:tcPr>
            <w:tcW w:w="388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</w:tr>
      <w:tr w:rsidR="00C439AF">
        <w:trPr>
          <w:trHeight w:val="538"/>
        </w:trPr>
        <w:tc>
          <w:tcPr>
            <w:tcW w:w="3160" w:type="dxa"/>
            <w:vAlign w:val="bottom"/>
          </w:tcPr>
          <w:p w:rsidR="00C439AF" w:rsidRDefault="00B97B4F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5740" w:type="dxa"/>
            <w:gridSpan w:val="2"/>
            <w:vAlign w:val="bottom"/>
          </w:tcPr>
          <w:p w:rsidR="00C439AF" w:rsidRDefault="00B97B4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Sta. Teresa College</w:t>
            </w:r>
          </w:p>
        </w:tc>
      </w:tr>
      <w:tr w:rsidR="00C439AF">
        <w:trPr>
          <w:trHeight w:val="322"/>
        </w:trPr>
        <w:tc>
          <w:tcPr>
            <w:tcW w:w="316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C439AF" w:rsidRDefault="00B97B4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Bauan, Batangas, Philippines</w:t>
            </w:r>
          </w:p>
        </w:tc>
      </w:tr>
      <w:tr w:rsidR="00C439AF">
        <w:trPr>
          <w:trHeight w:val="317"/>
        </w:trPr>
        <w:tc>
          <w:tcPr>
            <w:tcW w:w="316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439AF" w:rsidRDefault="00B97B4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2002-2006</w:t>
            </w:r>
          </w:p>
        </w:tc>
        <w:tc>
          <w:tcPr>
            <w:tcW w:w="388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</w:tr>
      <w:tr w:rsidR="00C439AF">
        <w:trPr>
          <w:trHeight w:val="626"/>
        </w:trPr>
        <w:tc>
          <w:tcPr>
            <w:tcW w:w="3160" w:type="dxa"/>
            <w:vAlign w:val="bottom"/>
          </w:tcPr>
          <w:p w:rsidR="00C439AF" w:rsidRDefault="00B97B4F">
            <w:pPr>
              <w:spacing w:line="275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Elementary</w:t>
            </w:r>
          </w:p>
        </w:tc>
        <w:tc>
          <w:tcPr>
            <w:tcW w:w="5740" w:type="dxa"/>
            <w:gridSpan w:val="2"/>
            <w:vAlign w:val="bottom"/>
          </w:tcPr>
          <w:p w:rsidR="00C439AF" w:rsidRDefault="00B97B4F">
            <w:pPr>
              <w:spacing w:line="27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San Mariano, Elementary School</w:t>
            </w:r>
          </w:p>
        </w:tc>
      </w:tr>
      <w:tr w:rsidR="00C439AF">
        <w:trPr>
          <w:trHeight w:val="322"/>
        </w:trPr>
        <w:tc>
          <w:tcPr>
            <w:tcW w:w="316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C439AF" w:rsidRDefault="00B97B4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San Mariano, San Pascual, Batangas, Philippines</w:t>
            </w:r>
          </w:p>
        </w:tc>
      </w:tr>
      <w:tr w:rsidR="00C439AF">
        <w:trPr>
          <w:trHeight w:val="315"/>
        </w:trPr>
        <w:tc>
          <w:tcPr>
            <w:tcW w:w="316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439AF" w:rsidRDefault="00B97B4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1996-2002</w:t>
            </w:r>
          </w:p>
        </w:tc>
        <w:tc>
          <w:tcPr>
            <w:tcW w:w="388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</w:tr>
      <w:tr w:rsidR="00C439AF">
        <w:trPr>
          <w:trHeight w:val="874"/>
        </w:trPr>
        <w:tc>
          <w:tcPr>
            <w:tcW w:w="3160" w:type="dxa"/>
            <w:vAlign w:val="bottom"/>
          </w:tcPr>
          <w:p w:rsidR="00C439AF" w:rsidRDefault="00B97B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Personal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186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C439AF" w:rsidRDefault="00C439AF">
            <w:pPr>
              <w:rPr>
                <w:sz w:val="24"/>
                <w:szCs w:val="24"/>
              </w:rPr>
            </w:pPr>
          </w:p>
        </w:tc>
      </w:tr>
      <w:tr w:rsidR="00C439AF">
        <w:trPr>
          <w:trHeight w:val="312"/>
        </w:trPr>
        <w:tc>
          <w:tcPr>
            <w:tcW w:w="3160" w:type="dxa"/>
            <w:vAlign w:val="bottom"/>
          </w:tcPr>
          <w:p w:rsidR="00C439AF" w:rsidRDefault="00B97B4F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</w:t>
            </w:r>
          </w:p>
        </w:tc>
        <w:tc>
          <w:tcPr>
            <w:tcW w:w="1860" w:type="dxa"/>
            <w:vAlign w:val="bottom"/>
          </w:tcPr>
          <w:p w:rsidR="00C439AF" w:rsidRDefault="00B97B4F">
            <w:pPr>
              <w:ind w:right="5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C439AF" w:rsidRDefault="00B97B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years old</w:t>
            </w:r>
          </w:p>
        </w:tc>
      </w:tr>
      <w:tr w:rsidR="00C439AF">
        <w:trPr>
          <w:trHeight w:val="276"/>
        </w:trPr>
        <w:tc>
          <w:tcPr>
            <w:tcW w:w="3160" w:type="dxa"/>
            <w:vAlign w:val="bottom"/>
          </w:tcPr>
          <w:p w:rsidR="00C439AF" w:rsidRDefault="00B97B4F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Birth Date</w:t>
            </w:r>
          </w:p>
        </w:tc>
        <w:tc>
          <w:tcPr>
            <w:tcW w:w="1860" w:type="dxa"/>
            <w:vAlign w:val="bottom"/>
          </w:tcPr>
          <w:p w:rsidR="00C439AF" w:rsidRDefault="00B97B4F">
            <w:pPr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C439AF" w:rsidRDefault="00B97B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January 4, 1990</w:t>
            </w:r>
          </w:p>
        </w:tc>
      </w:tr>
      <w:tr w:rsidR="00C439AF">
        <w:trPr>
          <w:trHeight w:val="276"/>
        </w:trPr>
        <w:tc>
          <w:tcPr>
            <w:tcW w:w="3160" w:type="dxa"/>
            <w:vAlign w:val="bottom"/>
          </w:tcPr>
          <w:p w:rsidR="00C439AF" w:rsidRDefault="00B97B4F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Birthplace</w:t>
            </w:r>
          </w:p>
        </w:tc>
        <w:tc>
          <w:tcPr>
            <w:tcW w:w="1860" w:type="dxa"/>
            <w:vAlign w:val="bottom"/>
          </w:tcPr>
          <w:p w:rsidR="00C439AF" w:rsidRDefault="00B97B4F">
            <w:pPr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C439AF" w:rsidRDefault="00B97B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Batangas City</w:t>
            </w:r>
          </w:p>
        </w:tc>
      </w:tr>
      <w:tr w:rsidR="00C439AF">
        <w:trPr>
          <w:trHeight w:val="276"/>
        </w:trPr>
        <w:tc>
          <w:tcPr>
            <w:tcW w:w="3160" w:type="dxa"/>
            <w:vAlign w:val="bottom"/>
          </w:tcPr>
          <w:p w:rsidR="00C439AF" w:rsidRDefault="00B97B4F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860" w:type="dxa"/>
            <w:vAlign w:val="bottom"/>
          </w:tcPr>
          <w:p w:rsidR="00C439AF" w:rsidRDefault="00B97B4F">
            <w:pPr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C439AF" w:rsidRDefault="00B97B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C439AF">
        <w:trPr>
          <w:trHeight w:val="276"/>
        </w:trPr>
        <w:tc>
          <w:tcPr>
            <w:tcW w:w="3160" w:type="dxa"/>
            <w:vAlign w:val="bottom"/>
          </w:tcPr>
          <w:p w:rsidR="00C439AF" w:rsidRDefault="00B97B4F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Status</w:t>
            </w:r>
          </w:p>
        </w:tc>
        <w:tc>
          <w:tcPr>
            <w:tcW w:w="1860" w:type="dxa"/>
            <w:vAlign w:val="bottom"/>
          </w:tcPr>
          <w:p w:rsidR="00C439AF" w:rsidRDefault="00B97B4F">
            <w:pPr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C439AF" w:rsidRDefault="00B97B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C439AF">
        <w:trPr>
          <w:trHeight w:val="276"/>
        </w:trPr>
        <w:tc>
          <w:tcPr>
            <w:tcW w:w="3160" w:type="dxa"/>
            <w:vAlign w:val="bottom"/>
          </w:tcPr>
          <w:p w:rsidR="00C439AF" w:rsidRDefault="00B97B4F">
            <w:pPr>
              <w:spacing w:line="275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Citizenship</w:t>
            </w:r>
          </w:p>
        </w:tc>
        <w:tc>
          <w:tcPr>
            <w:tcW w:w="1860" w:type="dxa"/>
            <w:vAlign w:val="bottom"/>
          </w:tcPr>
          <w:p w:rsidR="00C439AF" w:rsidRDefault="00B97B4F">
            <w:pPr>
              <w:spacing w:line="275" w:lineRule="exact"/>
              <w:ind w:right="5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C439AF" w:rsidRDefault="00B97B4F">
            <w:pPr>
              <w:spacing w:line="2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Filipino</w:t>
            </w:r>
          </w:p>
        </w:tc>
      </w:tr>
    </w:tbl>
    <w:p w:rsidR="00C439AF" w:rsidRDefault="00C439AF">
      <w:pPr>
        <w:sectPr w:rsidR="00C439AF">
          <w:pgSz w:w="12240" w:h="15840"/>
          <w:pgMar w:top="1435" w:right="1900" w:bottom="1440" w:left="1440" w:header="0" w:footer="0" w:gutter="0"/>
          <w:cols w:space="720" w:equalWidth="0">
            <w:col w:w="8900"/>
          </w:cols>
        </w:sectPr>
      </w:pPr>
    </w:p>
    <w:p w:rsidR="00C439AF" w:rsidRDefault="00C439AF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00" w:lineRule="exact"/>
        <w:rPr>
          <w:sz w:val="20"/>
          <w:szCs w:val="20"/>
        </w:rPr>
      </w:pPr>
    </w:p>
    <w:p w:rsidR="00C439AF" w:rsidRDefault="00C439AF">
      <w:pPr>
        <w:spacing w:line="279" w:lineRule="exact"/>
        <w:rPr>
          <w:sz w:val="20"/>
          <w:szCs w:val="20"/>
        </w:rPr>
      </w:pPr>
    </w:p>
    <w:p w:rsidR="00C439AF" w:rsidRDefault="00B97B4F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I hereby certify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 that the above information is true and correct to the best of my knowledge and</w:t>
      </w:r>
    </w:p>
    <w:p w:rsidR="00C439AF" w:rsidRDefault="00C439AF">
      <w:pPr>
        <w:spacing w:line="1" w:lineRule="exact"/>
        <w:rPr>
          <w:sz w:val="20"/>
          <w:szCs w:val="20"/>
        </w:rPr>
      </w:pPr>
    </w:p>
    <w:p w:rsidR="00C439AF" w:rsidRDefault="00B97B4F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belief.</w:t>
      </w:r>
    </w:p>
    <w:p w:rsidR="00C439AF" w:rsidRDefault="00C439AF" w:rsidP="00B97B4F">
      <w:pPr>
        <w:spacing w:line="200" w:lineRule="exact"/>
        <w:rPr>
          <w:sz w:val="20"/>
          <w:szCs w:val="20"/>
        </w:rPr>
      </w:pPr>
      <w:bookmarkStart w:id="3" w:name="_GoBack"/>
      <w:bookmarkEnd w:id="3"/>
    </w:p>
    <w:sectPr w:rsidR="00C439AF">
      <w:pgSz w:w="12240" w:h="15840"/>
      <w:pgMar w:top="1440" w:right="1620" w:bottom="1440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91E0CB3A"/>
    <w:lvl w:ilvl="0" w:tplc="01AA552A">
      <w:start w:val="1"/>
      <w:numFmt w:val="bullet"/>
      <w:lvlText w:val=""/>
      <w:lvlJc w:val="left"/>
    </w:lvl>
    <w:lvl w:ilvl="1" w:tplc="A3F67E48">
      <w:numFmt w:val="decimal"/>
      <w:lvlText w:val=""/>
      <w:lvlJc w:val="left"/>
    </w:lvl>
    <w:lvl w:ilvl="2" w:tplc="178A72B0">
      <w:numFmt w:val="decimal"/>
      <w:lvlText w:val=""/>
      <w:lvlJc w:val="left"/>
    </w:lvl>
    <w:lvl w:ilvl="3" w:tplc="65B0A0DE">
      <w:numFmt w:val="decimal"/>
      <w:lvlText w:val=""/>
      <w:lvlJc w:val="left"/>
    </w:lvl>
    <w:lvl w:ilvl="4" w:tplc="110C5290">
      <w:numFmt w:val="decimal"/>
      <w:lvlText w:val=""/>
      <w:lvlJc w:val="left"/>
    </w:lvl>
    <w:lvl w:ilvl="5" w:tplc="B52E13B8">
      <w:numFmt w:val="decimal"/>
      <w:lvlText w:val=""/>
      <w:lvlJc w:val="left"/>
    </w:lvl>
    <w:lvl w:ilvl="6" w:tplc="F56E18E2">
      <w:numFmt w:val="decimal"/>
      <w:lvlText w:val=""/>
      <w:lvlJc w:val="left"/>
    </w:lvl>
    <w:lvl w:ilvl="7" w:tplc="EE56EB44">
      <w:numFmt w:val="decimal"/>
      <w:lvlText w:val=""/>
      <w:lvlJc w:val="left"/>
    </w:lvl>
    <w:lvl w:ilvl="8" w:tplc="32DA2FA6">
      <w:numFmt w:val="decimal"/>
      <w:lvlText w:val=""/>
      <w:lvlJc w:val="left"/>
    </w:lvl>
  </w:abstractNum>
  <w:abstractNum w:abstractNumId="1">
    <w:nsid w:val="66334873"/>
    <w:multiLevelType w:val="hybridMultilevel"/>
    <w:tmpl w:val="6AD283A2"/>
    <w:lvl w:ilvl="0" w:tplc="427AB890">
      <w:start w:val="1"/>
      <w:numFmt w:val="bullet"/>
      <w:lvlText w:val=""/>
      <w:lvlJc w:val="left"/>
    </w:lvl>
    <w:lvl w:ilvl="1" w:tplc="01C2CF7E">
      <w:numFmt w:val="decimal"/>
      <w:lvlText w:val=""/>
      <w:lvlJc w:val="left"/>
    </w:lvl>
    <w:lvl w:ilvl="2" w:tplc="D0FA8086">
      <w:numFmt w:val="decimal"/>
      <w:lvlText w:val=""/>
      <w:lvlJc w:val="left"/>
    </w:lvl>
    <w:lvl w:ilvl="3" w:tplc="2EB05B9A">
      <w:numFmt w:val="decimal"/>
      <w:lvlText w:val=""/>
      <w:lvlJc w:val="left"/>
    </w:lvl>
    <w:lvl w:ilvl="4" w:tplc="B7C20A82">
      <w:numFmt w:val="decimal"/>
      <w:lvlText w:val=""/>
      <w:lvlJc w:val="left"/>
    </w:lvl>
    <w:lvl w:ilvl="5" w:tplc="7BAE3346">
      <w:numFmt w:val="decimal"/>
      <w:lvlText w:val=""/>
      <w:lvlJc w:val="left"/>
    </w:lvl>
    <w:lvl w:ilvl="6" w:tplc="88D4A760">
      <w:numFmt w:val="decimal"/>
      <w:lvlText w:val=""/>
      <w:lvlJc w:val="left"/>
    </w:lvl>
    <w:lvl w:ilvl="7" w:tplc="AF8C1446">
      <w:numFmt w:val="decimal"/>
      <w:lvlText w:val=""/>
      <w:lvlJc w:val="left"/>
    </w:lvl>
    <w:lvl w:ilvl="8" w:tplc="23C499D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AF"/>
    <w:rsid w:val="00B97B4F"/>
    <w:rsid w:val="00C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NNATHAN.2929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2017-05-16T14:27:00Z</dcterms:created>
  <dcterms:modified xsi:type="dcterms:W3CDTF">2017-05-16T12:28:00Z</dcterms:modified>
</cp:coreProperties>
</file>