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56" w:rsidRDefault="00236A56" w:rsidP="00236A56">
      <w:pPr>
        <w:tabs>
          <w:tab w:val="left" w:pos="2340"/>
        </w:tabs>
        <w:ind w:left="-630" w:right="-810"/>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E0365D" w:rsidRDefault="00236A56" w:rsidP="0061729F">
      <w:pPr>
        <w:tabs>
          <w:tab w:val="left" w:pos="2340"/>
        </w:tabs>
        <w:ind w:left="-630" w:right="-810"/>
        <w:rPr>
          <w:b/>
          <w:sz w:val="34"/>
          <w:szCs w:val="34"/>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6E0AF5" w:rsidRPr="00C42559">
        <w:rPr>
          <w:rFonts w:ascii="Cooper Std Black" w:hAnsi="Cooper Std Black"/>
          <w:i/>
          <w:noProof/>
          <w:sz w:val="44"/>
          <w:szCs w:val="44"/>
          <w:lang w:eastAsia="en-US"/>
        </w:rPr>
        <w:drawing>
          <wp:inline distT="0" distB="0" distL="0" distR="0" wp14:anchorId="7E59A3FF" wp14:editId="4FF572EF">
            <wp:extent cx="1371600" cy="1535102"/>
            <wp:effectExtent l="0" t="0" r="0" b="8255"/>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045" cy="1543434"/>
                    </a:xfrm>
                    <a:prstGeom prst="rect">
                      <a:avLst/>
                    </a:prstGeom>
                    <a:noFill/>
                    <a:ln>
                      <a:noFill/>
                    </a:ln>
                  </pic:spPr>
                </pic:pic>
              </a:graphicData>
            </a:graphic>
          </wp:inline>
        </w:drawing>
      </w:r>
      <w:r w:rsidR="006E0AF5" w:rsidRPr="00D24215">
        <w:rPr>
          <w:b/>
          <w:sz w:val="34"/>
          <w:szCs w:val="34"/>
        </w:rPr>
        <w:t>JOHN</w:t>
      </w:r>
    </w:p>
    <w:p w:rsidR="006E0AF5" w:rsidRDefault="00E0365D" w:rsidP="0061729F">
      <w:pPr>
        <w:tabs>
          <w:tab w:val="left" w:pos="2340"/>
        </w:tabs>
        <w:ind w:left="-630" w:right="-810"/>
        <w:rPr>
          <w:b/>
          <w:sz w:val="36"/>
          <w:szCs w:val="36"/>
        </w:rPr>
      </w:pPr>
      <w:hyperlink r:id="rId7" w:history="1">
        <w:r w:rsidRPr="00462B83">
          <w:rPr>
            <w:rStyle w:val="Hyperlink"/>
            <w:rFonts w:ascii="Cooper Std Black" w:hAnsi="Cooper Std Black"/>
            <w:i/>
            <w:noProof/>
            <w:sz w:val="44"/>
            <w:szCs w:val="44"/>
            <w:lang w:eastAsia="en-US"/>
          </w:rPr>
          <w:t>John.293577@2freemail.com</w:t>
        </w:r>
      </w:hyperlink>
      <w:r>
        <w:rPr>
          <w:rFonts w:ascii="Cooper Std Black" w:hAnsi="Cooper Std Black"/>
          <w:i/>
          <w:noProof/>
          <w:sz w:val="44"/>
          <w:szCs w:val="44"/>
          <w:lang w:eastAsia="en-US"/>
        </w:rPr>
        <w:t xml:space="preserve"> </w:t>
      </w:r>
      <w:bookmarkStart w:id="0" w:name="_GoBack"/>
      <w:bookmarkEnd w:id="0"/>
      <w:r w:rsidR="009440C5">
        <w:rPr>
          <w:b/>
          <w:sz w:val="36"/>
          <w:szCs w:val="36"/>
        </w:rPr>
        <w:tab/>
      </w:r>
      <w:r w:rsidR="009440C5">
        <w:rPr>
          <w:b/>
          <w:sz w:val="36"/>
          <w:szCs w:val="36"/>
        </w:rPr>
        <w:tab/>
      </w:r>
      <w:r w:rsidR="009440C5">
        <w:rPr>
          <w:b/>
          <w:sz w:val="36"/>
          <w:szCs w:val="36"/>
        </w:rPr>
        <w:tab/>
      </w:r>
      <w:r w:rsidR="009440C5">
        <w:rPr>
          <w:b/>
          <w:sz w:val="36"/>
          <w:szCs w:val="36"/>
        </w:rPr>
        <w:tab/>
      </w:r>
      <w:r w:rsidR="009440C5">
        <w:rPr>
          <w:b/>
          <w:sz w:val="36"/>
          <w:szCs w:val="36"/>
        </w:rPr>
        <w:tab/>
        <w:t xml:space="preserve">                  </w:t>
      </w:r>
    </w:p>
    <w:p w:rsidR="009440C5" w:rsidRDefault="009440C5" w:rsidP="00D24215">
      <w:pPr>
        <w:tabs>
          <w:tab w:val="left" w:pos="2340"/>
        </w:tabs>
        <w:rPr>
          <w:b/>
          <w:sz w:val="36"/>
          <w:szCs w:val="36"/>
        </w:rPr>
      </w:pPr>
    </w:p>
    <w:p w:rsidR="008E59FB" w:rsidRPr="00D24215" w:rsidRDefault="008E59FB" w:rsidP="0061729F">
      <w:pPr>
        <w:rPr>
          <w:sz w:val="20"/>
          <w:szCs w:val="20"/>
        </w:rPr>
      </w:pPr>
      <w:r w:rsidRPr="00D24215">
        <w:rPr>
          <w:b/>
          <w:sz w:val="20"/>
          <w:szCs w:val="20"/>
        </w:rPr>
        <w:t>SKILLS</w:t>
      </w:r>
      <w:r w:rsidRPr="00D24215">
        <w:rPr>
          <w:sz w:val="20"/>
          <w:szCs w:val="20"/>
        </w:rPr>
        <w:t>:</w:t>
      </w:r>
    </w:p>
    <w:p w:rsidR="008E59FB" w:rsidRPr="00D24215" w:rsidRDefault="008E59FB" w:rsidP="008E59FB">
      <w:pPr>
        <w:numPr>
          <w:ilvl w:val="0"/>
          <w:numId w:val="5"/>
        </w:numPr>
        <w:shd w:val="clear" w:color="auto" w:fill="FFFFFF"/>
        <w:jc w:val="both"/>
        <w:rPr>
          <w:rFonts w:asciiTheme="majorBidi" w:hAnsiTheme="majorBidi" w:cstheme="majorBidi"/>
          <w:sz w:val="20"/>
          <w:szCs w:val="20"/>
        </w:rPr>
      </w:pPr>
      <w:r w:rsidRPr="00D24215">
        <w:rPr>
          <w:rFonts w:asciiTheme="majorBidi" w:hAnsiTheme="majorBidi" w:cstheme="majorBidi"/>
          <w:sz w:val="20"/>
          <w:szCs w:val="20"/>
        </w:rPr>
        <w:t>Ability to professionally handle public contact, confidential information and maintain effective workflow</w:t>
      </w:r>
    </w:p>
    <w:p w:rsidR="008E59FB" w:rsidRPr="00D24215" w:rsidRDefault="008E59FB" w:rsidP="008E59FB">
      <w:pPr>
        <w:numPr>
          <w:ilvl w:val="0"/>
          <w:numId w:val="5"/>
        </w:numPr>
        <w:shd w:val="clear" w:color="auto" w:fill="FFFFFF"/>
        <w:jc w:val="both"/>
        <w:rPr>
          <w:rFonts w:asciiTheme="majorBidi" w:hAnsiTheme="majorBidi" w:cstheme="majorBidi"/>
          <w:sz w:val="20"/>
          <w:szCs w:val="20"/>
        </w:rPr>
      </w:pPr>
      <w:r w:rsidRPr="00D24215">
        <w:rPr>
          <w:rFonts w:asciiTheme="majorBidi" w:hAnsiTheme="majorBidi" w:cstheme="majorBidi"/>
          <w:sz w:val="20"/>
          <w:szCs w:val="20"/>
        </w:rPr>
        <w:t>Excellent command in English both written and verbal</w:t>
      </w:r>
    </w:p>
    <w:p w:rsidR="008E59FB" w:rsidRPr="00D24215" w:rsidRDefault="008E59FB" w:rsidP="008E59FB">
      <w:pPr>
        <w:numPr>
          <w:ilvl w:val="0"/>
          <w:numId w:val="5"/>
        </w:numPr>
        <w:shd w:val="clear" w:color="auto" w:fill="FFFFFF"/>
        <w:jc w:val="both"/>
        <w:rPr>
          <w:rFonts w:asciiTheme="majorBidi" w:hAnsiTheme="majorBidi" w:cstheme="majorBidi"/>
          <w:sz w:val="20"/>
          <w:szCs w:val="20"/>
        </w:rPr>
      </w:pPr>
      <w:r w:rsidRPr="00D24215">
        <w:rPr>
          <w:rFonts w:asciiTheme="majorBidi" w:hAnsiTheme="majorBidi" w:cstheme="majorBidi"/>
          <w:sz w:val="20"/>
          <w:szCs w:val="20"/>
        </w:rPr>
        <w:t>Good organization, communication and interpersonal skills</w:t>
      </w:r>
    </w:p>
    <w:p w:rsidR="008E59FB" w:rsidRPr="00D24215" w:rsidRDefault="008E59FB" w:rsidP="008E59FB">
      <w:pPr>
        <w:numPr>
          <w:ilvl w:val="0"/>
          <w:numId w:val="5"/>
        </w:numPr>
        <w:shd w:val="clear" w:color="auto" w:fill="FFFFFF"/>
        <w:jc w:val="both"/>
        <w:rPr>
          <w:rFonts w:asciiTheme="majorBidi" w:hAnsiTheme="majorBidi" w:cstheme="majorBidi"/>
          <w:sz w:val="20"/>
          <w:szCs w:val="20"/>
        </w:rPr>
      </w:pPr>
      <w:r w:rsidRPr="00D24215">
        <w:rPr>
          <w:rFonts w:asciiTheme="majorBidi" w:hAnsiTheme="majorBidi" w:cstheme="majorBidi"/>
          <w:sz w:val="20"/>
          <w:szCs w:val="20"/>
        </w:rPr>
        <w:t>Computer literate.  Microsoft Office (Word, Excel, PowerPoint)</w:t>
      </w:r>
    </w:p>
    <w:p w:rsidR="008E59FB" w:rsidRDefault="008E59FB" w:rsidP="009440C5"/>
    <w:p w:rsidR="0061729F" w:rsidRPr="00D24215" w:rsidRDefault="0061729F" w:rsidP="0061729F">
      <w:pPr>
        <w:rPr>
          <w:b/>
          <w:bCs/>
          <w:sz w:val="20"/>
          <w:szCs w:val="20"/>
        </w:rPr>
      </w:pPr>
      <w:r w:rsidRPr="00D24215">
        <w:rPr>
          <w:b/>
          <w:bCs/>
          <w:sz w:val="20"/>
          <w:szCs w:val="20"/>
        </w:rPr>
        <w:t>PREVIOUS WORK:</w:t>
      </w:r>
      <w:r w:rsidRPr="00D24215">
        <w:rPr>
          <w:b/>
          <w:bCs/>
          <w:sz w:val="20"/>
          <w:szCs w:val="20"/>
        </w:rPr>
        <w:tab/>
      </w:r>
    </w:p>
    <w:p w:rsidR="0061729F" w:rsidRPr="0061729F" w:rsidRDefault="0061729F" w:rsidP="0061729F">
      <w:pPr>
        <w:rPr>
          <w:rFonts w:asciiTheme="majorBidi" w:hAnsiTheme="majorBidi" w:cstheme="majorBidi"/>
          <w:sz w:val="26"/>
          <w:szCs w:val="26"/>
        </w:rPr>
      </w:pPr>
      <w:r w:rsidRPr="0061729F">
        <w:rPr>
          <w:rFonts w:asciiTheme="majorBidi" w:hAnsiTheme="majorBidi" w:cstheme="majorBidi"/>
          <w:sz w:val="26"/>
          <w:szCs w:val="26"/>
        </w:rPr>
        <w:tab/>
      </w:r>
    </w:p>
    <w:p w:rsidR="0061729F" w:rsidRPr="00D24215" w:rsidRDefault="0061729F" w:rsidP="0061729F">
      <w:pPr>
        <w:autoSpaceDE w:val="0"/>
        <w:autoSpaceDN w:val="0"/>
        <w:adjustRightInd w:val="0"/>
        <w:rPr>
          <w:rFonts w:asciiTheme="majorBidi" w:eastAsiaTheme="minorHAnsi" w:hAnsiTheme="majorBidi" w:cstheme="majorBidi"/>
          <w:b/>
          <w:bCs/>
          <w:sz w:val="22"/>
          <w:szCs w:val="22"/>
          <w:lang w:eastAsia="en-US"/>
        </w:rPr>
      </w:pPr>
      <w:r w:rsidRPr="00D24215">
        <w:rPr>
          <w:rFonts w:asciiTheme="majorBidi" w:eastAsiaTheme="minorHAnsi" w:hAnsiTheme="majorBidi" w:cstheme="majorBidi"/>
          <w:b/>
          <w:bCs/>
          <w:sz w:val="22"/>
          <w:szCs w:val="22"/>
          <w:lang w:eastAsia="en-US"/>
        </w:rPr>
        <w:t>Ship Steward</w:t>
      </w:r>
    </w:p>
    <w:p w:rsidR="0061729F" w:rsidRPr="0061729F" w:rsidRDefault="0061729F" w:rsidP="0061729F">
      <w:pPr>
        <w:autoSpaceDE w:val="0"/>
        <w:autoSpaceDN w:val="0"/>
        <w:adjustRightInd w:val="0"/>
        <w:rPr>
          <w:rFonts w:asciiTheme="majorBidi" w:eastAsiaTheme="minorHAnsi" w:hAnsiTheme="majorBidi" w:cstheme="majorBidi"/>
          <w:lang w:eastAsia="en-US"/>
        </w:rPr>
      </w:pPr>
      <w:r w:rsidRPr="0061729F">
        <w:rPr>
          <w:rFonts w:asciiTheme="majorBidi" w:eastAsiaTheme="minorHAnsi" w:hAnsiTheme="majorBidi" w:cstheme="majorBidi"/>
          <w:lang w:eastAsia="en-US"/>
        </w:rPr>
        <w:t>Ultimate Charter Boat and Rentals, Dubai International Marine Club</w:t>
      </w:r>
    </w:p>
    <w:p w:rsidR="0061729F" w:rsidRPr="0061729F" w:rsidRDefault="0061729F" w:rsidP="0061729F">
      <w:pPr>
        <w:rPr>
          <w:rFonts w:asciiTheme="majorBidi" w:hAnsiTheme="majorBidi" w:cstheme="majorBidi"/>
          <w:color w:val="333333"/>
        </w:rPr>
      </w:pPr>
      <w:r w:rsidRPr="0061729F">
        <w:rPr>
          <w:rFonts w:asciiTheme="majorBidi" w:hAnsiTheme="majorBidi" w:cstheme="majorBidi"/>
          <w:color w:val="333333"/>
        </w:rPr>
        <w:t>February 19, 2013- May 04, 2016</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Maintaining interior housekeeping during a trip (detail cleaning) while also being held largely for responsible for guest- cabin.</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Providing excellent guest service</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Responsible for the safety of the passengers, the environment on board and the yacht.</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Assisting Yacht Captain and guest upon departure and arrival for tour.</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Assisting Yacht Captain and guest upon departure and arrival for tour</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Responsible for boat maintenance and proper handling of equipment</w:t>
      </w:r>
    </w:p>
    <w:p w:rsidR="0061729F" w:rsidRPr="00D24215" w:rsidRDefault="0061729F" w:rsidP="0061729F">
      <w:pPr>
        <w:pStyle w:val="ListParagraph"/>
        <w:numPr>
          <w:ilvl w:val="0"/>
          <w:numId w:val="6"/>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Requisition and receiving of supplies and equipment of the yacht</w:t>
      </w:r>
    </w:p>
    <w:p w:rsidR="0061729F" w:rsidRPr="00D24215" w:rsidRDefault="0061729F" w:rsidP="0061729F">
      <w:pPr>
        <w:pStyle w:val="ListParagraph"/>
        <w:numPr>
          <w:ilvl w:val="0"/>
          <w:numId w:val="6"/>
        </w:numPr>
        <w:rPr>
          <w:rFonts w:asciiTheme="majorBidi" w:hAnsiTheme="majorBidi" w:cstheme="majorBidi"/>
          <w:color w:val="333333"/>
          <w:sz w:val="20"/>
          <w:szCs w:val="20"/>
        </w:rPr>
      </w:pPr>
      <w:r w:rsidRPr="00D24215">
        <w:rPr>
          <w:rFonts w:asciiTheme="majorBidi" w:eastAsiaTheme="minorHAnsi" w:hAnsiTheme="majorBidi" w:cstheme="majorBidi"/>
          <w:sz w:val="20"/>
          <w:szCs w:val="20"/>
          <w:lang w:eastAsia="en-US"/>
        </w:rPr>
        <w:t>Making inventories of the Yacht supplies and equipment</w:t>
      </w:r>
      <w:r w:rsidRPr="00D24215">
        <w:rPr>
          <w:rFonts w:asciiTheme="majorBidi" w:hAnsiTheme="majorBidi" w:cstheme="majorBidi"/>
          <w:sz w:val="20"/>
          <w:szCs w:val="20"/>
        </w:rPr>
        <w:tab/>
      </w:r>
    </w:p>
    <w:p w:rsidR="0061729F" w:rsidRPr="00D24215" w:rsidRDefault="0061729F" w:rsidP="0061729F">
      <w:pPr>
        <w:pStyle w:val="ListParagraph"/>
        <w:rPr>
          <w:rFonts w:asciiTheme="majorBidi" w:hAnsiTheme="majorBidi" w:cstheme="majorBidi"/>
          <w:sz w:val="20"/>
          <w:szCs w:val="20"/>
        </w:rPr>
      </w:pPr>
    </w:p>
    <w:p w:rsidR="0061729F" w:rsidRPr="00D24215" w:rsidRDefault="0061729F" w:rsidP="00D24215">
      <w:pPr>
        <w:autoSpaceDE w:val="0"/>
        <w:autoSpaceDN w:val="0"/>
        <w:adjustRightInd w:val="0"/>
        <w:rPr>
          <w:rFonts w:asciiTheme="majorBidi" w:eastAsiaTheme="minorHAnsi" w:hAnsiTheme="majorBidi" w:cstheme="majorBidi"/>
          <w:lang w:eastAsia="en-US"/>
        </w:rPr>
      </w:pPr>
    </w:p>
    <w:p w:rsidR="0061729F" w:rsidRPr="00D24215" w:rsidRDefault="0061729F" w:rsidP="0061729F">
      <w:pPr>
        <w:autoSpaceDE w:val="0"/>
        <w:autoSpaceDN w:val="0"/>
        <w:adjustRightInd w:val="0"/>
        <w:rPr>
          <w:rFonts w:asciiTheme="majorBidi" w:eastAsiaTheme="minorHAnsi" w:hAnsiTheme="majorBidi" w:cstheme="majorBidi"/>
          <w:b/>
          <w:bCs/>
          <w:sz w:val="22"/>
          <w:szCs w:val="22"/>
          <w:lang w:eastAsia="en-US"/>
        </w:rPr>
      </w:pPr>
      <w:r w:rsidRPr="00D24215">
        <w:rPr>
          <w:rFonts w:asciiTheme="majorBidi" w:eastAsiaTheme="minorHAnsi" w:hAnsiTheme="majorBidi" w:cstheme="majorBidi"/>
          <w:b/>
          <w:bCs/>
          <w:sz w:val="22"/>
          <w:szCs w:val="22"/>
          <w:lang w:eastAsia="en-US"/>
        </w:rPr>
        <w:t>Storekeeper</w:t>
      </w:r>
    </w:p>
    <w:p w:rsidR="0061729F" w:rsidRPr="0061729F" w:rsidRDefault="0061729F" w:rsidP="0061729F">
      <w:pPr>
        <w:autoSpaceDE w:val="0"/>
        <w:autoSpaceDN w:val="0"/>
        <w:adjustRightInd w:val="0"/>
        <w:rPr>
          <w:rFonts w:asciiTheme="majorBidi" w:eastAsiaTheme="minorHAnsi" w:hAnsiTheme="majorBidi" w:cstheme="majorBidi"/>
          <w:b/>
          <w:bCs/>
          <w:lang w:eastAsia="en-US"/>
        </w:rPr>
      </w:pPr>
      <w:r w:rsidRPr="0061729F">
        <w:rPr>
          <w:rFonts w:asciiTheme="majorBidi" w:eastAsiaTheme="minorHAnsi" w:hAnsiTheme="majorBidi" w:cstheme="majorBidi"/>
          <w:lang w:eastAsia="en-US"/>
        </w:rPr>
        <w:t>V. Ships Leisure (INTERNATIONAL CRUISE SHIP</w:t>
      </w:r>
      <w:r w:rsidRPr="0061729F">
        <w:rPr>
          <w:rFonts w:asciiTheme="majorBidi" w:eastAsiaTheme="minorHAnsi" w:hAnsiTheme="majorBidi" w:cstheme="majorBidi"/>
          <w:b/>
          <w:bCs/>
          <w:lang w:eastAsia="en-US"/>
        </w:rPr>
        <w:t>)</w:t>
      </w:r>
    </w:p>
    <w:p w:rsidR="0061729F" w:rsidRDefault="0061729F" w:rsidP="0061729F">
      <w:pPr>
        <w:autoSpaceDE w:val="0"/>
        <w:autoSpaceDN w:val="0"/>
        <w:adjustRightInd w:val="0"/>
        <w:rPr>
          <w:rFonts w:asciiTheme="majorBidi" w:eastAsiaTheme="minorHAnsi" w:hAnsiTheme="majorBidi" w:cstheme="majorBidi"/>
          <w:lang w:eastAsia="en-US"/>
        </w:rPr>
      </w:pPr>
      <w:r w:rsidRPr="0061729F">
        <w:rPr>
          <w:rFonts w:asciiTheme="majorBidi" w:hAnsiTheme="majorBidi" w:cstheme="majorBidi"/>
          <w:color w:val="333333"/>
        </w:rPr>
        <w:t>October 28, 2011 – June 13, 2012</w:t>
      </w:r>
    </w:p>
    <w:p w:rsidR="0061729F" w:rsidRPr="00D24215" w:rsidRDefault="0061729F" w:rsidP="0061729F">
      <w:pPr>
        <w:pStyle w:val="ListParagraph"/>
        <w:numPr>
          <w:ilvl w:val="0"/>
          <w:numId w:val="7"/>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Responsible for receiving and ordering of supplies for all departments and making sure that received parts are labeled correctly and placed in their designated area in storage rooms as soon as possible and that same is marked accordingly to its store location utilizing the AMOS system / program</w:t>
      </w:r>
    </w:p>
    <w:p w:rsidR="0061729F" w:rsidRPr="00D24215" w:rsidRDefault="0061729F" w:rsidP="0061729F">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Communicating with the suppliers / ships agent through E-mails / Phones for the Purchase Ordered.</w:t>
      </w:r>
    </w:p>
    <w:p w:rsidR="0061729F" w:rsidRPr="00D24215" w:rsidRDefault="0061729F" w:rsidP="0061729F">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Coordinates and manages daily physical cycle counts and reconciles if actual counts reports</w:t>
      </w:r>
    </w:p>
    <w:p w:rsidR="0061729F" w:rsidRPr="00D24215" w:rsidRDefault="0061729F" w:rsidP="0061729F">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Preparing of daily inventory sheets in all departments every end of the month.</w:t>
      </w:r>
    </w:p>
    <w:p w:rsidR="0061729F" w:rsidRPr="00D24215" w:rsidRDefault="0061729F" w:rsidP="0061729F">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Sending monthly/weekly report on progress of components / materials inventoried to supervisor.</w:t>
      </w:r>
    </w:p>
    <w:p w:rsidR="0061729F" w:rsidRPr="00D24215" w:rsidRDefault="0061729F" w:rsidP="0061729F">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Maintaining an orderly and rational storage system continue updating of materials and consumable stores.</w:t>
      </w:r>
    </w:p>
    <w:p w:rsidR="0061729F" w:rsidRPr="0061729F" w:rsidRDefault="0061729F" w:rsidP="0061729F">
      <w:pPr>
        <w:pStyle w:val="ListParagraph"/>
        <w:numPr>
          <w:ilvl w:val="0"/>
          <w:numId w:val="8"/>
        </w:numPr>
        <w:autoSpaceDE w:val="0"/>
        <w:autoSpaceDN w:val="0"/>
        <w:adjustRightInd w:val="0"/>
        <w:rPr>
          <w:rFonts w:asciiTheme="majorBidi" w:eastAsiaTheme="minorHAnsi" w:hAnsiTheme="majorBidi" w:cstheme="majorBidi"/>
          <w:lang w:eastAsia="en-US"/>
        </w:rPr>
      </w:pPr>
      <w:r w:rsidRPr="00D24215">
        <w:rPr>
          <w:rFonts w:asciiTheme="majorBidi" w:eastAsiaTheme="minorHAnsi" w:hAnsiTheme="majorBidi" w:cstheme="majorBidi"/>
          <w:sz w:val="20"/>
          <w:szCs w:val="20"/>
          <w:lang w:eastAsia="en-US"/>
        </w:rPr>
        <w:t>Responsible for Issuing of daily supplies / materials or items</w:t>
      </w:r>
      <w:r w:rsidRPr="0061729F">
        <w:rPr>
          <w:rFonts w:asciiTheme="majorBidi" w:eastAsiaTheme="minorHAnsi" w:hAnsiTheme="majorBidi" w:cstheme="majorBidi"/>
          <w:lang w:eastAsia="en-US"/>
        </w:rPr>
        <w:t>.</w:t>
      </w:r>
    </w:p>
    <w:p w:rsidR="0061729F" w:rsidRPr="0061729F" w:rsidRDefault="0061729F" w:rsidP="0061729F">
      <w:pPr>
        <w:rPr>
          <w:rFonts w:asciiTheme="majorBidi" w:hAnsiTheme="majorBidi" w:cstheme="majorBidi"/>
        </w:rPr>
      </w:pPr>
    </w:p>
    <w:p w:rsidR="0061729F" w:rsidRPr="00D24215" w:rsidRDefault="0061729F" w:rsidP="00D24215">
      <w:pPr>
        <w:rPr>
          <w:rFonts w:ascii="Tahoma" w:hAnsi="Tahoma" w:cs="Tahoma"/>
          <w:color w:val="333333"/>
        </w:rPr>
      </w:pPr>
    </w:p>
    <w:p w:rsidR="00D24215" w:rsidRDefault="00D24215" w:rsidP="00D24215">
      <w:pPr>
        <w:autoSpaceDE w:val="0"/>
        <w:autoSpaceDN w:val="0"/>
        <w:adjustRightInd w:val="0"/>
        <w:rPr>
          <w:rFonts w:asciiTheme="majorBidi" w:eastAsiaTheme="minorHAnsi" w:hAnsiTheme="majorBidi" w:cstheme="majorBidi"/>
          <w:b/>
          <w:bCs/>
          <w:sz w:val="20"/>
          <w:szCs w:val="20"/>
          <w:lang w:eastAsia="en-US"/>
        </w:rPr>
      </w:pPr>
    </w:p>
    <w:p w:rsidR="003016C8" w:rsidRDefault="003016C8" w:rsidP="00D24215">
      <w:pPr>
        <w:autoSpaceDE w:val="0"/>
        <w:autoSpaceDN w:val="0"/>
        <w:adjustRightInd w:val="0"/>
        <w:rPr>
          <w:rFonts w:asciiTheme="majorBidi" w:eastAsiaTheme="minorHAnsi" w:hAnsiTheme="majorBidi" w:cstheme="majorBidi"/>
          <w:b/>
          <w:bCs/>
          <w:sz w:val="20"/>
          <w:szCs w:val="20"/>
          <w:lang w:eastAsia="en-US"/>
        </w:rPr>
      </w:pPr>
    </w:p>
    <w:p w:rsidR="003016C8" w:rsidRDefault="003016C8" w:rsidP="00D24215">
      <w:pPr>
        <w:autoSpaceDE w:val="0"/>
        <w:autoSpaceDN w:val="0"/>
        <w:adjustRightInd w:val="0"/>
        <w:rPr>
          <w:rFonts w:asciiTheme="majorBidi" w:eastAsiaTheme="minorHAnsi" w:hAnsiTheme="majorBidi" w:cstheme="majorBidi"/>
          <w:b/>
          <w:bCs/>
          <w:sz w:val="20"/>
          <w:szCs w:val="20"/>
          <w:lang w:eastAsia="en-US"/>
        </w:rPr>
      </w:pPr>
    </w:p>
    <w:p w:rsidR="00D24215" w:rsidRPr="00D24215" w:rsidRDefault="00D24215" w:rsidP="00D24215">
      <w:pPr>
        <w:autoSpaceDE w:val="0"/>
        <w:autoSpaceDN w:val="0"/>
        <w:adjustRightInd w:val="0"/>
        <w:rPr>
          <w:rFonts w:asciiTheme="majorBidi" w:eastAsiaTheme="minorHAnsi" w:hAnsiTheme="majorBidi" w:cstheme="majorBidi"/>
          <w:b/>
          <w:bCs/>
          <w:sz w:val="22"/>
          <w:szCs w:val="22"/>
          <w:lang w:eastAsia="en-US"/>
        </w:rPr>
      </w:pPr>
      <w:r w:rsidRPr="00D24215">
        <w:rPr>
          <w:rFonts w:asciiTheme="majorBidi" w:eastAsiaTheme="minorHAnsi" w:hAnsiTheme="majorBidi" w:cstheme="majorBidi"/>
          <w:b/>
          <w:bCs/>
          <w:sz w:val="22"/>
          <w:szCs w:val="22"/>
          <w:lang w:eastAsia="en-US"/>
        </w:rPr>
        <w:t>Storekeeper</w:t>
      </w:r>
    </w:p>
    <w:p w:rsidR="00D24215" w:rsidRPr="00D24215" w:rsidRDefault="00D24215" w:rsidP="00D24215">
      <w:pPr>
        <w:rPr>
          <w:rFonts w:asciiTheme="majorBidi" w:hAnsiTheme="majorBidi" w:cstheme="majorBidi"/>
        </w:rPr>
      </w:pPr>
      <w:r w:rsidRPr="00D24215">
        <w:rPr>
          <w:rFonts w:asciiTheme="majorBidi" w:hAnsiTheme="majorBidi" w:cstheme="majorBidi"/>
        </w:rPr>
        <w:t>M/V Queen Elizabeth II</w:t>
      </w:r>
      <w:r w:rsidRPr="00D24215">
        <w:rPr>
          <w:rFonts w:asciiTheme="majorBidi" w:hAnsiTheme="majorBidi" w:cstheme="majorBidi"/>
        </w:rPr>
        <w:tab/>
      </w:r>
    </w:p>
    <w:p w:rsidR="00D24215" w:rsidRDefault="00D24215" w:rsidP="00D24215">
      <w:pPr>
        <w:rPr>
          <w:rFonts w:asciiTheme="majorBidi" w:hAnsiTheme="majorBidi" w:cstheme="majorBidi"/>
        </w:rPr>
      </w:pPr>
      <w:r w:rsidRPr="00D24215">
        <w:rPr>
          <w:rFonts w:asciiTheme="majorBidi" w:hAnsiTheme="majorBidi" w:cstheme="majorBidi"/>
        </w:rPr>
        <w:t>Dubai, United Arab Emirates</w:t>
      </w:r>
    </w:p>
    <w:p w:rsidR="00D24215" w:rsidRPr="00D24215" w:rsidRDefault="00D24215" w:rsidP="00D24215">
      <w:pPr>
        <w:rPr>
          <w:rFonts w:asciiTheme="majorBidi" w:hAnsiTheme="majorBidi" w:cstheme="majorBidi"/>
        </w:rPr>
      </w:pPr>
      <w:r w:rsidRPr="00D24215">
        <w:rPr>
          <w:rFonts w:asciiTheme="majorBidi" w:hAnsiTheme="majorBidi" w:cstheme="majorBidi"/>
          <w:color w:val="333333"/>
        </w:rPr>
        <w:t>October 08, 2010 – July 13, 2011</w:t>
      </w:r>
    </w:p>
    <w:p w:rsidR="00D24215" w:rsidRPr="00D24215" w:rsidRDefault="00D24215" w:rsidP="00D24215">
      <w:pPr>
        <w:pStyle w:val="ListParagraph"/>
        <w:numPr>
          <w:ilvl w:val="0"/>
          <w:numId w:val="7"/>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Responsible for</w:t>
      </w:r>
      <w:r>
        <w:rPr>
          <w:rFonts w:asciiTheme="majorBidi" w:eastAsiaTheme="minorHAnsi" w:hAnsiTheme="majorBidi" w:cstheme="majorBidi"/>
          <w:sz w:val="20"/>
          <w:szCs w:val="20"/>
          <w:lang w:eastAsia="en-US"/>
        </w:rPr>
        <w:t xml:space="preserve"> </w:t>
      </w:r>
      <w:r w:rsidRPr="00D24215">
        <w:rPr>
          <w:rFonts w:asciiTheme="majorBidi" w:eastAsiaTheme="minorHAnsi" w:hAnsiTheme="majorBidi" w:cstheme="majorBidi"/>
          <w:sz w:val="20"/>
          <w:szCs w:val="20"/>
          <w:lang w:eastAsia="en-US"/>
        </w:rPr>
        <w:t xml:space="preserve"> receiving and ordering of supplies for all departments and making sure that received parts are labeled correctly and placed in their designated area in storage rooms as soon as possible and that same is marked accordingly to its store location utilizing the AMOS system / program</w:t>
      </w:r>
    </w:p>
    <w:p w:rsidR="00D24215" w:rsidRPr="00D24215" w:rsidRDefault="00D24215" w:rsidP="00D24215">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Communicating with the suppliers / ships agent through E-mails / Phones for the Purchase Ordered.</w:t>
      </w:r>
    </w:p>
    <w:p w:rsidR="00D24215" w:rsidRPr="00D24215" w:rsidRDefault="00D24215" w:rsidP="00D24215">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Coordinates and manages daily physical cycle counts and reconciles if actual counts reports</w:t>
      </w:r>
    </w:p>
    <w:p w:rsidR="00D24215" w:rsidRPr="00D24215" w:rsidRDefault="00D24215" w:rsidP="00D24215">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Preparing of daily inventory sheets in all departments every end of the month.</w:t>
      </w:r>
    </w:p>
    <w:p w:rsidR="00D24215" w:rsidRPr="00D24215" w:rsidRDefault="00D24215" w:rsidP="00D24215">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Sending monthly/weekly report on progress of components / materials inventoried to supervisor.</w:t>
      </w:r>
    </w:p>
    <w:p w:rsidR="00D24215" w:rsidRPr="00D24215" w:rsidRDefault="00D24215" w:rsidP="00D24215">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 xml:space="preserve"> Maintaining an orderly and rational storage system continue updating of materials and consumable stores.</w:t>
      </w:r>
    </w:p>
    <w:p w:rsidR="00D24215" w:rsidRPr="00D24215" w:rsidRDefault="00D24215" w:rsidP="00D24215">
      <w:pPr>
        <w:pStyle w:val="ListParagraph"/>
        <w:numPr>
          <w:ilvl w:val="0"/>
          <w:numId w:val="8"/>
        </w:numPr>
        <w:autoSpaceDE w:val="0"/>
        <w:autoSpaceDN w:val="0"/>
        <w:adjustRightInd w:val="0"/>
        <w:rPr>
          <w:rFonts w:asciiTheme="majorBidi" w:eastAsiaTheme="minorHAnsi" w:hAnsiTheme="majorBidi" w:cstheme="majorBidi"/>
          <w:sz w:val="20"/>
          <w:szCs w:val="20"/>
          <w:lang w:eastAsia="en-US"/>
        </w:rPr>
      </w:pPr>
      <w:r w:rsidRPr="00D24215">
        <w:rPr>
          <w:rFonts w:asciiTheme="majorBidi" w:eastAsiaTheme="minorHAnsi" w:hAnsiTheme="majorBidi" w:cstheme="majorBidi"/>
          <w:sz w:val="20"/>
          <w:szCs w:val="20"/>
          <w:lang w:eastAsia="en-US"/>
        </w:rPr>
        <w:t>Responsible for Issuing of daily supplies / materials or items.</w:t>
      </w:r>
    </w:p>
    <w:p w:rsidR="00D24215" w:rsidRPr="00D24215" w:rsidRDefault="00D24215" w:rsidP="00D24215">
      <w:pPr>
        <w:rPr>
          <w:rFonts w:asciiTheme="majorBidi" w:hAnsiTheme="majorBidi" w:cstheme="majorBidi"/>
          <w:sz w:val="20"/>
          <w:szCs w:val="20"/>
        </w:rPr>
      </w:pPr>
    </w:p>
    <w:p w:rsidR="00D24215" w:rsidRPr="00D24215" w:rsidRDefault="00D24215" w:rsidP="00D24215">
      <w:pPr>
        <w:rPr>
          <w:rFonts w:asciiTheme="majorBidi" w:hAnsiTheme="majorBidi" w:cstheme="majorBidi"/>
          <w:sz w:val="20"/>
          <w:szCs w:val="20"/>
        </w:rPr>
      </w:pPr>
    </w:p>
    <w:p w:rsidR="0061729F" w:rsidRPr="00D24215" w:rsidRDefault="00D24215" w:rsidP="00D24215">
      <w:pPr>
        <w:rPr>
          <w:rFonts w:asciiTheme="majorBidi" w:hAnsiTheme="majorBidi" w:cstheme="majorBidi"/>
          <w:b/>
          <w:bCs/>
          <w:sz w:val="20"/>
          <w:szCs w:val="20"/>
        </w:rPr>
      </w:pPr>
      <w:r w:rsidRPr="00D24215">
        <w:rPr>
          <w:rFonts w:asciiTheme="majorBidi" w:hAnsiTheme="majorBidi" w:cstheme="majorBidi"/>
          <w:sz w:val="20"/>
          <w:szCs w:val="20"/>
        </w:rPr>
        <w:t xml:space="preserve">    </w:t>
      </w:r>
      <w:r w:rsidR="0061729F" w:rsidRPr="00D24215">
        <w:rPr>
          <w:rFonts w:asciiTheme="majorBidi" w:hAnsiTheme="majorBidi" w:cstheme="majorBidi"/>
          <w:b/>
          <w:bCs/>
          <w:sz w:val="20"/>
          <w:szCs w:val="20"/>
        </w:rPr>
        <w:t>WAITER</w:t>
      </w:r>
    </w:p>
    <w:p w:rsidR="00D24215" w:rsidRPr="00D24215" w:rsidRDefault="00D24215" w:rsidP="00D24215">
      <w:pPr>
        <w:rPr>
          <w:rFonts w:asciiTheme="majorBidi" w:hAnsiTheme="majorBidi" w:cstheme="majorBidi"/>
          <w:color w:val="333333"/>
        </w:rPr>
      </w:pPr>
      <w:r>
        <w:rPr>
          <w:rFonts w:asciiTheme="majorBidi" w:hAnsiTheme="majorBidi" w:cstheme="majorBidi"/>
          <w:color w:val="333333"/>
          <w:sz w:val="20"/>
          <w:szCs w:val="20"/>
        </w:rPr>
        <w:t xml:space="preserve">    </w:t>
      </w:r>
      <w:r w:rsidR="0061729F" w:rsidRPr="00D24215">
        <w:rPr>
          <w:rFonts w:asciiTheme="majorBidi" w:hAnsiTheme="majorBidi" w:cstheme="majorBidi"/>
          <w:color w:val="333333"/>
        </w:rPr>
        <w:t>Crown Plaza Galleria Manila</w:t>
      </w:r>
    </w:p>
    <w:p w:rsidR="0061729F" w:rsidRPr="00D24215" w:rsidRDefault="00D24215" w:rsidP="00D24215">
      <w:pPr>
        <w:rPr>
          <w:rFonts w:asciiTheme="majorBidi" w:hAnsiTheme="majorBidi" w:cstheme="majorBidi"/>
          <w:color w:val="333333"/>
        </w:rPr>
      </w:pPr>
      <w:r w:rsidRPr="00D24215">
        <w:rPr>
          <w:rFonts w:asciiTheme="majorBidi" w:hAnsiTheme="majorBidi" w:cstheme="majorBidi"/>
          <w:color w:val="333333"/>
        </w:rPr>
        <w:t xml:space="preserve">    </w:t>
      </w:r>
      <w:r w:rsidR="0061729F" w:rsidRPr="00D24215">
        <w:rPr>
          <w:rFonts w:asciiTheme="majorBidi" w:hAnsiTheme="majorBidi" w:cstheme="majorBidi"/>
          <w:color w:val="333333"/>
        </w:rPr>
        <w:t>Manila, Philippines</w:t>
      </w:r>
    </w:p>
    <w:p w:rsidR="0061729F" w:rsidRPr="00D24215" w:rsidRDefault="00D24215" w:rsidP="00D24215">
      <w:pPr>
        <w:rPr>
          <w:rFonts w:asciiTheme="majorBidi" w:hAnsiTheme="majorBidi" w:cstheme="majorBidi"/>
          <w:color w:val="333333"/>
        </w:rPr>
      </w:pPr>
      <w:r w:rsidRPr="00D24215">
        <w:rPr>
          <w:rFonts w:asciiTheme="majorBidi" w:hAnsiTheme="majorBidi" w:cstheme="majorBidi"/>
          <w:color w:val="333333"/>
        </w:rPr>
        <w:t xml:space="preserve">    </w:t>
      </w:r>
      <w:r w:rsidR="0061729F" w:rsidRPr="00D24215">
        <w:rPr>
          <w:rFonts w:asciiTheme="majorBidi" w:hAnsiTheme="majorBidi" w:cstheme="majorBidi"/>
          <w:color w:val="333333"/>
        </w:rPr>
        <w:t>September 16, 2007 – October 01, 2010</w:t>
      </w:r>
    </w:p>
    <w:p w:rsidR="0061729F" w:rsidRPr="00D24215" w:rsidRDefault="0061729F" w:rsidP="0061729F">
      <w:pPr>
        <w:rPr>
          <w:rFonts w:asciiTheme="majorBidi" w:hAnsiTheme="majorBidi" w:cstheme="majorBidi"/>
          <w:color w:val="333333"/>
        </w:rPr>
      </w:pPr>
    </w:p>
    <w:p w:rsidR="00236A56" w:rsidRDefault="00236A56" w:rsidP="009440C5"/>
    <w:p w:rsidR="00F67931" w:rsidRPr="00D24215" w:rsidRDefault="00F67931" w:rsidP="009440C5">
      <w:pPr>
        <w:rPr>
          <w:sz w:val="20"/>
          <w:szCs w:val="20"/>
        </w:rPr>
      </w:pPr>
      <w:r w:rsidRPr="00D24215">
        <w:rPr>
          <w:b/>
          <w:sz w:val="20"/>
          <w:szCs w:val="20"/>
        </w:rPr>
        <w:t>EDUCATIONAL ATTAINMENT</w:t>
      </w:r>
      <w:r w:rsidRPr="00D24215">
        <w:rPr>
          <w:sz w:val="20"/>
          <w:szCs w:val="20"/>
        </w:rPr>
        <w:t>:</w:t>
      </w:r>
      <w:r w:rsidRPr="00D24215">
        <w:rPr>
          <w:sz w:val="20"/>
          <w:szCs w:val="20"/>
        </w:rPr>
        <w:tab/>
      </w:r>
    </w:p>
    <w:p w:rsidR="008E59FB" w:rsidRPr="00D24215" w:rsidRDefault="008E59FB" w:rsidP="002652E2">
      <w:pPr>
        <w:ind w:firstLine="720"/>
        <w:rPr>
          <w:sz w:val="20"/>
          <w:szCs w:val="20"/>
        </w:rPr>
      </w:pPr>
    </w:p>
    <w:p w:rsidR="002652E2" w:rsidRPr="003016C8" w:rsidRDefault="002652E2" w:rsidP="002652E2">
      <w:pPr>
        <w:ind w:firstLine="720"/>
        <w:rPr>
          <w:rFonts w:asciiTheme="majorBidi" w:hAnsiTheme="majorBidi" w:cstheme="majorBidi"/>
          <w:sz w:val="22"/>
          <w:szCs w:val="22"/>
        </w:rPr>
      </w:pPr>
      <w:r w:rsidRPr="003016C8">
        <w:rPr>
          <w:rFonts w:asciiTheme="majorBidi" w:hAnsiTheme="majorBidi" w:cstheme="majorBidi"/>
          <w:sz w:val="22"/>
          <w:szCs w:val="22"/>
        </w:rPr>
        <w:t>Hotel and Restaurant Management</w:t>
      </w:r>
    </w:p>
    <w:p w:rsidR="002652E2" w:rsidRPr="003016C8" w:rsidRDefault="002652E2" w:rsidP="002652E2">
      <w:pPr>
        <w:ind w:firstLine="720"/>
        <w:rPr>
          <w:rFonts w:asciiTheme="majorBidi" w:hAnsiTheme="majorBidi" w:cstheme="majorBidi"/>
          <w:sz w:val="22"/>
          <w:szCs w:val="22"/>
        </w:rPr>
      </w:pPr>
      <w:r w:rsidRPr="003016C8">
        <w:rPr>
          <w:rFonts w:asciiTheme="majorBidi" w:hAnsiTheme="majorBidi" w:cstheme="majorBidi"/>
          <w:sz w:val="22"/>
          <w:szCs w:val="22"/>
        </w:rPr>
        <w:t>St. John Technological College of the Philippines</w:t>
      </w:r>
    </w:p>
    <w:p w:rsidR="002652E2" w:rsidRPr="003016C8" w:rsidRDefault="002652E2" w:rsidP="002652E2">
      <w:pPr>
        <w:ind w:firstLine="720"/>
        <w:rPr>
          <w:rFonts w:asciiTheme="majorBidi" w:hAnsiTheme="majorBidi" w:cstheme="majorBidi"/>
          <w:sz w:val="22"/>
          <w:szCs w:val="22"/>
        </w:rPr>
      </w:pPr>
      <w:r w:rsidRPr="003016C8">
        <w:rPr>
          <w:rFonts w:asciiTheme="majorBidi" w:hAnsiTheme="majorBidi" w:cstheme="majorBidi"/>
          <w:sz w:val="22"/>
          <w:szCs w:val="22"/>
        </w:rPr>
        <w:t>Quezon City, Philippines</w:t>
      </w:r>
    </w:p>
    <w:p w:rsidR="002652E2" w:rsidRPr="003016C8" w:rsidRDefault="002652E2" w:rsidP="002652E2">
      <w:pPr>
        <w:ind w:firstLine="720"/>
        <w:rPr>
          <w:rFonts w:asciiTheme="majorBidi" w:hAnsiTheme="majorBidi" w:cstheme="majorBidi"/>
          <w:sz w:val="22"/>
          <w:szCs w:val="22"/>
        </w:rPr>
      </w:pPr>
      <w:r w:rsidRPr="003016C8">
        <w:rPr>
          <w:rFonts w:asciiTheme="majorBidi" w:hAnsiTheme="majorBidi" w:cstheme="majorBidi"/>
          <w:sz w:val="22"/>
          <w:szCs w:val="22"/>
        </w:rPr>
        <w:t>April 2007</w:t>
      </w:r>
    </w:p>
    <w:p w:rsidR="00F67931" w:rsidRDefault="00F67931" w:rsidP="002652E2">
      <w:pPr>
        <w:ind w:firstLine="720"/>
      </w:pPr>
    </w:p>
    <w:p w:rsidR="002365C7" w:rsidRDefault="002365C7" w:rsidP="004F5F8C"/>
    <w:p w:rsidR="00F67931" w:rsidRPr="00D24215" w:rsidRDefault="00F67931" w:rsidP="004F5F8C">
      <w:pPr>
        <w:rPr>
          <w:sz w:val="20"/>
          <w:szCs w:val="20"/>
        </w:rPr>
      </w:pPr>
      <w:r w:rsidRPr="00D24215">
        <w:rPr>
          <w:b/>
          <w:sz w:val="20"/>
          <w:szCs w:val="20"/>
        </w:rPr>
        <w:t>TRAININGS ATTENDED</w:t>
      </w:r>
      <w:r w:rsidRPr="00D24215">
        <w:rPr>
          <w:sz w:val="20"/>
          <w:szCs w:val="20"/>
        </w:rPr>
        <w:t>:</w:t>
      </w:r>
      <w:r w:rsidRPr="00D24215">
        <w:rPr>
          <w:sz w:val="20"/>
          <w:szCs w:val="20"/>
        </w:rPr>
        <w:tab/>
      </w:r>
      <w:r w:rsidRPr="00D24215">
        <w:rPr>
          <w:sz w:val="20"/>
          <w:szCs w:val="20"/>
        </w:rPr>
        <w:tab/>
      </w:r>
    </w:p>
    <w:p w:rsidR="008E59FB" w:rsidRDefault="008E59FB" w:rsidP="004F5F8C">
      <w:pPr>
        <w:ind w:firstLine="720"/>
      </w:pPr>
    </w:p>
    <w:p w:rsidR="00F67931" w:rsidRDefault="00F67931" w:rsidP="004F5F8C">
      <w:pPr>
        <w:ind w:firstLine="720"/>
      </w:pPr>
      <w:r>
        <w:t>Basic Soft Skills on Hotel Operations</w:t>
      </w:r>
    </w:p>
    <w:p w:rsidR="00F67931" w:rsidRDefault="004F5F8C" w:rsidP="003016C8">
      <w:r>
        <w:tab/>
      </w:r>
      <w:r w:rsidR="003016C8">
        <w:t>Food health and safety training</w:t>
      </w:r>
    </w:p>
    <w:p w:rsidR="00D24215" w:rsidRDefault="003016C8" w:rsidP="003016C8">
      <w:r>
        <w:t xml:space="preserve">            Fire and safety training</w:t>
      </w:r>
    </w:p>
    <w:p w:rsidR="003016C8" w:rsidRDefault="003016C8" w:rsidP="003016C8"/>
    <w:p w:rsidR="00F67931" w:rsidRDefault="00215BDC" w:rsidP="00D24215">
      <w:pPr>
        <w:ind w:firstLine="720"/>
      </w:pPr>
      <w:r>
        <w:tab/>
      </w:r>
      <w:r>
        <w:tab/>
      </w:r>
      <w:r w:rsidR="00F67931">
        <w:tab/>
      </w:r>
      <w:r w:rsidR="00F67931">
        <w:tab/>
      </w:r>
    </w:p>
    <w:p w:rsidR="003016C8" w:rsidRDefault="003016C8" w:rsidP="00D24215">
      <w:pPr>
        <w:ind w:firstLine="720"/>
      </w:pPr>
    </w:p>
    <w:p w:rsidR="003016C8" w:rsidRDefault="003016C8" w:rsidP="00D24215">
      <w:pPr>
        <w:ind w:firstLine="720"/>
      </w:pPr>
    </w:p>
    <w:p w:rsidR="003016C8" w:rsidRDefault="003016C8" w:rsidP="00D24215">
      <w:pPr>
        <w:ind w:firstLine="720"/>
      </w:pPr>
    </w:p>
    <w:p w:rsidR="003016C8" w:rsidRDefault="003016C8" w:rsidP="00D24215">
      <w:pPr>
        <w:ind w:firstLine="720"/>
      </w:pPr>
    </w:p>
    <w:p w:rsidR="003016C8" w:rsidRDefault="003016C8" w:rsidP="00D24215">
      <w:pPr>
        <w:ind w:firstLine="720"/>
      </w:pPr>
    </w:p>
    <w:p w:rsidR="00215BDC" w:rsidRDefault="00D24215" w:rsidP="00D24215">
      <w:r>
        <w:t xml:space="preserve">        </w:t>
      </w:r>
      <w:r w:rsidR="00F67931">
        <w:t xml:space="preserve">“I assure you that with my knowledge, skills and experience earned; I will render service that will contribute to the success of your company. I look forward for your favorable accommodation. May you be blessed with God’s </w:t>
      </w:r>
      <w:proofErr w:type="gramStart"/>
      <w:r w:rsidR="00F67931">
        <w:t>grace.</w:t>
      </w:r>
      <w:proofErr w:type="gramEnd"/>
      <w:r w:rsidR="00F67931">
        <w:t>”</w:t>
      </w:r>
    </w:p>
    <w:p w:rsidR="00215BDC" w:rsidRDefault="00215BDC" w:rsidP="004F5F8C">
      <w:pPr>
        <w:ind w:firstLine="1080"/>
      </w:pPr>
    </w:p>
    <w:p w:rsidR="00215BDC" w:rsidRDefault="00215BDC" w:rsidP="004F5F8C"/>
    <w:p w:rsidR="00215BDC" w:rsidRPr="00215BDC" w:rsidRDefault="00215BDC" w:rsidP="004F5F8C">
      <w:pPr>
        <w:ind w:firstLine="1080"/>
      </w:pPr>
      <w:r>
        <w:tab/>
      </w:r>
      <w:r>
        <w:tab/>
      </w:r>
      <w:r>
        <w:tab/>
        <w:t>*Certificates Available Upon Request*</w:t>
      </w:r>
    </w:p>
    <w:sectPr w:rsidR="00215BDC" w:rsidRPr="00215BDC" w:rsidSect="00236A56">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7FD1"/>
    <w:multiLevelType w:val="hybridMultilevel"/>
    <w:tmpl w:val="3A74FF02"/>
    <w:lvl w:ilvl="0" w:tplc="3D1A8686">
      <w:start w:val="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C3132"/>
    <w:multiLevelType w:val="hybridMultilevel"/>
    <w:tmpl w:val="59D23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6187A"/>
    <w:multiLevelType w:val="hybridMultilevel"/>
    <w:tmpl w:val="635A085C"/>
    <w:lvl w:ilvl="0" w:tplc="F5BEFFBC">
      <w:numFmt w:val="bullet"/>
      <w:lvlText w:val="-"/>
      <w:lvlJc w:val="left"/>
      <w:pPr>
        <w:ind w:left="2520" w:hanging="360"/>
      </w:pPr>
      <w:rPr>
        <w:rFonts w:ascii="Times New Roman" w:eastAsia="SimSu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2076EA5"/>
    <w:multiLevelType w:val="hybridMultilevel"/>
    <w:tmpl w:val="E74289E8"/>
    <w:lvl w:ilvl="0" w:tplc="25160966">
      <w:start w:val="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30BB3"/>
    <w:multiLevelType w:val="hybridMultilevel"/>
    <w:tmpl w:val="0F6E5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1444D"/>
    <w:multiLevelType w:val="hybridMultilevel"/>
    <w:tmpl w:val="8376C024"/>
    <w:lvl w:ilvl="0" w:tplc="B4D4BAC4">
      <w:start w:val="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728F9"/>
    <w:multiLevelType w:val="hybridMultilevel"/>
    <w:tmpl w:val="D3A85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07D90"/>
    <w:multiLevelType w:val="hybridMultilevel"/>
    <w:tmpl w:val="C13234A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31"/>
    <w:rsid w:val="00015F2D"/>
    <w:rsid w:val="000A25C5"/>
    <w:rsid w:val="00103447"/>
    <w:rsid w:val="00153FCB"/>
    <w:rsid w:val="001625B5"/>
    <w:rsid w:val="00171D59"/>
    <w:rsid w:val="00173B16"/>
    <w:rsid w:val="001B18BF"/>
    <w:rsid w:val="00215BDC"/>
    <w:rsid w:val="002365C7"/>
    <w:rsid w:val="00236A56"/>
    <w:rsid w:val="00256599"/>
    <w:rsid w:val="002652E2"/>
    <w:rsid w:val="002C6FFD"/>
    <w:rsid w:val="002D709C"/>
    <w:rsid w:val="002F7424"/>
    <w:rsid w:val="003016C8"/>
    <w:rsid w:val="00332C17"/>
    <w:rsid w:val="00350DB4"/>
    <w:rsid w:val="00351DB3"/>
    <w:rsid w:val="00375818"/>
    <w:rsid w:val="00380A9E"/>
    <w:rsid w:val="003E57A0"/>
    <w:rsid w:val="003F133D"/>
    <w:rsid w:val="00427BAA"/>
    <w:rsid w:val="00492FD3"/>
    <w:rsid w:val="004B0F4D"/>
    <w:rsid w:val="004E01F1"/>
    <w:rsid w:val="004F5F8C"/>
    <w:rsid w:val="00504D27"/>
    <w:rsid w:val="0053287B"/>
    <w:rsid w:val="005521E9"/>
    <w:rsid w:val="0061729F"/>
    <w:rsid w:val="00623067"/>
    <w:rsid w:val="0065143D"/>
    <w:rsid w:val="006E0AF5"/>
    <w:rsid w:val="0072756B"/>
    <w:rsid w:val="00841668"/>
    <w:rsid w:val="00864FE5"/>
    <w:rsid w:val="00892764"/>
    <w:rsid w:val="008E59FB"/>
    <w:rsid w:val="009440C5"/>
    <w:rsid w:val="00946054"/>
    <w:rsid w:val="00977BBD"/>
    <w:rsid w:val="00A148AB"/>
    <w:rsid w:val="00A56330"/>
    <w:rsid w:val="00AB4C8A"/>
    <w:rsid w:val="00BD60B3"/>
    <w:rsid w:val="00C0500C"/>
    <w:rsid w:val="00C22182"/>
    <w:rsid w:val="00CD7914"/>
    <w:rsid w:val="00CF0919"/>
    <w:rsid w:val="00D24215"/>
    <w:rsid w:val="00D30331"/>
    <w:rsid w:val="00D671F4"/>
    <w:rsid w:val="00D77B85"/>
    <w:rsid w:val="00DE6635"/>
    <w:rsid w:val="00E0365D"/>
    <w:rsid w:val="00E11C51"/>
    <w:rsid w:val="00E15F00"/>
    <w:rsid w:val="00E47C50"/>
    <w:rsid w:val="00E51E14"/>
    <w:rsid w:val="00E61120"/>
    <w:rsid w:val="00E70BB8"/>
    <w:rsid w:val="00F4584F"/>
    <w:rsid w:val="00F67931"/>
    <w:rsid w:val="00F9651A"/>
    <w:rsid w:val="00FC2A43"/>
    <w:rsid w:val="00FF5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3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931"/>
    <w:rPr>
      <w:color w:val="0000FF"/>
      <w:u w:val="single"/>
    </w:rPr>
  </w:style>
  <w:style w:type="paragraph" w:styleId="ListParagraph">
    <w:name w:val="List Paragraph"/>
    <w:basedOn w:val="Normal"/>
    <w:uiPriority w:val="34"/>
    <w:qFormat/>
    <w:rsid w:val="00215BDC"/>
    <w:pPr>
      <w:ind w:left="720"/>
      <w:contextualSpacing/>
    </w:pPr>
  </w:style>
  <w:style w:type="paragraph" w:styleId="BalloonText">
    <w:name w:val="Balloon Text"/>
    <w:basedOn w:val="Normal"/>
    <w:link w:val="BalloonTextChar"/>
    <w:uiPriority w:val="99"/>
    <w:semiHidden/>
    <w:unhideWhenUsed/>
    <w:rsid w:val="001625B5"/>
    <w:rPr>
      <w:rFonts w:ascii="Tahoma" w:hAnsi="Tahoma" w:cs="Tahoma"/>
      <w:sz w:val="16"/>
      <w:szCs w:val="16"/>
    </w:rPr>
  </w:style>
  <w:style w:type="character" w:customStyle="1" w:styleId="BalloonTextChar">
    <w:name w:val="Balloon Text Char"/>
    <w:basedOn w:val="DefaultParagraphFont"/>
    <w:link w:val="BalloonText"/>
    <w:uiPriority w:val="99"/>
    <w:semiHidden/>
    <w:rsid w:val="001625B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3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931"/>
    <w:rPr>
      <w:color w:val="0000FF"/>
      <w:u w:val="single"/>
    </w:rPr>
  </w:style>
  <w:style w:type="paragraph" w:styleId="ListParagraph">
    <w:name w:val="List Paragraph"/>
    <w:basedOn w:val="Normal"/>
    <w:uiPriority w:val="34"/>
    <w:qFormat/>
    <w:rsid w:val="00215BDC"/>
    <w:pPr>
      <w:ind w:left="720"/>
      <w:contextualSpacing/>
    </w:pPr>
  </w:style>
  <w:style w:type="paragraph" w:styleId="BalloonText">
    <w:name w:val="Balloon Text"/>
    <w:basedOn w:val="Normal"/>
    <w:link w:val="BalloonTextChar"/>
    <w:uiPriority w:val="99"/>
    <w:semiHidden/>
    <w:unhideWhenUsed/>
    <w:rsid w:val="001625B5"/>
    <w:rPr>
      <w:rFonts w:ascii="Tahoma" w:hAnsi="Tahoma" w:cs="Tahoma"/>
      <w:sz w:val="16"/>
      <w:szCs w:val="16"/>
    </w:rPr>
  </w:style>
  <w:style w:type="character" w:customStyle="1" w:styleId="BalloonTextChar">
    <w:name w:val="Balloon Text Char"/>
    <w:basedOn w:val="DefaultParagraphFont"/>
    <w:link w:val="BalloonText"/>
    <w:uiPriority w:val="99"/>
    <w:semiHidden/>
    <w:rsid w:val="001625B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n.29357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Angel77</dc:creator>
  <cp:lastModifiedBy>602HRDESK</cp:lastModifiedBy>
  <cp:revision>7</cp:revision>
  <cp:lastPrinted>2016-06-21T14:24:00Z</cp:lastPrinted>
  <dcterms:created xsi:type="dcterms:W3CDTF">2016-05-11T10:54:00Z</dcterms:created>
  <dcterms:modified xsi:type="dcterms:W3CDTF">2017-04-24T08:07:00Z</dcterms:modified>
</cp:coreProperties>
</file>