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651" w:rsidRDefault="00095ECF" w:rsidP="00973A44">
      <w:pPr>
        <w:spacing w:after="0"/>
        <w:rPr>
          <w:rFonts w:ascii="Times" w:hAnsi="Times" w:cs="Times"/>
          <w:sz w:val="24"/>
          <w:szCs w:val="24"/>
        </w:rPr>
      </w:pPr>
      <w:r>
        <w:rPr>
          <w:rFonts w:ascii="Georgia" w:hAnsi="Georgia"/>
          <w:b/>
          <w:color w:val="1F497D" w:themeColor="text2"/>
          <w:sz w:val="28"/>
          <w:szCs w:val="28"/>
        </w:rPr>
        <w:t xml:space="preserve">SYED </w:t>
      </w:r>
    </w:p>
    <w:p w:rsidR="00095ECF" w:rsidRPr="00835F2C" w:rsidRDefault="00095ECF" w:rsidP="00835F2C">
      <w:pPr>
        <w:autoSpaceDE w:val="0"/>
        <w:autoSpaceDN w:val="0"/>
        <w:adjustRightInd w:val="0"/>
        <w:spacing w:after="0" w:line="240" w:lineRule="auto"/>
        <w:rPr>
          <w:rFonts w:ascii="Times" w:hAnsi="Times" w:cs="Times"/>
          <w:sz w:val="24"/>
          <w:szCs w:val="24"/>
        </w:rPr>
      </w:pPr>
    </w:p>
    <w:p w:rsidR="000E4651" w:rsidRPr="00866B21" w:rsidRDefault="00DA6614" w:rsidP="000E4651">
      <w:pPr>
        <w:spacing w:after="0"/>
        <w:rPr>
          <w:rFonts w:ascii="Georgia" w:hAnsi="Georgia"/>
          <w:sz w:val="20"/>
          <w:szCs w:val="20"/>
        </w:rPr>
      </w:pPr>
      <w:r>
        <w:rPr>
          <w:rFonts w:ascii="Georgia" w:hAnsi="Georgia"/>
          <w:noProof/>
          <w:sz w:val="20"/>
          <w:szCs w:val="20"/>
          <w:lang w:val="en-IN" w:eastAsia="en-IN"/>
        </w:rPr>
        <mc:AlternateContent>
          <mc:Choice Requires="wps">
            <w:drawing>
              <wp:anchor distT="0" distB="0" distL="114300" distR="114300" simplePos="0" relativeHeight="251659264" behindDoc="0" locked="0" layoutInCell="1" allowOverlap="1">
                <wp:simplePos x="0" y="0"/>
                <wp:positionH relativeFrom="column">
                  <wp:posOffset>-182880</wp:posOffset>
                </wp:positionH>
                <wp:positionV relativeFrom="paragraph">
                  <wp:posOffset>71120</wp:posOffset>
                </wp:positionV>
                <wp:extent cx="6719570" cy="0"/>
                <wp:effectExtent l="7620" t="6350" r="6985"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95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w16se="http://schemas.microsoft.com/office/word/2015/wordml/symex" xmlns:w15="http://schemas.microsoft.com/office/word/2012/wordml" xmlns:cx1="http://schemas.microsoft.com/office/drawing/2015/9/8/chartex" xmlns:cx="http://schemas.microsoft.com/office/drawing/2014/chartex">
            <w:pict>
              <v:shapetype w14:anchorId="015E6D30" id="_x0000_t32" coordsize="21600,21600" o:spt="32" o:oned="t" path="m,l21600,21600e" filled="f">
                <v:path arrowok="t" fillok="f" o:connecttype="none"/>
                <o:lock v:ext="edit" shapetype="t"/>
              </v:shapetype>
              <v:shape id="AutoShape 3" o:spid="_x0000_s1026" type="#_x0000_t32" style="position:absolute;margin-left:-14.4pt;margin-top:5.6pt;width:529.1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tjJHgIAADs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"/>
            </w:pict>
          </mc:Fallback>
        </mc:AlternateContent>
      </w:r>
    </w:p>
    <w:p w:rsidR="00C702BF" w:rsidRPr="00AF5F65" w:rsidRDefault="00C702BF" w:rsidP="00C702BF">
      <w:pPr>
        <w:autoSpaceDE w:val="0"/>
        <w:autoSpaceDN w:val="0"/>
        <w:adjustRightInd w:val="0"/>
        <w:spacing w:after="0" w:line="240" w:lineRule="auto"/>
        <w:jc w:val="both"/>
        <w:rPr>
          <w:rFonts w:ascii="Times" w:hAnsi="Times" w:cs="Times"/>
          <w:sz w:val="24"/>
          <w:szCs w:val="24"/>
        </w:rPr>
      </w:pPr>
      <w:r w:rsidRPr="00C702BF">
        <w:rPr>
          <w:rFonts w:ascii="Times" w:hAnsi="Times" w:cs="Times"/>
          <w:sz w:val="24"/>
          <w:szCs w:val="24"/>
        </w:rPr>
        <w:t xml:space="preserve">Dynamic HR professional with almost 5 years of outstanding career track within a reputed organization in UAE. Consistently displayed competencies in handling overall human resource operations with accrued expertise in payroll processing, leave management, Visa renewals, Legislation, Recruitment and total employee relations. Significantly delivered key contributions towards HR department’s growth by managing learning and professional development of department's workforce; equipping staff with knowledge, practical skills and motivation to carry out work-related tasks hence achieve full potential; implementing policies and procedures. Admired and valued for skills in carrying out multiple task simultaneously, performing well under pressure, maintaining strict confidentiality of company records, coordinating with third parties and surpassing performance parameters. </w:t>
      </w:r>
      <w:r w:rsidRPr="00AF5F65">
        <w:rPr>
          <w:rFonts w:ascii="Times" w:hAnsi="Times" w:cs="Times"/>
          <w:sz w:val="24"/>
          <w:szCs w:val="24"/>
        </w:rPr>
        <w:t>Possess strong analytical &amp; problem solving skills, with an ability to make thought out decisions. Proven proficiency in managing all Human Resource functions across organization and financial analysis &amp; ability to manage staff, develop and communicate with other departments, and management to ensure that goals are met.</w:t>
      </w:r>
    </w:p>
    <w:p w:rsidR="002C4751" w:rsidRPr="00835F2C" w:rsidRDefault="002C4751" w:rsidP="00541363">
      <w:pPr>
        <w:autoSpaceDE w:val="0"/>
        <w:autoSpaceDN w:val="0"/>
        <w:adjustRightInd w:val="0"/>
        <w:spacing w:after="0" w:line="240" w:lineRule="auto"/>
        <w:rPr>
          <w:rFonts w:ascii="Times" w:hAnsi="Times" w:cs="Times"/>
          <w:sz w:val="24"/>
          <w:szCs w:val="24"/>
        </w:rPr>
      </w:pPr>
    </w:p>
    <w:p w:rsidR="000E4651" w:rsidRPr="00866B21" w:rsidRDefault="00C80367" w:rsidP="000E4651">
      <w:pPr>
        <w:spacing w:after="0"/>
        <w:rPr>
          <w:rFonts w:ascii="Georgia" w:hAnsi="Georgia"/>
          <w:b/>
          <w:color w:val="1F497D" w:themeColor="text2"/>
          <w:sz w:val="20"/>
          <w:szCs w:val="20"/>
          <w:u w:val="single"/>
        </w:rPr>
      </w:pPr>
      <w:r w:rsidRPr="00866B21">
        <w:rPr>
          <w:rFonts w:ascii="Georgia" w:hAnsi="Georgia"/>
          <w:b/>
          <w:color w:val="1F497D" w:themeColor="text2"/>
          <w:sz w:val="20"/>
          <w:szCs w:val="20"/>
          <w:u w:val="single"/>
        </w:rPr>
        <w:t>Profile</w:t>
      </w:r>
      <w:r w:rsidR="000E4651" w:rsidRPr="00866B21">
        <w:rPr>
          <w:rFonts w:ascii="Georgia" w:hAnsi="Georgia"/>
          <w:b/>
          <w:color w:val="1F497D" w:themeColor="text2"/>
          <w:sz w:val="20"/>
          <w:szCs w:val="20"/>
          <w:u w:val="single"/>
        </w:rPr>
        <w:t>:</w:t>
      </w:r>
    </w:p>
    <w:p w:rsidR="006D7BD6" w:rsidRPr="00835F2C" w:rsidRDefault="006D7BD6" w:rsidP="00835F2C">
      <w:pPr>
        <w:widowControl w:val="0"/>
        <w:numPr>
          <w:ilvl w:val="0"/>
          <w:numId w:val="11"/>
        </w:numPr>
        <w:autoSpaceDE w:val="0"/>
        <w:autoSpaceDN w:val="0"/>
        <w:adjustRightInd w:val="0"/>
        <w:spacing w:after="0" w:line="240" w:lineRule="auto"/>
        <w:jc w:val="both"/>
        <w:rPr>
          <w:rFonts w:ascii="Times" w:hAnsi="Times" w:cs="Times"/>
          <w:sz w:val="24"/>
          <w:szCs w:val="24"/>
        </w:rPr>
      </w:pPr>
      <w:r w:rsidRPr="00835F2C">
        <w:rPr>
          <w:rFonts w:ascii="Times" w:hAnsi="Times" w:cs="Times"/>
          <w:sz w:val="24"/>
          <w:szCs w:val="24"/>
        </w:rPr>
        <w:t xml:space="preserve">Proven proficiency in managing all </w:t>
      </w:r>
      <w:r w:rsidR="00CD48B8" w:rsidRPr="00835F2C">
        <w:rPr>
          <w:rFonts w:ascii="Times" w:hAnsi="Times" w:cs="Times"/>
          <w:sz w:val="24"/>
          <w:szCs w:val="24"/>
        </w:rPr>
        <w:t xml:space="preserve">Human Resource </w:t>
      </w:r>
      <w:r w:rsidRPr="00835F2C">
        <w:rPr>
          <w:rFonts w:ascii="Times" w:hAnsi="Times" w:cs="Times"/>
          <w:sz w:val="24"/>
          <w:szCs w:val="24"/>
        </w:rPr>
        <w:t xml:space="preserve">functions across organization and financial analysis. </w:t>
      </w:r>
    </w:p>
    <w:p w:rsidR="00541363" w:rsidRPr="00835F2C" w:rsidRDefault="00541363" w:rsidP="00835F2C">
      <w:pPr>
        <w:widowControl w:val="0"/>
        <w:numPr>
          <w:ilvl w:val="0"/>
          <w:numId w:val="11"/>
        </w:numPr>
        <w:autoSpaceDE w:val="0"/>
        <w:autoSpaceDN w:val="0"/>
        <w:adjustRightInd w:val="0"/>
        <w:spacing w:after="0" w:line="240" w:lineRule="auto"/>
        <w:jc w:val="both"/>
        <w:rPr>
          <w:rFonts w:ascii="Times" w:hAnsi="Times" w:cs="Times"/>
          <w:sz w:val="24"/>
          <w:szCs w:val="24"/>
        </w:rPr>
      </w:pPr>
      <w:r w:rsidRPr="00835F2C">
        <w:rPr>
          <w:rFonts w:ascii="Times" w:hAnsi="Times" w:cs="Times"/>
          <w:sz w:val="24"/>
          <w:szCs w:val="24"/>
        </w:rPr>
        <w:t>Proven ability to manage staff, develop and communicate with other departments, and management to ensure that goals are met</w:t>
      </w:r>
      <w:r w:rsidRPr="00541363">
        <w:rPr>
          <w:rFonts w:ascii="Times" w:hAnsi="Times" w:cs="Times"/>
          <w:sz w:val="24"/>
          <w:szCs w:val="24"/>
        </w:rPr>
        <w:t>.</w:t>
      </w:r>
    </w:p>
    <w:p w:rsidR="00866B21" w:rsidRPr="00835F2C" w:rsidRDefault="00866B21" w:rsidP="00835F2C">
      <w:pPr>
        <w:widowControl w:val="0"/>
        <w:numPr>
          <w:ilvl w:val="0"/>
          <w:numId w:val="11"/>
        </w:numPr>
        <w:autoSpaceDE w:val="0"/>
        <w:autoSpaceDN w:val="0"/>
        <w:adjustRightInd w:val="0"/>
        <w:spacing w:after="0" w:line="240" w:lineRule="auto"/>
        <w:jc w:val="both"/>
        <w:rPr>
          <w:rFonts w:ascii="Times" w:hAnsi="Times" w:cs="Times"/>
          <w:sz w:val="24"/>
          <w:szCs w:val="24"/>
        </w:rPr>
      </w:pPr>
      <w:r w:rsidRPr="00835F2C">
        <w:rPr>
          <w:rFonts w:ascii="Times" w:hAnsi="Times" w:cs="Times"/>
          <w:sz w:val="24"/>
          <w:szCs w:val="24"/>
        </w:rPr>
        <w:t xml:space="preserve">Can efficiently work in computerized environment &amp; can handle </w:t>
      </w:r>
      <w:r w:rsidR="00F330F8" w:rsidRPr="00835F2C">
        <w:rPr>
          <w:rFonts w:ascii="Times" w:hAnsi="Times" w:cs="Times"/>
          <w:sz w:val="24"/>
          <w:szCs w:val="24"/>
        </w:rPr>
        <w:t>HRM</w:t>
      </w:r>
      <w:r w:rsidRPr="00835F2C">
        <w:rPr>
          <w:rFonts w:ascii="Times" w:hAnsi="Times" w:cs="Times"/>
          <w:sz w:val="24"/>
          <w:szCs w:val="24"/>
        </w:rPr>
        <w:t xml:space="preserve"> &amp; MS Office Applications.</w:t>
      </w:r>
    </w:p>
    <w:p w:rsidR="00866B21" w:rsidRPr="00835F2C" w:rsidRDefault="00866B21" w:rsidP="00835F2C">
      <w:pPr>
        <w:widowControl w:val="0"/>
        <w:numPr>
          <w:ilvl w:val="0"/>
          <w:numId w:val="11"/>
        </w:numPr>
        <w:autoSpaceDE w:val="0"/>
        <w:autoSpaceDN w:val="0"/>
        <w:adjustRightInd w:val="0"/>
        <w:spacing w:after="0" w:line="240" w:lineRule="auto"/>
        <w:jc w:val="both"/>
        <w:rPr>
          <w:rFonts w:ascii="Times" w:hAnsi="Times" w:cs="Times"/>
          <w:sz w:val="24"/>
          <w:szCs w:val="24"/>
        </w:rPr>
      </w:pPr>
      <w:r w:rsidRPr="00835F2C">
        <w:rPr>
          <w:rFonts w:ascii="Times" w:hAnsi="Times" w:cs="Times"/>
          <w:sz w:val="24"/>
          <w:szCs w:val="24"/>
        </w:rPr>
        <w:t xml:space="preserve">Detail-oriented, efficient &amp; organized professional with an extensive experience in </w:t>
      </w:r>
      <w:r w:rsidR="00707C8B" w:rsidRPr="00835F2C">
        <w:rPr>
          <w:rFonts w:ascii="Times" w:hAnsi="Times" w:cs="Times"/>
          <w:sz w:val="24"/>
          <w:szCs w:val="24"/>
        </w:rPr>
        <w:t>Payroll</w:t>
      </w:r>
      <w:r w:rsidRPr="00835F2C">
        <w:rPr>
          <w:rFonts w:ascii="Times" w:hAnsi="Times" w:cs="Times"/>
          <w:sz w:val="24"/>
          <w:szCs w:val="24"/>
        </w:rPr>
        <w:t xml:space="preserve"> systems.</w:t>
      </w:r>
    </w:p>
    <w:p w:rsidR="00866B21" w:rsidRPr="00835F2C" w:rsidRDefault="00866B21" w:rsidP="00835F2C">
      <w:pPr>
        <w:widowControl w:val="0"/>
        <w:numPr>
          <w:ilvl w:val="0"/>
          <w:numId w:val="11"/>
        </w:numPr>
        <w:autoSpaceDE w:val="0"/>
        <w:autoSpaceDN w:val="0"/>
        <w:adjustRightInd w:val="0"/>
        <w:spacing w:after="0" w:line="240" w:lineRule="auto"/>
        <w:jc w:val="both"/>
        <w:rPr>
          <w:rFonts w:ascii="Times" w:hAnsi="Times" w:cs="Times"/>
          <w:sz w:val="24"/>
          <w:szCs w:val="24"/>
        </w:rPr>
      </w:pPr>
      <w:r w:rsidRPr="00835F2C">
        <w:rPr>
          <w:rFonts w:ascii="Times" w:hAnsi="Times" w:cs="Times"/>
          <w:sz w:val="24"/>
          <w:szCs w:val="24"/>
        </w:rPr>
        <w:t>Possess strong analytical &amp; problem solving skills, with an ability to make thought out decisions.</w:t>
      </w:r>
    </w:p>
    <w:p w:rsidR="00866B21" w:rsidRPr="00835F2C" w:rsidRDefault="00866B21" w:rsidP="00835F2C">
      <w:pPr>
        <w:widowControl w:val="0"/>
        <w:numPr>
          <w:ilvl w:val="0"/>
          <w:numId w:val="11"/>
        </w:numPr>
        <w:autoSpaceDE w:val="0"/>
        <w:autoSpaceDN w:val="0"/>
        <w:adjustRightInd w:val="0"/>
        <w:spacing w:after="0" w:line="240" w:lineRule="auto"/>
        <w:jc w:val="both"/>
        <w:rPr>
          <w:rFonts w:ascii="Times" w:hAnsi="Times" w:cs="Times"/>
          <w:sz w:val="24"/>
          <w:szCs w:val="24"/>
        </w:rPr>
      </w:pPr>
      <w:r w:rsidRPr="00835F2C">
        <w:rPr>
          <w:rFonts w:ascii="Times" w:hAnsi="Times" w:cs="Times"/>
          <w:sz w:val="24"/>
          <w:szCs w:val="24"/>
        </w:rPr>
        <w:t>Resourceful in completing projects &amp; efficient in multi-tasking.</w:t>
      </w:r>
    </w:p>
    <w:p w:rsidR="00866B21" w:rsidRPr="00835F2C" w:rsidRDefault="00866B21" w:rsidP="00835F2C">
      <w:pPr>
        <w:widowControl w:val="0"/>
        <w:numPr>
          <w:ilvl w:val="0"/>
          <w:numId w:val="11"/>
        </w:numPr>
        <w:autoSpaceDE w:val="0"/>
        <w:autoSpaceDN w:val="0"/>
        <w:adjustRightInd w:val="0"/>
        <w:spacing w:after="0" w:line="240" w:lineRule="auto"/>
        <w:jc w:val="both"/>
        <w:rPr>
          <w:rFonts w:ascii="Times" w:hAnsi="Times" w:cs="Times"/>
          <w:sz w:val="24"/>
          <w:szCs w:val="24"/>
        </w:rPr>
      </w:pPr>
      <w:r w:rsidRPr="00835F2C">
        <w:rPr>
          <w:rFonts w:ascii="Times" w:hAnsi="Times" w:cs="Times"/>
          <w:sz w:val="24"/>
          <w:szCs w:val="24"/>
        </w:rPr>
        <w:t>Have the ability to quickly identify problems as well as provide appropriate solutions.</w:t>
      </w:r>
    </w:p>
    <w:p w:rsidR="00866B21" w:rsidRPr="00835F2C" w:rsidRDefault="00866B21" w:rsidP="00835F2C">
      <w:pPr>
        <w:widowControl w:val="0"/>
        <w:numPr>
          <w:ilvl w:val="0"/>
          <w:numId w:val="11"/>
        </w:numPr>
        <w:autoSpaceDE w:val="0"/>
        <w:autoSpaceDN w:val="0"/>
        <w:adjustRightInd w:val="0"/>
        <w:spacing w:after="0" w:line="240" w:lineRule="auto"/>
        <w:jc w:val="both"/>
        <w:rPr>
          <w:rFonts w:ascii="Times" w:hAnsi="Times" w:cs="Times"/>
          <w:sz w:val="24"/>
          <w:szCs w:val="24"/>
        </w:rPr>
      </w:pPr>
      <w:r w:rsidRPr="00835F2C">
        <w:rPr>
          <w:rFonts w:ascii="Times" w:hAnsi="Times" w:cs="Times"/>
          <w:sz w:val="24"/>
          <w:szCs w:val="24"/>
        </w:rPr>
        <w:t>Energetic &amp; self-motivated with a high degree of cultural sensitivity.</w:t>
      </w:r>
    </w:p>
    <w:p w:rsidR="009466ED" w:rsidRDefault="00866B21" w:rsidP="00835F2C">
      <w:pPr>
        <w:widowControl w:val="0"/>
        <w:numPr>
          <w:ilvl w:val="0"/>
          <w:numId w:val="11"/>
        </w:numPr>
        <w:autoSpaceDE w:val="0"/>
        <w:autoSpaceDN w:val="0"/>
        <w:adjustRightInd w:val="0"/>
        <w:spacing w:after="0" w:line="240" w:lineRule="auto"/>
        <w:jc w:val="both"/>
        <w:rPr>
          <w:rFonts w:ascii="Times" w:hAnsi="Times" w:cs="Times"/>
          <w:sz w:val="24"/>
          <w:szCs w:val="24"/>
        </w:rPr>
      </w:pPr>
      <w:r w:rsidRPr="00835F2C">
        <w:rPr>
          <w:rFonts w:ascii="Times" w:hAnsi="Times" w:cs="Times"/>
          <w:sz w:val="24"/>
          <w:szCs w:val="24"/>
        </w:rPr>
        <w:t>Can work under pressure &amp; meet deadlines</w:t>
      </w:r>
      <w:r w:rsidR="00CE2B2D" w:rsidRPr="00835F2C">
        <w:rPr>
          <w:rFonts w:ascii="Times" w:hAnsi="Times" w:cs="Times"/>
          <w:sz w:val="24"/>
          <w:szCs w:val="24"/>
        </w:rPr>
        <w:t>.</w:t>
      </w:r>
    </w:p>
    <w:p w:rsidR="002C4751" w:rsidRPr="00835F2C" w:rsidRDefault="002C4751" w:rsidP="002C4751">
      <w:pPr>
        <w:widowControl w:val="0"/>
        <w:autoSpaceDE w:val="0"/>
        <w:autoSpaceDN w:val="0"/>
        <w:adjustRightInd w:val="0"/>
        <w:spacing w:after="0" w:line="240" w:lineRule="auto"/>
        <w:ind w:left="720"/>
        <w:jc w:val="both"/>
        <w:rPr>
          <w:rFonts w:ascii="Times" w:hAnsi="Times" w:cs="Times"/>
          <w:sz w:val="24"/>
          <w:szCs w:val="24"/>
        </w:rPr>
      </w:pPr>
    </w:p>
    <w:p w:rsidR="006D7BD6" w:rsidRPr="00866B21" w:rsidRDefault="0026302D" w:rsidP="006D7BD6">
      <w:pPr>
        <w:spacing w:after="0"/>
        <w:rPr>
          <w:rFonts w:ascii="Georgia" w:hAnsi="Georgia"/>
          <w:b/>
          <w:color w:val="1F497D" w:themeColor="text2"/>
          <w:sz w:val="20"/>
          <w:szCs w:val="20"/>
          <w:u w:val="single"/>
        </w:rPr>
      </w:pPr>
      <w:r>
        <w:rPr>
          <w:rFonts w:ascii="Georgia" w:hAnsi="Georgia"/>
          <w:b/>
          <w:color w:val="1F497D" w:themeColor="text2"/>
          <w:sz w:val="20"/>
          <w:szCs w:val="20"/>
          <w:u w:val="single"/>
        </w:rPr>
        <w:t>Skill &amp;</w:t>
      </w:r>
      <w:r w:rsidR="006D7BD6">
        <w:rPr>
          <w:rFonts w:ascii="Georgia" w:hAnsi="Georgia"/>
          <w:b/>
          <w:color w:val="1F497D" w:themeColor="text2"/>
          <w:sz w:val="20"/>
          <w:szCs w:val="20"/>
          <w:u w:val="single"/>
        </w:rPr>
        <w:t xml:space="preserve"> Expertise:</w:t>
      </w:r>
    </w:p>
    <w:p w:rsidR="006D7BD6" w:rsidRDefault="006D7BD6" w:rsidP="006D7BD6">
      <w:pPr>
        <w:widowControl w:val="0"/>
        <w:autoSpaceDE w:val="0"/>
        <w:autoSpaceDN w:val="0"/>
        <w:adjustRightInd w:val="0"/>
        <w:spacing w:after="0" w:line="240" w:lineRule="auto"/>
        <w:jc w:val="both"/>
        <w:rPr>
          <w:rFonts w:ascii="Georgia" w:hAnsi="Georgia"/>
          <w:sz w:val="20"/>
          <w:szCs w:val="20"/>
        </w:rPr>
      </w:pPr>
    </w:p>
    <w:p w:rsidR="006D7BD6" w:rsidRDefault="006D7BD6" w:rsidP="006D7BD6">
      <w:pPr>
        <w:widowControl w:val="0"/>
        <w:numPr>
          <w:ilvl w:val="0"/>
          <w:numId w:val="11"/>
        </w:numPr>
        <w:autoSpaceDE w:val="0"/>
        <w:autoSpaceDN w:val="0"/>
        <w:adjustRightInd w:val="0"/>
        <w:spacing w:after="0" w:line="240" w:lineRule="auto"/>
        <w:jc w:val="both"/>
        <w:rPr>
          <w:rFonts w:ascii="Georgia" w:hAnsi="Georgia"/>
          <w:sz w:val="20"/>
          <w:szCs w:val="20"/>
        </w:rPr>
        <w:sectPr w:rsidR="006D7BD6" w:rsidSect="00260B1B">
          <w:headerReference w:type="default" r:id="rId9"/>
          <w:footerReference w:type="default" r:id="rId10"/>
          <w:pgSz w:w="11906" w:h="16838"/>
          <w:pgMar w:top="908" w:right="926" w:bottom="810" w:left="990" w:header="708" w:footer="708" w:gutter="0"/>
          <w:cols w:space="708"/>
          <w:docGrid w:linePitch="360"/>
        </w:sectPr>
      </w:pPr>
    </w:p>
    <w:p w:rsidR="00177890" w:rsidRPr="00A572D5" w:rsidRDefault="00177890" w:rsidP="00177890">
      <w:pPr>
        <w:widowControl w:val="0"/>
        <w:numPr>
          <w:ilvl w:val="0"/>
          <w:numId w:val="11"/>
        </w:numPr>
        <w:autoSpaceDE w:val="0"/>
        <w:autoSpaceDN w:val="0"/>
        <w:adjustRightInd w:val="0"/>
        <w:spacing w:after="0"/>
        <w:jc w:val="both"/>
        <w:rPr>
          <w:rFonts w:ascii="Times" w:hAnsi="Times" w:cs="Times"/>
          <w:b/>
          <w:bCs/>
        </w:rPr>
      </w:pPr>
      <w:r w:rsidRPr="00A572D5">
        <w:rPr>
          <w:rFonts w:ascii="Times" w:hAnsi="Times" w:cs="Times"/>
          <w:b/>
          <w:bCs/>
        </w:rPr>
        <w:lastRenderedPageBreak/>
        <w:t xml:space="preserve">HR Policy Execution </w:t>
      </w:r>
    </w:p>
    <w:p w:rsidR="00177890" w:rsidRPr="00A572D5" w:rsidRDefault="00177890" w:rsidP="00177890">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t>Project Planning</w:t>
      </w:r>
    </w:p>
    <w:p w:rsidR="00177890" w:rsidRPr="00A572D5" w:rsidRDefault="00177890" w:rsidP="00177890">
      <w:pPr>
        <w:widowControl w:val="0"/>
        <w:numPr>
          <w:ilvl w:val="0"/>
          <w:numId w:val="11"/>
        </w:numPr>
        <w:autoSpaceDE w:val="0"/>
        <w:autoSpaceDN w:val="0"/>
        <w:adjustRightInd w:val="0"/>
        <w:spacing w:after="0"/>
        <w:jc w:val="both"/>
        <w:rPr>
          <w:rFonts w:ascii="Times" w:hAnsi="Times" w:cs="Times"/>
          <w:b/>
          <w:bCs/>
        </w:rPr>
      </w:pPr>
      <w:r w:rsidRPr="00A572D5">
        <w:rPr>
          <w:rFonts w:ascii="Times" w:hAnsi="Times" w:cs="Times"/>
          <w:b/>
          <w:bCs/>
        </w:rPr>
        <w:t>Team Management</w:t>
      </w:r>
    </w:p>
    <w:p w:rsidR="00177890" w:rsidRPr="00A572D5" w:rsidRDefault="00177890" w:rsidP="00177890">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t>HR Project Management</w:t>
      </w:r>
    </w:p>
    <w:p w:rsidR="00177890" w:rsidRPr="00A572D5" w:rsidRDefault="00177890" w:rsidP="00177890">
      <w:pPr>
        <w:widowControl w:val="0"/>
        <w:numPr>
          <w:ilvl w:val="0"/>
          <w:numId w:val="11"/>
        </w:numPr>
        <w:autoSpaceDE w:val="0"/>
        <w:autoSpaceDN w:val="0"/>
        <w:adjustRightInd w:val="0"/>
        <w:spacing w:after="0"/>
        <w:jc w:val="both"/>
        <w:rPr>
          <w:rFonts w:ascii="Times" w:hAnsi="Times" w:cs="Times"/>
          <w:b/>
          <w:bCs/>
        </w:rPr>
      </w:pPr>
      <w:r w:rsidRPr="00A572D5">
        <w:rPr>
          <w:rFonts w:ascii="Times" w:hAnsi="Times" w:cs="Times"/>
          <w:b/>
          <w:bCs/>
        </w:rPr>
        <w:t xml:space="preserve">Performance Management </w:t>
      </w:r>
    </w:p>
    <w:p w:rsidR="00177890" w:rsidRDefault="00177890" w:rsidP="00177890">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t>Teamwork</w:t>
      </w:r>
    </w:p>
    <w:p w:rsidR="00177890" w:rsidRPr="00A572D5" w:rsidRDefault="00177890" w:rsidP="00177890">
      <w:pPr>
        <w:widowControl w:val="0"/>
        <w:numPr>
          <w:ilvl w:val="0"/>
          <w:numId w:val="11"/>
        </w:numPr>
        <w:autoSpaceDE w:val="0"/>
        <w:autoSpaceDN w:val="0"/>
        <w:adjustRightInd w:val="0"/>
        <w:spacing w:after="0"/>
        <w:jc w:val="both"/>
        <w:rPr>
          <w:rFonts w:ascii="Times" w:hAnsi="Times" w:cs="Times"/>
          <w:b/>
          <w:bCs/>
        </w:rPr>
      </w:pPr>
      <w:r w:rsidRPr="00B25C93">
        <w:rPr>
          <w:rFonts w:ascii="Times" w:hAnsi="Times" w:cs="Times"/>
          <w:b/>
          <w:bCs/>
        </w:rPr>
        <w:t>Supervisory Skills</w:t>
      </w:r>
    </w:p>
    <w:p w:rsidR="00177890" w:rsidRDefault="00177890" w:rsidP="00177890">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t>Inspection</w:t>
      </w:r>
      <w:r w:rsidRPr="00A572D5">
        <w:rPr>
          <w:rFonts w:ascii="Times" w:hAnsi="Times" w:cs="Times"/>
          <w:b/>
          <w:bCs/>
        </w:rPr>
        <w:t xml:space="preserve"> </w:t>
      </w:r>
    </w:p>
    <w:p w:rsidR="00177890" w:rsidRDefault="00177890" w:rsidP="00177890">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t>Process Scheduler</w:t>
      </w:r>
    </w:p>
    <w:p w:rsidR="00177890" w:rsidRDefault="00177890" w:rsidP="00177890">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t>Administration</w:t>
      </w:r>
    </w:p>
    <w:p w:rsidR="00047E81" w:rsidRDefault="00047E81" w:rsidP="00047E81">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t>Microsoft Office</w:t>
      </w:r>
    </w:p>
    <w:p w:rsidR="00047E81" w:rsidRPr="00A572D5" w:rsidRDefault="00047E81" w:rsidP="00047E81">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t>Microsoft Excel</w:t>
      </w:r>
      <w:r w:rsidRPr="00A572D5">
        <w:rPr>
          <w:rFonts w:ascii="Times" w:hAnsi="Times" w:cs="Times"/>
          <w:b/>
          <w:bCs/>
        </w:rPr>
        <w:t xml:space="preserve"> </w:t>
      </w:r>
    </w:p>
    <w:p w:rsidR="006D7BD6" w:rsidRDefault="006D7BD6" w:rsidP="006D7BD6">
      <w:pPr>
        <w:widowControl w:val="0"/>
        <w:autoSpaceDE w:val="0"/>
        <w:autoSpaceDN w:val="0"/>
        <w:adjustRightInd w:val="0"/>
        <w:spacing w:after="0" w:line="240" w:lineRule="auto"/>
        <w:jc w:val="both"/>
        <w:rPr>
          <w:rFonts w:ascii="Georgia" w:hAnsi="Georgia"/>
          <w:sz w:val="20"/>
          <w:szCs w:val="20"/>
        </w:rPr>
      </w:pPr>
    </w:p>
    <w:p w:rsidR="00047E81" w:rsidRDefault="00047E81" w:rsidP="00047E81">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lastRenderedPageBreak/>
        <w:t>Recruiting</w:t>
      </w:r>
    </w:p>
    <w:p w:rsidR="00047E81" w:rsidRPr="00A572D5" w:rsidRDefault="00047E81" w:rsidP="00047E81">
      <w:pPr>
        <w:widowControl w:val="0"/>
        <w:numPr>
          <w:ilvl w:val="0"/>
          <w:numId w:val="11"/>
        </w:numPr>
        <w:autoSpaceDE w:val="0"/>
        <w:autoSpaceDN w:val="0"/>
        <w:adjustRightInd w:val="0"/>
        <w:spacing w:after="0"/>
        <w:rPr>
          <w:rFonts w:ascii="Times" w:hAnsi="Times" w:cs="Times"/>
          <w:b/>
          <w:bCs/>
        </w:rPr>
      </w:pPr>
      <w:r w:rsidRPr="00A572D5">
        <w:rPr>
          <w:rFonts w:ascii="Times" w:hAnsi="Times" w:cs="Times"/>
          <w:b/>
          <w:bCs/>
        </w:rPr>
        <w:t xml:space="preserve">Visa Processing </w:t>
      </w:r>
      <w:r>
        <w:rPr>
          <w:rFonts w:ascii="Times" w:hAnsi="Times" w:cs="Times"/>
          <w:b/>
          <w:bCs/>
        </w:rPr>
        <w:t>&amp;</w:t>
      </w:r>
      <w:r w:rsidRPr="00A572D5">
        <w:rPr>
          <w:rFonts w:ascii="Times" w:hAnsi="Times" w:cs="Times"/>
          <w:b/>
          <w:bCs/>
        </w:rPr>
        <w:t xml:space="preserve"> Renewal</w:t>
      </w:r>
    </w:p>
    <w:p w:rsidR="00177890" w:rsidRPr="00A572D5" w:rsidRDefault="00177890" w:rsidP="00177890">
      <w:pPr>
        <w:widowControl w:val="0"/>
        <w:numPr>
          <w:ilvl w:val="0"/>
          <w:numId w:val="11"/>
        </w:numPr>
        <w:autoSpaceDE w:val="0"/>
        <w:autoSpaceDN w:val="0"/>
        <w:adjustRightInd w:val="0"/>
        <w:spacing w:after="0"/>
        <w:rPr>
          <w:rFonts w:ascii="Times" w:hAnsi="Times" w:cs="Times"/>
          <w:b/>
          <w:bCs/>
        </w:rPr>
      </w:pPr>
      <w:r w:rsidRPr="00A572D5">
        <w:rPr>
          <w:rFonts w:ascii="Times" w:hAnsi="Times" w:cs="Times"/>
          <w:b/>
          <w:bCs/>
        </w:rPr>
        <w:t>Payroll Process &amp; Management</w:t>
      </w:r>
    </w:p>
    <w:p w:rsidR="00177890" w:rsidRPr="00A572D5" w:rsidRDefault="00177890" w:rsidP="00177890">
      <w:pPr>
        <w:widowControl w:val="0"/>
        <w:numPr>
          <w:ilvl w:val="0"/>
          <w:numId w:val="11"/>
        </w:numPr>
        <w:autoSpaceDE w:val="0"/>
        <w:autoSpaceDN w:val="0"/>
        <w:adjustRightInd w:val="0"/>
        <w:spacing w:after="0"/>
        <w:jc w:val="both"/>
        <w:rPr>
          <w:rFonts w:ascii="Times" w:hAnsi="Times" w:cs="Times"/>
          <w:b/>
          <w:bCs/>
        </w:rPr>
      </w:pPr>
      <w:r w:rsidRPr="00A572D5">
        <w:rPr>
          <w:rFonts w:ascii="Times" w:hAnsi="Times" w:cs="Times"/>
          <w:b/>
          <w:bCs/>
        </w:rPr>
        <w:t xml:space="preserve">Leave &amp; EOSB </w:t>
      </w:r>
    </w:p>
    <w:p w:rsidR="00177890" w:rsidRPr="00A572D5" w:rsidRDefault="00177890" w:rsidP="00177890">
      <w:pPr>
        <w:widowControl w:val="0"/>
        <w:numPr>
          <w:ilvl w:val="0"/>
          <w:numId w:val="11"/>
        </w:numPr>
        <w:autoSpaceDE w:val="0"/>
        <w:autoSpaceDN w:val="0"/>
        <w:adjustRightInd w:val="0"/>
        <w:spacing w:after="0"/>
        <w:jc w:val="both"/>
        <w:rPr>
          <w:rFonts w:ascii="Times" w:hAnsi="Times" w:cs="Times"/>
          <w:b/>
          <w:bCs/>
        </w:rPr>
      </w:pPr>
      <w:r w:rsidRPr="00A572D5">
        <w:rPr>
          <w:rFonts w:ascii="Times" w:hAnsi="Times" w:cs="Times"/>
          <w:b/>
          <w:bCs/>
        </w:rPr>
        <w:t>Insurance &amp; Medical</w:t>
      </w:r>
    </w:p>
    <w:p w:rsidR="00177890" w:rsidRPr="00A572D5" w:rsidRDefault="00047E81" w:rsidP="00177890">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t xml:space="preserve">UAE Federal </w:t>
      </w:r>
      <w:r w:rsidR="00177890" w:rsidRPr="00A572D5">
        <w:rPr>
          <w:rFonts w:ascii="Times" w:hAnsi="Times" w:cs="Times"/>
          <w:b/>
          <w:bCs/>
        </w:rPr>
        <w:t xml:space="preserve">Law </w:t>
      </w:r>
    </w:p>
    <w:p w:rsidR="00177890" w:rsidRDefault="00177890" w:rsidP="00177890">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t>Cost Control</w:t>
      </w:r>
    </w:p>
    <w:p w:rsidR="00177890" w:rsidRPr="00A572D5" w:rsidRDefault="00177890" w:rsidP="00177890">
      <w:pPr>
        <w:widowControl w:val="0"/>
        <w:numPr>
          <w:ilvl w:val="0"/>
          <w:numId w:val="11"/>
        </w:numPr>
        <w:autoSpaceDE w:val="0"/>
        <w:autoSpaceDN w:val="0"/>
        <w:adjustRightInd w:val="0"/>
        <w:spacing w:after="0"/>
        <w:jc w:val="both"/>
        <w:rPr>
          <w:rFonts w:ascii="Times" w:hAnsi="Times" w:cs="Times"/>
          <w:b/>
          <w:bCs/>
        </w:rPr>
      </w:pPr>
      <w:r w:rsidRPr="00A572D5">
        <w:rPr>
          <w:rFonts w:ascii="Times" w:hAnsi="Times" w:cs="Times"/>
          <w:b/>
          <w:bCs/>
        </w:rPr>
        <w:t>Compensation &amp; Benefits</w:t>
      </w:r>
    </w:p>
    <w:p w:rsidR="00177890" w:rsidRPr="00A572D5" w:rsidRDefault="00177890" w:rsidP="00177890">
      <w:pPr>
        <w:widowControl w:val="0"/>
        <w:numPr>
          <w:ilvl w:val="0"/>
          <w:numId w:val="11"/>
        </w:numPr>
        <w:autoSpaceDE w:val="0"/>
        <w:autoSpaceDN w:val="0"/>
        <w:adjustRightInd w:val="0"/>
        <w:spacing w:after="0"/>
        <w:jc w:val="both"/>
        <w:rPr>
          <w:rFonts w:ascii="Times" w:hAnsi="Times" w:cs="Times"/>
          <w:b/>
          <w:bCs/>
        </w:rPr>
      </w:pPr>
      <w:r>
        <w:rPr>
          <w:rFonts w:ascii="Times" w:hAnsi="Times" w:cs="Times"/>
          <w:b/>
          <w:bCs/>
        </w:rPr>
        <w:t>Contract Management</w:t>
      </w:r>
    </w:p>
    <w:p w:rsidR="00177890" w:rsidRDefault="00177890" w:rsidP="00177890">
      <w:pPr>
        <w:widowControl w:val="0"/>
        <w:numPr>
          <w:ilvl w:val="0"/>
          <w:numId w:val="11"/>
        </w:numPr>
        <w:autoSpaceDE w:val="0"/>
        <w:autoSpaceDN w:val="0"/>
        <w:adjustRightInd w:val="0"/>
        <w:spacing w:after="0"/>
        <w:jc w:val="both"/>
        <w:rPr>
          <w:rFonts w:ascii="Times" w:hAnsi="Times" w:cs="Times"/>
          <w:b/>
          <w:bCs/>
        </w:rPr>
      </w:pPr>
      <w:r w:rsidRPr="00A572D5">
        <w:rPr>
          <w:rFonts w:ascii="Times" w:hAnsi="Times" w:cs="Times"/>
          <w:b/>
          <w:bCs/>
        </w:rPr>
        <w:t xml:space="preserve">Employee Relation </w:t>
      </w:r>
    </w:p>
    <w:p w:rsidR="00F00554" w:rsidRDefault="00177890" w:rsidP="00177890">
      <w:pPr>
        <w:widowControl w:val="0"/>
        <w:numPr>
          <w:ilvl w:val="0"/>
          <w:numId w:val="11"/>
        </w:numPr>
        <w:autoSpaceDE w:val="0"/>
        <w:autoSpaceDN w:val="0"/>
        <w:adjustRightInd w:val="0"/>
        <w:spacing w:after="0"/>
        <w:jc w:val="both"/>
        <w:rPr>
          <w:rFonts w:ascii="Times" w:hAnsi="Times" w:cs="Times"/>
          <w:b/>
          <w:bCs/>
        </w:rPr>
      </w:pPr>
      <w:r w:rsidRPr="00177890">
        <w:rPr>
          <w:rFonts w:ascii="Times" w:hAnsi="Times" w:cs="Times"/>
          <w:b/>
          <w:bCs/>
        </w:rPr>
        <w:t>Induction</w:t>
      </w:r>
    </w:p>
    <w:p w:rsidR="00047E81" w:rsidRDefault="00047E81" w:rsidP="00047E81">
      <w:pPr>
        <w:widowControl w:val="0"/>
        <w:numPr>
          <w:ilvl w:val="0"/>
          <w:numId w:val="11"/>
        </w:numPr>
        <w:autoSpaceDE w:val="0"/>
        <w:autoSpaceDN w:val="0"/>
        <w:adjustRightInd w:val="0"/>
        <w:spacing w:after="0"/>
        <w:rPr>
          <w:rFonts w:ascii="Times" w:hAnsi="Times" w:cs="Times"/>
          <w:b/>
          <w:bCs/>
        </w:rPr>
      </w:pPr>
      <w:r>
        <w:rPr>
          <w:rFonts w:ascii="Times" w:hAnsi="Times" w:cs="Times"/>
          <w:b/>
          <w:bCs/>
        </w:rPr>
        <w:t>Insurance &amp; policy</w:t>
      </w:r>
    </w:p>
    <w:p w:rsidR="00047E81" w:rsidRPr="00177890" w:rsidRDefault="00047E81" w:rsidP="00177890">
      <w:pPr>
        <w:widowControl w:val="0"/>
        <w:numPr>
          <w:ilvl w:val="0"/>
          <w:numId w:val="11"/>
        </w:numPr>
        <w:autoSpaceDE w:val="0"/>
        <w:autoSpaceDN w:val="0"/>
        <w:adjustRightInd w:val="0"/>
        <w:spacing w:after="0"/>
        <w:jc w:val="both"/>
        <w:rPr>
          <w:rFonts w:ascii="Times" w:hAnsi="Times" w:cs="Times"/>
          <w:b/>
          <w:bCs/>
        </w:rPr>
        <w:sectPr w:rsidR="00047E81" w:rsidRPr="00177890" w:rsidSect="00260B1B">
          <w:type w:val="continuous"/>
          <w:pgSz w:w="11906" w:h="16838"/>
          <w:pgMar w:top="908" w:right="926" w:bottom="810" w:left="990" w:header="708" w:footer="708" w:gutter="0"/>
          <w:cols w:num="2" w:space="708"/>
          <w:docGrid w:linePitch="360"/>
        </w:sectPr>
      </w:pPr>
    </w:p>
    <w:p w:rsidR="004407AD" w:rsidRDefault="004407AD" w:rsidP="005739CF">
      <w:pPr>
        <w:spacing w:after="0"/>
        <w:rPr>
          <w:rFonts w:ascii="Georgia" w:hAnsi="Georgia"/>
          <w:sz w:val="20"/>
          <w:szCs w:val="20"/>
        </w:rPr>
      </w:pPr>
    </w:p>
    <w:p w:rsidR="00051B43" w:rsidRDefault="00051B43" w:rsidP="005739CF">
      <w:pPr>
        <w:spacing w:after="0"/>
        <w:rPr>
          <w:rFonts w:ascii="Georgia" w:hAnsi="Georgia"/>
          <w:sz w:val="20"/>
          <w:szCs w:val="20"/>
        </w:rPr>
      </w:pPr>
    </w:p>
    <w:p w:rsidR="00177890" w:rsidRDefault="00177890" w:rsidP="005739CF">
      <w:pPr>
        <w:spacing w:after="0"/>
        <w:rPr>
          <w:rFonts w:ascii="Georgia" w:hAnsi="Georgia"/>
          <w:sz w:val="20"/>
          <w:szCs w:val="20"/>
        </w:rPr>
      </w:pPr>
    </w:p>
    <w:p w:rsidR="00177890" w:rsidRDefault="00177890" w:rsidP="005739CF">
      <w:pPr>
        <w:spacing w:after="0"/>
        <w:rPr>
          <w:rFonts w:ascii="Georgia" w:hAnsi="Georgia"/>
          <w:sz w:val="20"/>
          <w:szCs w:val="20"/>
        </w:rPr>
      </w:pPr>
    </w:p>
    <w:p w:rsidR="009466ED" w:rsidRPr="002C4751" w:rsidRDefault="00E31811" w:rsidP="005739CF">
      <w:pPr>
        <w:spacing w:after="0"/>
        <w:rPr>
          <w:rFonts w:ascii="Georgia" w:hAnsi="Georgia"/>
          <w:b/>
          <w:color w:val="1F497D" w:themeColor="text2"/>
          <w:sz w:val="24"/>
          <w:szCs w:val="24"/>
          <w:u w:val="single"/>
        </w:rPr>
      </w:pPr>
      <w:r w:rsidRPr="002C4751">
        <w:rPr>
          <w:rFonts w:ascii="Georgia" w:hAnsi="Georgia"/>
          <w:b/>
          <w:color w:val="1F497D" w:themeColor="text2"/>
          <w:sz w:val="24"/>
          <w:szCs w:val="24"/>
          <w:u w:val="single"/>
        </w:rPr>
        <w:lastRenderedPageBreak/>
        <w:t xml:space="preserve">Professional </w:t>
      </w:r>
      <w:r w:rsidR="009466ED" w:rsidRPr="002C4751">
        <w:rPr>
          <w:rFonts w:ascii="Georgia" w:hAnsi="Georgia"/>
          <w:b/>
          <w:color w:val="1F497D" w:themeColor="text2"/>
          <w:sz w:val="24"/>
          <w:szCs w:val="24"/>
          <w:u w:val="single"/>
        </w:rPr>
        <w:t>Experience</w:t>
      </w:r>
      <w:r w:rsidR="005B30B5">
        <w:rPr>
          <w:rFonts w:ascii="Georgia" w:hAnsi="Georgia"/>
          <w:b/>
          <w:color w:val="1F497D" w:themeColor="text2"/>
          <w:sz w:val="24"/>
          <w:szCs w:val="24"/>
        </w:rPr>
        <w:t>:</w:t>
      </w:r>
    </w:p>
    <w:p w:rsidR="00866E6A" w:rsidRPr="00866B21" w:rsidRDefault="00866E6A" w:rsidP="005739CF">
      <w:pPr>
        <w:spacing w:after="0"/>
        <w:rPr>
          <w:rFonts w:ascii="Georgia" w:hAnsi="Georgia"/>
          <w:b/>
          <w:color w:val="1F497D" w:themeColor="text2"/>
          <w:sz w:val="20"/>
          <w:szCs w:val="20"/>
          <w:u w:val="single"/>
        </w:rPr>
      </w:pPr>
    </w:p>
    <w:p w:rsidR="00010341" w:rsidRDefault="00010341" w:rsidP="00010341">
      <w:pPr>
        <w:spacing w:after="0"/>
        <w:rPr>
          <w:rFonts w:ascii="Georgia" w:hAnsi="Georgia"/>
          <w:b/>
          <w:color w:val="1F497D" w:themeColor="text2"/>
          <w:u w:val="single"/>
        </w:rPr>
      </w:pPr>
      <w:r>
        <w:rPr>
          <w:rFonts w:ascii="Georgia" w:hAnsi="Georgia"/>
          <w:b/>
          <w:color w:val="1F497D" w:themeColor="text2"/>
          <w:u w:val="single"/>
        </w:rPr>
        <w:t xml:space="preserve">Sr. </w:t>
      </w:r>
      <w:r w:rsidR="00866E6A" w:rsidRPr="002C4751">
        <w:rPr>
          <w:rFonts w:ascii="Georgia" w:hAnsi="Georgia"/>
          <w:b/>
          <w:color w:val="1F497D" w:themeColor="text2"/>
          <w:u w:val="single"/>
        </w:rPr>
        <w:t>HR</w:t>
      </w:r>
      <w:r>
        <w:rPr>
          <w:rFonts w:ascii="Georgia" w:hAnsi="Georgia"/>
          <w:b/>
          <w:color w:val="1F497D" w:themeColor="text2"/>
          <w:u w:val="single"/>
        </w:rPr>
        <w:t xml:space="preserve"> Coordinator</w:t>
      </w:r>
    </w:p>
    <w:p w:rsidR="00D77DC0" w:rsidRDefault="00E31811" w:rsidP="00010341">
      <w:pPr>
        <w:spacing w:after="0"/>
        <w:rPr>
          <w:rFonts w:ascii="Georgia" w:hAnsi="Georgia"/>
          <w:sz w:val="20"/>
          <w:szCs w:val="20"/>
        </w:rPr>
      </w:pPr>
      <w:r w:rsidRPr="002C4751">
        <w:rPr>
          <w:rFonts w:ascii="Georgia" w:hAnsi="Georgia"/>
          <w:sz w:val="20"/>
          <w:szCs w:val="20"/>
        </w:rPr>
        <w:t xml:space="preserve">Al </w:t>
      </w:r>
      <w:proofErr w:type="spellStart"/>
      <w:r w:rsidRPr="002C4751">
        <w:rPr>
          <w:rFonts w:ascii="Georgia" w:hAnsi="Georgia"/>
          <w:sz w:val="20"/>
          <w:szCs w:val="20"/>
        </w:rPr>
        <w:t>Falah</w:t>
      </w:r>
      <w:proofErr w:type="spellEnd"/>
      <w:r w:rsidRPr="002C4751">
        <w:rPr>
          <w:rFonts w:ascii="Georgia" w:hAnsi="Georgia"/>
          <w:sz w:val="20"/>
          <w:szCs w:val="20"/>
        </w:rPr>
        <w:t xml:space="preserve"> Holding, Abu Dhabi UAE</w:t>
      </w:r>
      <w:r w:rsidR="00E525D8" w:rsidRPr="00866B21">
        <w:rPr>
          <w:rFonts w:ascii="Georgia" w:hAnsi="Georgia"/>
          <w:sz w:val="20"/>
          <w:szCs w:val="20"/>
        </w:rPr>
        <w:tab/>
      </w:r>
      <w:r w:rsidR="00E525D8" w:rsidRPr="00866B21">
        <w:rPr>
          <w:rFonts w:ascii="Georgia" w:hAnsi="Georgia"/>
          <w:sz w:val="20"/>
          <w:szCs w:val="20"/>
        </w:rPr>
        <w:tab/>
      </w:r>
      <w:r w:rsidR="00E525D8" w:rsidRPr="00866B21">
        <w:rPr>
          <w:rFonts w:ascii="Georgia" w:hAnsi="Georgia"/>
          <w:sz w:val="20"/>
          <w:szCs w:val="20"/>
        </w:rPr>
        <w:tab/>
      </w:r>
      <w:r w:rsidR="00E525D8" w:rsidRPr="00866B21">
        <w:rPr>
          <w:rFonts w:ascii="Georgia" w:hAnsi="Georgia"/>
          <w:sz w:val="20"/>
          <w:szCs w:val="20"/>
        </w:rPr>
        <w:tab/>
      </w:r>
      <w:r w:rsidR="00E525D8" w:rsidRPr="00866B21">
        <w:rPr>
          <w:rFonts w:ascii="Georgia" w:hAnsi="Georgia"/>
          <w:sz w:val="20"/>
          <w:szCs w:val="20"/>
        </w:rPr>
        <w:tab/>
      </w:r>
      <w:r w:rsidR="00010341">
        <w:rPr>
          <w:rFonts w:ascii="Georgia" w:hAnsi="Georgia"/>
          <w:sz w:val="20"/>
          <w:szCs w:val="20"/>
        </w:rPr>
        <w:tab/>
      </w:r>
      <w:r w:rsidR="00830A85">
        <w:rPr>
          <w:rFonts w:ascii="Georgia" w:hAnsi="Georgia"/>
          <w:sz w:val="20"/>
          <w:szCs w:val="20"/>
        </w:rPr>
        <w:t xml:space="preserve">           </w:t>
      </w:r>
      <w:r w:rsidR="00991AB4">
        <w:rPr>
          <w:rFonts w:ascii="Georgia" w:hAnsi="Georgia"/>
          <w:sz w:val="20"/>
          <w:szCs w:val="20"/>
        </w:rPr>
        <w:t xml:space="preserve"> </w:t>
      </w:r>
      <w:r w:rsidRPr="00A572D5">
        <w:rPr>
          <w:rFonts w:ascii="Times" w:hAnsi="Times" w:cs="Times"/>
          <w:sz w:val="24"/>
          <w:szCs w:val="24"/>
        </w:rPr>
        <w:t>(</w:t>
      </w:r>
      <w:r w:rsidR="00AF5F65">
        <w:rPr>
          <w:rFonts w:ascii="Times" w:hAnsi="Times" w:cs="Times"/>
          <w:sz w:val="24"/>
          <w:szCs w:val="24"/>
        </w:rPr>
        <w:t>May</w:t>
      </w:r>
      <w:r w:rsidR="00D77DC0" w:rsidRPr="00A572D5">
        <w:rPr>
          <w:rFonts w:ascii="Times" w:hAnsi="Times" w:cs="Times"/>
          <w:sz w:val="24"/>
          <w:szCs w:val="24"/>
        </w:rPr>
        <w:t>, 201</w:t>
      </w:r>
      <w:r w:rsidR="00AF5F65">
        <w:rPr>
          <w:rFonts w:ascii="Times" w:hAnsi="Times" w:cs="Times"/>
          <w:sz w:val="24"/>
          <w:szCs w:val="24"/>
        </w:rPr>
        <w:t>1</w:t>
      </w:r>
      <w:r w:rsidR="00D77DC0" w:rsidRPr="00A572D5">
        <w:rPr>
          <w:rFonts w:ascii="Times" w:hAnsi="Times" w:cs="Times"/>
          <w:sz w:val="24"/>
          <w:szCs w:val="24"/>
        </w:rPr>
        <w:t xml:space="preserve"> </w:t>
      </w:r>
      <w:r w:rsidR="004407AD" w:rsidRPr="00A572D5">
        <w:rPr>
          <w:rFonts w:ascii="Times" w:hAnsi="Times" w:cs="Times"/>
          <w:sz w:val="24"/>
          <w:szCs w:val="24"/>
        </w:rPr>
        <w:t>- Present</w:t>
      </w:r>
      <w:r w:rsidR="00D77DC0" w:rsidRPr="00A572D5">
        <w:rPr>
          <w:rFonts w:ascii="Times" w:hAnsi="Times" w:cs="Times"/>
          <w:sz w:val="24"/>
          <w:szCs w:val="24"/>
        </w:rPr>
        <w:t>)</w:t>
      </w:r>
    </w:p>
    <w:p w:rsidR="00142E4D" w:rsidRPr="004B22A6" w:rsidRDefault="00142E4D" w:rsidP="004B22A6">
      <w:pPr>
        <w:autoSpaceDE w:val="0"/>
        <w:autoSpaceDN w:val="0"/>
        <w:adjustRightInd w:val="0"/>
        <w:spacing w:after="0" w:line="240" w:lineRule="auto"/>
        <w:rPr>
          <w:rFonts w:ascii="Times" w:hAnsi="Times" w:cs="Times"/>
          <w:sz w:val="24"/>
          <w:szCs w:val="24"/>
        </w:rPr>
      </w:pPr>
    </w:p>
    <w:p w:rsidR="004407AD" w:rsidRDefault="004B22A6" w:rsidP="004B22A6">
      <w:pPr>
        <w:autoSpaceDE w:val="0"/>
        <w:autoSpaceDN w:val="0"/>
        <w:adjustRightInd w:val="0"/>
        <w:spacing w:after="0" w:line="240" w:lineRule="auto"/>
        <w:jc w:val="both"/>
        <w:rPr>
          <w:rFonts w:ascii="Times" w:hAnsi="Times" w:cs="Times"/>
          <w:sz w:val="24"/>
          <w:szCs w:val="24"/>
        </w:rPr>
      </w:pPr>
      <w:r w:rsidRPr="004B22A6">
        <w:rPr>
          <w:rFonts w:ascii="Times" w:hAnsi="Times" w:cs="Times"/>
          <w:sz w:val="24"/>
          <w:szCs w:val="24"/>
        </w:rPr>
        <w:t xml:space="preserve">Al </w:t>
      </w:r>
      <w:proofErr w:type="spellStart"/>
      <w:r w:rsidRPr="004B22A6">
        <w:rPr>
          <w:rFonts w:ascii="Times" w:hAnsi="Times" w:cs="Times"/>
          <w:sz w:val="24"/>
          <w:szCs w:val="24"/>
        </w:rPr>
        <w:t>Falah</w:t>
      </w:r>
      <w:proofErr w:type="spellEnd"/>
      <w:r w:rsidRPr="004B22A6">
        <w:rPr>
          <w:rFonts w:ascii="Times" w:hAnsi="Times" w:cs="Times"/>
          <w:sz w:val="24"/>
          <w:szCs w:val="24"/>
        </w:rPr>
        <w:t xml:space="preserve"> Holding is a vibrant conglomerate with core businesses in Industrial Production &amp; Manufacturing, Construction, Transportation &amp; Logistics, Healthcare, Education, Real Estate, Information Technology, General Trading and Safety &amp; </w:t>
      </w:r>
      <w:r w:rsidR="00991AB4" w:rsidRPr="004B22A6">
        <w:rPr>
          <w:rFonts w:ascii="Times" w:hAnsi="Times" w:cs="Times"/>
          <w:sz w:val="24"/>
          <w:szCs w:val="24"/>
        </w:rPr>
        <w:t>Security</w:t>
      </w:r>
      <w:r w:rsidR="00991AB4">
        <w:rPr>
          <w:rFonts w:ascii="Times" w:hAnsi="Times" w:cs="Times"/>
          <w:sz w:val="24"/>
          <w:szCs w:val="24"/>
        </w:rPr>
        <w:t>.</w:t>
      </w:r>
      <w:r w:rsidR="00991AB4" w:rsidRPr="00835F2C">
        <w:rPr>
          <w:rFonts w:ascii="Times" w:hAnsi="Times" w:cs="Times"/>
          <w:sz w:val="24"/>
          <w:szCs w:val="24"/>
        </w:rPr>
        <w:t xml:space="preserve"> Assigned</w:t>
      </w:r>
      <w:r w:rsidR="00866E6A" w:rsidRPr="00835F2C">
        <w:rPr>
          <w:rFonts w:ascii="Times" w:hAnsi="Times" w:cs="Times"/>
          <w:sz w:val="24"/>
          <w:szCs w:val="24"/>
        </w:rPr>
        <w:t xml:space="preserve"> responsibilities are to: Develop organization strategies by identifying and researching human</w:t>
      </w:r>
      <w:r w:rsidR="00835F2C">
        <w:rPr>
          <w:rFonts w:ascii="Times" w:hAnsi="Times" w:cs="Times"/>
          <w:sz w:val="24"/>
          <w:szCs w:val="24"/>
        </w:rPr>
        <w:t xml:space="preserve"> </w:t>
      </w:r>
      <w:r w:rsidR="00866E6A" w:rsidRPr="00835F2C">
        <w:rPr>
          <w:rFonts w:ascii="Times" w:hAnsi="Times" w:cs="Times"/>
          <w:sz w:val="24"/>
          <w:szCs w:val="24"/>
        </w:rPr>
        <w:t>resources issues; dealing</w:t>
      </w:r>
      <w:r w:rsidR="004407AD" w:rsidRPr="00835F2C">
        <w:rPr>
          <w:rFonts w:ascii="Times" w:hAnsi="Times" w:cs="Times"/>
          <w:sz w:val="24"/>
          <w:szCs w:val="24"/>
        </w:rPr>
        <w:t xml:space="preserve"> with all of the recruitment needs,</w:t>
      </w:r>
      <w:r w:rsidR="00047E81">
        <w:rPr>
          <w:rFonts w:ascii="Times" w:hAnsi="Times" w:cs="Times"/>
          <w:sz w:val="24"/>
          <w:szCs w:val="24"/>
        </w:rPr>
        <w:t xml:space="preserve"> Visa processing and renewal,</w:t>
      </w:r>
      <w:r w:rsidR="004407AD" w:rsidRPr="00835F2C">
        <w:rPr>
          <w:rFonts w:ascii="Times" w:hAnsi="Times" w:cs="Times"/>
          <w:sz w:val="24"/>
          <w:szCs w:val="24"/>
        </w:rPr>
        <w:t xml:space="preserve"> employment issues, Labor Law, Payroll, Leave Management and Final Settlement, Termination &amp; Cancellation</w:t>
      </w:r>
      <w:r w:rsidR="00047E81">
        <w:rPr>
          <w:rFonts w:ascii="Times" w:hAnsi="Times" w:cs="Times"/>
          <w:sz w:val="24"/>
          <w:szCs w:val="24"/>
        </w:rPr>
        <w:t>, Medical and General Insurance, Grievances and performance evaluation</w:t>
      </w:r>
      <w:r w:rsidR="004407AD" w:rsidRPr="00835F2C">
        <w:rPr>
          <w:rFonts w:ascii="Times" w:hAnsi="Times" w:cs="Times"/>
          <w:sz w:val="24"/>
          <w:szCs w:val="24"/>
        </w:rPr>
        <w:t xml:space="preserve"> of the </w:t>
      </w:r>
      <w:r w:rsidR="00835F2C" w:rsidRPr="00835F2C">
        <w:rPr>
          <w:rFonts w:ascii="Times" w:hAnsi="Times" w:cs="Times"/>
          <w:sz w:val="24"/>
          <w:szCs w:val="24"/>
        </w:rPr>
        <w:t xml:space="preserve">company. </w:t>
      </w:r>
      <w:r w:rsidR="00047E81">
        <w:rPr>
          <w:rFonts w:ascii="Times" w:hAnsi="Times" w:cs="Times"/>
          <w:sz w:val="24"/>
          <w:szCs w:val="24"/>
        </w:rPr>
        <w:t>E</w:t>
      </w:r>
      <w:r w:rsidR="00835F2C" w:rsidRPr="00835F2C">
        <w:rPr>
          <w:rFonts w:ascii="Times" w:hAnsi="Times" w:cs="Times"/>
          <w:sz w:val="24"/>
          <w:szCs w:val="24"/>
        </w:rPr>
        <w:t>nsuring</w:t>
      </w:r>
      <w:r w:rsidR="004407AD" w:rsidRPr="00835F2C">
        <w:rPr>
          <w:rFonts w:ascii="Times" w:hAnsi="Times" w:cs="Times"/>
          <w:sz w:val="24"/>
          <w:szCs w:val="24"/>
        </w:rPr>
        <w:t xml:space="preserve"> the timely recruitment of new employees into the business from the initial job offer being made through to their induction into the company including offer letters and </w:t>
      </w:r>
      <w:r w:rsidR="00835F2C" w:rsidRPr="00835F2C">
        <w:rPr>
          <w:rFonts w:ascii="Times" w:hAnsi="Times" w:cs="Times"/>
          <w:sz w:val="24"/>
          <w:szCs w:val="24"/>
        </w:rPr>
        <w:t xml:space="preserve">contracts; contributing information, analysis, and recommendations to organization strategic thinking </w:t>
      </w:r>
      <w:r w:rsidR="00835F2C">
        <w:rPr>
          <w:rFonts w:ascii="Times" w:hAnsi="Times" w:cs="Times"/>
          <w:sz w:val="24"/>
          <w:szCs w:val="24"/>
        </w:rPr>
        <w:t>and direction;</w:t>
      </w:r>
      <w:r w:rsidR="00047E81">
        <w:rPr>
          <w:rFonts w:ascii="Times" w:hAnsi="Times" w:cs="Times"/>
          <w:sz w:val="24"/>
          <w:szCs w:val="24"/>
        </w:rPr>
        <w:t xml:space="preserve"> </w:t>
      </w:r>
      <w:r w:rsidR="00835F2C">
        <w:rPr>
          <w:rFonts w:ascii="Times" w:hAnsi="Times" w:cs="Times"/>
          <w:sz w:val="24"/>
          <w:szCs w:val="24"/>
        </w:rPr>
        <w:t>E</w:t>
      </w:r>
      <w:r w:rsidR="00835F2C" w:rsidRPr="00835F2C">
        <w:rPr>
          <w:rFonts w:ascii="Times" w:hAnsi="Times" w:cs="Times"/>
          <w:sz w:val="24"/>
          <w:szCs w:val="24"/>
        </w:rPr>
        <w:t>stablishing human resources objectives in line with organizational objectives</w:t>
      </w:r>
      <w:r w:rsidR="00AF5F65">
        <w:rPr>
          <w:rFonts w:ascii="Times" w:hAnsi="Times" w:cs="Times"/>
          <w:sz w:val="24"/>
          <w:szCs w:val="24"/>
        </w:rPr>
        <w:t>.</w:t>
      </w:r>
    </w:p>
    <w:p w:rsidR="004B22A6" w:rsidRPr="004B22A6" w:rsidRDefault="004B22A6" w:rsidP="004B22A6">
      <w:pPr>
        <w:autoSpaceDE w:val="0"/>
        <w:autoSpaceDN w:val="0"/>
        <w:adjustRightInd w:val="0"/>
        <w:spacing w:after="0" w:line="240" w:lineRule="auto"/>
        <w:jc w:val="both"/>
        <w:rPr>
          <w:rFonts w:ascii="Times" w:hAnsi="Times" w:cs="Times"/>
          <w:b/>
          <w:sz w:val="24"/>
          <w:szCs w:val="24"/>
        </w:rPr>
      </w:pPr>
    </w:p>
    <w:p w:rsidR="004B22A6" w:rsidRPr="004B22A6" w:rsidRDefault="004B22A6" w:rsidP="00370815">
      <w:pPr>
        <w:autoSpaceDE w:val="0"/>
        <w:autoSpaceDN w:val="0"/>
        <w:adjustRightInd w:val="0"/>
        <w:spacing w:after="0" w:line="240" w:lineRule="auto"/>
        <w:ind w:firstLine="720"/>
        <w:jc w:val="both"/>
        <w:rPr>
          <w:rFonts w:ascii="Times" w:hAnsi="Times" w:cs="Times"/>
          <w:b/>
          <w:sz w:val="24"/>
          <w:szCs w:val="24"/>
        </w:rPr>
      </w:pPr>
      <w:r>
        <w:rPr>
          <w:rFonts w:ascii="Times" w:hAnsi="Times" w:cs="Times"/>
          <w:b/>
          <w:sz w:val="24"/>
          <w:szCs w:val="24"/>
        </w:rPr>
        <w:t>General Operations:</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Helped manage important functions such as hiring, recruiting, orientation, employee relations, etc. </w:t>
      </w:r>
    </w:p>
    <w:p w:rsidR="004B22A6" w:rsidRPr="004B22A6" w:rsidRDefault="004B22A6" w:rsidP="00CC7FFA">
      <w:pPr>
        <w:numPr>
          <w:ilvl w:val="0"/>
          <w:numId w:val="27"/>
        </w:numPr>
        <w:spacing w:after="44" w:line="249" w:lineRule="auto"/>
        <w:ind w:right="297"/>
        <w:jc w:val="both"/>
        <w:rPr>
          <w:rFonts w:ascii="Times" w:hAnsi="Times" w:cs="Times"/>
          <w:sz w:val="24"/>
          <w:szCs w:val="24"/>
        </w:rPr>
      </w:pPr>
      <w:r w:rsidRPr="004B22A6">
        <w:rPr>
          <w:rFonts w:ascii="Times" w:hAnsi="Times" w:cs="Times"/>
          <w:sz w:val="24"/>
          <w:szCs w:val="24"/>
        </w:rPr>
        <w:t xml:space="preserve">Verified and kept personnel documentation such as staffing, recruitment, orientation, grievances, performance evaluations, and staff records. Kept records for each employee, including information such as payroll, contact details, absences, and supervisory reports on performance, medical reports and reasons for endings.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Made sure all employees’ </w:t>
      </w:r>
      <w:r w:rsidR="007F1E97">
        <w:rPr>
          <w:rFonts w:ascii="Times" w:hAnsi="Times" w:cs="Times"/>
          <w:sz w:val="24"/>
          <w:szCs w:val="24"/>
        </w:rPr>
        <w:t>documents</w:t>
      </w:r>
      <w:r w:rsidRPr="004B22A6">
        <w:rPr>
          <w:rFonts w:ascii="Times" w:hAnsi="Times" w:cs="Times"/>
          <w:sz w:val="24"/>
          <w:szCs w:val="24"/>
        </w:rPr>
        <w:t xml:space="preserve"> such as </w:t>
      </w:r>
      <w:r w:rsidR="007F1E97">
        <w:rPr>
          <w:rFonts w:ascii="Times" w:hAnsi="Times" w:cs="Times"/>
          <w:sz w:val="24"/>
          <w:szCs w:val="24"/>
        </w:rPr>
        <w:t>Visa, Labor card, Medical Insurance</w:t>
      </w:r>
      <w:r w:rsidRPr="004B22A6">
        <w:rPr>
          <w:rFonts w:ascii="Times" w:hAnsi="Times" w:cs="Times"/>
          <w:sz w:val="24"/>
          <w:szCs w:val="24"/>
        </w:rPr>
        <w:t xml:space="preserve"> and EID are processed on-time. </w:t>
      </w:r>
    </w:p>
    <w:p w:rsidR="004B22A6" w:rsidRPr="004B22A6" w:rsidRDefault="004B22A6" w:rsidP="00CC7FFA">
      <w:pPr>
        <w:numPr>
          <w:ilvl w:val="0"/>
          <w:numId w:val="27"/>
        </w:numPr>
        <w:spacing w:after="44" w:line="249" w:lineRule="auto"/>
        <w:ind w:right="297"/>
        <w:jc w:val="both"/>
        <w:rPr>
          <w:rFonts w:ascii="Times" w:hAnsi="Times" w:cs="Times"/>
          <w:sz w:val="24"/>
          <w:szCs w:val="24"/>
        </w:rPr>
      </w:pPr>
      <w:r w:rsidRPr="004B22A6">
        <w:rPr>
          <w:rFonts w:ascii="Times" w:hAnsi="Times" w:cs="Times"/>
          <w:sz w:val="24"/>
          <w:szCs w:val="24"/>
        </w:rPr>
        <w:t xml:space="preserve">Consulted with practice managers regarding absenteeism, changes in work settings, employee motivation, recognition, salary raise, promotions, other entitlement and other employee-related aspects. Proposed set of rules that would monitor discipline and work of workers.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Consolidated, filed and furnished all required reports for management perusal, viz. Manpower Summary Per Job Category &amp; Per Department; Active Manpower Cost; Report on MOL Active Employees List; Employees’ Performance Record; Benefits Analysis; Nominees </w:t>
      </w:r>
      <w:r w:rsidR="007F1E97">
        <w:rPr>
          <w:rFonts w:ascii="Times" w:hAnsi="Times" w:cs="Times"/>
          <w:sz w:val="24"/>
          <w:szCs w:val="24"/>
        </w:rPr>
        <w:t>f</w:t>
      </w:r>
      <w:r w:rsidRPr="004B22A6">
        <w:rPr>
          <w:rFonts w:ascii="Times" w:hAnsi="Times" w:cs="Times"/>
          <w:sz w:val="24"/>
          <w:szCs w:val="24"/>
        </w:rPr>
        <w:t xml:space="preserve">or Employee of the Month Awards; Suggestions &amp; Complaints; Employees Attrition Analysis, etc. </w:t>
      </w:r>
    </w:p>
    <w:p w:rsidR="004B22A6" w:rsidRPr="004B22A6" w:rsidRDefault="004B22A6" w:rsidP="00CC7FFA">
      <w:pPr>
        <w:spacing w:after="85" w:line="259" w:lineRule="auto"/>
        <w:ind w:firstLine="60"/>
        <w:jc w:val="both"/>
        <w:rPr>
          <w:rFonts w:ascii="Times" w:hAnsi="Times" w:cs="Times"/>
          <w:sz w:val="24"/>
          <w:szCs w:val="24"/>
        </w:rPr>
      </w:pPr>
    </w:p>
    <w:p w:rsidR="004B22A6" w:rsidRPr="004B22A6" w:rsidRDefault="004B22A6" w:rsidP="00CC7FFA">
      <w:pPr>
        <w:pStyle w:val="Heading3"/>
        <w:spacing w:after="30"/>
        <w:ind w:left="720" w:firstLine="0"/>
        <w:jc w:val="both"/>
        <w:rPr>
          <w:rFonts w:ascii="Times" w:hAnsi="Times" w:cs="Times"/>
          <w:sz w:val="24"/>
          <w:szCs w:val="24"/>
        </w:rPr>
      </w:pPr>
      <w:r w:rsidRPr="004B22A6">
        <w:rPr>
          <w:rFonts w:ascii="Times" w:hAnsi="Times" w:cs="Times"/>
          <w:sz w:val="24"/>
          <w:szCs w:val="24"/>
        </w:rPr>
        <w:t xml:space="preserve">Recruitment &amp; On-boarding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Supervised the entire life cycle of recruitments like identifying manpower specifications, sourcing, online advertisement vacant positions, short listing, selection process, conduct of examinations and interviews.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Issued successful candidate’s job offer, updated records and submitted papers for visa processing.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Scheduled and coordinated medical test appointments for visa stamping.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Supported on-boarding arrangements like accommodation settlement and other necessity preparation.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Conducted orientation, induction and training for new hires.  </w:t>
      </w:r>
    </w:p>
    <w:p w:rsidR="004B22A6" w:rsidRPr="004B22A6" w:rsidRDefault="004B22A6" w:rsidP="00CC7FFA">
      <w:pPr>
        <w:spacing w:after="86" w:line="259" w:lineRule="auto"/>
        <w:ind w:firstLine="60"/>
        <w:jc w:val="both"/>
        <w:rPr>
          <w:rFonts w:ascii="Times" w:hAnsi="Times" w:cs="Times"/>
          <w:sz w:val="24"/>
          <w:szCs w:val="24"/>
        </w:rPr>
      </w:pPr>
    </w:p>
    <w:p w:rsidR="004B22A6" w:rsidRPr="004B22A6" w:rsidRDefault="004B22A6" w:rsidP="00CC7FFA">
      <w:pPr>
        <w:pStyle w:val="Heading3"/>
        <w:spacing w:after="30"/>
        <w:ind w:left="720" w:firstLine="0"/>
        <w:jc w:val="both"/>
        <w:rPr>
          <w:rFonts w:ascii="Times" w:hAnsi="Times" w:cs="Times"/>
          <w:sz w:val="24"/>
          <w:szCs w:val="24"/>
        </w:rPr>
      </w:pPr>
      <w:r w:rsidRPr="004B22A6">
        <w:rPr>
          <w:rFonts w:ascii="Times" w:hAnsi="Times" w:cs="Times"/>
          <w:sz w:val="24"/>
          <w:szCs w:val="24"/>
        </w:rPr>
        <w:lastRenderedPageBreak/>
        <w:t xml:space="preserve">Insurance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Made sure employees are members of health insurance policy as categorized according to their pay scale: </w:t>
      </w:r>
    </w:p>
    <w:p w:rsidR="004B22A6" w:rsidRPr="004B22A6" w:rsidRDefault="007F1E97" w:rsidP="00CC7FFA">
      <w:pPr>
        <w:pStyle w:val="ListParagraph"/>
        <w:numPr>
          <w:ilvl w:val="0"/>
          <w:numId w:val="27"/>
        </w:numPr>
        <w:ind w:right="297"/>
        <w:jc w:val="both"/>
        <w:rPr>
          <w:rFonts w:ascii="Times" w:hAnsi="Times" w:cs="Times"/>
          <w:sz w:val="24"/>
          <w:szCs w:val="24"/>
        </w:rPr>
      </w:pPr>
      <w:r>
        <w:rPr>
          <w:rFonts w:ascii="Times" w:hAnsi="Times" w:cs="Times"/>
          <w:sz w:val="24"/>
          <w:szCs w:val="24"/>
        </w:rPr>
        <w:t>A</w:t>
      </w:r>
      <w:r w:rsidR="004B22A6" w:rsidRPr="004B22A6">
        <w:rPr>
          <w:rFonts w:ascii="Times" w:hAnsi="Times" w:cs="Times"/>
          <w:sz w:val="24"/>
          <w:szCs w:val="24"/>
        </w:rPr>
        <w:t xml:space="preserve">ssisted employees for their family and personal servants in insurance arrangement.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Responsible for health insurance policies renewal (9 policies), including additions and/or deletions. </w:t>
      </w:r>
    </w:p>
    <w:p w:rsidR="004B22A6" w:rsidRPr="004B22A6" w:rsidRDefault="004B22A6" w:rsidP="00CC7FFA">
      <w:pPr>
        <w:numPr>
          <w:ilvl w:val="0"/>
          <w:numId w:val="27"/>
        </w:numPr>
        <w:spacing w:after="44" w:line="249" w:lineRule="auto"/>
        <w:ind w:right="297"/>
        <w:jc w:val="both"/>
        <w:rPr>
          <w:rFonts w:ascii="Times" w:hAnsi="Times" w:cs="Times"/>
          <w:sz w:val="24"/>
          <w:szCs w:val="24"/>
        </w:rPr>
      </w:pPr>
      <w:r w:rsidRPr="004B22A6">
        <w:rPr>
          <w:rFonts w:ascii="Times" w:hAnsi="Times" w:cs="Times"/>
          <w:sz w:val="24"/>
          <w:szCs w:val="24"/>
        </w:rPr>
        <w:t xml:space="preserve">Handled General Insurance Policy renewal and claims related to all types of insurances, such as good in transit, contractor’s plant and machinery (CPM), property all risk policy, general third party insurance, etc. Submitted all documents to settle claims.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Dealt with all workmen compensation policy renewal; put up claim under workmen compensation policy.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Kept tracked of all work related incidents and occupational diseases that directly concerns insurance policies. </w:t>
      </w:r>
    </w:p>
    <w:p w:rsidR="004B22A6" w:rsidRPr="004B22A6" w:rsidRDefault="004B22A6" w:rsidP="00CC7FFA">
      <w:pPr>
        <w:spacing w:after="83" w:line="259" w:lineRule="auto"/>
        <w:ind w:firstLine="60"/>
        <w:jc w:val="both"/>
        <w:rPr>
          <w:rFonts w:ascii="Times" w:hAnsi="Times" w:cs="Times"/>
          <w:sz w:val="24"/>
          <w:szCs w:val="24"/>
        </w:rPr>
      </w:pPr>
    </w:p>
    <w:p w:rsidR="004B22A6" w:rsidRPr="004B22A6" w:rsidRDefault="004B22A6" w:rsidP="00CC7FFA">
      <w:pPr>
        <w:pStyle w:val="Heading3"/>
        <w:spacing w:after="30"/>
        <w:ind w:left="720" w:firstLine="0"/>
        <w:jc w:val="both"/>
        <w:rPr>
          <w:rFonts w:ascii="Times" w:hAnsi="Times" w:cs="Times"/>
          <w:sz w:val="24"/>
          <w:szCs w:val="24"/>
        </w:rPr>
      </w:pPr>
      <w:r w:rsidRPr="004B22A6">
        <w:rPr>
          <w:rFonts w:ascii="Times" w:hAnsi="Times" w:cs="Times"/>
          <w:sz w:val="24"/>
          <w:szCs w:val="24"/>
        </w:rPr>
        <w:t xml:space="preserve">Salary </w:t>
      </w:r>
      <w:r w:rsidR="00CC7FFA" w:rsidRPr="004B22A6">
        <w:rPr>
          <w:rFonts w:ascii="Times" w:hAnsi="Times" w:cs="Times"/>
          <w:sz w:val="24"/>
          <w:szCs w:val="24"/>
        </w:rPr>
        <w:t>&amp; Leave</w:t>
      </w:r>
      <w:r w:rsidRPr="004B22A6">
        <w:rPr>
          <w:rFonts w:ascii="Times" w:hAnsi="Times" w:cs="Times"/>
          <w:sz w:val="24"/>
          <w:szCs w:val="24"/>
        </w:rPr>
        <w:t xml:space="preserve"> – Final Settlements </w:t>
      </w:r>
    </w:p>
    <w:p w:rsidR="004B22A6" w:rsidRPr="004B22A6" w:rsidRDefault="004B22A6" w:rsidP="00CC7FFA">
      <w:pPr>
        <w:numPr>
          <w:ilvl w:val="0"/>
          <w:numId w:val="27"/>
        </w:numPr>
        <w:spacing w:after="43" w:line="249" w:lineRule="auto"/>
        <w:ind w:right="297"/>
        <w:jc w:val="both"/>
        <w:rPr>
          <w:rFonts w:ascii="Times" w:hAnsi="Times" w:cs="Times"/>
          <w:sz w:val="24"/>
          <w:szCs w:val="24"/>
        </w:rPr>
      </w:pPr>
      <w:r w:rsidRPr="004B22A6">
        <w:rPr>
          <w:rFonts w:ascii="Times" w:hAnsi="Times" w:cs="Times"/>
          <w:sz w:val="24"/>
          <w:szCs w:val="24"/>
        </w:rPr>
        <w:t xml:space="preserve">Processed employees’ salary until final disbursement into their bank accounts in close coordination with timekeeper, payroll officer and finance team.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Uphold accurate and on-time processing of employees’ salaries and compensations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Informed concerned personnel about salary deductions or additions and resolve all salary disputes.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Checked leave calculations, leave settlement, responsibilities handing over forms, and clearance. </w:t>
      </w:r>
    </w:p>
    <w:p w:rsidR="004B22A6" w:rsidRPr="004B22A6" w:rsidRDefault="004B22A6" w:rsidP="00CC7FFA">
      <w:pPr>
        <w:numPr>
          <w:ilvl w:val="0"/>
          <w:numId w:val="27"/>
        </w:numPr>
        <w:spacing w:after="44" w:line="249" w:lineRule="auto"/>
        <w:ind w:right="297"/>
        <w:jc w:val="both"/>
        <w:rPr>
          <w:rFonts w:ascii="Times" w:hAnsi="Times" w:cs="Times"/>
          <w:sz w:val="24"/>
          <w:szCs w:val="24"/>
        </w:rPr>
      </w:pPr>
      <w:r w:rsidRPr="004B22A6">
        <w:rPr>
          <w:rFonts w:ascii="Times" w:hAnsi="Times" w:cs="Times"/>
          <w:sz w:val="24"/>
          <w:szCs w:val="24"/>
        </w:rPr>
        <w:t xml:space="preserve">Arranged airline tickets for staff for their annual vacation, emergency situations or employment cancellation; made sure air tickets are issued or visa as processed according to employee’s scheduled departure.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Administered completion of all exit formalities till full and final settlement. Ensured completion of clearance from all concerned departments, email id deactivation, exit interview, work permit and visa cancelation, etc. </w:t>
      </w:r>
    </w:p>
    <w:p w:rsidR="004B22A6" w:rsidRPr="004B22A6" w:rsidRDefault="004B22A6" w:rsidP="00CC7FFA">
      <w:pPr>
        <w:spacing w:after="85" w:line="259" w:lineRule="auto"/>
        <w:ind w:firstLine="60"/>
        <w:jc w:val="both"/>
        <w:rPr>
          <w:rFonts w:ascii="Times" w:hAnsi="Times" w:cs="Times"/>
          <w:sz w:val="24"/>
          <w:szCs w:val="24"/>
        </w:rPr>
      </w:pPr>
    </w:p>
    <w:p w:rsidR="004B22A6" w:rsidRPr="004B22A6" w:rsidRDefault="004B22A6" w:rsidP="00CC7FFA">
      <w:pPr>
        <w:pStyle w:val="Heading3"/>
        <w:spacing w:after="30"/>
        <w:ind w:left="720" w:firstLine="0"/>
        <w:jc w:val="both"/>
        <w:rPr>
          <w:rFonts w:ascii="Times" w:hAnsi="Times" w:cs="Times"/>
          <w:sz w:val="24"/>
          <w:szCs w:val="24"/>
        </w:rPr>
      </w:pPr>
      <w:r w:rsidRPr="004B22A6">
        <w:rPr>
          <w:rFonts w:ascii="Times" w:hAnsi="Times" w:cs="Times"/>
          <w:sz w:val="24"/>
          <w:szCs w:val="24"/>
        </w:rPr>
        <w:t xml:space="preserve">Office Administration &amp; Clerical Functions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Provided leadership and direction in ensuring the smooth functioning of operations.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Carried out administrative duties efficiently including correspondence, employee relations.   </w:t>
      </w:r>
    </w:p>
    <w:p w:rsidR="004B22A6" w:rsidRPr="004B22A6" w:rsidRDefault="004B22A6" w:rsidP="00CC7FFA">
      <w:pPr>
        <w:numPr>
          <w:ilvl w:val="0"/>
          <w:numId w:val="27"/>
        </w:numPr>
        <w:spacing w:after="44" w:line="249" w:lineRule="auto"/>
        <w:ind w:right="297"/>
        <w:jc w:val="both"/>
        <w:rPr>
          <w:rFonts w:ascii="Times" w:hAnsi="Times" w:cs="Times"/>
          <w:sz w:val="24"/>
          <w:szCs w:val="24"/>
        </w:rPr>
      </w:pPr>
      <w:r w:rsidRPr="004B22A6">
        <w:rPr>
          <w:rFonts w:ascii="Times" w:hAnsi="Times" w:cs="Times"/>
          <w:sz w:val="24"/>
          <w:szCs w:val="24"/>
        </w:rPr>
        <w:t xml:space="preserve">Coordinated with various groups within organization to provide accurate, efficient and committed office work support in completing daily activities. Served as focal person between staff members and department heads.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Conferred with internal departments and other third parties dealing with the company to exchange information, coordinate activities and promptly resolve issues.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Collected and organized all information as requested by the Senior Managers.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Helped in preparing documents, briefing papers, reports and presentations.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Took care of the confidential files, matters and documents. Uphold strict confidentiality thereof.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Handled multiple priorities, meet deadlines and follow up critical issues.</w:t>
      </w:r>
      <w:r w:rsidRPr="004B22A6">
        <w:rPr>
          <w:rFonts w:ascii="Times" w:hAnsi="Times" w:cs="Times"/>
          <w:sz w:val="24"/>
          <w:szCs w:val="24"/>
          <w:vertAlign w:val="subscript"/>
        </w:rPr>
        <w:t xml:space="preserve">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Helped in continually reviewing and setting up improvements to current procedures.  </w:t>
      </w:r>
    </w:p>
    <w:p w:rsidR="004B22A6" w:rsidRPr="004B22A6"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Took part in drawing up future business plans aligned with company’s business goals and objectives. </w:t>
      </w:r>
    </w:p>
    <w:p w:rsidR="004326F7" w:rsidRDefault="004B22A6" w:rsidP="00CC7FFA">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lastRenderedPageBreak/>
        <w:t>Assisted in performing all tasks necessary to achieve the organization's mission.</w:t>
      </w:r>
    </w:p>
    <w:p w:rsidR="004326F7" w:rsidRPr="004326F7" w:rsidRDefault="004326F7" w:rsidP="00C748EB">
      <w:pPr>
        <w:numPr>
          <w:ilvl w:val="0"/>
          <w:numId w:val="27"/>
        </w:numPr>
        <w:spacing w:after="20" w:line="249" w:lineRule="auto"/>
        <w:ind w:right="297"/>
        <w:jc w:val="both"/>
        <w:rPr>
          <w:rFonts w:ascii="Times" w:hAnsi="Times" w:cs="Times"/>
          <w:sz w:val="24"/>
          <w:szCs w:val="24"/>
        </w:rPr>
      </w:pPr>
      <w:r w:rsidRPr="004326F7">
        <w:rPr>
          <w:rFonts w:ascii="Times" w:hAnsi="Times" w:cs="Times"/>
          <w:sz w:val="24"/>
          <w:szCs w:val="24"/>
        </w:rPr>
        <w:t xml:space="preserve">Handled </w:t>
      </w:r>
      <w:r>
        <w:rPr>
          <w:rFonts w:ascii="Times" w:hAnsi="Times" w:cs="Times"/>
          <w:sz w:val="24"/>
          <w:szCs w:val="24"/>
        </w:rPr>
        <w:t xml:space="preserve">all kinds of </w:t>
      </w:r>
      <w:r w:rsidRPr="004326F7">
        <w:rPr>
          <w:rFonts w:ascii="Times" w:hAnsi="Times" w:cs="Times"/>
          <w:sz w:val="24"/>
          <w:szCs w:val="24"/>
        </w:rPr>
        <w:t>Custom Shipment clearance</w:t>
      </w:r>
      <w:r w:rsidRPr="004326F7">
        <w:rPr>
          <w:rFonts w:ascii="Times" w:hAnsi="Times" w:cs="Times"/>
          <w:sz w:val="24"/>
          <w:szCs w:val="24"/>
          <w:vertAlign w:val="subscript"/>
        </w:rPr>
        <w:t xml:space="preserve"> </w:t>
      </w:r>
      <w:r w:rsidRPr="004326F7">
        <w:rPr>
          <w:rFonts w:ascii="Times" w:hAnsi="Times" w:cs="Times"/>
          <w:sz w:val="24"/>
          <w:szCs w:val="24"/>
        </w:rPr>
        <w:t>up to the delivery of the goods to the company store or destination.</w:t>
      </w:r>
    </w:p>
    <w:p w:rsidR="004B22A6" w:rsidRPr="004B22A6" w:rsidRDefault="004B22A6" w:rsidP="004B22A6">
      <w:pPr>
        <w:spacing w:after="85" w:line="259" w:lineRule="auto"/>
        <w:ind w:firstLine="60"/>
        <w:rPr>
          <w:rFonts w:ascii="Times" w:hAnsi="Times" w:cs="Times"/>
          <w:sz w:val="24"/>
          <w:szCs w:val="24"/>
        </w:rPr>
      </w:pPr>
    </w:p>
    <w:p w:rsidR="004B22A6" w:rsidRPr="004B22A6" w:rsidRDefault="004B22A6" w:rsidP="00CC7FFA">
      <w:pPr>
        <w:pStyle w:val="Heading3"/>
        <w:spacing w:after="30"/>
        <w:ind w:left="720" w:firstLine="0"/>
        <w:jc w:val="both"/>
        <w:rPr>
          <w:rFonts w:ascii="Times" w:hAnsi="Times" w:cs="Times"/>
          <w:sz w:val="24"/>
          <w:szCs w:val="24"/>
        </w:rPr>
      </w:pPr>
      <w:r w:rsidRPr="004B22A6">
        <w:rPr>
          <w:rFonts w:ascii="Times" w:hAnsi="Times" w:cs="Times"/>
          <w:sz w:val="24"/>
          <w:szCs w:val="24"/>
        </w:rPr>
        <w:t xml:space="preserve">Public Relations </w:t>
      </w:r>
    </w:p>
    <w:p w:rsidR="004B22A6" w:rsidRPr="004B22A6" w:rsidRDefault="004B22A6" w:rsidP="004B22A6">
      <w:pPr>
        <w:numPr>
          <w:ilvl w:val="0"/>
          <w:numId w:val="27"/>
        </w:numPr>
        <w:spacing w:after="44" w:line="249" w:lineRule="auto"/>
        <w:ind w:right="297"/>
        <w:jc w:val="both"/>
        <w:rPr>
          <w:rFonts w:ascii="Times" w:hAnsi="Times" w:cs="Times"/>
          <w:sz w:val="24"/>
          <w:szCs w:val="24"/>
        </w:rPr>
      </w:pPr>
      <w:r w:rsidRPr="004B22A6">
        <w:rPr>
          <w:rFonts w:ascii="Times" w:hAnsi="Times" w:cs="Times"/>
          <w:sz w:val="24"/>
          <w:szCs w:val="24"/>
        </w:rPr>
        <w:t xml:space="preserve">Assumed full responsibility in coordinating official and staff’s documents such as visa, identity cards, permits, licenses, lease agreements, contracts, etc. including its renewal, amendments or cancellation. </w:t>
      </w:r>
    </w:p>
    <w:p w:rsidR="004B22A6" w:rsidRPr="004B22A6" w:rsidRDefault="004B22A6" w:rsidP="004B22A6">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Renewed all company related licenses prior to their expiry date, with proper coordination with PRO. </w:t>
      </w:r>
    </w:p>
    <w:p w:rsidR="004B22A6" w:rsidRPr="004B22A6" w:rsidRDefault="004B22A6" w:rsidP="004B22A6">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Reviewed contracts and documentation to ensure compliance within concerned jurisdictions.  </w:t>
      </w:r>
    </w:p>
    <w:p w:rsidR="004B22A6" w:rsidRPr="004B22A6" w:rsidRDefault="004B22A6" w:rsidP="004B22A6">
      <w:pPr>
        <w:numPr>
          <w:ilvl w:val="0"/>
          <w:numId w:val="27"/>
        </w:numPr>
        <w:spacing w:after="20" w:line="249" w:lineRule="auto"/>
        <w:ind w:right="297"/>
        <w:jc w:val="both"/>
        <w:rPr>
          <w:rFonts w:ascii="Times" w:hAnsi="Times" w:cs="Times"/>
          <w:sz w:val="24"/>
          <w:szCs w:val="24"/>
        </w:rPr>
      </w:pPr>
      <w:r w:rsidRPr="004B22A6">
        <w:rPr>
          <w:rFonts w:ascii="Times" w:hAnsi="Times" w:cs="Times"/>
          <w:sz w:val="24"/>
          <w:szCs w:val="24"/>
        </w:rPr>
        <w:t xml:space="preserve">Kept abreast with any changes or amendments to the prevailing laws, rules, regulations, forms, and other procedures. Determined the impact on the company and advise management for the same. </w:t>
      </w:r>
      <w:r w:rsidRPr="004B22A6">
        <w:rPr>
          <w:rFonts w:ascii="Times" w:eastAsia="Wingdings" w:hAnsi="Times" w:cs="Times"/>
          <w:sz w:val="24"/>
          <w:szCs w:val="24"/>
        </w:rPr>
        <w:t></w:t>
      </w:r>
      <w:r w:rsidRPr="004B22A6">
        <w:rPr>
          <w:rFonts w:ascii="Times" w:eastAsia="Arial" w:hAnsi="Times" w:cs="Times"/>
          <w:sz w:val="24"/>
          <w:szCs w:val="24"/>
        </w:rPr>
        <w:t xml:space="preserve"> </w:t>
      </w:r>
      <w:r w:rsidRPr="004B22A6">
        <w:rPr>
          <w:rFonts w:ascii="Times" w:hAnsi="Times" w:cs="Times"/>
          <w:sz w:val="24"/>
          <w:szCs w:val="24"/>
        </w:rPr>
        <w:t xml:space="preserve">Developed, monitored and implemented divisional policies and procedures related to government relations.  </w:t>
      </w:r>
      <w:r w:rsidRPr="004B22A6">
        <w:rPr>
          <w:rFonts w:ascii="Times" w:eastAsia="Times New Roman" w:hAnsi="Times" w:cs="Times"/>
          <w:sz w:val="24"/>
          <w:szCs w:val="24"/>
        </w:rPr>
        <w:t xml:space="preserve"> </w:t>
      </w:r>
    </w:p>
    <w:p w:rsidR="004B22A6" w:rsidRPr="004B22A6" w:rsidRDefault="004B22A6" w:rsidP="004B22A6">
      <w:pPr>
        <w:autoSpaceDE w:val="0"/>
        <w:autoSpaceDN w:val="0"/>
        <w:adjustRightInd w:val="0"/>
        <w:spacing w:after="0" w:line="240" w:lineRule="auto"/>
        <w:jc w:val="both"/>
        <w:rPr>
          <w:rFonts w:ascii="Times" w:hAnsi="Times" w:cs="Times"/>
          <w:sz w:val="24"/>
          <w:szCs w:val="24"/>
        </w:rPr>
      </w:pPr>
    </w:p>
    <w:p w:rsidR="002C4751" w:rsidRDefault="002C4751" w:rsidP="00BE552E">
      <w:pPr>
        <w:spacing w:after="0"/>
        <w:jc w:val="both"/>
        <w:rPr>
          <w:rFonts w:ascii="Georgia" w:hAnsi="Georgia"/>
          <w:sz w:val="20"/>
          <w:szCs w:val="20"/>
        </w:rPr>
      </w:pPr>
    </w:p>
    <w:p w:rsidR="00CE2B2D" w:rsidRPr="00A572D5" w:rsidRDefault="00CE2B2D" w:rsidP="00A572D5">
      <w:pPr>
        <w:pStyle w:val="ListParagraph"/>
        <w:autoSpaceDE w:val="0"/>
        <w:autoSpaceDN w:val="0"/>
        <w:adjustRightInd w:val="0"/>
        <w:spacing w:after="0" w:line="240" w:lineRule="auto"/>
        <w:rPr>
          <w:rFonts w:ascii="Times" w:hAnsi="Times" w:cs="Times"/>
          <w:sz w:val="24"/>
          <w:szCs w:val="24"/>
        </w:rPr>
      </w:pPr>
    </w:p>
    <w:p w:rsidR="00CE2B2D" w:rsidRPr="00866B21" w:rsidRDefault="00CE2B2D" w:rsidP="00CE2B2D">
      <w:pPr>
        <w:rPr>
          <w:rFonts w:ascii="Georgia" w:hAnsi="Georgia"/>
          <w:b/>
          <w:color w:val="1F497D" w:themeColor="text2"/>
          <w:sz w:val="20"/>
          <w:szCs w:val="20"/>
          <w:u w:val="single"/>
        </w:rPr>
      </w:pPr>
      <w:r w:rsidRPr="00866B21">
        <w:rPr>
          <w:rFonts w:ascii="Georgia" w:hAnsi="Georgia"/>
          <w:b/>
          <w:color w:val="1F497D" w:themeColor="text2"/>
          <w:sz w:val="20"/>
          <w:szCs w:val="20"/>
          <w:u w:val="single"/>
        </w:rPr>
        <w:t>Qualification</w:t>
      </w:r>
    </w:p>
    <w:p w:rsidR="00CE2B2D" w:rsidRDefault="00CE2B2D" w:rsidP="00CC7FFA">
      <w:pPr>
        <w:autoSpaceDE w:val="0"/>
        <w:autoSpaceDN w:val="0"/>
        <w:adjustRightInd w:val="0"/>
        <w:spacing w:after="0" w:line="240" w:lineRule="auto"/>
        <w:rPr>
          <w:rFonts w:ascii="Georgia" w:hAnsi="Georgia"/>
          <w:sz w:val="20"/>
          <w:szCs w:val="20"/>
        </w:rPr>
      </w:pPr>
      <w:r w:rsidRPr="00A572D5">
        <w:rPr>
          <w:rFonts w:ascii="Times" w:hAnsi="Times" w:cs="Times"/>
          <w:sz w:val="24"/>
          <w:szCs w:val="24"/>
        </w:rPr>
        <w:t xml:space="preserve">Bachelors </w:t>
      </w:r>
      <w:r w:rsidR="00CC7FFA">
        <w:rPr>
          <w:rFonts w:ascii="Times" w:hAnsi="Times" w:cs="Times"/>
          <w:sz w:val="24"/>
          <w:szCs w:val="24"/>
        </w:rPr>
        <w:t xml:space="preserve">of </w:t>
      </w:r>
      <w:r w:rsidRPr="00A572D5">
        <w:rPr>
          <w:rFonts w:ascii="Times" w:hAnsi="Times" w:cs="Times"/>
          <w:sz w:val="24"/>
          <w:szCs w:val="24"/>
        </w:rPr>
        <w:t xml:space="preserve">Computer </w:t>
      </w:r>
      <w:r w:rsidR="00CC7FFA">
        <w:rPr>
          <w:rFonts w:ascii="Times" w:hAnsi="Times" w:cs="Times"/>
          <w:sz w:val="24"/>
          <w:szCs w:val="24"/>
        </w:rPr>
        <w:t>Application</w:t>
      </w:r>
    </w:p>
    <w:p w:rsidR="00CF4422" w:rsidRPr="00CE2B2D" w:rsidRDefault="00CF4422" w:rsidP="00CE2B2D">
      <w:pPr>
        <w:spacing w:after="0"/>
        <w:ind w:left="720" w:hanging="720"/>
        <w:jc w:val="both"/>
        <w:rPr>
          <w:rFonts w:ascii="Georgia" w:hAnsi="Georgia"/>
          <w:sz w:val="20"/>
          <w:szCs w:val="20"/>
        </w:rPr>
      </w:pPr>
    </w:p>
    <w:p w:rsidR="00BE552E" w:rsidRDefault="00BE552E" w:rsidP="00051B43">
      <w:pPr>
        <w:spacing w:after="0"/>
        <w:jc w:val="both"/>
        <w:rPr>
          <w:rFonts w:ascii="Georgia" w:hAnsi="Georgia"/>
          <w:sz w:val="20"/>
          <w:szCs w:val="20"/>
        </w:rPr>
      </w:pPr>
    </w:p>
    <w:p w:rsidR="00BE552E" w:rsidRDefault="00BE552E" w:rsidP="00BE552E">
      <w:pPr>
        <w:spacing w:after="0"/>
        <w:rPr>
          <w:rFonts w:ascii="Georgia" w:hAnsi="Georgia"/>
          <w:b/>
          <w:color w:val="1F497D" w:themeColor="text2"/>
          <w:sz w:val="20"/>
          <w:szCs w:val="20"/>
          <w:u w:val="single"/>
        </w:rPr>
      </w:pPr>
      <w:r w:rsidRPr="00866B21">
        <w:rPr>
          <w:rFonts w:ascii="Georgia" w:hAnsi="Georgia"/>
          <w:b/>
          <w:color w:val="1F497D" w:themeColor="text2"/>
          <w:sz w:val="20"/>
          <w:szCs w:val="20"/>
          <w:u w:val="single"/>
        </w:rPr>
        <w:t>Personal Details</w:t>
      </w:r>
    </w:p>
    <w:p w:rsidR="00373F1B" w:rsidRPr="00866B21" w:rsidRDefault="00373F1B" w:rsidP="00BE552E">
      <w:pPr>
        <w:spacing w:after="0"/>
        <w:rPr>
          <w:rFonts w:ascii="Georgia" w:hAnsi="Georgia"/>
          <w:b/>
          <w:color w:val="1F497D" w:themeColor="text2"/>
          <w:sz w:val="20"/>
          <w:szCs w:val="20"/>
          <w:u w:val="single"/>
        </w:rPr>
      </w:pPr>
    </w:p>
    <w:p w:rsidR="00BE552E" w:rsidRPr="00A572D5" w:rsidRDefault="00BE552E" w:rsidP="00CF6586">
      <w:pPr>
        <w:pStyle w:val="ListParagraph"/>
        <w:numPr>
          <w:ilvl w:val="0"/>
          <w:numId w:val="3"/>
        </w:numPr>
        <w:spacing w:after="0"/>
        <w:jc w:val="both"/>
        <w:rPr>
          <w:rFonts w:ascii="Times" w:hAnsi="Times" w:cs="Times"/>
          <w:sz w:val="24"/>
          <w:szCs w:val="24"/>
        </w:rPr>
      </w:pPr>
      <w:r w:rsidRPr="00A572D5">
        <w:rPr>
          <w:rFonts w:ascii="Times" w:hAnsi="Times" w:cs="Times"/>
          <w:sz w:val="24"/>
          <w:szCs w:val="24"/>
        </w:rPr>
        <w:t xml:space="preserve">Date of Birth: </w:t>
      </w:r>
      <w:r w:rsidRPr="00A572D5">
        <w:rPr>
          <w:rFonts w:ascii="Times" w:hAnsi="Times" w:cs="Times"/>
          <w:sz w:val="24"/>
          <w:szCs w:val="24"/>
        </w:rPr>
        <w:tab/>
      </w:r>
      <w:r w:rsidR="00CC7FFA">
        <w:rPr>
          <w:rFonts w:ascii="Times" w:hAnsi="Times" w:cs="Times"/>
          <w:sz w:val="24"/>
          <w:szCs w:val="24"/>
        </w:rPr>
        <w:t>09</w:t>
      </w:r>
      <w:r w:rsidR="00CC7FFA" w:rsidRPr="00A572D5">
        <w:rPr>
          <w:rFonts w:ascii="Times" w:hAnsi="Times" w:cs="Times"/>
          <w:sz w:val="24"/>
          <w:szCs w:val="24"/>
        </w:rPr>
        <w:t xml:space="preserve">th </w:t>
      </w:r>
      <w:r w:rsidR="00CC7FFA">
        <w:rPr>
          <w:rFonts w:ascii="Times" w:hAnsi="Times" w:cs="Times"/>
          <w:sz w:val="24"/>
          <w:szCs w:val="24"/>
        </w:rPr>
        <w:t>November, 1975</w:t>
      </w:r>
    </w:p>
    <w:p w:rsidR="00BE552E" w:rsidRPr="00A572D5" w:rsidRDefault="00CC7FFA" w:rsidP="00BE552E">
      <w:pPr>
        <w:pStyle w:val="ListParagraph"/>
        <w:numPr>
          <w:ilvl w:val="0"/>
          <w:numId w:val="3"/>
        </w:numPr>
        <w:spacing w:after="0"/>
        <w:jc w:val="both"/>
        <w:rPr>
          <w:rFonts w:ascii="Times" w:hAnsi="Times" w:cs="Times"/>
          <w:sz w:val="24"/>
          <w:szCs w:val="24"/>
        </w:rPr>
      </w:pPr>
      <w:r>
        <w:rPr>
          <w:rFonts w:ascii="Times" w:hAnsi="Times" w:cs="Times"/>
          <w:sz w:val="24"/>
          <w:szCs w:val="24"/>
        </w:rPr>
        <w:t xml:space="preserve">Marital Status: </w:t>
      </w:r>
      <w:r>
        <w:rPr>
          <w:rFonts w:ascii="Times" w:hAnsi="Times" w:cs="Times"/>
          <w:sz w:val="24"/>
          <w:szCs w:val="24"/>
        </w:rPr>
        <w:tab/>
        <w:t>Married</w:t>
      </w:r>
    </w:p>
    <w:p w:rsidR="00BE552E" w:rsidRPr="00A572D5" w:rsidRDefault="00BE552E" w:rsidP="00CF6586">
      <w:pPr>
        <w:pStyle w:val="ListParagraph"/>
        <w:numPr>
          <w:ilvl w:val="0"/>
          <w:numId w:val="3"/>
        </w:numPr>
        <w:spacing w:after="0"/>
        <w:jc w:val="both"/>
        <w:rPr>
          <w:rFonts w:ascii="Times" w:hAnsi="Times" w:cs="Times"/>
          <w:sz w:val="24"/>
          <w:szCs w:val="24"/>
        </w:rPr>
      </w:pPr>
      <w:r w:rsidRPr="00A572D5">
        <w:rPr>
          <w:rFonts w:ascii="Times" w:hAnsi="Times" w:cs="Times"/>
          <w:sz w:val="24"/>
          <w:szCs w:val="24"/>
        </w:rPr>
        <w:t xml:space="preserve">Nationality: </w:t>
      </w:r>
      <w:r w:rsidRPr="00A572D5">
        <w:rPr>
          <w:rFonts w:ascii="Times" w:hAnsi="Times" w:cs="Times"/>
          <w:sz w:val="24"/>
          <w:szCs w:val="24"/>
        </w:rPr>
        <w:tab/>
      </w:r>
      <w:r w:rsidR="00CF6586" w:rsidRPr="00A572D5">
        <w:rPr>
          <w:rFonts w:ascii="Times" w:hAnsi="Times" w:cs="Times"/>
          <w:sz w:val="24"/>
          <w:szCs w:val="24"/>
        </w:rPr>
        <w:t>Indian</w:t>
      </w:r>
    </w:p>
    <w:p w:rsidR="00BE552E" w:rsidRPr="00A572D5" w:rsidRDefault="00BE552E" w:rsidP="00A572D5">
      <w:pPr>
        <w:pStyle w:val="ListParagraph"/>
        <w:numPr>
          <w:ilvl w:val="0"/>
          <w:numId w:val="3"/>
        </w:numPr>
        <w:spacing w:after="0"/>
        <w:jc w:val="both"/>
        <w:rPr>
          <w:rFonts w:ascii="Times" w:hAnsi="Times" w:cs="Times"/>
          <w:sz w:val="24"/>
          <w:szCs w:val="24"/>
        </w:rPr>
      </w:pPr>
      <w:r w:rsidRPr="00A572D5">
        <w:rPr>
          <w:rFonts w:ascii="Times" w:hAnsi="Times" w:cs="Times"/>
          <w:sz w:val="24"/>
          <w:szCs w:val="24"/>
        </w:rPr>
        <w:t xml:space="preserve">Languages: </w:t>
      </w:r>
      <w:r w:rsidRPr="00A572D5">
        <w:rPr>
          <w:rFonts w:ascii="Times" w:hAnsi="Times" w:cs="Times"/>
          <w:sz w:val="24"/>
          <w:szCs w:val="24"/>
        </w:rPr>
        <w:tab/>
      </w:r>
      <w:r w:rsidR="005E54D4">
        <w:rPr>
          <w:rFonts w:ascii="Times" w:hAnsi="Times" w:cs="Times"/>
          <w:sz w:val="24"/>
          <w:szCs w:val="24"/>
        </w:rPr>
        <w:t xml:space="preserve">English, </w:t>
      </w:r>
      <w:r w:rsidRPr="00A572D5">
        <w:rPr>
          <w:rFonts w:ascii="Times" w:hAnsi="Times" w:cs="Times"/>
          <w:sz w:val="24"/>
          <w:szCs w:val="24"/>
        </w:rPr>
        <w:t>Urdu</w:t>
      </w:r>
      <w:r w:rsidR="00CF6586" w:rsidRPr="00A572D5">
        <w:rPr>
          <w:rFonts w:ascii="Times" w:hAnsi="Times" w:cs="Times"/>
          <w:sz w:val="24"/>
          <w:szCs w:val="24"/>
        </w:rPr>
        <w:t>, Hindi</w:t>
      </w:r>
    </w:p>
    <w:p w:rsidR="001E43D6" w:rsidRDefault="001E43D6" w:rsidP="00051B43">
      <w:pPr>
        <w:rPr>
          <w:rFonts w:ascii="Times" w:hAnsi="Times" w:cs="Times"/>
          <w:sz w:val="24"/>
          <w:szCs w:val="24"/>
        </w:rPr>
      </w:pPr>
    </w:p>
    <w:p w:rsidR="00973A44" w:rsidRDefault="00973A44" w:rsidP="00051B43">
      <w:pPr>
        <w:rPr>
          <w:rFonts w:ascii="Times" w:hAnsi="Times" w:cs="Times"/>
          <w:sz w:val="24"/>
          <w:szCs w:val="24"/>
        </w:rPr>
      </w:pPr>
    </w:p>
    <w:p w:rsidR="00973A44" w:rsidRDefault="00973A44" w:rsidP="00051B43">
      <w:pPr>
        <w:rPr>
          <w:rFonts w:ascii="Times" w:hAnsi="Times" w:cs="Times"/>
          <w:sz w:val="24"/>
          <w:szCs w:val="24"/>
        </w:rPr>
      </w:pPr>
    </w:p>
    <w:p w:rsidR="00973A44" w:rsidRDefault="00973A44" w:rsidP="00973A44">
      <w:pPr>
        <w:rPr>
          <w:b/>
        </w:rPr>
      </w:pPr>
      <w:r>
        <w:rPr>
          <w:b/>
        </w:rPr>
        <w:t xml:space="preserve">Job Seeker First Name / CV No: </w:t>
      </w:r>
      <w:r>
        <w:rPr>
          <w:b/>
        </w:rPr>
        <w:t>1766166</w:t>
      </w:r>
      <w:bookmarkStart w:id="0" w:name="_GoBack"/>
      <w:bookmarkEnd w:id="0"/>
    </w:p>
    <w:p w:rsidR="00973A44" w:rsidRDefault="00973A44" w:rsidP="00973A44">
      <w:hyperlink r:id="rId11" w:history="1">
        <w:r>
          <w:rPr>
            <w:rStyle w:val="Hyperlink"/>
          </w:rPr>
          <w:t>Click to send CV No &amp; get contact details of candidate</w:t>
        </w:r>
      </w:hyperlink>
    </w:p>
    <w:p w:rsidR="00973A44" w:rsidRDefault="00973A44" w:rsidP="00973A44">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0324D0CF" wp14:editId="366B448E">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973A44" w:rsidRPr="001E43D6" w:rsidRDefault="00973A44" w:rsidP="00051B43">
      <w:pPr>
        <w:rPr>
          <w:rFonts w:ascii="Times" w:hAnsi="Times" w:cs="Times"/>
          <w:sz w:val="24"/>
          <w:szCs w:val="24"/>
        </w:rPr>
      </w:pPr>
    </w:p>
    <w:sectPr w:rsidR="00973A44" w:rsidRPr="001E43D6" w:rsidSect="00260B1B">
      <w:type w:val="continuous"/>
      <w:pgSz w:w="11906" w:h="16838"/>
      <w:pgMar w:top="834" w:right="926" w:bottom="810" w:left="99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12E" w:rsidRDefault="002A412E" w:rsidP="00B21167">
      <w:pPr>
        <w:spacing w:after="0" w:line="240" w:lineRule="auto"/>
      </w:pPr>
      <w:r>
        <w:separator/>
      </w:r>
    </w:p>
  </w:endnote>
  <w:endnote w:type="continuationSeparator" w:id="0">
    <w:p w:rsidR="002A412E" w:rsidRDefault="002A412E" w:rsidP="00B211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7029874"/>
      <w:docPartObj>
        <w:docPartGallery w:val="Page Numbers (Bottom of Page)"/>
        <w:docPartUnique/>
      </w:docPartObj>
    </w:sdtPr>
    <w:sdtEndPr>
      <w:rPr>
        <w:color w:val="808080" w:themeColor="background1" w:themeShade="80"/>
        <w:spacing w:val="60"/>
      </w:rPr>
    </w:sdtEndPr>
    <w:sdtContent>
      <w:p w:rsidR="00866B21" w:rsidRDefault="00961DE9">
        <w:pPr>
          <w:pStyle w:val="Footer"/>
          <w:pBdr>
            <w:top w:val="single" w:sz="4" w:space="1" w:color="D9D9D9" w:themeColor="background1" w:themeShade="D9"/>
          </w:pBdr>
          <w:rPr>
            <w:b/>
            <w:bCs/>
          </w:rPr>
        </w:pPr>
        <w:r>
          <w:fldChar w:fldCharType="begin"/>
        </w:r>
        <w:r w:rsidR="00866B21">
          <w:instrText xml:space="preserve"> PAGE   \* MERGEFORMAT </w:instrText>
        </w:r>
        <w:r>
          <w:fldChar w:fldCharType="separate"/>
        </w:r>
        <w:r w:rsidR="00973A44" w:rsidRPr="00973A44">
          <w:rPr>
            <w:b/>
            <w:bCs/>
            <w:noProof/>
          </w:rPr>
          <w:t>4</w:t>
        </w:r>
        <w:r>
          <w:rPr>
            <w:b/>
            <w:bCs/>
            <w:noProof/>
          </w:rPr>
          <w:fldChar w:fldCharType="end"/>
        </w:r>
        <w:r w:rsidR="00866B21">
          <w:rPr>
            <w:b/>
            <w:bCs/>
          </w:rPr>
          <w:t xml:space="preserve"> | </w:t>
        </w:r>
        <w:r w:rsidR="00866B21">
          <w:rPr>
            <w:color w:val="808080" w:themeColor="background1" w:themeShade="80"/>
            <w:spacing w:val="60"/>
          </w:rPr>
          <w:t>Page</w:t>
        </w:r>
      </w:p>
    </w:sdtContent>
  </w:sdt>
  <w:p w:rsidR="00866B21" w:rsidRDefault="00866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12E" w:rsidRDefault="002A412E" w:rsidP="00B21167">
      <w:pPr>
        <w:spacing w:after="0" w:line="240" w:lineRule="auto"/>
      </w:pPr>
      <w:r>
        <w:separator/>
      </w:r>
    </w:p>
  </w:footnote>
  <w:footnote w:type="continuationSeparator" w:id="0">
    <w:p w:rsidR="002A412E" w:rsidRDefault="002A412E" w:rsidP="00B211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6B21" w:rsidRDefault="00866B21" w:rsidP="00B2116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516EC"/>
    <w:multiLevelType w:val="hybridMultilevel"/>
    <w:tmpl w:val="173E0F8E"/>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04294F6A"/>
    <w:multiLevelType w:val="hybridMultilevel"/>
    <w:tmpl w:val="ACC46E4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1E00CC"/>
    <w:multiLevelType w:val="hybridMultilevel"/>
    <w:tmpl w:val="D50A7050"/>
    <w:lvl w:ilvl="0" w:tplc="B8FADBC4">
      <w:start w:val="1"/>
      <w:numFmt w:val="bullet"/>
      <w:lvlText w:val=""/>
      <w:lvlJc w:val="left"/>
      <w:pPr>
        <w:tabs>
          <w:tab w:val="num" w:pos="720"/>
        </w:tabs>
        <w:ind w:left="720" w:hanging="360"/>
      </w:pPr>
      <w:rPr>
        <w:rFonts w:ascii="Symbol" w:hAnsi="Symbol" w:hint="default"/>
        <w:sz w:val="20"/>
        <w:szCs w:val="20"/>
      </w:rPr>
    </w:lvl>
    <w:lvl w:ilvl="1" w:tplc="8632CC78">
      <w:start w:val="2"/>
      <w:numFmt w:val="bullet"/>
      <w:lvlText w:val="-"/>
      <w:lvlJc w:val="left"/>
      <w:pPr>
        <w:tabs>
          <w:tab w:val="num" w:pos="1440"/>
        </w:tabs>
        <w:ind w:left="1440" w:hanging="360"/>
      </w:pPr>
      <w:rPr>
        <w:rFonts w:ascii="Times New Roman" w:eastAsia="Batang"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0CB7578"/>
    <w:multiLevelType w:val="multilevel"/>
    <w:tmpl w:val="B78AD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49A176F"/>
    <w:multiLevelType w:val="hybridMultilevel"/>
    <w:tmpl w:val="5C709E3E"/>
    <w:lvl w:ilvl="0" w:tplc="0409000B">
      <w:start w:val="1"/>
      <w:numFmt w:val="bullet"/>
      <w:lvlText w:val=""/>
      <w:lvlJc w:val="left"/>
      <w:pPr>
        <w:tabs>
          <w:tab w:val="num" w:pos="720"/>
        </w:tabs>
        <w:ind w:left="720" w:hanging="360"/>
      </w:pPr>
      <w:rPr>
        <w:rFonts w:ascii="Wingdings" w:hAnsi="Wingdings" w:hint="default"/>
        <w:sz w:val="20"/>
        <w:szCs w:val="20"/>
      </w:rPr>
    </w:lvl>
    <w:lvl w:ilvl="1" w:tplc="8632CC78">
      <w:start w:val="2"/>
      <w:numFmt w:val="bullet"/>
      <w:lvlText w:val="-"/>
      <w:lvlJc w:val="left"/>
      <w:pPr>
        <w:tabs>
          <w:tab w:val="num" w:pos="1440"/>
        </w:tabs>
        <w:ind w:left="1440" w:hanging="360"/>
      </w:pPr>
      <w:rPr>
        <w:rFonts w:ascii="Times New Roman" w:eastAsia="Batang"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67D0144"/>
    <w:multiLevelType w:val="hybridMultilevel"/>
    <w:tmpl w:val="6D7476E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276E6615"/>
    <w:multiLevelType w:val="hybridMultilevel"/>
    <w:tmpl w:val="E690A526"/>
    <w:lvl w:ilvl="0" w:tplc="3D7287C0">
      <w:start w:val="1"/>
      <w:numFmt w:val="bullet"/>
      <w:lvlText w:val=""/>
      <w:lvlJc w:val="left"/>
      <w:pPr>
        <w:ind w:left="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7C83D0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26CCB15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CA4EF7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B386E1C">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198E008">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FD48DB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E0E81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37169D7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7">
    <w:nsid w:val="2BD00300"/>
    <w:multiLevelType w:val="hybridMultilevel"/>
    <w:tmpl w:val="7CD80B7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EF772A8"/>
    <w:multiLevelType w:val="hybridMultilevel"/>
    <w:tmpl w:val="E06AD140"/>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30434342"/>
    <w:multiLevelType w:val="hybridMultilevel"/>
    <w:tmpl w:val="F4F8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CE1A37"/>
    <w:multiLevelType w:val="hybridMultilevel"/>
    <w:tmpl w:val="C9BA786A"/>
    <w:lvl w:ilvl="0" w:tplc="E9EA375C">
      <w:start w:val="1"/>
      <w:numFmt w:val="bullet"/>
      <w:lvlText w:val=""/>
      <w:lvlJc w:val="left"/>
      <w:pPr>
        <w:ind w:left="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3A010C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092AD40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56C8F34">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0F42AE8">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776855BA">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8C8F812">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89061066">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09659D4">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1">
    <w:nsid w:val="35CD340B"/>
    <w:multiLevelType w:val="hybridMultilevel"/>
    <w:tmpl w:val="B240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FE3329"/>
    <w:multiLevelType w:val="hybridMultilevel"/>
    <w:tmpl w:val="BD2AAA8E"/>
    <w:lvl w:ilvl="0" w:tplc="A7BC66C6">
      <w:start w:val="1"/>
      <w:numFmt w:val="bullet"/>
      <w:lvlText w:val=""/>
      <w:lvlJc w:val="left"/>
      <w:pPr>
        <w:ind w:left="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49EA0226">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A7AF514">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A38194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24A04A2">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14CD894">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5F744C7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D116D2B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FCAC20">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3">
    <w:nsid w:val="3D1763F4"/>
    <w:multiLevelType w:val="hybridMultilevel"/>
    <w:tmpl w:val="BB7861FA"/>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45FC0CDA"/>
    <w:multiLevelType w:val="hybridMultilevel"/>
    <w:tmpl w:val="59A8E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AB2E01"/>
    <w:multiLevelType w:val="hybridMultilevel"/>
    <w:tmpl w:val="1F7057D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544C37F3"/>
    <w:multiLevelType w:val="hybridMultilevel"/>
    <w:tmpl w:val="63BA31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125ED1"/>
    <w:multiLevelType w:val="hybridMultilevel"/>
    <w:tmpl w:val="86E8DB16"/>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5B05138A"/>
    <w:multiLevelType w:val="hybridMultilevel"/>
    <w:tmpl w:val="74988A04"/>
    <w:lvl w:ilvl="0" w:tplc="370AF2D2">
      <w:start w:val="1"/>
      <w:numFmt w:val="bullet"/>
      <w:lvlText w:val=""/>
      <w:lvlJc w:val="left"/>
      <w:pPr>
        <w:ind w:left="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E9A14C0">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477A6BF8">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8D00B316">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4308F4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9445E0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DC895D0">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BA18AD6A">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1149E42">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9">
    <w:nsid w:val="5C9D3DB8"/>
    <w:multiLevelType w:val="hybridMultilevel"/>
    <w:tmpl w:val="F0E29606"/>
    <w:lvl w:ilvl="0" w:tplc="FDF67136">
      <w:start w:val="1"/>
      <w:numFmt w:val="bullet"/>
      <w:lvlText w:val=""/>
      <w:lvlJc w:val="left"/>
      <w:pPr>
        <w:ind w:left="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8623612">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2AC339C">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2BE704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B9E8E3A">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D32A7FE">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CB6659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5D2126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BFE091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0">
    <w:nsid w:val="5D8749AD"/>
    <w:multiLevelType w:val="hybridMultilevel"/>
    <w:tmpl w:val="4E2A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A15438"/>
    <w:multiLevelType w:val="hybridMultilevel"/>
    <w:tmpl w:val="7DC0B128"/>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719E7B27"/>
    <w:multiLevelType w:val="hybridMultilevel"/>
    <w:tmpl w:val="0916D1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2851F43"/>
    <w:multiLevelType w:val="hybridMultilevel"/>
    <w:tmpl w:val="F96E957A"/>
    <w:lvl w:ilvl="0" w:tplc="4009000D">
      <w:start w:val="1"/>
      <w:numFmt w:val="bullet"/>
      <w:lvlText w:val=""/>
      <w:lvlJc w:val="left"/>
      <w:pPr>
        <w:ind w:left="36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74C03D5D"/>
    <w:multiLevelType w:val="hybridMultilevel"/>
    <w:tmpl w:val="8D0C870E"/>
    <w:lvl w:ilvl="0" w:tplc="BA222192">
      <w:start w:val="1"/>
      <w:numFmt w:val="bullet"/>
      <w:lvlText w:val=""/>
      <w:lvlJc w:val="left"/>
      <w:pPr>
        <w:ind w:left="34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36A0F7BC">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7486C076">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3040A52">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2D86DCE6">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5AA3030">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ECA5EE">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054607C">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CD0548A">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nsid w:val="784128A2"/>
    <w:multiLevelType w:val="multilevel"/>
    <w:tmpl w:val="FD3A2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7A240109"/>
    <w:multiLevelType w:val="hybridMultilevel"/>
    <w:tmpl w:val="A68E23C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7"/>
  </w:num>
  <w:num w:numId="2">
    <w:abstractNumId w:val="26"/>
  </w:num>
  <w:num w:numId="3">
    <w:abstractNumId w:val="23"/>
  </w:num>
  <w:num w:numId="4">
    <w:abstractNumId w:val="0"/>
  </w:num>
  <w:num w:numId="5">
    <w:abstractNumId w:val="17"/>
  </w:num>
  <w:num w:numId="6">
    <w:abstractNumId w:val="13"/>
  </w:num>
  <w:num w:numId="7">
    <w:abstractNumId w:val="15"/>
  </w:num>
  <w:num w:numId="8">
    <w:abstractNumId w:val="5"/>
  </w:num>
  <w:num w:numId="9">
    <w:abstractNumId w:val="21"/>
  </w:num>
  <w:num w:numId="10">
    <w:abstractNumId w:val="8"/>
  </w:num>
  <w:num w:numId="11">
    <w:abstractNumId w:val="2"/>
  </w:num>
  <w:num w:numId="12">
    <w:abstractNumId w:val="25"/>
  </w:num>
  <w:num w:numId="13">
    <w:abstractNumId w:val="3"/>
  </w:num>
  <w:num w:numId="14">
    <w:abstractNumId w:val="11"/>
  </w:num>
  <w:num w:numId="15">
    <w:abstractNumId w:val="22"/>
  </w:num>
  <w:num w:numId="16">
    <w:abstractNumId w:val="20"/>
  </w:num>
  <w:num w:numId="17">
    <w:abstractNumId w:val="14"/>
  </w:num>
  <w:num w:numId="18">
    <w:abstractNumId w:val="16"/>
  </w:num>
  <w:num w:numId="19">
    <w:abstractNumId w:val="4"/>
  </w:num>
  <w:num w:numId="20">
    <w:abstractNumId w:val="1"/>
  </w:num>
  <w:num w:numId="21">
    <w:abstractNumId w:val="6"/>
  </w:num>
  <w:num w:numId="22">
    <w:abstractNumId w:val="19"/>
  </w:num>
  <w:num w:numId="23">
    <w:abstractNumId w:val="10"/>
  </w:num>
  <w:num w:numId="24">
    <w:abstractNumId w:val="12"/>
  </w:num>
  <w:num w:numId="25">
    <w:abstractNumId w:val="18"/>
  </w:num>
  <w:num w:numId="26">
    <w:abstractNumId w:val="24"/>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651"/>
    <w:rsid w:val="00010341"/>
    <w:rsid w:val="0001071E"/>
    <w:rsid w:val="00020EB0"/>
    <w:rsid w:val="00047E81"/>
    <w:rsid w:val="00051B43"/>
    <w:rsid w:val="000850B1"/>
    <w:rsid w:val="000853F5"/>
    <w:rsid w:val="00095ECF"/>
    <w:rsid w:val="000B3177"/>
    <w:rsid w:val="000D177E"/>
    <w:rsid w:val="000E4651"/>
    <w:rsid w:val="000E66DD"/>
    <w:rsid w:val="00130E8C"/>
    <w:rsid w:val="00142E4D"/>
    <w:rsid w:val="00177890"/>
    <w:rsid w:val="001818D1"/>
    <w:rsid w:val="00183647"/>
    <w:rsid w:val="00186A38"/>
    <w:rsid w:val="00197836"/>
    <w:rsid w:val="001A040A"/>
    <w:rsid w:val="001C0BEF"/>
    <w:rsid w:val="001E43D6"/>
    <w:rsid w:val="00260B1B"/>
    <w:rsid w:val="0026302D"/>
    <w:rsid w:val="0027320D"/>
    <w:rsid w:val="002744FE"/>
    <w:rsid w:val="00280641"/>
    <w:rsid w:val="00291053"/>
    <w:rsid w:val="002A412E"/>
    <w:rsid w:val="002B6633"/>
    <w:rsid w:val="002C4751"/>
    <w:rsid w:val="002D61F4"/>
    <w:rsid w:val="002D7228"/>
    <w:rsid w:val="002F00DE"/>
    <w:rsid w:val="00331267"/>
    <w:rsid w:val="0034018C"/>
    <w:rsid w:val="0035104E"/>
    <w:rsid w:val="00370815"/>
    <w:rsid w:val="00373F1B"/>
    <w:rsid w:val="003907FA"/>
    <w:rsid w:val="00397442"/>
    <w:rsid w:val="003A2F12"/>
    <w:rsid w:val="003F6AB5"/>
    <w:rsid w:val="00401524"/>
    <w:rsid w:val="004326F7"/>
    <w:rsid w:val="00436045"/>
    <w:rsid w:val="004407AD"/>
    <w:rsid w:val="00483C4B"/>
    <w:rsid w:val="004A3D41"/>
    <w:rsid w:val="004B22A6"/>
    <w:rsid w:val="004B6C3D"/>
    <w:rsid w:val="004F29B8"/>
    <w:rsid w:val="0051763C"/>
    <w:rsid w:val="00541363"/>
    <w:rsid w:val="0054459E"/>
    <w:rsid w:val="00556338"/>
    <w:rsid w:val="005739CF"/>
    <w:rsid w:val="00586F53"/>
    <w:rsid w:val="00587462"/>
    <w:rsid w:val="005B30B5"/>
    <w:rsid w:val="005B3CD6"/>
    <w:rsid w:val="005E1D7C"/>
    <w:rsid w:val="005E54D4"/>
    <w:rsid w:val="00602A1A"/>
    <w:rsid w:val="0061565E"/>
    <w:rsid w:val="006A08A2"/>
    <w:rsid w:val="006C3764"/>
    <w:rsid w:val="006D7BD6"/>
    <w:rsid w:val="006E473A"/>
    <w:rsid w:val="00707C8B"/>
    <w:rsid w:val="00727005"/>
    <w:rsid w:val="0074652E"/>
    <w:rsid w:val="007B6290"/>
    <w:rsid w:val="007D43EC"/>
    <w:rsid w:val="007E6E9B"/>
    <w:rsid w:val="007E6EC6"/>
    <w:rsid w:val="007F1E97"/>
    <w:rsid w:val="00830A85"/>
    <w:rsid w:val="00835F2C"/>
    <w:rsid w:val="0086052C"/>
    <w:rsid w:val="00863429"/>
    <w:rsid w:val="00866B21"/>
    <w:rsid w:val="00866E6A"/>
    <w:rsid w:val="00881B25"/>
    <w:rsid w:val="008972A8"/>
    <w:rsid w:val="008A4A5D"/>
    <w:rsid w:val="008B4086"/>
    <w:rsid w:val="008D477C"/>
    <w:rsid w:val="009158AD"/>
    <w:rsid w:val="00925FA1"/>
    <w:rsid w:val="009339E0"/>
    <w:rsid w:val="009466ED"/>
    <w:rsid w:val="0095043F"/>
    <w:rsid w:val="00950565"/>
    <w:rsid w:val="00961DE9"/>
    <w:rsid w:val="00966AEB"/>
    <w:rsid w:val="00973A44"/>
    <w:rsid w:val="00975E43"/>
    <w:rsid w:val="00991AB4"/>
    <w:rsid w:val="009A29FE"/>
    <w:rsid w:val="009C1433"/>
    <w:rsid w:val="009C2AE1"/>
    <w:rsid w:val="009F3F6B"/>
    <w:rsid w:val="00A03A56"/>
    <w:rsid w:val="00A543EF"/>
    <w:rsid w:val="00A56C1C"/>
    <w:rsid w:val="00A572D5"/>
    <w:rsid w:val="00A81C64"/>
    <w:rsid w:val="00AF5F65"/>
    <w:rsid w:val="00B21167"/>
    <w:rsid w:val="00B22FA9"/>
    <w:rsid w:val="00B44B02"/>
    <w:rsid w:val="00B80E15"/>
    <w:rsid w:val="00B84DF2"/>
    <w:rsid w:val="00BE552E"/>
    <w:rsid w:val="00BF4EBF"/>
    <w:rsid w:val="00BF6024"/>
    <w:rsid w:val="00C159AD"/>
    <w:rsid w:val="00C43A55"/>
    <w:rsid w:val="00C607F8"/>
    <w:rsid w:val="00C67822"/>
    <w:rsid w:val="00C702BF"/>
    <w:rsid w:val="00C80367"/>
    <w:rsid w:val="00C84852"/>
    <w:rsid w:val="00C9471E"/>
    <w:rsid w:val="00CB392C"/>
    <w:rsid w:val="00CC7FFA"/>
    <w:rsid w:val="00CD48B8"/>
    <w:rsid w:val="00CE2B2D"/>
    <w:rsid w:val="00CE77D1"/>
    <w:rsid w:val="00CF4422"/>
    <w:rsid w:val="00CF522E"/>
    <w:rsid w:val="00CF5AFA"/>
    <w:rsid w:val="00CF6586"/>
    <w:rsid w:val="00D16CEB"/>
    <w:rsid w:val="00D40E30"/>
    <w:rsid w:val="00D6385D"/>
    <w:rsid w:val="00D77DC0"/>
    <w:rsid w:val="00D801FF"/>
    <w:rsid w:val="00DA1496"/>
    <w:rsid w:val="00DA6614"/>
    <w:rsid w:val="00DB5A66"/>
    <w:rsid w:val="00DB762B"/>
    <w:rsid w:val="00DD589D"/>
    <w:rsid w:val="00DE3C82"/>
    <w:rsid w:val="00DE6D02"/>
    <w:rsid w:val="00DE6F46"/>
    <w:rsid w:val="00E07A43"/>
    <w:rsid w:val="00E21F0C"/>
    <w:rsid w:val="00E27483"/>
    <w:rsid w:val="00E31811"/>
    <w:rsid w:val="00E31B2F"/>
    <w:rsid w:val="00E525D8"/>
    <w:rsid w:val="00EE080A"/>
    <w:rsid w:val="00EE4611"/>
    <w:rsid w:val="00EE6E65"/>
    <w:rsid w:val="00F00554"/>
    <w:rsid w:val="00F20FD4"/>
    <w:rsid w:val="00F27B4C"/>
    <w:rsid w:val="00F330F8"/>
    <w:rsid w:val="00F54824"/>
    <w:rsid w:val="00F61CD3"/>
    <w:rsid w:val="00F7179A"/>
    <w:rsid w:val="00F94CE1"/>
    <w:rsid w:val="00FD7B78"/>
  </w:rsids>
  <m:mathPr>
    <m:mathFont m:val="Cambria Math"/>
    <m:brkBin m:val="before"/>
    <m:brkBinSub m:val="--"/>
    <m:smallFrac/>
    <m:dispDef/>
    <m:lMargin m:val="0"/>
    <m:rMargin m:val="0"/>
    <m:defJc m:val="centerGroup"/>
    <m:wrapIndent m:val="1440"/>
    <m:intLim m:val="subSup"/>
    <m:naryLim m:val="undOvr"/>
  </m:mathPr>
  <w:themeFontLang w:val="en-I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4B22A6"/>
    <w:pPr>
      <w:keepNext/>
      <w:keepLines/>
      <w:spacing w:after="0" w:line="259" w:lineRule="auto"/>
      <w:ind w:left="10" w:hanging="10"/>
      <w:outlineLvl w:val="2"/>
    </w:pPr>
    <w:rPr>
      <w:rFonts w:ascii="Cambria" w:eastAsia="Cambria" w:hAnsi="Cambria" w:cs="Cambria"/>
      <w:b/>
      <w:color w:val="000000"/>
      <w:sz w:val="20"/>
    </w:rPr>
  </w:style>
  <w:style w:type="paragraph" w:styleId="Heading4">
    <w:name w:val="heading 4"/>
    <w:next w:val="Normal"/>
    <w:link w:val="Heading4Char"/>
    <w:uiPriority w:val="9"/>
    <w:unhideWhenUsed/>
    <w:qFormat/>
    <w:rsid w:val="004B22A6"/>
    <w:pPr>
      <w:keepNext/>
      <w:keepLines/>
      <w:spacing w:after="33" w:line="259" w:lineRule="auto"/>
      <w:ind w:left="10" w:hanging="10"/>
      <w:outlineLvl w:val="3"/>
    </w:pPr>
    <w:rPr>
      <w:rFonts w:ascii="Cambria" w:eastAsia="Cambria" w:hAnsi="Cambria" w:cs="Cambria"/>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651"/>
    <w:rPr>
      <w:color w:val="0000FF" w:themeColor="hyperlink"/>
      <w:u w:val="single"/>
    </w:rPr>
  </w:style>
  <w:style w:type="paragraph" w:styleId="ListParagraph">
    <w:name w:val="List Paragraph"/>
    <w:basedOn w:val="Normal"/>
    <w:uiPriority w:val="34"/>
    <w:qFormat/>
    <w:rsid w:val="00B84DF2"/>
    <w:pPr>
      <w:ind w:left="720"/>
      <w:contextualSpacing/>
    </w:pPr>
  </w:style>
  <w:style w:type="paragraph" w:styleId="Header">
    <w:name w:val="header"/>
    <w:basedOn w:val="Normal"/>
    <w:link w:val="HeaderChar"/>
    <w:uiPriority w:val="99"/>
    <w:unhideWhenUsed/>
    <w:rsid w:val="00B21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167"/>
  </w:style>
  <w:style w:type="paragraph" w:styleId="Footer">
    <w:name w:val="footer"/>
    <w:basedOn w:val="Normal"/>
    <w:link w:val="FooterChar"/>
    <w:uiPriority w:val="99"/>
    <w:unhideWhenUsed/>
    <w:rsid w:val="00B21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167"/>
  </w:style>
  <w:style w:type="paragraph" w:styleId="BalloonText">
    <w:name w:val="Balloon Text"/>
    <w:basedOn w:val="Normal"/>
    <w:link w:val="BalloonTextChar"/>
    <w:uiPriority w:val="99"/>
    <w:semiHidden/>
    <w:unhideWhenUsed/>
    <w:rsid w:val="00B21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167"/>
    <w:rPr>
      <w:rFonts w:ascii="Tahoma" w:hAnsi="Tahoma" w:cs="Tahoma"/>
      <w:sz w:val="16"/>
      <w:szCs w:val="16"/>
    </w:rPr>
  </w:style>
  <w:style w:type="character" w:customStyle="1" w:styleId="Heading3Char">
    <w:name w:val="Heading 3 Char"/>
    <w:basedOn w:val="DefaultParagraphFont"/>
    <w:link w:val="Heading3"/>
    <w:uiPriority w:val="9"/>
    <w:rsid w:val="004B22A6"/>
    <w:rPr>
      <w:rFonts w:ascii="Cambria" w:eastAsia="Cambria" w:hAnsi="Cambria" w:cs="Cambria"/>
      <w:b/>
      <w:color w:val="000000"/>
      <w:sz w:val="20"/>
    </w:rPr>
  </w:style>
  <w:style w:type="character" w:customStyle="1" w:styleId="Heading4Char">
    <w:name w:val="Heading 4 Char"/>
    <w:basedOn w:val="DefaultParagraphFont"/>
    <w:link w:val="Heading4"/>
    <w:uiPriority w:val="9"/>
    <w:rsid w:val="004B22A6"/>
    <w:rPr>
      <w:rFonts w:ascii="Cambria" w:eastAsia="Cambria" w:hAnsi="Cambria" w:cs="Cambria"/>
      <w:b/>
      <w:i/>
      <w:color w:val="00000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next w:val="Normal"/>
    <w:link w:val="Heading3Char"/>
    <w:uiPriority w:val="9"/>
    <w:unhideWhenUsed/>
    <w:qFormat/>
    <w:rsid w:val="004B22A6"/>
    <w:pPr>
      <w:keepNext/>
      <w:keepLines/>
      <w:spacing w:after="0" w:line="259" w:lineRule="auto"/>
      <w:ind w:left="10" w:hanging="10"/>
      <w:outlineLvl w:val="2"/>
    </w:pPr>
    <w:rPr>
      <w:rFonts w:ascii="Cambria" w:eastAsia="Cambria" w:hAnsi="Cambria" w:cs="Cambria"/>
      <w:b/>
      <w:color w:val="000000"/>
      <w:sz w:val="20"/>
    </w:rPr>
  </w:style>
  <w:style w:type="paragraph" w:styleId="Heading4">
    <w:name w:val="heading 4"/>
    <w:next w:val="Normal"/>
    <w:link w:val="Heading4Char"/>
    <w:uiPriority w:val="9"/>
    <w:unhideWhenUsed/>
    <w:qFormat/>
    <w:rsid w:val="004B22A6"/>
    <w:pPr>
      <w:keepNext/>
      <w:keepLines/>
      <w:spacing w:after="33" w:line="259" w:lineRule="auto"/>
      <w:ind w:left="10" w:hanging="10"/>
      <w:outlineLvl w:val="3"/>
    </w:pPr>
    <w:rPr>
      <w:rFonts w:ascii="Cambria" w:eastAsia="Cambria" w:hAnsi="Cambria" w:cs="Cambria"/>
      <w:b/>
      <w:i/>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651"/>
    <w:rPr>
      <w:color w:val="0000FF" w:themeColor="hyperlink"/>
      <w:u w:val="single"/>
    </w:rPr>
  </w:style>
  <w:style w:type="paragraph" w:styleId="ListParagraph">
    <w:name w:val="List Paragraph"/>
    <w:basedOn w:val="Normal"/>
    <w:uiPriority w:val="34"/>
    <w:qFormat/>
    <w:rsid w:val="00B84DF2"/>
    <w:pPr>
      <w:ind w:left="720"/>
      <w:contextualSpacing/>
    </w:pPr>
  </w:style>
  <w:style w:type="paragraph" w:styleId="Header">
    <w:name w:val="header"/>
    <w:basedOn w:val="Normal"/>
    <w:link w:val="HeaderChar"/>
    <w:uiPriority w:val="99"/>
    <w:unhideWhenUsed/>
    <w:rsid w:val="00B211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167"/>
  </w:style>
  <w:style w:type="paragraph" w:styleId="Footer">
    <w:name w:val="footer"/>
    <w:basedOn w:val="Normal"/>
    <w:link w:val="FooterChar"/>
    <w:uiPriority w:val="99"/>
    <w:unhideWhenUsed/>
    <w:rsid w:val="00B211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167"/>
  </w:style>
  <w:style w:type="paragraph" w:styleId="BalloonText">
    <w:name w:val="Balloon Text"/>
    <w:basedOn w:val="Normal"/>
    <w:link w:val="BalloonTextChar"/>
    <w:uiPriority w:val="99"/>
    <w:semiHidden/>
    <w:unhideWhenUsed/>
    <w:rsid w:val="00B211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167"/>
    <w:rPr>
      <w:rFonts w:ascii="Tahoma" w:hAnsi="Tahoma" w:cs="Tahoma"/>
      <w:sz w:val="16"/>
      <w:szCs w:val="16"/>
    </w:rPr>
  </w:style>
  <w:style w:type="character" w:customStyle="1" w:styleId="Heading3Char">
    <w:name w:val="Heading 3 Char"/>
    <w:basedOn w:val="DefaultParagraphFont"/>
    <w:link w:val="Heading3"/>
    <w:uiPriority w:val="9"/>
    <w:rsid w:val="004B22A6"/>
    <w:rPr>
      <w:rFonts w:ascii="Cambria" w:eastAsia="Cambria" w:hAnsi="Cambria" w:cs="Cambria"/>
      <w:b/>
      <w:color w:val="000000"/>
      <w:sz w:val="20"/>
    </w:rPr>
  </w:style>
  <w:style w:type="character" w:customStyle="1" w:styleId="Heading4Char">
    <w:name w:val="Heading 4 Char"/>
    <w:basedOn w:val="DefaultParagraphFont"/>
    <w:link w:val="Heading4"/>
    <w:uiPriority w:val="9"/>
    <w:rsid w:val="004B22A6"/>
    <w:rPr>
      <w:rFonts w:ascii="Cambria" w:eastAsia="Cambria" w:hAnsi="Cambria" w:cs="Cambria"/>
      <w:b/>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010">
      <w:bodyDiv w:val="1"/>
      <w:marLeft w:val="0"/>
      <w:marRight w:val="0"/>
      <w:marTop w:val="0"/>
      <w:marBottom w:val="0"/>
      <w:divBdr>
        <w:top w:val="none" w:sz="0" w:space="0" w:color="auto"/>
        <w:left w:val="none" w:sz="0" w:space="0" w:color="auto"/>
        <w:bottom w:val="none" w:sz="0" w:space="0" w:color="auto"/>
        <w:right w:val="none" w:sz="0" w:space="0" w:color="auto"/>
      </w:divBdr>
    </w:div>
    <w:div w:id="134682598">
      <w:bodyDiv w:val="1"/>
      <w:marLeft w:val="0"/>
      <w:marRight w:val="0"/>
      <w:marTop w:val="0"/>
      <w:marBottom w:val="0"/>
      <w:divBdr>
        <w:top w:val="none" w:sz="0" w:space="0" w:color="auto"/>
        <w:left w:val="none" w:sz="0" w:space="0" w:color="auto"/>
        <w:bottom w:val="none" w:sz="0" w:space="0" w:color="auto"/>
        <w:right w:val="none" w:sz="0" w:space="0" w:color="auto"/>
      </w:divBdr>
    </w:div>
    <w:div w:id="745687642">
      <w:bodyDiv w:val="1"/>
      <w:marLeft w:val="0"/>
      <w:marRight w:val="0"/>
      <w:marTop w:val="0"/>
      <w:marBottom w:val="0"/>
      <w:divBdr>
        <w:top w:val="none" w:sz="0" w:space="0" w:color="auto"/>
        <w:left w:val="none" w:sz="0" w:space="0" w:color="auto"/>
        <w:bottom w:val="none" w:sz="0" w:space="0" w:color="auto"/>
        <w:right w:val="none" w:sz="0" w:space="0" w:color="auto"/>
      </w:divBdr>
    </w:div>
    <w:div w:id="892741937">
      <w:bodyDiv w:val="1"/>
      <w:marLeft w:val="0"/>
      <w:marRight w:val="0"/>
      <w:marTop w:val="0"/>
      <w:marBottom w:val="0"/>
      <w:divBdr>
        <w:top w:val="none" w:sz="0" w:space="0" w:color="auto"/>
        <w:left w:val="none" w:sz="0" w:space="0" w:color="auto"/>
        <w:bottom w:val="none" w:sz="0" w:space="0" w:color="auto"/>
        <w:right w:val="none" w:sz="0" w:space="0" w:color="auto"/>
      </w:divBdr>
    </w:div>
    <w:div w:id="115056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fjobseeker.com/feedback/submit_fb_em.php"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DEBE0-EAC5-466F-81AE-C88EA5D5E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1405</Words>
  <Characters>8014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Madhup</dc:creator>
  <cp:lastModifiedBy>Pc3</cp:lastModifiedBy>
  <cp:revision>19</cp:revision>
  <cp:lastPrinted>2015-07-31T18:07:00Z</cp:lastPrinted>
  <dcterms:created xsi:type="dcterms:W3CDTF">2016-04-30T17:27:00Z</dcterms:created>
  <dcterms:modified xsi:type="dcterms:W3CDTF">2016-07-07T13:07:00Z</dcterms:modified>
</cp:coreProperties>
</file>