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95" w:rsidRPr="00161560" w:rsidRDefault="00D526C9" w:rsidP="00C21A5F">
      <w:pPr>
        <w:ind w:firstLine="0"/>
        <w:rPr>
          <w:rFonts w:asciiTheme="minorHAnsi" w:hAnsiTheme="minorHAnsi"/>
          <w:b/>
          <w:sz w:val="23"/>
          <w:szCs w:val="23"/>
        </w:rPr>
      </w:pPr>
      <w:r w:rsidRPr="00161560">
        <w:rPr>
          <w:rFonts w:asciiTheme="minorHAnsi" w:hAnsiTheme="minorHAnsi"/>
          <w:b/>
          <w:sz w:val="52"/>
          <w:szCs w:val="56"/>
        </w:rPr>
        <w:t xml:space="preserve">JOVEN </w:t>
      </w:r>
    </w:p>
    <w:p w:rsidR="00BA66CC" w:rsidRPr="00161560" w:rsidRDefault="00BA66CC" w:rsidP="00BA66CC">
      <w:pPr>
        <w:pStyle w:val="Heading1"/>
        <w:rPr>
          <w:rFonts w:asciiTheme="minorHAnsi" w:hAnsiTheme="minorHAnsi"/>
        </w:rPr>
      </w:pPr>
    </w:p>
    <w:p w:rsidR="00A50A08" w:rsidRPr="00161560" w:rsidRDefault="001871D2" w:rsidP="002C28B3">
      <w:pPr>
        <w:ind w:firstLine="0"/>
        <w:rPr>
          <w:rFonts w:asciiTheme="minorHAnsi" w:hAnsiTheme="minorHAnsi"/>
          <w:b/>
          <w:sz w:val="27"/>
          <w:szCs w:val="27"/>
        </w:rPr>
      </w:pPr>
      <w:r w:rsidRPr="00161560">
        <w:rPr>
          <w:rFonts w:asciiTheme="minorHAnsi" w:hAnsiTheme="minorHAnsi"/>
          <w:b/>
          <w:sz w:val="27"/>
          <w:szCs w:val="27"/>
        </w:rPr>
        <w:t>POSITION APPLYING FOR</w:t>
      </w:r>
      <w:r w:rsidR="004D6BAF" w:rsidRPr="00161560">
        <w:rPr>
          <w:rFonts w:asciiTheme="minorHAnsi" w:hAnsiTheme="minorHAnsi"/>
          <w:b/>
          <w:sz w:val="27"/>
          <w:szCs w:val="27"/>
        </w:rPr>
        <w:t>:</w:t>
      </w:r>
      <w:r w:rsidR="000515A9" w:rsidRPr="00161560">
        <w:rPr>
          <w:rFonts w:asciiTheme="minorHAnsi" w:hAnsiTheme="minorHAnsi"/>
          <w:b/>
          <w:sz w:val="27"/>
          <w:szCs w:val="27"/>
        </w:rPr>
        <w:t xml:space="preserve"> </w:t>
      </w:r>
      <w:r w:rsidR="00800F95" w:rsidRPr="00161560">
        <w:rPr>
          <w:rFonts w:asciiTheme="minorHAnsi" w:hAnsiTheme="minorHAnsi"/>
          <w:b/>
          <w:sz w:val="27"/>
          <w:szCs w:val="27"/>
        </w:rPr>
        <w:t xml:space="preserve"> </w:t>
      </w:r>
      <w:r w:rsidRPr="00161560">
        <w:rPr>
          <w:rFonts w:asciiTheme="minorHAnsi" w:hAnsiTheme="minorHAnsi"/>
          <w:b/>
          <w:sz w:val="27"/>
          <w:szCs w:val="27"/>
        </w:rPr>
        <w:t>MATERIAL CONTROLLER</w:t>
      </w:r>
    </w:p>
    <w:p w:rsidR="00AC1A85" w:rsidRPr="00161560" w:rsidRDefault="00726B06" w:rsidP="005E53B4">
      <w:pPr>
        <w:ind w:firstLine="0"/>
        <w:rPr>
          <w:rFonts w:asciiTheme="minorHAnsi" w:hAnsiTheme="minorHAnsi"/>
          <w:b/>
          <w:sz w:val="27"/>
          <w:szCs w:val="27"/>
        </w:rPr>
      </w:pPr>
      <w:r w:rsidRPr="00161560">
        <w:rPr>
          <w:rFonts w:asciiTheme="minorHAnsi" w:hAnsiTheme="minorHAnsi"/>
          <w:b/>
          <w:sz w:val="27"/>
          <w:szCs w:val="27"/>
        </w:rPr>
        <w:t xml:space="preserve">                         </w:t>
      </w:r>
      <w:r w:rsidR="006501AD" w:rsidRPr="00161560">
        <w:rPr>
          <w:rFonts w:asciiTheme="minorHAnsi" w:hAnsiTheme="minorHAnsi"/>
          <w:b/>
          <w:sz w:val="27"/>
          <w:szCs w:val="27"/>
        </w:rPr>
        <w:t xml:space="preserve">       </w:t>
      </w:r>
    </w:p>
    <w:p w:rsidR="00D405E5" w:rsidRPr="00161560" w:rsidRDefault="001F5255" w:rsidP="002C28B3">
      <w:pPr>
        <w:ind w:firstLine="0"/>
        <w:rPr>
          <w:rStyle w:val="fontsmall"/>
          <w:rFonts w:asciiTheme="minorHAnsi" w:hAnsiTheme="minorHAnsi" w:cs="Arial"/>
          <w:color w:val="000000"/>
          <w:shd w:val="clear" w:color="auto" w:fill="FFFFFF"/>
        </w:rPr>
      </w:pPr>
      <w:r w:rsidRPr="00161560">
        <w:rPr>
          <w:rFonts w:asciiTheme="minorHAnsi" w:hAnsiTheme="minorHAnsi"/>
          <w:b/>
          <w:sz w:val="27"/>
          <w:szCs w:val="27"/>
        </w:rPr>
        <w:t xml:space="preserve">CAREER </w:t>
      </w:r>
      <w:r w:rsidR="00AC1A85" w:rsidRPr="00161560">
        <w:rPr>
          <w:rFonts w:asciiTheme="minorHAnsi" w:hAnsiTheme="minorHAnsi"/>
          <w:b/>
          <w:sz w:val="27"/>
          <w:szCs w:val="27"/>
        </w:rPr>
        <w:t>OBJECTIVE</w:t>
      </w:r>
      <w:r w:rsidR="00AC1A85" w:rsidRPr="00161560">
        <w:rPr>
          <w:rFonts w:asciiTheme="minorHAnsi" w:hAnsiTheme="minorHAnsi"/>
        </w:rPr>
        <w:t>:</w:t>
      </w:r>
      <w:r w:rsidR="00F22460" w:rsidRPr="00161560">
        <w:rPr>
          <w:rFonts w:asciiTheme="minorHAnsi" w:hAnsiTheme="minorHAnsi"/>
        </w:rPr>
        <w:t xml:space="preserve"> </w:t>
      </w:r>
      <w:r w:rsidR="00AC1A85" w:rsidRPr="00161560">
        <w:rPr>
          <w:rFonts w:asciiTheme="minorHAnsi" w:hAnsiTheme="minorHAnsi"/>
        </w:rPr>
        <w:t xml:space="preserve"> </w:t>
      </w:r>
      <w:r w:rsidR="00F22460" w:rsidRPr="00161560">
        <w:rPr>
          <w:rStyle w:val="fontsmall"/>
          <w:rFonts w:asciiTheme="minorHAnsi" w:hAnsiTheme="minorHAnsi" w:cs="Arial"/>
          <w:color w:val="000000"/>
          <w:shd w:val="clear" w:color="auto" w:fill="FFFFFF"/>
        </w:rPr>
        <w:t>To obtain the excellence profession, development and expansion in career, and to be</w:t>
      </w:r>
      <w:r w:rsidR="00F22460" w:rsidRPr="00161560">
        <w:rPr>
          <w:rStyle w:val="apple-converted-space"/>
          <w:rFonts w:asciiTheme="minorHAnsi" w:hAnsiTheme="minorHAnsi" w:cs="Arial"/>
          <w:color w:val="000000"/>
          <w:shd w:val="clear" w:color="auto" w:fill="FFFFFF"/>
        </w:rPr>
        <w:t> </w:t>
      </w:r>
      <w:r w:rsidR="00F22460" w:rsidRPr="00161560">
        <w:rPr>
          <w:rStyle w:val="fontsmall"/>
          <w:rFonts w:asciiTheme="minorHAnsi" w:hAnsiTheme="minorHAnsi" w:cs="Arial"/>
          <w:color w:val="000000"/>
          <w:shd w:val="clear" w:color="auto" w:fill="FFFFFF"/>
        </w:rPr>
        <w:t>associated with apparent and successful company to seek a challenging position to expand my skills and</w:t>
      </w:r>
      <w:r w:rsidR="00F22460" w:rsidRPr="00161560">
        <w:rPr>
          <w:rStyle w:val="apple-converted-space"/>
          <w:rFonts w:asciiTheme="minorHAnsi" w:hAnsiTheme="minorHAnsi" w:cs="Arial"/>
          <w:color w:val="000000"/>
          <w:shd w:val="clear" w:color="auto" w:fill="FFFFFF"/>
        </w:rPr>
        <w:t> </w:t>
      </w:r>
      <w:r w:rsidR="00F22460" w:rsidRPr="00161560">
        <w:rPr>
          <w:rStyle w:val="fontsmall"/>
          <w:rFonts w:asciiTheme="minorHAnsi" w:hAnsiTheme="minorHAnsi" w:cs="Arial"/>
          <w:color w:val="000000"/>
          <w:shd w:val="clear" w:color="auto" w:fill="FFFFFF"/>
        </w:rPr>
        <w:t>quality of my profession to the fullest of my ability.</w:t>
      </w:r>
    </w:p>
    <w:p w:rsidR="00D405E5" w:rsidRPr="00161560" w:rsidRDefault="00D405E5" w:rsidP="007B7E27">
      <w:pPr>
        <w:tabs>
          <w:tab w:val="left" w:pos="5445"/>
        </w:tabs>
        <w:rPr>
          <w:rFonts w:asciiTheme="minorHAnsi" w:hAnsiTheme="minorHAnsi"/>
          <w:sz w:val="27"/>
          <w:szCs w:val="27"/>
        </w:rPr>
      </w:pPr>
    </w:p>
    <w:p w:rsidR="007C1C7E" w:rsidRPr="00161560" w:rsidRDefault="007C1C7E" w:rsidP="00F22460">
      <w:pPr>
        <w:tabs>
          <w:tab w:val="left" w:pos="5445"/>
        </w:tabs>
        <w:ind w:firstLine="0"/>
        <w:rPr>
          <w:rFonts w:asciiTheme="minorHAnsi" w:hAnsiTheme="minorHAnsi"/>
          <w:b/>
          <w:sz w:val="27"/>
          <w:szCs w:val="27"/>
        </w:rPr>
      </w:pPr>
      <w:r w:rsidRPr="00161560">
        <w:rPr>
          <w:rFonts w:asciiTheme="minorHAnsi" w:hAnsiTheme="minorHAnsi"/>
          <w:b/>
          <w:sz w:val="27"/>
          <w:szCs w:val="27"/>
        </w:rPr>
        <w:t>WORKING EXPERIENCE</w:t>
      </w:r>
      <w:r w:rsidR="00A50A08" w:rsidRPr="00161560">
        <w:rPr>
          <w:rFonts w:asciiTheme="minorHAnsi" w:hAnsiTheme="minorHAnsi"/>
          <w:b/>
          <w:sz w:val="27"/>
          <w:szCs w:val="27"/>
        </w:rPr>
        <w:t>:</w:t>
      </w:r>
    </w:p>
    <w:p w:rsidR="006B0D8E" w:rsidRPr="00161560" w:rsidRDefault="006B0D8E" w:rsidP="007B7E27">
      <w:pPr>
        <w:tabs>
          <w:tab w:val="left" w:pos="5445"/>
        </w:tabs>
        <w:rPr>
          <w:rFonts w:asciiTheme="minorHAnsi" w:hAnsiTheme="minorHAnsi"/>
          <w:b/>
          <w:sz w:val="27"/>
          <w:szCs w:val="27"/>
        </w:rPr>
      </w:pPr>
      <w:r w:rsidRPr="00161560">
        <w:rPr>
          <w:rFonts w:asciiTheme="minorHAnsi" w:hAnsiTheme="minorHAnsi"/>
          <w:b/>
          <w:sz w:val="27"/>
          <w:szCs w:val="27"/>
        </w:rPr>
        <w:t xml:space="preserve">    </w:t>
      </w:r>
    </w:p>
    <w:p w:rsidR="001A5260" w:rsidRPr="00161560" w:rsidRDefault="00646D00" w:rsidP="007B7E27">
      <w:pPr>
        <w:tabs>
          <w:tab w:val="left" w:pos="5445"/>
        </w:tabs>
        <w:rPr>
          <w:rFonts w:asciiTheme="minorHAnsi" w:hAnsiTheme="minorHAnsi"/>
          <w:b/>
          <w:sz w:val="27"/>
          <w:szCs w:val="27"/>
        </w:rPr>
      </w:pPr>
      <w:r w:rsidRPr="00161560">
        <w:rPr>
          <w:rFonts w:asciiTheme="minorHAnsi" w:hAnsiTheme="minorHAnsi"/>
          <w:b/>
          <w:sz w:val="27"/>
          <w:szCs w:val="27"/>
        </w:rPr>
        <w:t>Material Controller</w:t>
      </w:r>
      <w:r w:rsidR="005F4613" w:rsidRPr="00161560">
        <w:rPr>
          <w:rFonts w:asciiTheme="minorHAnsi" w:hAnsiTheme="minorHAnsi"/>
          <w:b/>
          <w:sz w:val="27"/>
          <w:szCs w:val="27"/>
        </w:rPr>
        <w:t>/ FMCS Operator</w:t>
      </w:r>
    </w:p>
    <w:p w:rsidR="001A5260" w:rsidRPr="00161560" w:rsidRDefault="001A5260" w:rsidP="007B7E27">
      <w:pPr>
        <w:tabs>
          <w:tab w:val="left" w:pos="5445"/>
        </w:tabs>
        <w:rPr>
          <w:rFonts w:asciiTheme="minorHAnsi" w:hAnsiTheme="minorHAnsi"/>
          <w:sz w:val="24"/>
          <w:szCs w:val="24"/>
        </w:rPr>
      </w:pPr>
      <w:r w:rsidRPr="00161560">
        <w:rPr>
          <w:rFonts w:asciiTheme="minorHAnsi" w:hAnsiTheme="minorHAnsi"/>
          <w:sz w:val="24"/>
          <w:szCs w:val="24"/>
        </w:rPr>
        <w:t>SAMSUNG ENGINEERING</w:t>
      </w:r>
      <w:r w:rsidR="0009172C" w:rsidRPr="00161560">
        <w:rPr>
          <w:rFonts w:asciiTheme="minorHAnsi" w:hAnsiTheme="minorHAnsi"/>
          <w:sz w:val="24"/>
          <w:szCs w:val="24"/>
        </w:rPr>
        <w:t xml:space="preserve"> SAUDI ARABIA</w:t>
      </w:r>
      <w:r w:rsidRPr="00161560">
        <w:rPr>
          <w:rFonts w:asciiTheme="minorHAnsi" w:hAnsiTheme="minorHAnsi"/>
          <w:sz w:val="24"/>
          <w:szCs w:val="24"/>
        </w:rPr>
        <w:t xml:space="preserve"> (NGL Project, SHAYBAH 2)</w:t>
      </w:r>
    </w:p>
    <w:p w:rsidR="007D6DD6" w:rsidRPr="00161560" w:rsidRDefault="007D6DD6" w:rsidP="007B7E27">
      <w:pPr>
        <w:tabs>
          <w:tab w:val="left" w:pos="5445"/>
        </w:tabs>
        <w:rPr>
          <w:rFonts w:asciiTheme="minorHAnsi" w:hAnsiTheme="minorHAnsi"/>
          <w:sz w:val="24"/>
          <w:szCs w:val="24"/>
        </w:rPr>
      </w:pPr>
      <w:r w:rsidRPr="00161560">
        <w:rPr>
          <w:rFonts w:asciiTheme="minorHAnsi" w:hAnsiTheme="minorHAnsi"/>
          <w:sz w:val="24"/>
          <w:szCs w:val="24"/>
        </w:rPr>
        <w:t>SAMSUNG ENGINEERING SAUDI ARABIA (RCTF Project, Riyadh)</w:t>
      </w:r>
    </w:p>
    <w:p w:rsidR="001A5260" w:rsidRPr="00161560" w:rsidRDefault="00646084" w:rsidP="007B7E27">
      <w:pPr>
        <w:tabs>
          <w:tab w:val="left" w:pos="5445"/>
        </w:tabs>
        <w:rPr>
          <w:rFonts w:asciiTheme="minorHAnsi" w:hAnsiTheme="minorHAnsi"/>
          <w:sz w:val="24"/>
          <w:szCs w:val="24"/>
        </w:rPr>
      </w:pPr>
      <w:r w:rsidRPr="00161560">
        <w:rPr>
          <w:rFonts w:asciiTheme="minorHAnsi" w:hAnsiTheme="minorHAnsi"/>
          <w:sz w:val="24"/>
          <w:szCs w:val="24"/>
        </w:rPr>
        <w:t xml:space="preserve">May 14, 2012 – </w:t>
      </w:r>
      <w:r w:rsidR="00DB42B6">
        <w:rPr>
          <w:rFonts w:asciiTheme="minorHAnsi" w:hAnsiTheme="minorHAnsi"/>
          <w:sz w:val="24"/>
          <w:szCs w:val="24"/>
        </w:rPr>
        <w:t>May 13</w:t>
      </w:r>
      <w:r w:rsidRPr="00161560">
        <w:rPr>
          <w:rFonts w:asciiTheme="minorHAnsi" w:hAnsiTheme="minorHAnsi"/>
          <w:sz w:val="24"/>
          <w:szCs w:val="24"/>
        </w:rPr>
        <w:t>, 2016</w:t>
      </w:r>
    </w:p>
    <w:p w:rsidR="00F40BB7" w:rsidRPr="00161560" w:rsidRDefault="00F40BB7" w:rsidP="007B7E27">
      <w:pPr>
        <w:tabs>
          <w:tab w:val="left" w:pos="5445"/>
        </w:tabs>
        <w:rPr>
          <w:rFonts w:asciiTheme="minorHAnsi" w:hAnsiTheme="minorHAnsi"/>
          <w:sz w:val="24"/>
          <w:szCs w:val="24"/>
        </w:rPr>
      </w:pPr>
    </w:p>
    <w:p w:rsidR="00F40BB7" w:rsidRPr="00161560" w:rsidRDefault="00F40BB7" w:rsidP="00F40BB7">
      <w:pPr>
        <w:tabs>
          <w:tab w:val="left" w:pos="5445"/>
        </w:tabs>
        <w:rPr>
          <w:rFonts w:asciiTheme="minorHAnsi" w:hAnsiTheme="minorHAnsi"/>
          <w:b/>
          <w:sz w:val="27"/>
          <w:szCs w:val="27"/>
        </w:rPr>
      </w:pPr>
      <w:r w:rsidRPr="00161560">
        <w:rPr>
          <w:rFonts w:asciiTheme="minorHAnsi" w:hAnsiTheme="minorHAnsi"/>
          <w:b/>
          <w:sz w:val="27"/>
          <w:szCs w:val="27"/>
        </w:rPr>
        <w:t>Material Controller</w:t>
      </w:r>
    </w:p>
    <w:p w:rsidR="00F40BB7" w:rsidRPr="00161560" w:rsidRDefault="00F40BB7" w:rsidP="00F40BB7">
      <w:pPr>
        <w:tabs>
          <w:tab w:val="left" w:pos="5445"/>
        </w:tabs>
        <w:ind w:firstLine="0"/>
        <w:rPr>
          <w:rStyle w:val="Strong"/>
          <w:rFonts w:asciiTheme="minorHAnsi" w:hAnsiTheme="minorHAnsi"/>
          <w:b w:val="0"/>
        </w:rPr>
      </w:pPr>
      <w:r w:rsidRPr="00161560">
        <w:rPr>
          <w:rStyle w:val="Strong"/>
          <w:rFonts w:asciiTheme="minorHAnsi" w:hAnsiTheme="minorHAnsi"/>
          <w:b w:val="0"/>
        </w:rPr>
        <w:t xml:space="preserve">       DAEWOO E &amp; C (Algeria Oman Fertilizer Project)</w:t>
      </w:r>
    </w:p>
    <w:p w:rsidR="00F40BB7" w:rsidRPr="00161560" w:rsidRDefault="00F40BB7" w:rsidP="00F40BB7">
      <w:pPr>
        <w:tabs>
          <w:tab w:val="left" w:pos="5445"/>
        </w:tabs>
        <w:rPr>
          <w:rStyle w:val="Strong"/>
          <w:rFonts w:asciiTheme="minorHAnsi" w:hAnsiTheme="minorHAnsi"/>
          <w:b w:val="0"/>
        </w:rPr>
      </w:pPr>
      <w:r w:rsidRPr="00161560">
        <w:rPr>
          <w:rStyle w:val="Strong"/>
          <w:rFonts w:asciiTheme="minorHAnsi" w:hAnsiTheme="minorHAnsi"/>
          <w:b w:val="0"/>
        </w:rPr>
        <w:t xml:space="preserve">Base de Vie </w:t>
      </w:r>
      <w:proofErr w:type="spellStart"/>
      <w:r w:rsidRPr="00161560">
        <w:rPr>
          <w:rStyle w:val="Strong"/>
          <w:rFonts w:asciiTheme="minorHAnsi" w:hAnsiTheme="minorHAnsi"/>
          <w:b w:val="0"/>
        </w:rPr>
        <w:t>Mers</w:t>
      </w:r>
      <w:proofErr w:type="spellEnd"/>
      <w:r w:rsidRPr="00161560">
        <w:rPr>
          <w:rStyle w:val="Strong"/>
          <w:rFonts w:asciiTheme="minorHAnsi" w:hAnsiTheme="minorHAnsi"/>
          <w:b w:val="0"/>
        </w:rPr>
        <w:t xml:space="preserve"> El </w:t>
      </w:r>
      <w:proofErr w:type="spellStart"/>
      <w:proofErr w:type="gramStart"/>
      <w:r w:rsidRPr="00161560">
        <w:rPr>
          <w:rStyle w:val="Strong"/>
          <w:rFonts w:asciiTheme="minorHAnsi" w:hAnsiTheme="minorHAnsi"/>
          <w:b w:val="0"/>
        </w:rPr>
        <w:t>Hadjadj</w:t>
      </w:r>
      <w:proofErr w:type="spellEnd"/>
      <w:r w:rsidRPr="00161560">
        <w:rPr>
          <w:rStyle w:val="Strong"/>
          <w:rFonts w:asciiTheme="minorHAnsi" w:hAnsiTheme="minorHAnsi"/>
          <w:b w:val="0"/>
        </w:rPr>
        <w:t xml:space="preserve">  </w:t>
      </w:r>
      <w:proofErr w:type="spellStart"/>
      <w:r w:rsidRPr="00161560">
        <w:rPr>
          <w:rStyle w:val="Strong"/>
          <w:rFonts w:asciiTheme="minorHAnsi" w:hAnsiTheme="minorHAnsi"/>
          <w:b w:val="0"/>
        </w:rPr>
        <w:t>Bethioua</w:t>
      </w:r>
      <w:proofErr w:type="spellEnd"/>
      <w:proofErr w:type="gramEnd"/>
      <w:r w:rsidRPr="00161560">
        <w:rPr>
          <w:rStyle w:val="Strong"/>
          <w:rFonts w:asciiTheme="minorHAnsi" w:hAnsiTheme="minorHAnsi"/>
          <w:b w:val="0"/>
        </w:rPr>
        <w:t xml:space="preserve"> ,Oran ,Algeria</w:t>
      </w:r>
    </w:p>
    <w:p w:rsidR="00F40BB7" w:rsidRPr="00161560" w:rsidRDefault="00333E4E" w:rsidP="00F40BB7">
      <w:pPr>
        <w:tabs>
          <w:tab w:val="left" w:pos="5445"/>
        </w:tabs>
        <w:rPr>
          <w:rStyle w:val="Strong"/>
          <w:rFonts w:asciiTheme="minorHAnsi" w:hAnsiTheme="minorHAnsi"/>
          <w:b w:val="0"/>
        </w:rPr>
      </w:pPr>
      <w:r>
        <w:rPr>
          <w:rStyle w:val="Strong"/>
          <w:rFonts w:asciiTheme="minorHAnsi" w:hAnsiTheme="minorHAnsi"/>
          <w:b w:val="0"/>
        </w:rPr>
        <w:t>October 01</w:t>
      </w:r>
      <w:r w:rsidR="00F40BB7" w:rsidRPr="00161560">
        <w:rPr>
          <w:rStyle w:val="Strong"/>
          <w:rFonts w:asciiTheme="minorHAnsi" w:hAnsiTheme="minorHAnsi"/>
          <w:b w:val="0"/>
        </w:rPr>
        <w:t>, 2010 to November 30, 2011</w:t>
      </w:r>
    </w:p>
    <w:p w:rsidR="00F40BB7" w:rsidRPr="00161560" w:rsidRDefault="00F40BB7" w:rsidP="00F40BB7">
      <w:pPr>
        <w:tabs>
          <w:tab w:val="left" w:pos="5445"/>
        </w:tabs>
        <w:rPr>
          <w:rStyle w:val="Strong"/>
          <w:rFonts w:asciiTheme="minorHAnsi" w:hAnsiTheme="minorHAnsi"/>
          <w:b w:val="0"/>
        </w:rPr>
      </w:pPr>
    </w:p>
    <w:p w:rsidR="00F40BB7" w:rsidRPr="00161560" w:rsidRDefault="00A43079" w:rsidP="00F40BB7">
      <w:pPr>
        <w:tabs>
          <w:tab w:val="left" w:pos="5445"/>
        </w:tabs>
        <w:jc w:val="both"/>
        <w:rPr>
          <w:rFonts w:asciiTheme="minorHAnsi" w:hAnsiTheme="minorHAnsi"/>
          <w:b/>
          <w:sz w:val="27"/>
          <w:szCs w:val="27"/>
        </w:rPr>
      </w:pPr>
      <w:r w:rsidRPr="00161560">
        <w:rPr>
          <w:rFonts w:asciiTheme="minorHAnsi" w:hAnsiTheme="minorHAnsi"/>
          <w:b/>
          <w:sz w:val="27"/>
          <w:szCs w:val="27"/>
        </w:rPr>
        <w:t>Material Controller</w:t>
      </w:r>
    </w:p>
    <w:p w:rsidR="00F40BB7" w:rsidRPr="00161560" w:rsidRDefault="00F40BB7" w:rsidP="00F40BB7">
      <w:pPr>
        <w:ind w:firstLine="0"/>
        <w:jc w:val="both"/>
        <w:rPr>
          <w:rFonts w:asciiTheme="minorHAnsi" w:hAnsiTheme="minorHAnsi"/>
          <w:sz w:val="24"/>
          <w:szCs w:val="24"/>
        </w:rPr>
      </w:pPr>
      <w:r w:rsidRPr="00161560">
        <w:rPr>
          <w:rFonts w:asciiTheme="minorHAnsi" w:hAnsiTheme="minorHAnsi"/>
          <w:b/>
          <w:sz w:val="27"/>
          <w:szCs w:val="27"/>
        </w:rPr>
        <w:t xml:space="preserve">      </w:t>
      </w:r>
      <w:r w:rsidRPr="00161560">
        <w:rPr>
          <w:rFonts w:asciiTheme="minorHAnsi" w:hAnsiTheme="minorHAnsi"/>
          <w:sz w:val="24"/>
          <w:szCs w:val="24"/>
        </w:rPr>
        <w:t>DAEWOO E &amp; C (Q-CHEM I &amp; II PROJECT)</w:t>
      </w:r>
    </w:p>
    <w:p w:rsidR="00F40BB7" w:rsidRPr="00161560" w:rsidRDefault="00F40BB7" w:rsidP="00F40BB7">
      <w:pPr>
        <w:jc w:val="both"/>
        <w:rPr>
          <w:rFonts w:asciiTheme="minorHAnsi" w:hAnsiTheme="minorHAnsi"/>
        </w:rPr>
      </w:pPr>
      <w:proofErr w:type="spellStart"/>
      <w:smartTag w:uri="urn:schemas-microsoft-com:office:smarttags" w:element="place">
        <w:smartTag w:uri="urn:schemas-microsoft-com:office:smarttags" w:element="City">
          <w:r w:rsidRPr="00161560">
            <w:rPr>
              <w:rFonts w:asciiTheme="minorHAnsi" w:hAnsiTheme="minorHAnsi"/>
            </w:rPr>
            <w:t>Mesaieed</w:t>
          </w:r>
        </w:smartTag>
        <w:proofErr w:type="spellEnd"/>
        <w:r w:rsidRPr="00161560">
          <w:rPr>
            <w:rFonts w:asciiTheme="minorHAnsi" w:hAnsiTheme="minorHAnsi"/>
          </w:rPr>
          <w:t xml:space="preserve">, </w:t>
        </w:r>
        <w:smartTag w:uri="urn:schemas-microsoft-com:office:smarttags" w:element="country-region">
          <w:r w:rsidRPr="00161560">
            <w:rPr>
              <w:rFonts w:asciiTheme="minorHAnsi" w:hAnsiTheme="minorHAnsi"/>
            </w:rPr>
            <w:t>Qatar</w:t>
          </w:r>
        </w:smartTag>
      </w:smartTag>
    </w:p>
    <w:p w:rsidR="00F40BB7" w:rsidRPr="00161560" w:rsidRDefault="00F40BB7" w:rsidP="005E53B4">
      <w:pPr>
        <w:tabs>
          <w:tab w:val="left" w:pos="5445"/>
        </w:tabs>
        <w:jc w:val="both"/>
        <w:rPr>
          <w:rStyle w:val="Strong"/>
          <w:rFonts w:asciiTheme="minorHAnsi" w:hAnsiTheme="minorHAnsi"/>
          <w:b w:val="0"/>
          <w:bCs w:val="0"/>
          <w:sz w:val="24"/>
          <w:szCs w:val="24"/>
        </w:rPr>
      </w:pPr>
      <w:r w:rsidRPr="00161560">
        <w:rPr>
          <w:rFonts w:asciiTheme="minorHAnsi" w:hAnsiTheme="minorHAnsi"/>
          <w:sz w:val="24"/>
          <w:szCs w:val="24"/>
        </w:rPr>
        <w:t>March 19, 2008 to April 10, 2010</w:t>
      </w:r>
    </w:p>
    <w:p w:rsidR="005E53B4" w:rsidRPr="00161560" w:rsidRDefault="005E53B4" w:rsidP="00AA24EC">
      <w:pPr>
        <w:tabs>
          <w:tab w:val="left" w:pos="5445"/>
        </w:tabs>
        <w:ind w:firstLine="0"/>
        <w:jc w:val="both"/>
        <w:rPr>
          <w:rStyle w:val="Strong"/>
          <w:rFonts w:asciiTheme="minorHAnsi" w:hAnsiTheme="minorHAnsi"/>
        </w:rPr>
      </w:pPr>
    </w:p>
    <w:p w:rsidR="00AA24EC" w:rsidRPr="00161560" w:rsidRDefault="00AA24EC" w:rsidP="00AA24EC">
      <w:pPr>
        <w:tabs>
          <w:tab w:val="left" w:pos="5445"/>
        </w:tabs>
        <w:ind w:firstLine="0"/>
        <w:jc w:val="both"/>
        <w:rPr>
          <w:rStyle w:val="Strong"/>
          <w:rFonts w:asciiTheme="minorHAnsi" w:hAnsiTheme="minorHAnsi"/>
        </w:rPr>
      </w:pPr>
    </w:p>
    <w:p w:rsidR="00F40BB7" w:rsidRPr="00161560" w:rsidRDefault="005E53B4" w:rsidP="005E53B4">
      <w:pPr>
        <w:tabs>
          <w:tab w:val="left" w:pos="5445"/>
        </w:tabs>
        <w:ind w:firstLine="0"/>
        <w:rPr>
          <w:rFonts w:asciiTheme="minorHAnsi" w:hAnsiTheme="minorHAnsi"/>
          <w:b/>
          <w:sz w:val="27"/>
          <w:szCs w:val="27"/>
        </w:rPr>
      </w:pPr>
      <w:r w:rsidRPr="00161560">
        <w:rPr>
          <w:rFonts w:asciiTheme="minorHAnsi" w:hAnsiTheme="minorHAnsi"/>
          <w:b/>
          <w:sz w:val="27"/>
          <w:szCs w:val="27"/>
        </w:rPr>
        <w:t>JOB DESCRIPTION:</w:t>
      </w:r>
    </w:p>
    <w:p w:rsidR="00A3363C" w:rsidRPr="00161560" w:rsidRDefault="005E53B4" w:rsidP="00E62AC3">
      <w:pPr>
        <w:tabs>
          <w:tab w:val="left" w:pos="5445"/>
        </w:tabs>
        <w:ind w:firstLine="0"/>
        <w:rPr>
          <w:rFonts w:asciiTheme="minorHAnsi" w:hAnsiTheme="minorHAnsi"/>
          <w:b/>
        </w:rPr>
      </w:pPr>
      <w:r w:rsidRPr="00161560">
        <w:rPr>
          <w:rFonts w:asciiTheme="minorHAnsi" w:hAnsiTheme="minorHAnsi"/>
          <w:b/>
          <w:sz w:val="24"/>
          <w:szCs w:val="24"/>
        </w:rPr>
        <w:t>FMCS OPERATOR</w:t>
      </w:r>
    </w:p>
    <w:p w:rsidR="00A3363C" w:rsidRPr="00161560" w:rsidRDefault="00A3363C" w:rsidP="00C775FF">
      <w:pPr>
        <w:tabs>
          <w:tab w:val="left" w:pos="5445"/>
        </w:tabs>
        <w:ind w:firstLine="0"/>
        <w:jc w:val="both"/>
        <w:rPr>
          <w:rFonts w:asciiTheme="minorHAnsi" w:hAnsiTheme="minorHAnsi"/>
        </w:rPr>
      </w:pPr>
      <w:r w:rsidRPr="00161560">
        <w:rPr>
          <w:rFonts w:asciiTheme="minorHAnsi" w:hAnsiTheme="minorHAnsi"/>
        </w:rPr>
        <w:t xml:space="preserve">   Utilization of Field Material Control System (FMCS), proper input of Data  from ISO (DWG.) for Piping Material Request and Material Receiving Report to support the Pipe Spool Fabrication Shop (NSH &amp;</w:t>
      </w:r>
      <w:r w:rsidR="00A43079" w:rsidRPr="00161560">
        <w:rPr>
          <w:rFonts w:asciiTheme="minorHAnsi" w:hAnsiTheme="minorHAnsi"/>
        </w:rPr>
        <w:t xml:space="preserve"> SESA</w:t>
      </w:r>
      <w:r w:rsidRPr="00161560">
        <w:rPr>
          <w:rFonts w:asciiTheme="minorHAnsi" w:hAnsiTheme="minorHAnsi"/>
        </w:rPr>
        <w:t xml:space="preserve"> SAMSUNG ENGINEERING Fabrication Shop).Implementation and ongoing management of hard and soft copies of drawings (isometric), technical documents. </w:t>
      </w:r>
      <w:proofErr w:type="gramStart"/>
      <w:r w:rsidRPr="00161560">
        <w:rPr>
          <w:rFonts w:asciiTheme="minorHAnsi" w:hAnsiTheme="minorHAnsi"/>
        </w:rPr>
        <w:t>Implementing document control policies and procedure for project.</w:t>
      </w:r>
      <w:proofErr w:type="gramEnd"/>
      <w:r w:rsidRPr="00161560">
        <w:rPr>
          <w:rFonts w:asciiTheme="minorHAnsi" w:hAnsiTheme="minorHAnsi"/>
        </w:rPr>
        <w:t xml:space="preserve"> Electronic recording and tracking of all correspondence, drawings, technical documents and the documenting system as they become available-hard copy, electronically and on registers. Ensure required internal and external stakeholders have all require documentation and drawings. </w:t>
      </w:r>
      <w:proofErr w:type="gramStart"/>
      <w:r w:rsidRPr="00161560">
        <w:rPr>
          <w:rFonts w:asciiTheme="minorHAnsi" w:hAnsiTheme="minorHAnsi"/>
        </w:rPr>
        <w:t>Office coordination activities.</w:t>
      </w:r>
      <w:proofErr w:type="gramEnd"/>
    </w:p>
    <w:p w:rsidR="004503C4" w:rsidRPr="00161560" w:rsidRDefault="004503C4" w:rsidP="00C775FF">
      <w:pPr>
        <w:tabs>
          <w:tab w:val="left" w:pos="5445"/>
        </w:tabs>
        <w:ind w:firstLine="0"/>
        <w:jc w:val="both"/>
        <w:rPr>
          <w:rFonts w:asciiTheme="minorHAnsi" w:hAnsiTheme="minorHAnsi"/>
          <w:color w:val="000000"/>
          <w:sz w:val="21"/>
          <w:szCs w:val="21"/>
        </w:rPr>
      </w:pPr>
      <w:proofErr w:type="gramStart"/>
      <w:r w:rsidRPr="00161560">
        <w:rPr>
          <w:rFonts w:asciiTheme="minorHAnsi" w:hAnsiTheme="minorHAnsi"/>
          <w:b/>
          <w:bCs/>
          <w:color w:val="000000"/>
          <w:sz w:val="21"/>
          <w:szCs w:val="21"/>
        </w:rPr>
        <w:t>Receiving</w:t>
      </w:r>
      <w:r w:rsidR="005E53B4" w:rsidRPr="00161560">
        <w:rPr>
          <w:rFonts w:asciiTheme="minorHAnsi" w:hAnsiTheme="minorHAnsi"/>
          <w:color w:val="000000"/>
          <w:sz w:val="21"/>
          <w:szCs w:val="21"/>
        </w:rPr>
        <w:t xml:space="preserve">- </w:t>
      </w:r>
      <w:r w:rsidRPr="00161560">
        <w:rPr>
          <w:rFonts w:asciiTheme="minorHAnsi" w:hAnsiTheme="minorHAnsi"/>
          <w:color w:val="000000"/>
          <w:sz w:val="21"/>
          <w:szCs w:val="21"/>
        </w:rPr>
        <w:t>Matching description of material to packing slip, matching of packing slip to PO specifications and tagging and identification of material, preparing receiving report, investigation discrepancy, arranging to inspection, notifying end user of arrival of material, filling document, posting of inventory receipt to computer</w:t>
      </w:r>
      <w:r w:rsidR="006B3D16" w:rsidRPr="00161560">
        <w:rPr>
          <w:rFonts w:asciiTheme="minorHAnsi" w:hAnsiTheme="minorHAnsi"/>
          <w:color w:val="000000"/>
          <w:sz w:val="21"/>
          <w:szCs w:val="21"/>
        </w:rPr>
        <w:t>.</w:t>
      </w:r>
      <w:proofErr w:type="gramEnd"/>
      <w:r w:rsidR="006B3D16" w:rsidRPr="00161560">
        <w:rPr>
          <w:rFonts w:asciiTheme="minorHAnsi" w:hAnsiTheme="minorHAnsi"/>
          <w:color w:val="000000"/>
          <w:sz w:val="21"/>
          <w:szCs w:val="21"/>
        </w:rPr>
        <w:t xml:space="preserve"> </w:t>
      </w:r>
    </w:p>
    <w:p w:rsidR="00C22ED4" w:rsidRPr="00161560" w:rsidRDefault="00C22ED4" w:rsidP="00C775FF">
      <w:pPr>
        <w:pStyle w:val="NormalWeb"/>
        <w:shd w:val="clear" w:color="auto" w:fill="FFFFFF"/>
        <w:spacing w:before="0" w:beforeAutospacing="0" w:after="0" w:afterAutospacing="0"/>
        <w:jc w:val="both"/>
        <w:rPr>
          <w:rFonts w:asciiTheme="minorHAnsi" w:hAnsiTheme="minorHAnsi"/>
          <w:color w:val="000000"/>
          <w:sz w:val="21"/>
          <w:szCs w:val="21"/>
        </w:rPr>
      </w:pPr>
    </w:p>
    <w:p w:rsidR="004503C4" w:rsidRPr="00161560" w:rsidRDefault="004503C4" w:rsidP="00C775FF">
      <w:pPr>
        <w:pStyle w:val="NormalWeb"/>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b/>
          <w:bCs/>
          <w:color w:val="000000"/>
          <w:sz w:val="21"/>
          <w:szCs w:val="21"/>
        </w:rPr>
        <w:t>Issuing</w:t>
      </w:r>
      <w:r w:rsidRPr="00161560">
        <w:rPr>
          <w:rStyle w:val="apple-converted-space"/>
          <w:rFonts w:asciiTheme="minorHAnsi" w:hAnsiTheme="minorHAnsi"/>
          <w:color w:val="000000"/>
          <w:sz w:val="21"/>
          <w:szCs w:val="21"/>
        </w:rPr>
        <w:t> </w:t>
      </w:r>
      <w:r w:rsidRPr="00161560">
        <w:rPr>
          <w:rFonts w:asciiTheme="minorHAnsi" w:hAnsiTheme="minorHAnsi"/>
          <w:color w:val="000000"/>
          <w:sz w:val="21"/>
          <w:szCs w:val="21"/>
        </w:rPr>
        <w:t>- To issuing against approved MIS, issuing inventory and consumable item, issuing direct charge item, posting of issuing / return to computer, deliver material to end user with DN, managing repairable item.</w:t>
      </w:r>
    </w:p>
    <w:p w:rsidR="00C775FF" w:rsidRPr="00161560" w:rsidRDefault="00C775FF" w:rsidP="00C775FF">
      <w:pPr>
        <w:pStyle w:val="NormalWeb"/>
        <w:shd w:val="clear" w:color="auto" w:fill="FFFFFF"/>
        <w:spacing w:before="0" w:beforeAutospacing="0" w:after="0" w:afterAutospacing="0"/>
        <w:jc w:val="both"/>
        <w:rPr>
          <w:rFonts w:asciiTheme="minorHAnsi" w:hAnsiTheme="minorHAnsi"/>
          <w:color w:val="000000"/>
          <w:sz w:val="21"/>
          <w:szCs w:val="21"/>
        </w:rPr>
      </w:pPr>
    </w:p>
    <w:p w:rsidR="004503C4" w:rsidRPr="00161560" w:rsidRDefault="004503C4" w:rsidP="00C775FF">
      <w:pPr>
        <w:pStyle w:val="NormalWeb"/>
        <w:shd w:val="clear" w:color="auto" w:fill="FFFFFF"/>
        <w:spacing w:before="0" w:beforeAutospacing="0" w:after="0" w:afterAutospacing="0"/>
        <w:jc w:val="both"/>
        <w:rPr>
          <w:rFonts w:asciiTheme="minorHAnsi" w:hAnsiTheme="minorHAnsi"/>
          <w:color w:val="000000"/>
          <w:sz w:val="21"/>
          <w:szCs w:val="21"/>
        </w:rPr>
      </w:pPr>
      <w:proofErr w:type="gramStart"/>
      <w:r w:rsidRPr="00161560">
        <w:rPr>
          <w:rFonts w:asciiTheme="minorHAnsi" w:hAnsiTheme="minorHAnsi"/>
          <w:b/>
          <w:bCs/>
          <w:color w:val="000000"/>
          <w:sz w:val="21"/>
          <w:szCs w:val="21"/>
        </w:rPr>
        <w:t>Warehousing</w:t>
      </w:r>
      <w:r w:rsidRPr="00161560">
        <w:rPr>
          <w:rFonts w:asciiTheme="minorHAnsi" w:hAnsiTheme="minorHAnsi"/>
          <w:color w:val="000000"/>
          <w:sz w:val="21"/>
          <w:szCs w:val="21"/>
        </w:rPr>
        <w:t>– To supervising proper binning and palletizing of inventory, repacking of inventory, protecting inventory form- damage, corrosion and deterioration, maintaining inventory – i.e.</w:t>
      </w:r>
      <w:proofErr w:type="gramEnd"/>
      <w:r w:rsidRPr="00161560">
        <w:rPr>
          <w:rFonts w:asciiTheme="minorHAnsi" w:hAnsiTheme="minorHAnsi"/>
          <w:color w:val="000000"/>
          <w:sz w:val="21"/>
          <w:szCs w:val="21"/>
        </w:rPr>
        <w:t xml:space="preserve">  </w:t>
      </w:r>
      <w:proofErr w:type="gramStart"/>
      <w:r w:rsidRPr="00161560">
        <w:rPr>
          <w:rFonts w:asciiTheme="minorHAnsi" w:hAnsiTheme="minorHAnsi"/>
          <w:color w:val="000000"/>
          <w:sz w:val="21"/>
          <w:szCs w:val="21"/>
        </w:rPr>
        <w:t xml:space="preserve">Rotation of shaft re-warehousing, restocking shelves’ inspection inventory and storage area, maintaining up to date record of location of inventory, maintaining </w:t>
      </w:r>
      <w:r w:rsidR="00C22ED4" w:rsidRPr="00161560">
        <w:rPr>
          <w:rFonts w:asciiTheme="minorHAnsi" w:hAnsiTheme="minorHAnsi"/>
          <w:color w:val="000000"/>
          <w:sz w:val="21"/>
          <w:szCs w:val="21"/>
        </w:rPr>
        <w:t>inventory labels.</w:t>
      </w:r>
      <w:proofErr w:type="gramEnd"/>
      <w:r w:rsidR="00C22ED4" w:rsidRPr="00161560">
        <w:rPr>
          <w:rFonts w:asciiTheme="minorHAnsi" w:hAnsiTheme="minorHAnsi"/>
          <w:color w:val="000000"/>
          <w:sz w:val="21"/>
          <w:szCs w:val="21"/>
        </w:rPr>
        <w:t xml:space="preserve"> </w:t>
      </w:r>
      <w:proofErr w:type="gramStart"/>
      <w:r w:rsidR="00C22ED4" w:rsidRPr="00161560">
        <w:rPr>
          <w:rFonts w:asciiTheme="minorHAnsi" w:hAnsiTheme="minorHAnsi"/>
          <w:color w:val="000000"/>
          <w:sz w:val="21"/>
          <w:szCs w:val="21"/>
        </w:rPr>
        <w:t>Checking curre</w:t>
      </w:r>
      <w:r w:rsidRPr="00161560">
        <w:rPr>
          <w:rFonts w:asciiTheme="minorHAnsi" w:hAnsiTheme="minorHAnsi"/>
          <w:color w:val="000000"/>
          <w:sz w:val="21"/>
          <w:szCs w:val="21"/>
        </w:rPr>
        <w:t>nt stock status durin</w:t>
      </w:r>
      <w:r w:rsidR="00C22ED4" w:rsidRPr="00161560">
        <w:rPr>
          <w:rFonts w:asciiTheme="minorHAnsi" w:hAnsiTheme="minorHAnsi"/>
          <w:color w:val="000000"/>
          <w:sz w:val="21"/>
          <w:szCs w:val="21"/>
        </w:rPr>
        <w:t>g the monthly cycle count</w:t>
      </w:r>
      <w:r w:rsidRPr="00161560">
        <w:rPr>
          <w:rFonts w:asciiTheme="minorHAnsi" w:hAnsiTheme="minorHAnsi"/>
          <w:color w:val="000000"/>
          <w:sz w:val="21"/>
          <w:szCs w:val="21"/>
        </w:rPr>
        <w:t>.</w:t>
      </w:r>
      <w:proofErr w:type="gramEnd"/>
      <w:r w:rsidRPr="00161560">
        <w:rPr>
          <w:rFonts w:asciiTheme="minorHAnsi" w:hAnsiTheme="minorHAnsi"/>
          <w:color w:val="000000"/>
          <w:sz w:val="21"/>
          <w:szCs w:val="21"/>
        </w:rPr>
        <w:t>   </w:t>
      </w:r>
    </w:p>
    <w:p w:rsidR="00646D00" w:rsidRPr="00161560" w:rsidRDefault="00646D00" w:rsidP="00E62AC3">
      <w:pPr>
        <w:shd w:val="clear" w:color="auto" w:fill="FFFFFF"/>
        <w:spacing w:after="187"/>
        <w:ind w:firstLine="0"/>
        <w:outlineLvl w:val="0"/>
        <w:rPr>
          <w:rFonts w:asciiTheme="minorHAnsi" w:hAnsiTheme="minorHAnsi"/>
          <w:b/>
          <w:bCs/>
          <w:color w:val="000000"/>
          <w:kern w:val="36"/>
          <w:sz w:val="21"/>
          <w:szCs w:val="21"/>
        </w:rPr>
      </w:pPr>
    </w:p>
    <w:p w:rsidR="0086035E" w:rsidRPr="00161560" w:rsidRDefault="005F4613" w:rsidP="00E62AC3">
      <w:pPr>
        <w:tabs>
          <w:tab w:val="left" w:pos="5445"/>
        </w:tabs>
        <w:ind w:firstLine="0"/>
        <w:rPr>
          <w:rFonts w:asciiTheme="minorHAnsi" w:hAnsiTheme="minorHAnsi"/>
          <w:b/>
        </w:rPr>
      </w:pPr>
      <w:r w:rsidRPr="00161560">
        <w:rPr>
          <w:rFonts w:asciiTheme="minorHAnsi" w:hAnsiTheme="minorHAnsi"/>
          <w:b/>
        </w:rPr>
        <w:t>Duties and Responsibilities</w:t>
      </w:r>
      <w:r w:rsidR="00C775FF" w:rsidRPr="00161560">
        <w:rPr>
          <w:rFonts w:asciiTheme="minorHAnsi" w:hAnsiTheme="minorHAnsi"/>
          <w:b/>
        </w:rPr>
        <w:t>:</w:t>
      </w:r>
    </w:p>
    <w:p w:rsidR="00BE4621" w:rsidRPr="00161560" w:rsidRDefault="00BE4621" w:rsidP="00E62AC3">
      <w:pPr>
        <w:tabs>
          <w:tab w:val="left" w:pos="5445"/>
        </w:tabs>
        <w:ind w:firstLine="0"/>
        <w:rPr>
          <w:rFonts w:asciiTheme="minorHAnsi" w:hAnsiTheme="minorHAnsi"/>
        </w:rPr>
      </w:pP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supervise loading, offloading, packing, labeling, stacking as per lay out plan and warehouse procedure in the yard and warehouse.</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co</w:t>
      </w:r>
      <w:r w:rsidR="00C22ED4" w:rsidRPr="00161560">
        <w:rPr>
          <w:rFonts w:asciiTheme="minorHAnsi" w:hAnsiTheme="minorHAnsi"/>
          <w:color w:val="000000"/>
          <w:sz w:val="21"/>
          <w:szCs w:val="21"/>
        </w:rPr>
        <w:t>ordinate with procurement, vendo</w:t>
      </w:r>
      <w:r w:rsidRPr="00161560">
        <w:rPr>
          <w:rFonts w:asciiTheme="minorHAnsi" w:hAnsiTheme="minorHAnsi"/>
          <w:color w:val="000000"/>
          <w:sz w:val="21"/>
          <w:szCs w:val="21"/>
        </w:rPr>
        <w:t xml:space="preserve">r and end user, material as per procurement procedure </w:t>
      </w:r>
      <w:r w:rsidR="00C22ED4" w:rsidRPr="00161560">
        <w:rPr>
          <w:rFonts w:asciiTheme="minorHAnsi" w:hAnsiTheme="minorHAnsi"/>
          <w:color w:val="000000"/>
          <w:sz w:val="21"/>
          <w:szCs w:val="21"/>
        </w:rPr>
        <w:t>and warehouse procedure</w:t>
      </w:r>
      <w:r w:rsidRPr="00161560">
        <w:rPr>
          <w:rFonts w:asciiTheme="minorHAnsi" w:hAnsiTheme="minorHAnsi"/>
          <w:color w:val="000000"/>
          <w:sz w:val="21"/>
          <w:szCs w:val="21"/>
        </w:rPr>
        <w: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reporting and recei</w:t>
      </w:r>
      <w:r w:rsidR="00E62AC3" w:rsidRPr="00161560">
        <w:rPr>
          <w:rFonts w:asciiTheme="minorHAnsi" w:hAnsiTheme="minorHAnsi"/>
          <w:color w:val="000000"/>
          <w:sz w:val="21"/>
          <w:szCs w:val="21"/>
        </w:rPr>
        <w:t>ving operation direction from Material Manager</w:t>
      </w:r>
      <w:r w:rsidRPr="00161560">
        <w:rPr>
          <w:rFonts w:asciiTheme="minorHAnsi" w:hAnsiTheme="minorHAnsi"/>
          <w:color w:val="000000"/>
          <w:sz w:val="21"/>
          <w:szCs w:val="21"/>
        </w:rPr>
        <w: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coordinate with field en</w:t>
      </w:r>
      <w:r w:rsidR="00A43079" w:rsidRPr="00161560">
        <w:rPr>
          <w:rFonts w:asciiTheme="minorHAnsi" w:hAnsiTheme="minorHAnsi"/>
          <w:color w:val="000000"/>
          <w:sz w:val="21"/>
          <w:szCs w:val="21"/>
        </w:rPr>
        <w:t>gineer, project controller, sub</w:t>
      </w:r>
      <w:r w:rsidRPr="00161560">
        <w:rPr>
          <w:rFonts w:asciiTheme="minorHAnsi" w:hAnsiTheme="minorHAnsi"/>
          <w:color w:val="000000"/>
          <w:sz w:val="21"/>
          <w:szCs w:val="21"/>
        </w:rPr>
        <w:t>contractor and contraction person to implement the plan for construction activity and work  </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Reporting to procurement for project undelivered and warehouse stock material and coordinating with construction person.</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Check the condition and storage of materials.</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Check the chemical compositions and mechanical properties shown on mill test reports against specified requirements.</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Familiar of material identification as well as aware of Materials code. </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Locate the material as per given location, check old stock, issue material as per user requirement, identify the user authorization and handling all jobs required in use.</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Co-coordinating with subcontractors and vendors for technical activities.</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Responsible for witnessing and verifying the Materials as per packing list.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ensure that the material receiving documentation as per Quality System and the Project Quality Plan is strictly adhered to throughout.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Monitoring of material heat number traceability.</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Maintaining and updating Material out going and receiving Statistics in daily basic.</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Preparation of Job End Report for Material Department.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Keep it proper record of issuing and receiving Materials.</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Preparation and submission of daily and monthly report to Store Manager and Material Manager.</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Collection of material and equipment from Main Contractor/Owner and shifting to store, warehouse as well as site.</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Preparation and submission of daily report and offering necessary document to QA/QC for inspection.</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follow up the material with vendor in order to insure the delivery of the material on time.</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Preparing the entire necessary documents after receiving the material from the vendor or supplier in order to get submit these documents to the client for approval of the material.</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Supervise all the consumables as well as non-consumable material for the project.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Independently handle materials of this project from yard to site.</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lastRenderedPageBreak/>
        <w:t>To enhance relationships in dealing with client, consultants to ensure all agreements are implemented.</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supervise work teams for effective delivery of objectives and efficiency improvement.</w:t>
      </w:r>
    </w:p>
    <w:p w:rsidR="004503C4" w:rsidRPr="00161560"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identify and ensure skills of assigned manpower are aligned to project requirements to ensure technically competent personnel for the project.</w:t>
      </w:r>
    </w:p>
    <w:p w:rsidR="004503C4" w:rsidRDefault="004503C4" w:rsidP="00C775FF">
      <w:pPr>
        <w:pStyle w:val="NormalWeb"/>
        <w:numPr>
          <w:ilvl w:val="0"/>
          <w:numId w:val="24"/>
        </w:numPr>
        <w:shd w:val="clear" w:color="auto" w:fill="FFFFFF"/>
        <w:spacing w:before="0" w:beforeAutospacing="0" w:after="0" w:afterAutospacing="0"/>
        <w:jc w:val="both"/>
        <w:rPr>
          <w:rFonts w:asciiTheme="minorHAnsi" w:hAnsiTheme="minorHAnsi"/>
          <w:color w:val="000000"/>
          <w:sz w:val="21"/>
          <w:szCs w:val="21"/>
        </w:rPr>
      </w:pPr>
      <w:r w:rsidRPr="00161560">
        <w:rPr>
          <w:rFonts w:asciiTheme="minorHAnsi" w:hAnsiTheme="minorHAnsi"/>
          <w:color w:val="000000"/>
          <w:sz w:val="21"/>
          <w:szCs w:val="21"/>
        </w:rPr>
        <w:t>To develop the skill of workforce.</w:t>
      </w:r>
    </w:p>
    <w:p w:rsidR="00FC6723" w:rsidRDefault="00FC6723" w:rsidP="00FC6723">
      <w:pPr>
        <w:pStyle w:val="NormalWeb"/>
        <w:shd w:val="clear" w:color="auto" w:fill="FFFFFF"/>
        <w:spacing w:before="0" w:beforeAutospacing="0" w:after="0" w:afterAutospacing="0"/>
        <w:jc w:val="both"/>
        <w:rPr>
          <w:rFonts w:asciiTheme="minorHAnsi" w:hAnsiTheme="minorHAnsi"/>
          <w:color w:val="000000"/>
          <w:sz w:val="21"/>
          <w:szCs w:val="21"/>
        </w:rPr>
      </w:pPr>
    </w:p>
    <w:p w:rsidR="00FC6723" w:rsidRDefault="00FC6723" w:rsidP="00FC6723">
      <w:pPr>
        <w:pStyle w:val="NormalWeb"/>
        <w:shd w:val="clear" w:color="auto" w:fill="FFFFFF"/>
        <w:spacing w:before="0" w:beforeAutospacing="0" w:after="0" w:afterAutospacing="0"/>
        <w:jc w:val="both"/>
        <w:rPr>
          <w:rFonts w:asciiTheme="minorHAnsi" w:hAnsiTheme="minorHAnsi"/>
          <w:color w:val="000000"/>
          <w:sz w:val="21"/>
          <w:szCs w:val="21"/>
        </w:rPr>
      </w:pPr>
    </w:p>
    <w:p w:rsidR="00FC6723" w:rsidRPr="00161560" w:rsidRDefault="00FC6723" w:rsidP="00FC6723">
      <w:pPr>
        <w:ind w:firstLine="0"/>
        <w:jc w:val="both"/>
        <w:rPr>
          <w:rFonts w:asciiTheme="minorHAnsi" w:hAnsiTheme="minorHAnsi"/>
          <w:b/>
          <w:sz w:val="27"/>
          <w:szCs w:val="27"/>
        </w:rPr>
      </w:pPr>
      <w:r>
        <w:rPr>
          <w:rFonts w:asciiTheme="minorHAnsi" w:hAnsiTheme="minorHAnsi"/>
          <w:b/>
          <w:sz w:val="27"/>
          <w:szCs w:val="27"/>
        </w:rPr>
        <w:t>EDUCATIONAL ATTAINMENT</w:t>
      </w:r>
      <w:r w:rsidRPr="00161560">
        <w:rPr>
          <w:rFonts w:asciiTheme="minorHAnsi" w:hAnsiTheme="minorHAnsi"/>
          <w:b/>
          <w:sz w:val="27"/>
          <w:szCs w:val="27"/>
        </w:rPr>
        <w:t xml:space="preserve">:                                                                        </w:t>
      </w:r>
    </w:p>
    <w:p w:rsidR="004503C4" w:rsidRPr="00FC6723" w:rsidRDefault="00FC6723" w:rsidP="00FC6723">
      <w:pPr>
        <w:pStyle w:val="ListParagraph"/>
        <w:numPr>
          <w:ilvl w:val="0"/>
          <w:numId w:val="26"/>
        </w:numPr>
        <w:tabs>
          <w:tab w:val="left" w:pos="5445"/>
        </w:tabs>
        <w:rPr>
          <w:rFonts w:asciiTheme="minorHAnsi" w:hAnsiTheme="minorHAnsi"/>
        </w:rPr>
      </w:pPr>
      <w:r>
        <w:rPr>
          <w:rFonts w:asciiTheme="minorHAnsi" w:hAnsiTheme="minorHAnsi"/>
          <w:b/>
        </w:rPr>
        <w:t>BS in Electronics Engineering (Undergraduate)</w:t>
      </w:r>
    </w:p>
    <w:p w:rsidR="00FC6723" w:rsidRDefault="00F02BA6" w:rsidP="00FC6723">
      <w:pPr>
        <w:pStyle w:val="ListParagraph"/>
        <w:tabs>
          <w:tab w:val="left" w:pos="5445"/>
        </w:tabs>
        <w:ind w:firstLine="0"/>
        <w:rPr>
          <w:rFonts w:asciiTheme="minorHAnsi" w:hAnsiTheme="minorHAnsi"/>
        </w:rPr>
      </w:pPr>
      <w:r>
        <w:rPr>
          <w:rFonts w:asciiTheme="minorHAnsi" w:hAnsiTheme="minorHAnsi"/>
        </w:rPr>
        <w:t>Polytechnic</w:t>
      </w:r>
      <w:r w:rsidR="00FC6723">
        <w:rPr>
          <w:rFonts w:asciiTheme="minorHAnsi" w:hAnsiTheme="minorHAnsi"/>
        </w:rPr>
        <w:t xml:space="preserve"> University of the Philippines</w:t>
      </w:r>
    </w:p>
    <w:p w:rsidR="00FC6723" w:rsidRDefault="00FC6723" w:rsidP="00FC6723">
      <w:pPr>
        <w:pStyle w:val="ListParagraph"/>
        <w:tabs>
          <w:tab w:val="left" w:pos="5445"/>
        </w:tabs>
        <w:ind w:firstLine="0"/>
        <w:rPr>
          <w:rFonts w:asciiTheme="minorHAnsi" w:hAnsiTheme="minorHAnsi"/>
        </w:rPr>
      </w:pPr>
      <w:r>
        <w:rPr>
          <w:rFonts w:asciiTheme="minorHAnsi" w:hAnsiTheme="minorHAnsi"/>
        </w:rPr>
        <w:t>1996 – 1998</w:t>
      </w:r>
    </w:p>
    <w:p w:rsidR="006B3D16" w:rsidRPr="00161560" w:rsidRDefault="006B3D16" w:rsidP="006B3D16">
      <w:pPr>
        <w:ind w:firstLine="0"/>
        <w:jc w:val="both"/>
        <w:rPr>
          <w:rFonts w:asciiTheme="minorHAnsi" w:hAnsiTheme="minorHAnsi"/>
        </w:rPr>
      </w:pPr>
    </w:p>
    <w:p w:rsidR="006B3D16" w:rsidRPr="00161560" w:rsidRDefault="006B3D16" w:rsidP="006B3D16">
      <w:pPr>
        <w:ind w:firstLine="0"/>
        <w:jc w:val="both"/>
        <w:rPr>
          <w:rFonts w:asciiTheme="minorHAnsi" w:hAnsiTheme="minorHAnsi"/>
        </w:rPr>
      </w:pPr>
    </w:p>
    <w:p w:rsidR="005E53B4" w:rsidRPr="00161560" w:rsidRDefault="00262CB1" w:rsidP="005E53B4">
      <w:pPr>
        <w:ind w:firstLine="0"/>
        <w:jc w:val="both"/>
        <w:rPr>
          <w:rFonts w:asciiTheme="minorHAnsi" w:hAnsiTheme="minorHAnsi"/>
          <w:b/>
          <w:sz w:val="27"/>
          <w:szCs w:val="27"/>
        </w:rPr>
      </w:pPr>
      <w:r w:rsidRPr="00161560">
        <w:rPr>
          <w:rFonts w:asciiTheme="minorHAnsi" w:hAnsiTheme="minorHAnsi"/>
          <w:b/>
          <w:sz w:val="27"/>
          <w:szCs w:val="27"/>
        </w:rPr>
        <w:t xml:space="preserve">PERSONAL DATA:                                                                        </w:t>
      </w:r>
    </w:p>
    <w:p w:rsidR="00262CB1" w:rsidRPr="00161560" w:rsidRDefault="005E53B4" w:rsidP="005E53B4">
      <w:pPr>
        <w:ind w:firstLine="0"/>
        <w:jc w:val="both"/>
        <w:rPr>
          <w:rFonts w:asciiTheme="minorHAnsi" w:hAnsiTheme="minorHAnsi"/>
          <w:b/>
          <w:sz w:val="27"/>
          <w:szCs w:val="27"/>
        </w:rPr>
      </w:pPr>
      <w:r w:rsidRPr="00161560">
        <w:rPr>
          <w:rFonts w:asciiTheme="minorHAnsi" w:hAnsiTheme="minorHAnsi"/>
          <w:b/>
          <w:sz w:val="23"/>
          <w:szCs w:val="23"/>
        </w:rPr>
        <w:t>Age</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 xml:space="preserve">: </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36 yrs. old</w:t>
      </w:r>
    </w:p>
    <w:p w:rsidR="005E53B4" w:rsidRPr="00161560" w:rsidRDefault="00262CB1" w:rsidP="005E53B4">
      <w:pPr>
        <w:ind w:firstLine="0"/>
        <w:jc w:val="both"/>
        <w:rPr>
          <w:rFonts w:asciiTheme="minorHAnsi" w:hAnsiTheme="minorHAnsi"/>
          <w:b/>
          <w:sz w:val="23"/>
          <w:szCs w:val="23"/>
        </w:rPr>
      </w:pPr>
      <w:r w:rsidRPr="00161560">
        <w:rPr>
          <w:rFonts w:asciiTheme="minorHAnsi" w:hAnsiTheme="minorHAnsi"/>
          <w:b/>
          <w:sz w:val="23"/>
          <w:szCs w:val="23"/>
        </w:rPr>
        <w:t>Birthday</w:t>
      </w:r>
      <w:r w:rsidR="005E53B4" w:rsidRPr="00161560">
        <w:rPr>
          <w:rFonts w:asciiTheme="minorHAnsi" w:hAnsiTheme="minorHAnsi"/>
          <w:b/>
          <w:sz w:val="23"/>
          <w:szCs w:val="23"/>
        </w:rPr>
        <w:tab/>
      </w:r>
      <w:r w:rsidR="005E53B4" w:rsidRPr="00161560">
        <w:rPr>
          <w:rFonts w:asciiTheme="minorHAnsi" w:hAnsiTheme="minorHAnsi"/>
          <w:b/>
          <w:sz w:val="23"/>
          <w:szCs w:val="23"/>
        </w:rPr>
        <w:tab/>
      </w:r>
      <w:r w:rsidRPr="00161560">
        <w:rPr>
          <w:rFonts w:asciiTheme="minorHAnsi" w:hAnsiTheme="minorHAnsi"/>
          <w:b/>
          <w:sz w:val="23"/>
          <w:szCs w:val="23"/>
        </w:rPr>
        <w:t xml:space="preserve">: </w:t>
      </w:r>
      <w:r w:rsidR="005E53B4" w:rsidRPr="00161560">
        <w:rPr>
          <w:rFonts w:asciiTheme="minorHAnsi" w:hAnsiTheme="minorHAnsi"/>
          <w:b/>
          <w:sz w:val="23"/>
          <w:szCs w:val="23"/>
        </w:rPr>
        <w:tab/>
      </w:r>
      <w:r w:rsidR="005E53B4" w:rsidRPr="00161560">
        <w:rPr>
          <w:rFonts w:asciiTheme="minorHAnsi" w:hAnsiTheme="minorHAnsi"/>
          <w:b/>
          <w:sz w:val="23"/>
          <w:szCs w:val="23"/>
        </w:rPr>
        <w:tab/>
      </w:r>
      <w:r w:rsidR="005E53B4" w:rsidRPr="00161560">
        <w:rPr>
          <w:rFonts w:asciiTheme="minorHAnsi" w:hAnsiTheme="minorHAnsi"/>
          <w:b/>
          <w:sz w:val="23"/>
          <w:szCs w:val="23"/>
        </w:rPr>
        <w:tab/>
      </w:r>
      <w:r w:rsidRPr="00161560">
        <w:rPr>
          <w:rFonts w:asciiTheme="minorHAnsi" w:hAnsiTheme="minorHAnsi"/>
          <w:b/>
          <w:sz w:val="23"/>
          <w:szCs w:val="23"/>
        </w:rPr>
        <w:t xml:space="preserve">July 16, 1979   </w:t>
      </w:r>
    </w:p>
    <w:p w:rsidR="005E53B4" w:rsidRPr="00161560" w:rsidRDefault="005E53B4" w:rsidP="005E53B4">
      <w:pPr>
        <w:ind w:firstLine="0"/>
        <w:jc w:val="both"/>
        <w:rPr>
          <w:rFonts w:asciiTheme="minorHAnsi" w:hAnsiTheme="minorHAnsi"/>
          <w:b/>
          <w:sz w:val="23"/>
          <w:szCs w:val="23"/>
        </w:rPr>
      </w:pPr>
      <w:r w:rsidRPr="00161560">
        <w:rPr>
          <w:rFonts w:asciiTheme="minorHAnsi" w:hAnsiTheme="minorHAnsi"/>
          <w:b/>
          <w:sz w:val="23"/>
          <w:szCs w:val="23"/>
        </w:rPr>
        <w:t>Gender</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Male</w:t>
      </w:r>
    </w:p>
    <w:p w:rsidR="005E53B4" w:rsidRPr="00161560" w:rsidRDefault="005E53B4" w:rsidP="005E53B4">
      <w:pPr>
        <w:ind w:firstLine="0"/>
        <w:jc w:val="both"/>
        <w:rPr>
          <w:rFonts w:asciiTheme="minorHAnsi" w:hAnsiTheme="minorHAnsi"/>
          <w:b/>
          <w:sz w:val="23"/>
          <w:szCs w:val="23"/>
        </w:rPr>
      </w:pPr>
      <w:r w:rsidRPr="00161560">
        <w:rPr>
          <w:rFonts w:asciiTheme="minorHAnsi" w:hAnsiTheme="minorHAnsi"/>
          <w:b/>
          <w:sz w:val="23"/>
          <w:szCs w:val="23"/>
        </w:rPr>
        <w:t>Height</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 xml:space="preserve">: </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 xml:space="preserve">5’6”       </w:t>
      </w:r>
    </w:p>
    <w:p w:rsidR="005E53B4" w:rsidRPr="00161560" w:rsidRDefault="005E53B4" w:rsidP="005E53B4">
      <w:pPr>
        <w:ind w:firstLine="0"/>
        <w:jc w:val="both"/>
        <w:rPr>
          <w:rFonts w:asciiTheme="minorHAnsi" w:hAnsiTheme="minorHAnsi"/>
          <w:b/>
          <w:sz w:val="23"/>
          <w:szCs w:val="23"/>
        </w:rPr>
      </w:pPr>
      <w:r w:rsidRPr="00161560">
        <w:rPr>
          <w:rFonts w:asciiTheme="minorHAnsi" w:hAnsiTheme="minorHAnsi"/>
          <w:b/>
          <w:sz w:val="23"/>
          <w:szCs w:val="23"/>
        </w:rPr>
        <w:t>Civil Status</w:t>
      </w:r>
      <w:r w:rsidRPr="00161560">
        <w:rPr>
          <w:rFonts w:asciiTheme="minorHAnsi" w:hAnsiTheme="minorHAnsi"/>
          <w:b/>
          <w:sz w:val="23"/>
          <w:szCs w:val="23"/>
        </w:rPr>
        <w:tab/>
      </w:r>
      <w:r w:rsidRPr="00161560">
        <w:rPr>
          <w:rFonts w:asciiTheme="minorHAnsi" w:hAnsiTheme="minorHAnsi"/>
          <w:b/>
          <w:sz w:val="23"/>
          <w:szCs w:val="23"/>
        </w:rPr>
        <w:tab/>
        <w:t>:</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Married</w:t>
      </w:r>
    </w:p>
    <w:p w:rsidR="005E53B4" w:rsidRPr="00161560" w:rsidRDefault="005E53B4" w:rsidP="005E53B4">
      <w:pPr>
        <w:ind w:firstLine="0"/>
        <w:jc w:val="both"/>
        <w:rPr>
          <w:rFonts w:asciiTheme="minorHAnsi" w:hAnsiTheme="minorHAnsi"/>
          <w:b/>
          <w:sz w:val="23"/>
          <w:szCs w:val="23"/>
        </w:rPr>
      </w:pPr>
      <w:r w:rsidRPr="00161560">
        <w:rPr>
          <w:rFonts w:asciiTheme="minorHAnsi" w:hAnsiTheme="minorHAnsi"/>
          <w:b/>
          <w:sz w:val="23"/>
          <w:szCs w:val="23"/>
        </w:rPr>
        <w:t>Citizenship</w:t>
      </w:r>
      <w:r w:rsidRPr="00161560">
        <w:rPr>
          <w:rFonts w:asciiTheme="minorHAnsi" w:hAnsiTheme="minorHAnsi"/>
          <w:b/>
          <w:sz w:val="23"/>
          <w:szCs w:val="23"/>
        </w:rPr>
        <w:tab/>
      </w:r>
      <w:r w:rsidRPr="00161560">
        <w:rPr>
          <w:rFonts w:asciiTheme="minorHAnsi" w:hAnsiTheme="minorHAnsi"/>
          <w:b/>
          <w:sz w:val="23"/>
          <w:szCs w:val="23"/>
        </w:rPr>
        <w:tab/>
        <w:t>:</w:t>
      </w:r>
      <w:r w:rsidRPr="00161560">
        <w:rPr>
          <w:rFonts w:asciiTheme="minorHAnsi" w:hAnsiTheme="minorHAnsi"/>
          <w:b/>
          <w:sz w:val="23"/>
          <w:szCs w:val="23"/>
        </w:rPr>
        <w:tab/>
      </w:r>
      <w:r w:rsidRPr="00161560">
        <w:rPr>
          <w:rFonts w:asciiTheme="minorHAnsi" w:hAnsiTheme="minorHAnsi"/>
          <w:b/>
          <w:sz w:val="23"/>
          <w:szCs w:val="23"/>
        </w:rPr>
        <w:tab/>
      </w:r>
      <w:r w:rsidRPr="00161560">
        <w:rPr>
          <w:rFonts w:asciiTheme="minorHAnsi" w:hAnsiTheme="minorHAnsi"/>
          <w:b/>
          <w:sz w:val="23"/>
          <w:szCs w:val="23"/>
        </w:rPr>
        <w:tab/>
        <w:t xml:space="preserve">Filipino                                                               </w:t>
      </w:r>
    </w:p>
    <w:p w:rsidR="00F615BF" w:rsidRDefault="00F615BF" w:rsidP="00E62AC3">
      <w:pPr>
        <w:tabs>
          <w:tab w:val="left" w:pos="5445"/>
        </w:tabs>
        <w:ind w:firstLine="0"/>
        <w:jc w:val="both"/>
        <w:rPr>
          <w:rFonts w:asciiTheme="minorHAnsi" w:hAnsiTheme="minorHAnsi"/>
          <w:b/>
          <w:sz w:val="23"/>
          <w:szCs w:val="23"/>
        </w:rPr>
      </w:pPr>
    </w:p>
    <w:p w:rsidR="00C21A5F" w:rsidRDefault="00C21A5F" w:rsidP="00E62AC3">
      <w:pPr>
        <w:tabs>
          <w:tab w:val="left" w:pos="5445"/>
        </w:tabs>
        <w:ind w:firstLine="0"/>
        <w:jc w:val="both"/>
        <w:rPr>
          <w:rFonts w:asciiTheme="minorHAnsi" w:hAnsiTheme="minorHAnsi"/>
          <w:b/>
          <w:sz w:val="23"/>
          <w:szCs w:val="23"/>
        </w:rPr>
      </w:pPr>
    </w:p>
    <w:p w:rsidR="00C21A5F" w:rsidRDefault="00C21A5F" w:rsidP="00E62AC3">
      <w:pPr>
        <w:tabs>
          <w:tab w:val="left" w:pos="5445"/>
        </w:tabs>
        <w:ind w:firstLine="0"/>
        <w:jc w:val="both"/>
        <w:rPr>
          <w:rFonts w:asciiTheme="minorHAnsi" w:hAnsiTheme="minorHAnsi"/>
          <w:b/>
          <w:sz w:val="23"/>
          <w:szCs w:val="23"/>
        </w:rPr>
      </w:pPr>
    </w:p>
    <w:p w:rsidR="00C21A5F" w:rsidRDefault="00C21A5F" w:rsidP="00C21A5F">
      <w:pPr>
        <w:rPr>
          <w:b/>
        </w:rPr>
      </w:pPr>
      <w:r>
        <w:rPr>
          <w:b/>
        </w:rPr>
        <w:t xml:space="preserve">Job Seeker First Name / CV No: </w:t>
      </w:r>
      <w:r>
        <w:rPr>
          <w:b/>
        </w:rPr>
        <w:t>1766196</w:t>
      </w:r>
      <w:bookmarkStart w:id="0" w:name="_GoBack"/>
      <w:bookmarkEnd w:id="0"/>
    </w:p>
    <w:p w:rsidR="00C21A5F" w:rsidRDefault="00C21A5F" w:rsidP="00C21A5F">
      <w:hyperlink r:id="rId9" w:history="1">
        <w:r>
          <w:rPr>
            <w:rStyle w:val="Hyperlink"/>
          </w:rPr>
          <w:t>Click to send CV No &amp; get contact details of candidate</w:t>
        </w:r>
      </w:hyperlink>
    </w:p>
    <w:p w:rsidR="00C21A5F" w:rsidRDefault="00C21A5F" w:rsidP="00C21A5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87C5987" wp14:editId="758358DF">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C21A5F" w:rsidRPr="00161560" w:rsidRDefault="00C21A5F" w:rsidP="00E62AC3">
      <w:pPr>
        <w:tabs>
          <w:tab w:val="left" w:pos="5445"/>
        </w:tabs>
        <w:ind w:firstLine="0"/>
        <w:jc w:val="both"/>
        <w:rPr>
          <w:rFonts w:asciiTheme="minorHAnsi" w:hAnsiTheme="minorHAnsi"/>
        </w:rPr>
      </w:pPr>
    </w:p>
    <w:sectPr w:rsidR="00C21A5F" w:rsidRPr="00161560" w:rsidSect="00F02F63">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8A" w:rsidRDefault="00F6378A" w:rsidP="00D43ED5">
      <w:r>
        <w:separator/>
      </w:r>
    </w:p>
  </w:endnote>
  <w:endnote w:type="continuationSeparator" w:id="0">
    <w:p w:rsidR="00F6378A" w:rsidRDefault="00F6378A" w:rsidP="00D4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3087"/>
      <w:docPartObj>
        <w:docPartGallery w:val="Page Numbers (Bottom of Page)"/>
        <w:docPartUnique/>
      </w:docPartObj>
    </w:sdtPr>
    <w:sdtEndPr>
      <w:rPr>
        <w:noProof/>
      </w:rPr>
    </w:sdtEndPr>
    <w:sdtContent>
      <w:p w:rsidR="00F6378A" w:rsidRDefault="00941BF5">
        <w:pPr>
          <w:pStyle w:val="Footer"/>
          <w:jc w:val="right"/>
        </w:pPr>
        <w:r>
          <w:fldChar w:fldCharType="begin"/>
        </w:r>
        <w:r w:rsidR="00F6378A">
          <w:instrText xml:space="preserve"> PAGE   \* MERGEFORMAT </w:instrText>
        </w:r>
        <w:r>
          <w:fldChar w:fldCharType="separate"/>
        </w:r>
        <w:r w:rsidR="00C21A5F">
          <w:rPr>
            <w:noProof/>
          </w:rPr>
          <w:t>3</w:t>
        </w:r>
        <w:r>
          <w:rPr>
            <w:noProof/>
          </w:rPr>
          <w:fldChar w:fldCharType="end"/>
        </w:r>
      </w:p>
    </w:sdtContent>
  </w:sdt>
  <w:p w:rsidR="00F6378A" w:rsidRDefault="00F6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8A" w:rsidRDefault="00F6378A" w:rsidP="00D43ED5">
      <w:r>
        <w:separator/>
      </w:r>
    </w:p>
  </w:footnote>
  <w:footnote w:type="continuationSeparator" w:id="0">
    <w:p w:rsidR="00F6378A" w:rsidRDefault="00F6378A" w:rsidP="00D43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CFC"/>
    <w:multiLevelType w:val="hybridMultilevel"/>
    <w:tmpl w:val="2F60E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B5AD8"/>
    <w:multiLevelType w:val="hybridMultilevel"/>
    <w:tmpl w:val="AA8C5D1A"/>
    <w:lvl w:ilvl="0" w:tplc="BD5E483E">
      <w:numFmt w:val="bullet"/>
      <w:lvlText w:val="·"/>
      <w:lvlJc w:val="left"/>
      <w:pPr>
        <w:ind w:left="1095" w:hanging="73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B39FF"/>
    <w:multiLevelType w:val="hybridMultilevel"/>
    <w:tmpl w:val="39500B1C"/>
    <w:lvl w:ilvl="0" w:tplc="BD5E483E">
      <w:numFmt w:val="bullet"/>
      <w:lvlText w:val="·"/>
      <w:lvlJc w:val="left"/>
      <w:pPr>
        <w:ind w:left="1455" w:hanging="735"/>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31BD6"/>
    <w:multiLevelType w:val="hybridMultilevel"/>
    <w:tmpl w:val="E084BA18"/>
    <w:lvl w:ilvl="0" w:tplc="88EA0DAC">
      <w:numFmt w:val="bullet"/>
      <w:lvlText w:val="·"/>
      <w:lvlJc w:val="left"/>
      <w:pPr>
        <w:ind w:left="840" w:hanging="48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05914"/>
    <w:multiLevelType w:val="hybridMultilevel"/>
    <w:tmpl w:val="15D6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4768D1"/>
    <w:multiLevelType w:val="hybridMultilevel"/>
    <w:tmpl w:val="F2BA6E86"/>
    <w:lvl w:ilvl="0" w:tplc="04090001">
      <w:start w:val="1"/>
      <w:numFmt w:val="bullet"/>
      <w:lvlText w:val=""/>
      <w:lvlJc w:val="left"/>
      <w:pPr>
        <w:tabs>
          <w:tab w:val="num" w:pos="870"/>
        </w:tabs>
        <w:ind w:left="870" w:hanging="360"/>
      </w:pPr>
      <w:rPr>
        <w:rFonts w:ascii="Symbol" w:hAnsi="Symbol"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295D142B"/>
    <w:multiLevelType w:val="hybridMultilevel"/>
    <w:tmpl w:val="F380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3639"/>
    <w:multiLevelType w:val="hybridMultilevel"/>
    <w:tmpl w:val="73447C66"/>
    <w:lvl w:ilvl="0" w:tplc="DF7ADDB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6675D"/>
    <w:multiLevelType w:val="hybridMultilevel"/>
    <w:tmpl w:val="35D6A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C83EE0"/>
    <w:multiLevelType w:val="hybridMultilevel"/>
    <w:tmpl w:val="AC74906A"/>
    <w:lvl w:ilvl="0" w:tplc="785CEC58">
      <w:numFmt w:val="bullet"/>
      <w:lvlText w:val="·"/>
      <w:lvlJc w:val="left"/>
      <w:pPr>
        <w:ind w:left="1095" w:hanging="73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46C29"/>
    <w:multiLevelType w:val="hybridMultilevel"/>
    <w:tmpl w:val="773ED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45257E"/>
    <w:multiLevelType w:val="hybridMultilevel"/>
    <w:tmpl w:val="2E2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75BDB"/>
    <w:multiLevelType w:val="hybridMultilevel"/>
    <w:tmpl w:val="4AE6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506C7C"/>
    <w:multiLevelType w:val="hybridMultilevel"/>
    <w:tmpl w:val="35F688A8"/>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44897ACD"/>
    <w:multiLevelType w:val="hybridMultilevel"/>
    <w:tmpl w:val="67A22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1B1A42"/>
    <w:multiLevelType w:val="hybridMultilevel"/>
    <w:tmpl w:val="2434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06C1B"/>
    <w:multiLevelType w:val="hybridMultilevel"/>
    <w:tmpl w:val="3AF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41E2A"/>
    <w:multiLevelType w:val="hybridMultilevel"/>
    <w:tmpl w:val="0964AC30"/>
    <w:lvl w:ilvl="0" w:tplc="BD5E483E">
      <w:numFmt w:val="bullet"/>
      <w:lvlText w:val="·"/>
      <w:lvlJc w:val="left"/>
      <w:pPr>
        <w:ind w:left="1095" w:hanging="73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52FAA"/>
    <w:multiLevelType w:val="hybridMultilevel"/>
    <w:tmpl w:val="B7F82E6A"/>
    <w:lvl w:ilvl="0" w:tplc="BD5E483E">
      <w:numFmt w:val="bullet"/>
      <w:lvlText w:val="·"/>
      <w:lvlJc w:val="left"/>
      <w:pPr>
        <w:ind w:left="1455" w:hanging="735"/>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A374F9"/>
    <w:multiLevelType w:val="hybridMultilevel"/>
    <w:tmpl w:val="4E2EB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D14F35"/>
    <w:multiLevelType w:val="hybridMultilevel"/>
    <w:tmpl w:val="B1D48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1EA6953"/>
    <w:multiLevelType w:val="hybridMultilevel"/>
    <w:tmpl w:val="A7F049DE"/>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
    <w:nsid w:val="767D79EC"/>
    <w:multiLevelType w:val="hybridMultilevel"/>
    <w:tmpl w:val="442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E6CE8"/>
    <w:multiLevelType w:val="multilevel"/>
    <w:tmpl w:val="44224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1350C6"/>
    <w:multiLevelType w:val="hybridMultilevel"/>
    <w:tmpl w:val="255800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128B9"/>
    <w:multiLevelType w:val="hybridMultilevel"/>
    <w:tmpl w:val="2DE0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5"/>
  </w:num>
  <w:num w:numId="4">
    <w:abstractNumId w:val="10"/>
  </w:num>
  <w:num w:numId="5">
    <w:abstractNumId w:val="20"/>
  </w:num>
  <w:num w:numId="6">
    <w:abstractNumId w:val="7"/>
  </w:num>
  <w:num w:numId="7">
    <w:abstractNumId w:val="13"/>
  </w:num>
  <w:num w:numId="8">
    <w:abstractNumId w:val="4"/>
  </w:num>
  <w:num w:numId="9">
    <w:abstractNumId w:val="14"/>
  </w:num>
  <w:num w:numId="10">
    <w:abstractNumId w:val="16"/>
  </w:num>
  <w:num w:numId="11">
    <w:abstractNumId w:val="6"/>
  </w:num>
  <w:num w:numId="12">
    <w:abstractNumId w:val="17"/>
  </w:num>
  <w:num w:numId="13">
    <w:abstractNumId w:val="2"/>
  </w:num>
  <w:num w:numId="14">
    <w:abstractNumId w:val="18"/>
  </w:num>
  <w:num w:numId="15">
    <w:abstractNumId w:val="1"/>
  </w:num>
  <w:num w:numId="16">
    <w:abstractNumId w:val="25"/>
  </w:num>
  <w:num w:numId="17">
    <w:abstractNumId w:val="19"/>
  </w:num>
  <w:num w:numId="18">
    <w:abstractNumId w:val="0"/>
  </w:num>
  <w:num w:numId="19">
    <w:abstractNumId w:val="8"/>
  </w:num>
  <w:num w:numId="20">
    <w:abstractNumId w:val="12"/>
  </w:num>
  <w:num w:numId="21">
    <w:abstractNumId w:val="22"/>
  </w:num>
  <w:num w:numId="22">
    <w:abstractNumId w:val="9"/>
  </w:num>
  <w:num w:numId="23">
    <w:abstractNumId w:val="23"/>
  </w:num>
  <w:num w:numId="24">
    <w:abstractNumId w:val="15"/>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6BD"/>
    <w:rsid w:val="00003328"/>
    <w:rsid w:val="0002422B"/>
    <w:rsid w:val="00024659"/>
    <w:rsid w:val="00024DC4"/>
    <w:rsid w:val="00037C16"/>
    <w:rsid w:val="000515A9"/>
    <w:rsid w:val="00051B39"/>
    <w:rsid w:val="00062A69"/>
    <w:rsid w:val="000821A6"/>
    <w:rsid w:val="000863FB"/>
    <w:rsid w:val="0009172C"/>
    <w:rsid w:val="000C2313"/>
    <w:rsid w:val="000C5638"/>
    <w:rsid w:val="00107697"/>
    <w:rsid w:val="00116148"/>
    <w:rsid w:val="00120EBD"/>
    <w:rsid w:val="00125E58"/>
    <w:rsid w:val="00133740"/>
    <w:rsid w:val="00135FBF"/>
    <w:rsid w:val="001360A1"/>
    <w:rsid w:val="00161560"/>
    <w:rsid w:val="00166A94"/>
    <w:rsid w:val="00171E8E"/>
    <w:rsid w:val="0018555F"/>
    <w:rsid w:val="001871D2"/>
    <w:rsid w:val="0019019E"/>
    <w:rsid w:val="0019654A"/>
    <w:rsid w:val="001A5260"/>
    <w:rsid w:val="001B7A20"/>
    <w:rsid w:val="001D19A9"/>
    <w:rsid w:val="001D5A55"/>
    <w:rsid w:val="001D7104"/>
    <w:rsid w:val="001E2E9F"/>
    <w:rsid w:val="001E3672"/>
    <w:rsid w:val="001E3BF1"/>
    <w:rsid w:val="001E6B66"/>
    <w:rsid w:val="001F4997"/>
    <w:rsid w:val="001F5255"/>
    <w:rsid w:val="00241BB5"/>
    <w:rsid w:val="002438E6"/>
    <w:rsid w:val="00247BCF"/>
    <w:rsid w:val="00255636"/>
    <w:rsid w:val="00262CB1"/>
    <w:rsid w:val="00292B83"/>
    <w:rsid w:val="002A0E00"/>
    <w:rsid w:val="002A3C63"/>
    <w:rsid w:val="002A686E"/>
    <w:rsid w:val="002A6C09"/>
    <w:rsid w:val="002C28B3"/>
    <w:rsid w:val="002C71FC"/>
    <w:rsid w:val="002E13A6"/>
    <w:rsid w:val="002E25EF"/>
    <w:rsid w:val="002E2C30"/>
    <w:rsid w:val="00310533"/>
    <w:rsid w:val="0031193F"/>
    <w:rsid w:val="00320EF0"/>
    <w:rsid w:val="00332B85"/>
    <w:rsid w:val="00333E4E"/>
    <w:rsid w:val="00337B8D"/>
    <w:rsid w:val="0035083A"/>
    <w:rsid w:val="003571C3"/>
    <w:rsid w:val="003649CF"/>
    <w:rsid w:val="0036572C"/>
    <w:rsid w:val="00377CFC"/>
    <w:rsid w:val="003800F7"/>
    <w:rsid w:val="00380688"/>
    <w:rsid w:val="00381FA4"/>
    <w:rsid w:val="00391E47"/>
    <w:rsid w:val="003A00E1"/>
    <w:rsid w:val="003C4F6D"/>
    <w:rsid w:val="003D1414"/>
    <w:rsid w:val="003E1B66"/>
    <w:rsid w:val="003E6B00"/>
    <w:rsid w:val="00406BDE"/>
    <w:rsid w:val="004103C9"/>
    <w:rsid w:val="0041780B"/>
    <w:rsid w:val="00421544"/>
    <w:rsid w:val="0045020A"/>
    <w:rsid w:val="004503C4"/>
    <w:rsid w:val="00462D3A"/>
    <w:rsid w:val="00464F70"/>
    <w:rsid w:val="0047198A"/>
    <w:rsid w:val="00485555"/>
    <w:rsid w:val="0049203C"/>
    <w:rsid w:val="004D1F50"/>
    <w:rsid w:val="004D6BAF"/>
    <w:rsid w:val="004F3596"/>
    <w:rsid w:val="00500C61"/>
    <w:rsid w:val="00506614"/>
    <w:rsid w:val="00507B62"/>
    <w:rsid w:val="00512BD7"/>
    <w:rsid w:val="00513776"/>
    <w:rsid w:val="00514572"/>
    <w:rsid w:val="00514DF1"/>
    <w:rsid w:val="00520D70"/>
    <w:rsid w:val="00525533"/>
    <w:rsid w:val="005300C4"/>
    <w:rsid w:val="00531921"/>
    <w:rsid w:val="00542D7C"/>
    <w:rsid w:val="00563797"/>
    <w:rsid w:val="00584432"/>
    <w:rsid w:val="005868FE"/>
    <w:rsid w:val="005B0C35"/>
    <w:rsid w:val="005E53B4"/>
    <w:rsid w:val="005F4613"/>
    <w:rsid w:val="00613EDB"/>
    <w:rsid w:val="0064213D"/>
    <w:rsid w:val="00643858"/>
    <w:rsid w:val="00646084"/>
    <w:rsid w:val="00646D00"/>
    <w:rsid w:val="006501AD"/>
    <w:rsid w:val="00673288"/>
    <w:rsid w:val="006B0D8E"/>
    <w:rsid w:val="006B3D16"/>
    <w:rsid w:val="006B7A26"/>
    <w:rsid w:val="006C54A9"/>
    <w:rsid w:val="006C6F07"/>
    <w:rsid w:val="006D1372"/>
    <w:rsid w:val="006D1847"/>
    <w:rsid w:val="006D32E9"/>
    <w:rsid w:val="006D7ACA"/>
    <w:rsid w:val="00710A5C"/>
    <w:rsid w:val="00716141"/>
    <w:rsid w:val="00726B06"/>
    <w:rsid w:val="00727303"/>
    <w:rsid w:val="00733ECA"/>
    <w:rsid w:val="00736739"/>
    <w:rsid w:val="0074799A"/>
    <w:rsid w:val="0075784E"/>
    <w:rsid w:val="00764A7C"/>
    <w:rsid w:val="00766843"/>
    <w:rsid w:val="007676E6"/>
    <w:rsid w:val="0078105F"/>
    <w:rsid w:val="007A0B02"/>
    <w:rsid w:val="007A689F"/>
    <w:rsid w:val="007B7E27"/>
    <w:rsid w:val="007C09FD"/>
    <w:rsid w:val="007C1C7E"/>
    <w:rsid w:val="007C3D45"/>
    <w:rsid w:val="007D6DD6"/>
    <w:rsid w:val="007E7FCB"/>
    <w:rsid w:val="00800F95"/>
    <w:rsid w:val="0080247F"/>
    <w:rsid w:val="00804D65"/>
    <w:rsid w:val="00805116"/>
    <w:rsid w:val="00826242"/>
    <w:rsid w:val="00830A7E"/>
    <w:rsid w:val="008356BD"/>
    <w:rsid w:val="008468D7"/>
    <w:rsid w:val="00855CEB"/>
    <w:rsid w:val="0086035E"/>
    <w:rsid w:val="00870B60"/>
    <w:rsid w:val="008710A5"/>
    <w:rsid w:val="0088268E"/>
    <w:rsid w:val="008858AC"/>
    <w:rsid w:val="008A4D51"/>
    <w:rsid w:val="008A69C6"/>
    <w:rsid w:val="008C50E1"/>
    <w:rsid w:val="008D7AAA"/>
    <w:rsid w:val="008E2157"/>
    <w:rsid w:val="008F11BE"/>
    <w:rsid w:val="008F297B"/>
    <w:rsid w:val="00932C9F"/>
    <w:rsid w:val="00941BF5"/>
    <w:rsid w:val="00941C9A"/>
    <w:rsid w:val="00955BD1"/>
    <w:rsid w:val="00957DEC"/>
    <w:rsid w:val="00994854"/>
    <w:rsid w:val="009952DD"/>
    <w:rsid w:val="009A030C"/>
    <w:rsid w:val="009A1DA8"/>
    <w:rsid w:val="009A5321"/>
    <w:rsid w:val="009A5CA5"/>
    <w:rsid w:val="009B3B0E"/>
    <w:rsid w:val="009B65FC"/>
    <w:rsid w:val="009C3C12"/>
    <w:rsid w:val="009C6F37"/>
    <w:rsid w:val="009C7ACB"/>
    <w:rsid w:val="009F17CB"/>
    <w:rsid w:val="00A02761"/>
    <w:rsid w:val="00A0696F"/>
    <w:rsid w:val="00A32743"/>
    <w:rsid w:val="00A3363C"/>
    <w:rsid w:val="00A43079"/>
    <w:rsid w:val="00A50A08"/>
    <w:rsid w:val="00A6135D"/>
    <w:rsid w:val="00A62F79"/>
    <w:rsid w:val="00A62F93"/>
    <w:rsid w:val="00A63CBC"/>
    <w:rsid w:val="00A66FF6"/>
    <w:rsid w:val="00A8513F"/>
    <w:rsid w:val="00AA0F94"/>
    <w:rsid w:val="00AA24EC"/>
    <w:rsid w:val="00AB2063"/>
    <w:rsid w:val="00AC1A85"/>
    <w:rsid w:val="00AD4414"/>
    <w:rsid w:val="00AF6F5F"/>
    <w:rsid w:val="00B12EF0"/>
    <w:rsid w:val="00B2599F"/>
    <w:rsid w:val="00B268EF"/>
    <w:rsid w:val="00B31407"/>
    <w:rsid w:val="00B51BC7"/>
    <w:rsid w:val="00B52191"/>
    <w:rsid w:val="00B525F3"/>
    <w:rsid w:val="00B526C7"/>
    <w:rsid w:val="00B809D1"/>
    <w:rsid w:val="00BA66CC"/>
    <w:rsid w:val="00BB0A0B"/>
    <w:rsid w:val="00BE15D6"/>
    <w:rsid w:val="00BE4621"/>
    <w:rsid w:val="00C16969"/>
    <w:rsid w:val="00C16F1D"/>
    <w:rsid w:val="00C21A5F"/>
    <w:rsid w:val="00C22ED4"/>
    <w:rsid w:val="00C4423F"/>
    <w:rsid w:val="00C66B39"/>
    <w:rsid w:val="00C72A2F"/>
    <w:rsid w:val="00C775FF"/>
    <w:rsid w:val="00CB4BDB"/>
    <w:rsid w:val="00CF798C"/>
    <w:rsid w:val="00D040EE"/>
    <w:rsid w:val="00D046B1"/>
    <w:rsid w:val="00D07AA9"/>
    <w:rsid w:val="00D11EFC"/>
    <w:rsid w:val="00D13647"/>
    <w:rsid w:val="00D405E5"/>
    <w:rsid w:val="00D41058"/>
    <w:rsid w:val="00D43ED5"/>
    <w:rsid w:val="00D526C9"/>
    <w:rsid w:val="00D54844"/>
    <w:rsid w:val="00D55E10"/>
    <w:rsid w:val="00D73209"/>
    <w:rsid w:val="00D80CDA"/>
    <w:rsid w:val="00D874EC"/>
    <w:rsid w:val="00D910C9"/>
    <w:rsid w:val="00DA103E"/>
    <w:rsid w:val="00DA24EF"/>
    <w:rsid w:val="00DA3E61"/>
    <w:rsid w:val="00DB42B6"/>
    <w:rsid w:val="00DC5562"/>
    <w:rsid w:val="00DD1E7F"/>
    <w:rsid w:val="00DD3378"/>
    <w:rsid w:val="00E05927"/>
    <w:rsid w:val="00E43504"/>
    <w:rsid w:val="00E5212D"/>
    <w:rsid w:val="00E62AC3"/>
    <w:rsid w:val="00E72B3A"/>
    <w:rsid w:val="00E876BE"/>
    <w:rsid w:val="00EC0B32"/>
    <w:rsid w:val="00ED053B"/>
    <w:rsid w:val="00EE50DF"/>
    <w:rsid w:val="00EE5F58"/>
    <w:rsid w:val="00F02BA6"/>
    <w:rsid w:val="00F02F63"/>
    <w:rsid w:val="00F039C2"/>
    <w:rsid w:val="00F12AC8"/>
    <w:rsid w:val="00F22460"/>
    <w:rsid w:val="00F22D1E"/>
    <w:rsid w:val="00F2385F"/>
    <w:rsid w:val="00F27A41"/>
    <w:rsid w:val="00F33597"/>
    <w:rsid w:val="00F40BB7"/>
    <w:rsid w:val="00F46BBB"/>
    <w:rsid w:val="00F5464D"/>
    <w:rsid w:val="00F54938"/>
    <w:rsid w:val="00F557B7"/>
    <w:rsid w:val="00F615BF"/>
    <w:rsid w:val="00F6378A"/>
    <w:rsid w:val="00F66AB1"/>
    <w:rsid w:val="00F73EEA"/>
    <w:rsid w:val="00F74A91"/>
    <w:rsid w:val="00F90CA4"/>
    <w:rsid w:val="00F946B6"/>
    <w:rsid w:val="00F95FB8"/>
    <w:rsid w:val="00FA0C6E"/>
    <w:rsid w:val="00FC6723"/>
    <w:rsid w:val="00FD5746"/>
    <w:rsid w:val="00FD69DC"/>
    <w:rsid w:val="00FD6FF8"/>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0533"/>
    <w:pPr>
      <w:ind w:firstLine="360"/>
    </w:pPr>
    <w:rPr>
      <w:sz w:val="22"/>
      <w:szCs w:val="22"/>
      <w:lang w:bidi="en-US"/>
    </w:rPr>
  </w:style>
  <w:style w:type="paragraph" w:styleId="Heading1">
    <w:name w:val="heading 1"/>
    <w:basedOn w:val="Normal"/>
    <w:next w:val="Normal"/>
    <w:link w:val="Heading1Char"/>
    <w:uiPriority w:val="9"/>
    <w:qFormat/>
    <w:rsid w:val="00310533"/>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qFormat/>
    <w:rsid w:val="00310533"/>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qFormat/>
    <w:rsid w:val="00310533"/>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qFormat/>
    <w:rsid w:val="00310533"/>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qFormat/>
    <w:rsid w:val="00310533"/>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qFormat/>
    <w:rsid w:val="00310533"/>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qFormat/>
    <w:rsid w:val="00310533"/>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qFormat/>
    <w:rsid w:val="00310533"/>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qFormat/>
    <w:rsid w:val="00310533"/>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0533"/>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310533"/>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10533"/>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10533"/>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10533"/>
    <w:rPr>
      <w:rFonts w:ascii="Cambria" w:eastAsia="Times New Roman" w:hAnsi="Cambria" w:cs="Times New Roman"/>
      <w:color w:val="4F81BD"/>
    </w:rPr>
  </w:style>
  <w:style w:type="character" w:customStyle="1" w:styleId="Heading6Char">
    <w:name w:val="Heading 6 Char"/>
    <w:link w:val="Heading6"/>
    <w:uiPriority w:val="9"/>
    <w:semiHidden/>
    <w:rsid w:val="00310533"/>
    <w:rPr>
      <w:rFonts w:ascii="Cambria" w:eastAsia="Times New Roman" w:hAnsi="Cambria" w:cs="Times New Roman"/>
      <w:i/>
      <w:iCs/>
      <w:color w:val="4F81BD"/>
    </w:rPr>
  </w:style>
  <w:style w:type="character" w:customStyle="1" w:styleId="Heading7Char">
    <w:name w:val="Heading 7 Char"/>
    <w:link w:val="Heading7"/>
    <w:uiPriority w:val="9"/>
    <w:semiHidden/>
    <w:rsid w:val="0031053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1053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10533"/>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310533"/>
    <w:rPr>
      <w:b/>
      <w:bCs/>
      <w:sz w:val="18"/>
      <w:szCs w:val="18"/>
    </w:rPr>
  </w:style>
  <w:style w:type="paragraph" w:styleId="Title">
    <w:name w:val="Title"/>
    <w:basedOn w:val="Normal"/>
    <w:next w:val="Normal"/>
    <w:link w:val="TitleChar"/>
    <w:uiPriority w:val="10"/>
    <w:qFormat/>
    <w:rsid w:val="00310533"/>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31053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10533"/>
    <w:pPr>
      <w:spacing w:before="200" w:after="900"/>
      <w:ind w:firstLine="0"/>
      <w:jc w:val="right"/>
    </w:pPr>
    <w:rPr>
      <w:i/>
      <w:iCs/>
      <w:sz w:val="24"/>
      <w:szCs w:val="24"/>
      <w:lang w:bidi="ar-SA"/>
    </w:rPr>
  </w:style>
  <w:style w:type="character" w:customStyle="1" w:styleId="SubtitleChar">
    <w:name w:val="Subtitle Char"/>
    <w:link w:val="Subtitle"/>
    <w:uiPriority w:val="11"/>
    <w:rsid w:val="00310533"/>
    <w:rPr>
      <w:rFonts w:ascii="Calibri"/>
      <w:i/>
      <w:iCs/>
      <w:sz w:val="24"/>
      <w:szCs w:val="24"/>
    </w:rPr>
  </w:style>
  <w:style w:type="character" w:styleId="Strong">
    <w:name w:val="Strong"/>
    <w:uiPriority w:val="22"/>
    <w:qFormat/>
    <w:rsid w:val="00310533"/>
    <w:rPr>
      <w:b/>
      <w:bCs/>
      <w:spacing w:val="0"/>
    </w:rPr>
  </w:style>
  <w:style w:type="character" w:styleId="Emphasis">
    <w:name w:val="Emphasis"/>
    <w:uiPriority w:val="20"/>
    <w:qFormat/>
    <w:rsid w:val="00310533"/>
    <w:rPr>
      <w:b/>
      <w:bCs/>
      <w:i/>
      <w:iCs/>
      <w:color w:val="5A5A5A"/>
    </w:rPr>
  </w:style>
  <w:style w:type="paragraph" w:styleId="NoSpacing">
    <w:name w:val="No Spacing"/>
    <w:basedOn w:val="Normal"/>
    <w:link w:val="NoSpacingChar"/>
    <w:uiPriority w:val="1"/>
    <w:qFormat/>
    <w:rsid w:val="00310533"/>
    <w:pPr>
      <w:ind w:firstLine="0"/>
    </w:pPr>
  </w:style>
  <w:style w:type="character" w:customStyle="1" w:styleId="NoSpacingChar">
    <w:name w:val="No Spacing Char"/>
    <w:basedOn w:val="DefaultParagraphFont"/>
    <w:link w:val="NoSpacing"/>
    <w:uiPriority w:val="1"/>
    <w:rsid w:val="00310533"/>
  </w:style>
  <w:style w:type="paragraph" w:styleId="ListParagraph">
    <w:name w:val="List Paragraph"/>
    <w:basedOn w:val="Normal"/>
    <w:uiPriority w:val="34"/>
    <w:qFormat/>
    <w:rsid w:val="00310533"/>
    <w:pPr>
      <w:ind w:left="720"/>
      <w:contextualSpacing/>
    </w:pPr>
  </w:style>
  <w:style w:type="paragraph" w:styleId="Quote">
    <w:name w:val="Quote"/>
    <w:basedOn w:val="Normal"/>
    <w:next w:val="Normal"/>
    <w:link w:val="QuoteChar"/>
    <w:uiPriority w:val="29"/>
    <w:qFormat/>
    <w:rsid w:val="00310533"/>
    <w:rPr>
      <w:rFonts w:ascii="Cambria" w:hAnsi="Cambria"/>
      <w:i/>
      <w:iCs/>
      <w:color w:val="5A5A5A"/>
      <w:sz w:val="20"/>
      <w:szCs w:val="20"/>
      <w:lang w:bidi="ar-SA"/>
    </w:rPr>
  </w:style>
  <w:style w:type="character" w:customStyle="1" w:styleId="QuoteChar">
    <w:name w:val="Quote Char"/>
    <w:link w:val="Quote"/>
    <w:uiPriority w:val="29"/>
    <w:rsid w:val="0031053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1053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31053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10533"/>
    <w:rPr>
      <w:i/>
      <w:iCs/>
      <w:color w:val="5A5A5A"/>
    </w:rPr>
  </w:style>
  <w:style w:type="character" w:styleId="IntenseEmphasis">
    <w:name w:val="Intense Emphasis"/>
    <w:uiPriority w:val="21"/>
    <w:qFormat/>
    <w:rsid w:val="00310533"/>
    <w:rPr>
      <w:b/>
      <w:bCs/>
      <w:i/>
      <w:iCs/>
      <w:color w:val="4F81BD"/>
      <w:sz w:val="22"/>
      <w:szCs w:val="22"/>
    </w:rPr>
  </w:style>
  <w:style w:type="character" w:styleId="SubtleReference">
    <w:name w:val="Subtle Reference"/>
    <w:uiPriority w:val="31"/>
    <w:qFormat/>
    <w:rsid w:val="00310533"/>
    <w:rPr>
      <w:color w:val="auto"/>
      <w:u w:val="single" w:color="9BBB59"/>
    </w:rPr>
  </w:style>
  <w:style w:type="character" w:styleId="IntenseReference">
    <w:name w:val="Intense Reference"/>
    <w:uiPriority w:val="32"/>
    <w:qFormat/>
    <w:rsid w:val="00310533"/>
    <w:rPr>
      <w:b/>
      <w:bCs/>
      <w:color w:val="76923C"/>
      <w:u w:val="single" w:color="9BBB59"/>
    </w:rPr>
  </w:style>
  <w:style w:type="character" w:styleId="BookTitle">
    <w:name w:val="Book Title"/>
    <w:uiPriority w:val="33"/>
    <w:qFormat/>
    <w:rsid w:val="00310533"/>
    <w:rPr>
      <w:rFonts w:ascii="Cambria" w:eastAsia="Times New Roman" w:hAnsi="Cambria" w:cs="Times New Roman"/>
      <w:b/>
      <w:bCs/>
      <w:i/>
      <w:iCs/>
      <w:color w:val="auto"/>
    </w:rPr>
  </w:style>
  <w:style w:type="paragraph" w:styleId="TOCHeading">
    <w:name w:val="TOC Heading"/>
    <w:basedOn w:val="Heading1"/>
    <w:next w:val="Normal"/>
    <w:uiPriority w:val="39"/>
    <w:qFormat/>
    <w:rsid w:val="00310533"/>
    <w:pPr>
      <w:outlineLvl w:val="9"/>
    </w:pPr>
  </w:style>
  <w:style w:type="character" w:styleId="CommentReference">
    <w:name w:val="annotation reference"/>
    <w:rsid w:val="00024659"/>
    <w:rPr>
      <w:sz w:val="16"/>
      <w:szCs w:val="16"/>
    </w:rPr>
  </w:style>
  <w:style w:type="paragraph" w:styleId="CommentText">
    <w:name w:val="annotation text"/>
    <w:basedOn w:val="Normal"/>
    <w:link w:val="CommentTextChar"/>
    <w:rsid w:val="00024659"/>
    <w:rPr>
      <w:sz w:val="20"/>
      <w:szCs w:val="20"/>
      <w:lang w:bidi="ar-SA"/>
    </w:rPr>
  </w:style>
  <w:style w:type="character" w:customStyle="1" w:styleId="CommentTextChar">
    <w:name w:val="Comment Text Char"/>
    <w:link w:val="CommentText"/>
    <w:rsid w:val="00024659"/>
    <w:rPr>
      <w:sz w:val="20"/>
      <w:szCs w:val="20"/>
    </w:rPr>
  </w:style>
  <w:style w:type="paragraph" w:styleId="CommentSubject">
    <w:name w:val="annotation subject"/>
    <w:basedOn w:val="CommentText"/>
    <w:next w:val="CommentText"/>
    <w:link w:val="CommentSubjectChar"/>
    <w:rsid w:val="00024659"/>
    <w:rPr>
      <w:b/>
      <w:bCs/>
    </w:rPr>
  </w:style>
  <w:style w:type="character" w:customStyle="1" w:styleId="CommentSubjectChar">
    <w:name w:val="Comment Subject Char"/>
    <w:link w:val="CommentSubject"/>
    <w:rsid w:val="00024659"/>
    <w:rPr>
      <w:b/>
      <w:bCs/>
      <w:sz w:val="20"/>
      <w:szCs w:val="20"/>
    </w:rPr>
  </w:style>
  <w:style w:type="paragraph" w:styleId="BalloonText">
    <w:name w:val="Balloon Text"/>
    <w:basedOn w:val="Normal"/>
    <w:link w:val="BalloonTextChar"/>
    <w:rsid w:val="00024659"/>
    <w:rPr>
      <w:rFonts w:ascii="Tahoma" w:hAnsi="Tahoma"/>
      <w:sz w:val="16"/>
      <w:szCs w:val="16"/>
      <w:lang w:bidi="ar-SA"/>
    </w:rPr>
  </w:style>
  <w:style w:type="character" w:customStyle="1" w:styleId="BalloonTextChar">
    <w:name w:val="Balloon Text Char"/>
    <w:link w:val="BalloonText"/>
    <w:rsid w:val="00024659"/>
    <w:rPr>
      <w:rFonts w:ascii="Tahoma" w:hAnsi="Tahoma" w:cs="Tahoma"/>
      <w:sz w:val="16"/>
      <w:szCs w:val="16"/>
    </w:rPr>
  </w:style>
  <w:style w:type="character" w:customStyle="1" w:styleId="apple-converted-space">
    <w:name w:val="apple-converted-space"/>
    <w:rsid w:val="00646D00"/>
  </w:style>
  <w:style w:type="paragraph" w:styleId="NormalWeb">
    <w:name w:val="Normal (Web)"/>
    <w:basedOn w:val="Normal"/>
    <w:uiPriority w:val="99"/>
    <w:unhideWhenUsed/>
    <w:rsid w:val="00646D00"/>
    <w:pPr>
      <w:spacing w:before="100" w:beforeAutospacing="1" w:after="100" w:afterAutospacing="1"/>
      <w:ind w:firstLine="0"/>
    </w:pPr>
    <w:rPr>
      <w:rFonts w:ascii="Times New Roman" w:hAnsi="Times New Roman"/>
      <w:sz w:val="24"/>
      <w:szCs w:val="24"/>
      <w:lang w:bidi="ar-SA"/>
    </w:rPr>
  </w:style>
  <w:style w:type="paragraph" w:styleId="HTMLPreformatted">
    <w:name w:val="HTML Preformatted"/>
    <w:basedOn w:val="Normal"/>
    <w:link w:val="HTMLPreformattedChar"/>
    <w:uiPriority w:val="99"/>
    <w:unhideWhenUsed/>
    <w:rsid w:val="00F2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bidi="ar-SA"/>
    </w:rPr>
  </w:style>
  <w:style w:type="character" w:customStyle="1" w:styleId="HTMLPreformattedChar">
    <w:name w:val="HTML Preformatted Char"/>
    <w:link w:val="HTMLPreformatted"/>
    <w:uiPriority w:val="99"/>
    <w:rsid w:val="00F27A41"/>
    <w:rPr>
      <w:rFonts w:ascii="Courier New" w:hAnsi="Courier New" w:cs="Courier New"/>
    </w:rPr>
  </w:style>
  <w:style w:type="character" w:customStyle="1" w:styleId="fontsmall">
    <w:name w:val="fontsmall"/>
    <w:basedOn w:val="DefaultParagraphFont"/>
    <w:rsid w:val="00F22460"/>
  </w:style>
  <w:style w:type="character" w:styleId="Hyperlink">
    <w:name w:val="Hyperlink"/>
    <w:uiPriority w:val="99"/>
    <w:unhideWhenUsed/>
    <w:rsid w:val="00826242"/>
    <w:rPr>
      <w:color w:val="0000FF"/>
      <w:u w:val="single"/>
    </w:rPr>
  </w:style>
  <w:style w:type="paragraph" w:styleId="Header">
    <w:name w:val="header"/>
    <w:basedOn w:val="Normal"/>
    <w:link w:val="HeaderChar"/>
    <w:uiPriority w:val="99"/>
    <w:rsid w:val="00D43ED5"/>
    <w:pPr>
      <w:tabs>
        <w:tab w:val="center" w:pos="4680"/>
        <w:tab w:val="right" w:pos="9360"/>
      </w:tabs>
    </w:pPr>
  </w:style>
  <w:style w:type="character" w:customStyle="1" w:styleId="HeaderChar">
    <w:name w:val="Header Char"/>
    <w:basedOn w:val="DefaultParagraphFont"/>
    <w:link w:val="Header"/>
    <w:uiPriority w:val="99"/>
    <w:rsid w:val="00D43ED5"/>
    <w:rPr>
      <w:sz w:val="22"/>
      <w:szCs w:val="22"/>
      <w:lang w:bidi="en-US"/>
    </w:rPr>
  </w:style>
  <w:style w:type="paragraph" w:styleId="Footer">
    <w:name w:val="footer"/>
    <w:basedOn w:val="Normal"/>
    <w:link w:val="FooterChar"/>
    <w:uiPriority w:val="99"/>
    <w:rsid w:val="00D43ED5"/>
    <w:pPr>
      <w:tabs>
        <w:tab w:val="center" w:pos="4680"/>
        <w:tab w:val="right" w:pos="9360"/>
      </w:tabs>
    </w:pPr>
  </w:style>
  <w:style w:type="character" w:customStyle="1" w:styleId="FooterChar">
    <w:name w:val="Footer Char"/>
    <w:basedOn w:val="DefaultParagraphFont"/>
    <w:link w:val="Footer"/>
    <w:uiPriority w:val="99"/>
    <w:rsid w:val="00D43ED5"/>
    <w:rPr>
      <w:sz w:val="22"/>
      <w:szCs w:val="22"/>
      <w:lang w:bidi="en-US"/>
    </w:rPr>
  </w:style>
  <w:style w:type="paragraph" w:styleId="BodyText2">
    <w:name w:val="Body Text 2"/>
    <w:basedOn w:val="Normal"/>
    <w:link w:val="BodyText2Char"/>
    <w:uiPriority w:val="99"/>
    <w:unhideWhenUsed/>
    <w:rsid w:val="00F6378A"/>
    <w:pPr>
      <w:spacing w:after="120" w:line="480" w:lineRule="auto"/>
      <w:ind w:firstLine="0"/>
    </w:pPr>
    <w:rPr>
      <w:rFonts w:ascii="Times New Roman" w:eastAsiaTheme="minorEastAsia" w:hAnsi="Times New Roman"/>
      <w:sz w:val="24"/>
      <w:szCs w:val="24"/>
      <w:lang w:bidi="ar-SA"/>
    </w:rPr>
  </w:style>
  <w:style w:type="character" w:customStyle="1" w:styleId="BodyText2Char">
    <w:name w:val="Body Text 2 Char"/>
    <w:basedOn w:val="DefaultParagraphFont"/>
    <w:link w:val="BodyText2"/>
    <w:uiPriority w:val="99"/>
    <w:rsid w:val="00F6378A"/>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19037">
      <w:bodyDiv w:val="1"/>
      <w:marLeft w:val="0"/>
      <w:marRight w:val="0"/>
      <w:marTop w:val="0"/>
      <w:marBottom w:val="0"/>
      <w:divBdr>
        <w:top w:val="none" w:sz="0" w:space="0" w:color="auto"/>
        <w:left w:val="none" w:sz="0" w:space="0" w:color="auto"/>
        <w:bottom w:val="none" w:sz="0" w:space="0" w:color="auto"/>
        <w:right w:val="none" w:sz="0" w:space="0" w:color="auto"/>
      </w:divBdr>
      <w:divsChild>
        <w:div w:id="624697417">
          <w:marLeft w:val="0"/>
          <w:marRight w:val="0"/>
          <w:marTop w:val="0"/>
          <w:marBottom w:val="0"/>
          <w:divBdr>
            <w:top w:val="none" w:sz="0" w:space="0" w:color="auto"/>
            <w:left w:val="none" w:sz="0" w:space="0" w:color="auto"/>
            <w:bottom w:val="none" w:sz="0" w:space="0" w:color="auto"/>
            <w:right w:val="none" w:sz="0" w:space="0" w:color="auto"/>
          </w:divBdr>
        </w:div>
        <w:div w:id="890189342">
          <w:marLeft w:val="0"/>
          <w:marRight w:val="0"/>
          <w:marTop w:val="0"/>
          <w:marBottom w:val="300"/>
          <w:divBdr>
            <w:top w:val="single" w:sz="6" w:space="11" w:color="F5E79E"/>
            <w:left w:val="single" w:sz="6" w:space="11" w:color="F5E79E"/>
            <w:bottom w:val="single" w:sz="6" w:space="11" w:color="F5E79E"/>
            <w:right w:val="single" w:sz="6" w:space="11" w:color="F5E79E"/>
          </w:divBdr>
        </w:div>
      </w:divsChild>
    </w:div>
    <w:div w:id="17090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EF85-6E3D-4338-902C-6527906E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794</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CHRISTOPHER  A</vt:lpstr>
    </vt:vector>
  </TitlesOfParts>
  <Company>eiwa</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A</dc:title>
  <dc:creator>CyBr Network &amp; I-Cafe</dc:creator>
  <cp:lastModifiedBy>Pc3</cp:lastModifiedBy>
  <cp:revision>6</cp:revision>
  <cp:lastPrinted>2008-01-07T06:37:00Z</cp:lastPrinted>
  <dcterms:created xsi:type="dcterms:W3CDTF">2016-05-13T09:28:00Z</dcterms:created>
  <dcterms:modified xsi:type="dcterms:W3CDTF">2016-07-02T11:54:00Z</dcterms:modified>
</cp:coreProperties>
</file>