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6C" w:rsidRDefault="003B776C" w:rsidP="00DD1B21">
      <w:pPr>
        <w:pStyle w:val="Title"/>
        <w:tabs>
          <w:tab w:val="center" w:pos="4513"/>
        </w:tabs>
        <w:jc w:val="left"/>
        <w:rPr>
          <w:rFonts w:ascii="Tahoma" w:hAnsi="Tahoma" w:cs="Tahoma"/>
          <w:noProof/>
          <w:sz w:val="32"/>
        </w:rPr>
      </w:pPr>
    </w:p>
    <w:p w:rsidR="003B776C" w:rsidRPr="00DD1B21" w:rsidRDefault="003B776C" w:rsidP="000C7CE0">
      <w:pPr>
        <w:pStyle w:val="Title"/>
        <w:ind w:left="90"/>
        <w:jc w:val="right"/>
        <w:rPr>
          <w:rFonts w:ascii="Tahoma" w:hAnsi="Tahoma" w:cs="Tahoma"/>
          <w:b w:val="0"/>
          <w:bCs/>
          <w:noProof/>
          <w:sz w:val="40"/>
          <w:szCs w:val="40"/>
        </w:rPr>
      </w:pPr>
      <w:r w:rsidRPr="00DD1B21">
        <w:rPr>
          <w:rFonts w:ascii="Tahoma" w:hAnsi="Tahoma" w:cs="Tahoma"/>
          <w:noProof/>
          <w:sz w:val="40"/>
          <w:szCs w:val="40"/>
        </w:rPr>
        <w:t xml:space="preserve">MINERVA </w:t>
      </w:r>
    </w:p>
    <w:p w:rsidR="003B776C" w:rsidRPr="00D1600E" w:rsidRDefault="006F7568" w:rsidP="00DD1B21">
      <w:pPr>
        <w:pStyle w:val="Title"/>
        <w:jc w:val="left"/>
        <w:rPr>
          <w:rFonts w:ascii="Tahoma" w:hAnsi="Tahoma" w:cs="Tahoma"/>
          <w:noProof/>
          <w:sz w:val="18"/>
        </w:rPr>
      </w:pPr>
      <w:r>
        <w:rPr>
          <w:rFonts w:ascii="Tahoma" w:hAnsi="Tahoma" w:cs="Tahoma"/>
          <w:noProof/>
          <w:sz w:val="18"/>
        </w:rPr>
        <w:pict>
          <v:line id="_x0000_s1036" style="position:absolute;z-index:251671552" from="9pt,4.85pt" to="465.9pt,4.85pt" o:allowincell="f" strokeweight="4.5pt">
            <v:stroke linestyle="thinThick"/>
          </v:line>
        </w:pict>
      </w:r>
    </w:p>
    <w:p w:rsidR="003B776C" w:rsidRDefault="006F7568" w:rsidP="003B776C">
      <w:pPr>
        <w:pStyle w:val="Title"/>
        <w:jc w:val="left"/>
        <w:rPr>
          <w:rFonts w:ascii="Tahoma" w:hAnsi="Tahoma" w:cs="Tahoma"/>
          <w:b w:val="0"/>
          <w:noProof/>
          <w:sz w:val="18"/>
        </w:rPr>
      </w:pPr>
      <w:r>
        <w:rPr>
          <w:rFonts w:ascii="Tahoma" w:hAnsi="Tahoma" w:cs="Tahoma"/>
          <w:b w:val="0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pt;margin-top:3.55pt;width:259.2pt;height:19.85pt;z-index:251672576" o:allowincell="f">
            <v:shadow on="t" offset="-6pt,6pt"/>
            <v:textbox style="mso-next-textbox:#_x0000_s1037">
              <w:txbxContent>
                <w:p w:rsidR="003B776C" w:rsidRDefault="003B776C" w:rsidP="003B776C">
                  <w:pPr>
                    <w:pStyle w:val="Title"/>
                    <w:jc w:val="left"/>
                    <w:rPr>
                      <w:rFonts w:ascii="Tahoma" w:hAnsi="Tahoma"/>
                      <w:noProof/>
                      <w:sz w:val="20"/>
                    </w:rPr>
                  </w:pPr>
                  <w:r>
                    <w:rPr>
                      <w:rFonts w:ascii="Tahoma" w:hAnsi="Tahoma"/>
                      <w:noProof/>
                      <w:sz w:val="20"/>
                    </w:rPr>
                    <w:t>OBJECTIVE</w:t>
                  </w:r>
                </w:p>
                <w:p w:rsidR="003B776C" w:rsidRDefault="003B776C" w:rsidP="003B776C">
                  <w:pPr>
                    <w:rPr>
                      <w:rFonts w:ascii="Tahoma" w:hAnsi="Tahoma"/>
                      <w:sz w:val="20"/>
                    </w:rPr>
                  </w:pPr>
                </w:p>
              </w:txbxContent>
            </v:textbox>
          </v:shape>
        </w:pict>
      </w:r>
    </w:p>
    <w:p w:rsidR="003B776C" w:rsidRDefault="003B776C" w:rsidP="003B776C">
      <w:pPr>
        <w:pStyle w:val="Title"/>
        <w:jc w:val="left"/>
        <w:rPr>
          <w:rFonts w:ascii="Tahoma" w:hAnsi="Tahoma" w:cs="Tahoma"/>
          <w:b w:val="0"/>
          <w:noProof/>
          <w:sz w:val="18"/>
        </w:rPr>
      </w:pPr>
    </w:p>
    <w:p w:rsidR="003B776C" w:rsidRDefault="003B776C" w:rsidP="003B776C">
      <w:pPr>
        <w:pStyle w:val="Title"/>
        <w:jc w:val="left"/>
        <w:rPr>
          <w:rFonts w:ascii="Tahoma" w:hAnsi="Tahoma" w:cs="Tahoma"/>
          <w:b w:val="0"/>
          <w:noProof/>
          <w:sz w:val="18"/>
        </w:rPr>
      </w:pPr>
    </w:p>
    <w:p w:rsidR="00464DC8" w:rsidRPr="00DD1B21" w:rsidRDefault="00170A26" w:rsidP="00DD1B21">
      <w:pPr>
        <w:pStyle w:val="Title"/>
        <w:ind w:left="720"/>
        <w:jc w:val="both"/>
        <w:rPr>
          <w:rFonts w:ascii="Tahoma" w:hAnsi="Tahoma" w:cs="Tahoma"/>
          <w:b w:val="0"/>
          <w:noProof/>
          <w:sz w:val="16"/>
          <w:szCs w:val="16"/>
        </w:rPr>
      </w:pPr>
      <w:r>
        <w:rPr>
          <w:rFonts w:ascii="Tahoma" w:hAnsi="Tahoma" w:cs="Tahoma"/>
          <w:b w:val="0"/>
          <w:noProof/>
          <w:sz w:val="16"/>
          <w:szCs w:val="16"/>
        </w:rPr>
        <w:t>To be able to work in an office</w:t>
      </w:r>
      <w:r w:rsidR="003B776C" w:rsidRPr="00DD1B21">
        <w:rPr>
          <w:rFonts w:ascii="Tahoma" w:hAnsi="Tahoma" w:cs="Tahoma"/>
          <w:b w:val="0"/>
          <w:noProof/>
          <w:sz w:val="16"/>
          <w:szCs w:val="16"/>
        </w:rPr>
        <w:t xml:space="preserve"> setting where my knowledge and skills be widened and honed into perfection and be an asset for the betterment of the company that will I belong.</w:t>
      </w:r>
    </w:p>
    <w:p w:rsidR="003B776C" w:rsidRDefault="006F7568" w:rsidP="003B776C">
      <w:pPr>
        <w:pStyle w:val="Title"/>
        <w:ind w:left="720"/>
        <w:jc w:val="left"/>
        <w:rPr>
          <w:rFonts w:ascii="Tahoma" w:hAnsi="Tahoma" w:cs="Tahoma"/>
          <w:b w:val="0"/>
          <w:noProof/>
          <w:sz w:val="18"/>
        </w:rPr>
      </w:pPr>
      <w:r>
        <w:rPr>
          <w:rFonts w:ascii="Tahoma" w:hAnsi="Tahoma" w:cs="Tahoma"/>
          <w:b w:val="0"/>
          <w:noProof/>
          <w:sz w:val="18"/>
        </w:rPr>
        <w:pict>
          <v:shape id="_x0000_s1039" type="#_x0000_t202" style="position:absolute;left:0;text-align:left;margin-left:9pt;margin-top:6pt;width:259.2pt;height:19.85pt;z-index:251674624">
            <v:shadow on="t" offset="-6pt,6pt"/>
            <v:textbox style="mso-next-textbox:#_x0000_s1039">
              <w:txbxContent>
                <w:p w:rsidR="003B776C" w:rsidRDefault="003B776C" w:rsidP="003B776C">
                  <w:pPr>
                    <w:pStyle w:val="Title"/>
                    <w:jc w:val="left"/>
                    <w:rPr>
                      <w:rFonts w:ascii="Tahoma" w:hAnsi="Tahoma"/>
                      <w:noProof/>
                      <w:sz w:val="20"/>
                    </w:rPr>
                  </w:pPr>
                  <w:r>
                    <w:rPr>
                      <w:rFonts w:ascii="Tahoma" w:hAnsi="Tahoma"/>
                      <w:noProof/>
                      <w:sz w:val="20"/>
                    </w:rPr>
                    <w:t>JOB EXPERIENCES</w:t>
                  </w:r>
                </w:p>
                <w:p w:rsidR="003B776C" w:rsidRDefault="003B776C" w:rsidP="003B776C">
                  <w:pPr>
                    <w:rPr>
                      <w:rFonts w:ascii="Tahoma" w:hAnsi="Tahoma"/>
                      <w:sz w:val="20"/>
                    </w:rPr>
                  </w:pPr>
                </w:p>
              </w:txbxContent>
            </v:textbox>
          </v:shape>
        </w:pict>
      </w:r>
    </w:p>
    <w:p w:rsidR="003B776C" w:rsidRDefault="003B776C" w:rsidP="003B776C">
      <w:pPr>
        <w:pStyle w:val="Title"/>
        <w:jc w:val="left"/>
        <w:rPr>
          <w:rFonts w:ascii="Tahoma" w:hAnsi="Tahoma" w:cs="Tahoma"/>
          <w:b w:val="0"/>
          <w:noProof/>
          <w:sz w:val="18"/>
        </w:rPr>
      </w:pPr>
    </w:p>
    <w:p w:rsidR="003B776C" w:rsidRDefault="003B776C" w:rsidP="003B776C">
      <w:pPr>
        <w:pStyle w:val="Title"/>
        <w:jc w:val="left"/>
        <w:rPr>
          <w:rFonts w:ascii="Tahoma" w:hAnsi="Tahoma" w:cs="Tahoma"/>
          <w:b w:val="0"/>
          <w:noProof/>
          <w:sz w:val="18"/>
        </w:rPr>
      </w:pPr>
    </w:p>
    <w:p w:rsidR="003B776C" w:rsidRPr="00DD1B21" w:rsidRDefault="003B776C" w:rsidP="003B776C">
      <w:pPr>
        <w:pStyle w:val="Title"/>
        <w:numPr>
          <w:ilvl w:val="0"/>
          <w:numId w:val="3"/>
        </w:numPr>
        <w:tabs>
          <w:tab w:val="left" w:pos="720"/>
        </w:tabs>
        <w:ind w:left="720" w:hanging="180"/>
        <w:jc w:val="both"/>
        <w:rPr>
          <w:rFonts w:ascii="Tahoma" w:hAnsi="Tahoma" w:cs="Tahoma"/>
          <w:bCs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June 1, 2014 to November 30, 2015</w:t>
      </w:r>
    </w:p>
    <w:p w:rsidR="003B776C" w:rsidRPr="00DD1B21" w:rsidRDefault="003B776C" w:rsidP="003B776C">
      <w:pPr>
        <w:pStyle w:val="Title"/>
        <w:ind w:left="72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New Horizon Security and Investigation Agency</w:t>
      </w:r>
    </w:p>
    <w:p w:rsidR="00464DC8" w:rsidRPr="00DD1B21" w:rsidRDefault="003B776C" w:rsidP="00DD1B21">
      <w:pPr>
        <w:pStyle w:val="Title"/>
        <w:ind w:left="72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Cubao, Quezon City, Philippines</w:t>
      </w:r>
    </w:p>
    <w:p w:rsidR="003B776C" w:rsidRPr="00DD1B21" w:rsidRDefault="003B776C" w:rsidP="003B776C">
      <w:pPr>
        <w:pStyle w:val="Title"/>
        <w:ind w:firstLine="720"/>
        <w:jc w:val="both"/>
        <w:rPr>
          <w:rFonts w:ascii="Tahoma" w:hAnsi="Tahoma" w:cs="Tahoma"/>
          <w:bCs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  <w:u w:val="single"/>
        </w:rPr>
        <w:t>Position</w:t>
      </w:r>
      <w:r w:rsidRPr="00DD1B21">
        <w:rPr>
          <w:rFonts w:ascii="Tahoma" w:hAnsi="Tahoma" w:cs="Tahoma"/>
          <w:b w:val="0"/>
          <w:noProof/>
          <w:sz w:val="16"/>
          <w:szCs w:val="16"/>
        </w:rPr>
        <w:t xml:space="preserve">: </w:t>
      </w:r>
      <w:r w:rsidRPr="00DD1B21">
        <w:rPr>
          <w:rFonts w:ascii="Tahoma" w:hAnsi="Tahoma" w:cs="Tahoma"/>
          <w:noProof/>
          <w:sz w:val="16"/>
          <w:szCs w:val="16"/>
        </w:rPr>
        <w:t>Security Staff for Admin.</w:t>
      </w:r>
      <w:r w:rsidR="00856DF9">
        <w:rPr>
          <w:rFonts w:ascii="Tahoma" w:hAnsi="Tahoma" w:cs="Tahoma"/>
          <w:noProof/>
          <w:sz w:val="16"/>
          <w:szCs w:val="16"/>
        </w:rPr>
        <w:t xml:space="preserve"> and Marketing</w:t>
      </w:r>
    </w:p>
    <w:p w:rsidR="003B776C" w:rsidRPr="00DD1B21" w:rsidRDefault="003B776C" w:rsidP="003B776C">
      <w:pPr>
        <w:pStyle w:val="Title"/>
        <w:numPr>
          <w:ilvl w:val="0"/>
          <w:numId w:val="1"/>
        </w:numPr>
        <w:jc w:val="both"/>
        <w:rPr>
          <w:rStyle w:val="msonormalstyle6"/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>Responsible for General Admin Works</w:t>
      </w:r>
      <w:r w:rsidR="00856DF9">
        <w:rPr>
          <w:rStyle w:val="msonormalstyle6"/>
          <w:rFonts w:ascii="Tahoma" w:hAnsi="Tahoma" w:cs="Tahoma"/>
          <w:b w:val="0"/>
          <w:bCs/>
          <w:sz w:val="16"/>
          <w:szCs w:val="16"/>
        </w:rPr>
        <w:t xml:space="preserve"> like preparing for marketing and bidding documents</w:t>
      </w: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 xml:space="preserve">  </w:t>
      </w:r>
    </w:p>
    <w:p w:rsidR="003B776C" w:rsidRPr="00DD1B21" w:rsidRDefault="003B776C" w:rsidP="003B776C">
      <w:pPr>
        <w:pStyle w:val="Title"/>
        <w:numPr>
          <w:ilvl w:val="0"/>
          <w:numId w:val="1"/>
        </w:numPr>
        <w:jc w:val="both"/>
        <w:rPr>
          <w:rStyle w:val="msonormalstyle6"/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>Monitors that all regulations and rules are well implemented</w:t>
      </w:r>
    </w:p>
    <w:p w:rsidR="003B776C" w:rsidRPr="00DD1B21" w:rsidRDefault="003B776C" w:rsidP="003B776C">
      <w:pPr>
        <w:pStyle w:val="Title"/>
        <w:numPr>
          <w:ilvl w:val="0"/>
          <w:numId w:val="1"/>
        </w:numPr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bCs/>
          <w:sz w:val="16"/>
          <w:szCs w:val="16"/>
        </w:rPr>
        <w:t>Performs other works like preparing documents and correspondences</w:t>
      </w:r>
    </w:p>
    <w:p w:rsidR="003B776C" w:rsidRPr="00DD1B21" w:rsidRDefault="003B776C" w:rsidP="003B776C">
      <w:pPr>
        <w:pStyle w:val="Title"/>
        <w:jc w:val="left"/>
        <w:rPr>
          <w:rFonts w:ascii="Tahoma" w:hAnsi="Tahoma" w:cs="Tahoma"/>
          <w:b w:val="0"/>
          <w:noProof/>
          <w:sz w:val="16"/>
          <w:szCs w:val="16"/>
        </w:rPr>
      </w:pPr>
    </w:p>
    <w:p w:rsidR="003B776C" w:rsidRPr="00DD1B21" w:rsidRDefault="003B776C" w:rsidP="003B776C">
      <w:pPr>
        <w:pStyle w:val="Title"/>
        <w:numPr>
          <w:ilvl w:val="0"/>
          <w:numId w:val="3"/>
        </w:numPr>
        <w:tabs>
          <w:tab w:val="left" w:pos="720"/>
        </w:tabs>
        <w:ind w:left="720" w:hanging="180"/>
        <w:jc w:val="both"/>
        <w:rPr>
          <w:rFonts w:ascii="Tahoma" w:hAnsi="Tahoma" w:cs="Tahoma"/>
          <w:bCs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June 10, 2011 to May 31, 2014</w:t>
      </w:r>
    </w:p>
    <w:p w:rsidR="003B776C" w:rsidRPr="00DD1B21" w:rsidRDefault="003B776C" w:rsidP="003B776C">
      <w:pPr>
        <w:pStyle w:val="Title"/>
        <w:ind w:left="72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IRA General and Security Agency</w:t>
      </w:r>
    </w:p>
    <w:p w:rsidR="00464DC8" w:rsidRPr="00DD1B21" w:rsidRDefault="003B776C" w:rsidP="003B776C">
      <w:pPr>
        <w:pStyle w:val="Title"/>
        <w:ind w:left="72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Cubao, Quezon City, Philippines</w:t>
      </w:r>
    </w:p>
    <w:p w:rsidR="003B776C" w:rsidRPr="00DD1B21" w:rsidRDefault="003B776C" w:rsidP="003B776C">
      <w:pPr>
        <w:pStyle w:val="Title"/>
        <w:ind w:firstLine="720"/>
        <w:jc w:val="both"/>
        <w:rPr>
          <w:rFonts w:ascii="Tahoma" w:hAnsi="Tahoma" w:cs="Tahoma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  <w:u w:val="single"/>
        </w:rPr>
        <w:t>Position</w:t>
      </w:r>
      <w:r w:rsidRPr="00DD1B21">
        <w:rPr>
          <w:rFonts w:ascii="Tahoma" w:hAnsi="Tahoma" w:cs="Tahoma"/>
          <w:b w:val="0"/>
          <w:noProof/>
          <w:sz w:val="16"/>
          <w:szCs w:val="16"/>
        </w:rPr>
        <w:t xml:space="preserve">: </w:t>
      </w:r>
      <w:r w:rsidRPr="00DD1B21">
        <w:rPr>
          <w:rFonts w:ascii="Tahoma" w:hAnsi="Tahoma" w:cs="Tahoma"/>
          <w:noProof/>
          <w:sz w:val="16"/>
          <w:szCs w:val="16"/>
        </w:rPr>
        <w:t>Accounting Staff</w:t>
      </w:r>
      <w:r w:rsidR="00856DF9">
        <w:rPr>
          <w:rFonts w:ascii="Tahoma" w:hAnsi="Tahoma" w:cs="Tahoma"/>
          <w:noProof/>
          <w:sz w:val="16"/>
          <w:szCs w:val="16"/>
        </w:rPr>
        <w:t>/Cashier</w:t>
      </w:r>
    </w:p>
    <w:p w:rsidR="003B776C" w:rsidRPr="00DD1B21" w:rsidRDefault="003B776C" w:rsidP="003B776C">
      <w:pPr>
        <w:pStyle w:val="Title"/>
        <w:numPr>
          <w:ilvl w:val="0"/>
          <w:numId w:val="1"/>
        </w:numPr>
        <w:jc w:val="both"/>
        <w:rPr>
          <w:rStyle w:val="msonormalstyle6"/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 xml:space="preserve">Responsible for all accounting works: </w:t>
      </w:r>
    </w:p>
    <w:p w:rsidR="003B776C" w:rsidRPr="00DD1B21" w:rsidRDefault="003B776C" w:rsidP="003B776C">
      <w:pPr>
        <w:pStyle w:val="Title"/>
        <w:numPr>
          <w:ilvl w:val="0"/>
          <w:numId w:val="2"/>
        </w:numPr>
        <w:jc w:val="both"/>
        <w:rPr>
          <w:rStyle w:val="msonormalstyle6"/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>Bookkeeping</w:t>
      </w:r>
    </w:p>
    <w:p w:rsidR="003B776C" w:rsidRPr="00DD1B21" w:rsidRDefault="003B776C" w:rsidP="003B776C">
      <w:pPr>
        <w:pStyle w:val="Title"/>
        <w:numPr>
          <w:ilvl w:val="0"/>
          <w:numId w:val="2"/>
        </w:numPr>
        <w:jc w:val="both"/>
        <w:rPr>
          <w:rStyle w:val="msonormalstyle6"/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>Prepares documents for Tax payments</w:t>
      </w:r>
    </w:p>
    <w:p w:rsidR="003B776C" w:rsidRPr="00DD1B21" w:rsidRDefault="003B776C" w:rsidP="003B776C">
      <w:pPr>
        <w:pStyle w:val="Title"/>
        <w:numPr>
          <w:ilvl w:val="0"/>
          <w:numId w:val="2"/>
        </w:numPr>
        <w:jc w:val="both"/>
        <w:rPr>
          <w:rStyle w:val="msonormalstyle6"/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>Maintains book of cash flows</w:t>
      </w:r>
    </w:p>
    <w:p w:rsidR="003B776C" w:rsidRPr="00DD1B21" w:rsidRDefault="003B776C" w:rsidP="003B776C">
      <w:pPr>
        <w:pStyle w:val="Title"/>
        <w:numPr>
          <w:ilvl w:val="0"/>
          <w:numId w:val="2"/>
        </w:numPr>
        <w:jc w:val="both"/>
        <w:rPr>
          <w:rStyle w:val="msonormalstyle6"/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>Responsible in releasing salaries and wages of security guards</w:t>
      </w:r>
    </w:p>
    <w:p w:rsidR="003B776C" w:rsidRPr="00DD1B21" w:rsidRDefault="003B776C" w:rsidP="003B776C">
      <w:pPr>
        <w:pStyle w:val="Title"/>
        <w:numPr>
          <w:ilvl w:val="0"/>
          <w:numId w:val="1"/>
        </w:numPr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bCs/>
          <w:sz w:val="16"/>
          <w:szCs w:val="16"/>
        </w:rPr>
        <w:t>Performs other works like preparing documents and correspondences</w:t>
      </w:r>
    </w:p>
    <w:p w:rsidR="003B776C" w:rsidRPr="00DD1B21" w:rsidRDefault="003B776C" w:rsidP="003B776C">
      <w:pPr>
        <w:pStyle w:val="Title"/>
        <w:ind w:left="1440"/>
        <w:jc w:val="left"/>
        <w:rPr>
          <w:rFonts w:ascii="Tahoma" w:hAnsi="Tahoma" w:cs="Tahoma"/>
          <w:b w:val="0"/>
          <w:noProof/>
          <w:sz w:val="16"/>
          <w:szCs w:val="16"/>
        </w:rPr>
      </w:pPr>
    </w:p>
    <w:p w:rsidR="003B776C" w:rsidRPr="00DD1B21" w:rsidRDefault="003B776C" w:rsidP="003B776C">
      <w:pPr>
        <w:pStyle w:val="Title"/>
        <w:numPr>
          <w:ilvl w:val="0"/>
          <w:numId w:val="3"/>
        </w:numPr>
        <w:ind w:left="720" w:hanging="180"/>
        <w:jc w:val="both"/>
        <w:rPr>
          <w:rFonts w:ascii="Tahoma" w:hAnsi="Tahoma" w:cs="Tahoma"/>
          <w:bCs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July, 2004 to June 9, 2011</w:t>
      </w:r>
    </w:p>
    <w:p w:rsidR="003B776C" w:rsidRPr="00DD1B21" w:rsidRDefault="003B776C" w:rsidP="003B776C">
      <w:pPr>
        <w:pStyle w:val="Title"/>
        <w:jc w:val="both"/>
        <w:rPr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Fonts w:ascii="Tahoma" w:hAnsi="Tahoma" w:cs="Tahoma"/>
          <w:bCs/>
          <w:noProof/>
          <w:sz w:val="16"/>
          <w:szCs w:val="16"/>
        </w:rPr>
        <w:tab/>
      </w:r>
      <w:r w:rsidRPr="00DD1B21">
        <w:rPr>
          <w:rFonts w:ascii="Tahoma" w:hAnsi="Tahoma" w:cs="Tahoma"/>
          <w:b w:val="0"/>
          <w:bCs/>
          <w:noProof/>
          <w:sz w:val="16"/>
          <w:szCs w:val="16"/>
        </w:rPr>
        <w:t xml:space="preserve">Sangguniang Bayan Office/Office of the Municipal Secretary  </w:t>
      </w:r>
    </w:p>
    <w:p w:rsidR="00464DC8" w:rsidRPr="00DD1B21" w:rsidRDefault="003B776C" w:rsidP="003B776C">
      <w:pPr>
        <w:pStyle w:val="Title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Cs/>
          <w:noProof/>
          <w:sz w:val="16"/>
          <w:szCs w:val="16"/>
        </w:rPr>
        <w:tab/>
      </w:r>
      <w:r w:rsidRPr="00DD1B21">
        <w:rPr>
          <w:rFonts w:ascii="Tahoma" w:hAnsi="Tahoma" w:cs="Tahoma"/>
          <w:b w:val="0"/>
          <w:noProof/>
          <w:sz w:val="16"/>
          <w:szCs w:val="16"/>
        </w:rPr>
        <w:t>Local Government Unit, Burgos Isabela, Philippines</w:t>
      </w:r>
    </w:p>
    <w:p w:rsidR="003B776C" w:rsidRPr="00DD1B21" w:rsidRDefault="003B776C" w:rsidP="003B776C">
      <w:pPr>
        <w:pStyle w:val="Title"/>
        <w:ind w:firstLine="720"/>
        <w:jc w:val="both"/>
        <w:rPr>
          <w:rFonts w:ascii="Tahoma" w:hAnsi="Tahoma" w:cs="Tahoma"/>
          <w:bCs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  <w:u w:val="single"/>
        </w:rPr>
        <w:t>Position</w:t>
      </w:r>
      <w:r w:rsidRPr="00DD1B21">
        <w:rPr>
          <w:rFonts w:ascii="Tahoma" w:hAnsi="Tahoma" w:cs="Tahoma"/>
          <w:b w:val="0"/>
          <w:noProof/>
          <w:sz w:val="16"/>
          <w:szCs w:val="16"/>
        </w:rPr>
        <w:t xml:space="preserve">: </w:t>
      </w:r>
      <w:r w:rsidRPr="00DD1B21">
        <w:rPr>
          <w:rFonts w:ascii="Tahoma" w:hAnsi="Tahoma" w:cs="Tahoma"/>
          <w:noProof/>
          <w:sz w:val="16"/>
          <w:szCs w:val="16"/>
        </w:rPr>
        <w:t>Administrative Aid III performing as</w:t>
      </w:r>
      <w:r w:rsidRPr="00DD1B21">
        <w:rPr>
          <w:rFonts w:ascii="Tahoma" w:hAnsi="Tahoma" w:cs="Tahoma"/>
          <w:b w:val="0"/>
          <w:noProof/>
          <w:sz w:val="16"/>
          <w:szCs w:val="16"/>
        </w:rPr>
        <w:t xml:space="preserve"> </w:t>
      </w:r>
      <w:r w:rsidRPr="00DD1B21">
        <w:rPr>
          <w:rFonts w:ascii="Tahoma" w:hAnsi="Tahoma" w:cs="Tahoma"/>
          <w:bCs/>
          <w:noProof/>
          <w:sz w:val="16"/>
          <w:szCs w:val="16"/>
        </w:rPr>
        <w:t>Transcriber/Researcher/Secretary</w:t>
      </w:r>
      <w:r w:rsidR="00856DF9">
        <w:rPr>
          <w:rFonts w:ascii="Tahoma" w:hAnsi="Tahoma" w:cs="Tahoma"/>
          <w:bCs/>
          <w:noProof/>
          <w:sz w:val="16"/>
          <w:szCs w:val="16"/>
        </w:rPr>
        <w:t>/Receptionist</w:t>
      </w:r>
    </w:p>
    <w:p w:rsidR="003B776C" w:rsidRPr="00DD1B21" w:rsidRDefault="003B776C" w:rsidP="003B776C">
      <w:pPr>
        <w:pStyle w:val="Title"/>
        <w:numPr>
          <w:ilvl w:val="0"/>
          <w:numId w:val="1"/>
        </w:numPr>
        <w:jc w:val="both"/>
        <w:rPr>
          <w:rStyle w:val="msonormalstyle6"/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 xml:space="preserve">Takes the minutes of the session, transcribe it and prepares the agenda for the following session </w:t>
      </w:r>
    </w:p>
    <w:p w:rsidR="003B776C" w:rsidRPr="00DD1B21" w:rsidRDefault="003B776C" w:rsidP="003B776C">
      <w:pPr>
        <w:pStyle w:val="Title"/>
        <w:numPr>
          <w:ilvl w:val="0"/>
          <w:numId w:val="1"/>
        </w:numPr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bCs/>
          <w:sz w:val="16"/>
          <w:szCs w:val="16"/>
        </w:rPr>
        <w:t>Does research works necessary for the formulation of SB resolutions</w:t>
      </w:r>
    </w:p>
    <w:p w:rsidR="00464DC8" w:rsidRPr="00DD1B21" w:rsidRDefault="003B776C" w:rsidP="00DD1B21">
      <w:pPr>
        <w:pStyle w:val="Title"/>
        <w:numPr>
          <w:ilvl w:val="0"/>
          <w:numId w:val="1"/>
        </w:numPr>
        <w:jc w:val="both"/>
        <w:rPr>
          <w:rStyle w:val="msonormalstyle6"/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bCs/>
          <w:sz w:val="16"/>
          <w:szCs w:val="16"/>
        </w:rPr>
        <w:t>Performs other works like preparing documents and correspondences</w:t>
      </w:r>
    </w:p>
    <w:p w:rsidR="003B776C" w:rsidRPr="00DD1B21" w:rsidRDefault="003B776C" w:rsidP="003B776C">
      <w:pPr>
        <w:pStyle w:val="Title"/>
        <w:ind w:left="720"/>
        <w:jc w:val="both"/>
        <w:rPr>
          <w:rFonts w:ascii="Tahoma" w:hAnsi="Tahoma" w:cs="Tahoma"/>
          <w:bCs/>
          <w:noProof/>
          <w:sz w:val="16"/>
          <w:szCs w:val="16"/>
        </w:rPr>
      </w:pPr>
    </w:p>
    <w:p w:rsidR="003B776C" w:rsidRPr="00DD1B21" w:rsidRDefault="003B776C" w:rsidP="003B776C">
      <w:pPr>
        <w:pStyle w:val="Title"/>
        <w:numPr>
          <w:ilvl w:val="0"/>
          <w:numId w:val="3"/>
        </w:numPr>
        <w:ind w:left="720" w:hanging="180"/>
        <w:jc w:val="both"/>
        <w:rPr>
          <w:rFonts w:ascii="Tahoma" w:hAnsi="Tahoma" w:cs="Tahoma"/>
          <w:bCs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June, 2000 to December, 2003</w:t>
      </w:r>
    </w:p>
    <w:p w:rsidR="003B776C" w:rsidRPr="00DD1B21" w:rsidRDefault="003B776C" w:rsidP="003B776C">
      <w:pPr>
        <w:pStyle w:val="Title"/>
        <w:jc w:val="both"/>
        <w:rPr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Fonts w:ascii="Tahoma" w:hAnsi="Tahoma" w:cs="Tahoma"/>
          <w:bCs/>
          <w:noProof/>
          <w:sz w:val="16"/>
          <w:szCs w:val="16"/>
        </w:rPr>
        <w:tab/>
      </w:r>
      <w:r w:rsidRPr="00DD1B21">
        <w:rPr>
          <w:rFonts w:ascii="Tahoma" w:hAnsi="Tahoma" w:cs="Tahoma"/>
          <w:b w:val="0"/>
          <w:bCs/>
          <w:noProof/>
          <w:sz w:val="16"/>
          <w:szCs w:val="16"/>
        </w:rPr>
        <w:t xml:space="preserve">Rustan’s Shopwise/Cocoon International/Magsaysay Maritime </w:t>
      </w:r>
    </w:p>
    <w:p w:rsidR="00464DC8" w:rsidRPr="00DD1B21" w:rsidRDefault="003B776C" w:rsidP="003B776C">
      <w:pPr>
        <w:pStyle w:val="Title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Cs/>
          <w:noProof/>
          <w:sz w:val="16"/>
          <w:szCs w:val="16"/>
        </w:rPr>
        <w:tab/>
      </w:r>
      <w:r w:rsidRPr="00DD1B21">
        <w:rPr>
          <w:rFonts w:ascii="Tahoma" w:hAnsi="Tahoma" w:cs="Tahoma"/>
          <w:b w:val="0"/>
          <w:noProof/>
          <w:sz w:val="16"/>
          <w:szCs w:val="16"/>
        </w:rPr>
        <w:t>Manila, Philippines</w:t>
      </w:r>
    </w:p>
    <w:p w:rsidR="003B776C" w:rsidRPr="00DD1B21" w:rsidRDefault="003B776C" w:rsidP="003B776C">
      <w:pPr>
        <w:pStyle w:val="Title"/>
        <w:ind w:firstLine="720"/>
        <w:jc w:val="both"/>
        <w:rPr>
          <w:rFonts w:ascii="Tahoma" w:hAnsi="Tahoma" w:cs="Tahoma"/>
          <w:bCs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  <w:u w:val="single"/>
        </w:rPr>
        <w:t>Position</w:t>
      </w:r>
      <w:r w:rsidRPr="00DD1B21">
        <w:rPr>
          <w:rFonts w:ascii="Tahoma" w:hAnsi="Tahoma" w:cs="Tahoma"/>
          <w:b w:val="0"/>
          <w:noProof/>
          <w:sz w:val="16"/>
          <w:szCs w:val="16"/>
        </w:rPr>
        <w:t xml:space="preserve">: </w:t>
      </w:r>
      <w:r w:rsidRPr="00DD1B21">
        <w:rPr>
          <w:rFonts w:ascii="Tahoma" w:hAnsi="Tahoma" w:cs="Tahoma"/>
          <w:bCs/>
          <w:noProof/>
          <w:sz w:val="16"/>
          <w:szCs w:val="16"/>
        </w:rPr>
        <w:t>Accounting Clerk (Contractual)</w:t>
      </w:r>
    </w:p>
    <w:p w:rsidR="003B776C" w:rsidRPr="00DD1B21" w:rsidRDefault="003B776C" w:rsidP="003B776C">
      <w:pPr>
        <w:pStyle w:val="Title"/>
        <w:numPr>
          <w:ilvl w:val="0"/>
          <w:numId w:val="1"/>
        </w:numPr>
        <w:jc w:val="both"/>
        <w:rPr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 xml:space="preserve">Prepares vouchers and cheques to be paid to suppliers </w:t>
      </w:r>
    </w:p>
    <w:p w:rsidR="003B776C" w:rsidRPr="00DD1B21" w:rsidRDefault="003B776C" w:rsidP="003B776C">
      <w:pPr>
        <w:pStyle w:val="Title"/>
        <w:numPr>
          <w:ilvl w:val="0"/>
          <w:numId w:val="1"/>
        </w:numPr>
        <w:jc w:val="both"/>
        <w:rPr>
          <w:rFonts w:ascii="Tahoma" w:hAnsi="Tahoma" w:cs="Tahoma"/>
          <w:b w:val="0"/>
          <w:bCs/>
          <w:noProof/>
          <w:sz w:val="16"/>
          <w:szCs w:val="16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 xml:space="preserve">Primarily bookkeeping works </w:t>
      </w:r>
    </w:p>
    <w:p w:rsidR="00464DC8" w:rsidRPr="00DD1B21" w:rsidRDefault="003B776C" w:rsidP="00DD1B21">
      <w:pPr>
        <w:pStyle w:val="Title"/>
        <w:numPr>
          <w:ilvl w:val="0"/>
          <w:numId w:val="1"/>
        </w:numPr>
        <w:jc w:val="both"/>
        <w:rPr>
          <w:rFonts w:ascii="Tahoma" w:hAnsi="Tahoma" w:cs="Tahoma"/>
          <w:b w:val="0"/>
          <w:bCs/>
          <w:noProof/>
          <w:sz w:val="18"/>
        </w:rPr>
      </w:pPr>
      <w:r w:rsidRPr="00DD1B21">
        <w:rPr>
          <w:rStyle w:val="msonormalstyle6"/>
          <w:rFonts w:ascii="Tahoma" w:hAnsi="Tahoma" w:cs="Tahoma"/>
          <w:b w:val="0"/>
          <w:bCs/>
          <w:sz w:val="16"/>
          <w:szCs w:val="16"/>
        </w:rPr>
        <w:t>Prepares salaries of personnel on board of vessels</w:t>
      </w:r>
      <w:r>
        <w:rPr>
          <w:rStyle w:val="msonormalstyle6"/>
          <w:rFonts w:ascii="Tahoma" w:hAnsi="Tahoma" w:cs="Tahoma"/>
          <w:b w:val="0"/>
          <w:bCs/>
          <w:sz w:val="18"/>
          <w:szCs w:val="17"/>
        </w:rPr>
        <w:t xml:space="preserve">  </w:t>
      </w:r>
    </w:p>
    <w:p w:rsidR="003B776C" w:rsidRDefault="006F7568" w:rsidP="003B776C">
      <w:pPr>
        <w:pStyle w:val="Title"/>
        <w:jc w:val="left"/>
        <w:rPr>
          <w:rFonts w:ascii="Tahoma" w:hAnsi="Tahoma" w:cs="Tahoma"/>
          <w:b w:val="0"/>
          <w:noProof/>
          <w:sz w:val="18"/>
        </w:rPr>
      </w:pPr>
      <w:r>
        <w:rPr>
          <w:rFonts w:ascii="Tahoma" w:hAnsi="Tahoma" w:cs="Tahoma"/>
          <w:b w:val="0"/>
          <w:noProof/>
          <w:sz w:val="18"/>
        </w:rPr>
        <w:pict>
          <v:shape id="_x0000_s1040" type="#_x0000_t202" style="position:absolute;margin-left:9pt;margin-top:2.6pt;width:258.9pt;height:19.85pt;z-index:251675648" o:allowincell="f">
            <v:shadow on="t" offset="-6pt,6pt"/>
            <v:textbox style="mso-next-textbox:#_x0000_s1040">
              <w:txbxContent>
                <w:p w:rsidR="003B776C" w:rsidRDefault="003B776C" w:rsidP="003B776C">
                  <w:pPr>
                    <w:tabs>
                      <w:tab w:val="left" w:pos="1710"/>
                    </w:tabs>
                    <w:ind w:left="-180" w:firstLine="180"/>
                    <w:rPr>
                      <w:rFonts w:ascii="Tahoma" w:hAnsi="Tahoma"/>
                      <w:b/>
                      <w:sz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KNOWLEDGE, SKILLS and ABILITIES</w:t>
                  </w:r>
                </w:p>
              </w:txbxContent>
            </v:textbox>
          </v:shape>
        </w:pict>
      </w:r>
    </w:p>
    <w:p w:rsidR="003B776C" w:rsidRDefault="003B776C" w:rsidP="003B776C">
      <w:pPr>
        <w:pStyle w:val="Title"/>
        <w:ind w:firstLine="720"/>
        <w:jc w:val="left"/>
        <w:rPr>
          <w:rFonts w:ascii="Tahoma" w:hAnsi="Tahoma" w:cs="Tahoma"/>
          <w:b w:val="0"/>
          <w:noProof/>
          <w:sz w:val="18"/>
        </w:rPr>
      </w:pPr>
      <w:r>
        <w:rPr>
          <w:rFonts w:ascii="Tahoma" w:hAnsi="Tahoma" w:cs="Tahoma"/>
          <w:b w:val="0"/>
          <w:noProof/>
          <w:sz w:val="18"/>
        </w:rPr>
        <w:t xml:space="preserve"> </w:t>
      </w:r>
    </w:p>
    <w:p w:rsidR="003B776C" w:rsidRDefault="003B776C" w:rsidP="003B776C">
      <w:pPr>
        <w:pStyle w:val="Title"/>
        <w:jc w:val="left"/>
        <w:rPr>
          <w:rFonts w:ascii="Tahoma" w:hAnsi="Tahoma" w:cs="Tahoma"/>
          <w:b w:val="0"/>
          <w:noProof/>
          <w:sz w:val="18"/>
        </w:rPr>
      </w:pPr>
    </w:p>
    <w:p w:rsidR="003B776C" w:rsidRPr="00DD1B21" w:rsidRDefault="003B776C" w:rsidP="003B776C">
      <w:pPr>
        <w:pStyle w:val="Title"/>
        <w:numPr>
          <w:ilvl w:val="0"/>
          <w:numId w:val="3"/>
        </w:numPr>
        <w:ind w:left="720" w:hanging="18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Knowledge in Computer Applications (MS Word, MS Excel, Powerpoint)</w:t>
      </w:r>
    </w:p>
    <w:p w:rsidR="003B776C" w:rsidRPr="00DD1B21" w:rsidRDefault="003B776C" w:rsidP="003B776C">
      <w:pPr>
        <w:pStyle w:val="Title"/>
        <w:numPr>
          <w:ilvl w:val="0"/>
          <w:numId w:val="3"/>
        </w:numPr>
        <w:ind w:left="720" w:hanging="18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 xml:space="preserve">Skill in Data Encoding rated as Second Grade Elligible </w:t>
      </w:r>
    </w:p>
    <w:p w:rsidR="003B776C" w:rsidRPr="00DD1B21" w:rsidRDefault="003B776C" w:rsidP="003B776C">
      <w:pPr>
        <w:pStyle w:val="Title"/>
        <w:numPr>
          <w:ilvl w:val="0"/>
          <w:numId w:val="3"/>
        </w:numPr>
        <w:ind w:left="720" w:hanging="18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Ability to immediately be accustomed into new work, office ambiance, employers and superiors</w:t>
      </w:r>
    </w:p>
    <w:p w:rsidR="003B776C" w:rsidRPr="00DD1B21" w:rsidRDefault="003B776C" w:rsidP="003B776C">
      <w:pPr>
        <w:pStyle w:val="Title"/>
        <w:numPr>
          <w:ilvl w:val="0"/>
          <w:numId w:val="3"/>
        </w:numPr>
        <w:ind w:left="720" w:hanging="18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 xml:space="preserve">Can work with less supervision and can work cooperatively with a team </w:t>
      </w:r>
    </w:p>
    <w:p w:rsidR="00DD1B21" w:rsidRPr="00DD1B21" w:rsidRDefault="003B776C" w:rsidP="00DD1B21">
      <w:pPr>
        <w:pStyle w:val="Title"/>
        <w:numPr>
          <w:ilvl w:val="0"/>
          <w:numId w:val="3"/>
        </w:numPr>
        <w:ind w:left="720" w:hanging="180"/>
        <w:jc w:val="both"/>
        <w:rPr>
          <w:rFonts w:ascii="Tahoma" w:hAnsi="Tahoma" w:cs="Tahoma"/>
          <w:b w:val="0"/>
          <w:noProof/>
          <w:sz w:val="18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Full of Initiative</w:t>
      </w:r>
    </w:p>
    <w:p w:rsidR="003B776C" w:rsidRDefault="006F7568" w:rsidP="003B776C">
      <w:pPr>
        <w:pStyle w:val="Title"/>
        <w:jc w:val="left"/>
        <w:rPr>
          <w:rFonts w:ascii="Tahoma" w:hAnsi="Tahoma" w:cs="Tahoma"/>
          <w:noProof/>
          <w:sz w:val="18"/>
        </w:rPr>
      </w:pPr>
      <w:r>
        <w:rPr>
          <w:rFonts w:ascii="Tahoma" w:hAnsi="Tahoma" w:cs="Tahoma"/>
          <w:b w:val="0"/>
          <w:noProof/>
          <w:sz w:val="18"/>
        </w:rPr>
        <w:pict>
          <v:shape id="_x0000_s1041" type="#_x0000_t202" style="position:absolute;margin-left:296.3pt;margin-top:4.15pt;width:169.6pt;height:18pt;z-index:251677696" o:allowincell="f">
            <v:shadow on="t" offset="-6pt,6pt"/>
            <v:textbox style="mso-next-textbox:#_x0000_s1041">
              <w:txbxContent>
                <w:p w:rsidR="003B776C" w:rsidRDefault="003B776C" w:rsidP="003B776C">
                  <w:pPr>
                    <w:pStyle w:val="Title"/>
                    <w:jc w:val="both"/>
                    <w:rPr>
                      <w:rFonts w:ascii="Tahoma" w:hAnsi="Tahoma"/>
                      <w:noProof/>
                      <w:sz w:val="20"/>
                    </w:rPr>
                  </w:pPr>
                  <w:r>
                    <w:rPr>
                      <w:rFonts w:ascii="Tahoma" w:hAnsi="Tahoma"/>
                      <w:noProof/>
                      <w:sz w:val="20"/>
                    </w:rPr>
                    <w:t>PERSONAL INFORMATION</w:t>
                  </w:r>
                </w:p>
                <w:p w:rsidR="003B776C" w:rsidRDefault="003B776C" w:rsidP="003B776C">
                  <w:pPr>
                    <w:rPr>
                      <w:rFonts w:ascii="Tahoma" w:hAnsi="Tahoma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 w:val="0"/>
          <w:noProof/>
          <w:sz w:val="18"/>
        </w:rPr>
        <w:pict>
          <v:shape id="_x0000_s1038" type="#_x0000_t202" style="position:absolute;margin-left:9pt;margin-top:4.15pt;width:164.75pt;height:18pt;z-index:251673600" o:allowincell="f">
            <v:shadow on="t" offset="-6pt,6pt"/>
            <v:textbox style="mso-next-textbox:#_x0000_s1038">
              <w:txbxContent>
                <w:p w:rsidR="003B776C" w:rsidRDefault="003B776C" w:rsidP="003B776C">
                  <w:pPr>
                    <w:pStyle w:val="Title"/>
                    <w:jc w:val="both"/>
                    <w:rPr>
                      <w:rFonts w:ascii="Tahoma" w:hAnsi="Tahoma"/>
                      <w:noProof/>
                      <w:sz w:val="20"/>
                    </w:rPr>
                  </w:pPr>
                  <w:r>
                    <w:rPr>
                      <w:rFonts w:ascii="Tahoma" w:hAnsi="Tahoma"/>
                      <w:noProof/>
                      <w:sz w:val="20"/>
                    </w:rPr>
                    <w:t>EDUCATIONAL BACKGROUND</w:t>
                  </w:r>
                </w:p>
                <w:p w:rsidR="003B776C" w:rsidRDefault="003B776C" w:rsidP="003B776C">
                  <w:pPr>
                    <w:rPr>
                      <w:rFonts w:ascii="Tahoma" w:hAnsi="Tahoma"/>
                      <w:sz w:val="22"/>
                    </w:rPr>
                  </w:pPr>
                </w:p>
              </w:txbxContent>
            </v:textbox>
          </v:shape>
        </w:pict>
      </w:r>
    </w:p>
    <w:p w:rsidR="003B776C" w:rsidRDefault="003B776C" w:rsidP="003B776C">
      <w:pPr>
        <w:pStyle w:val="Title"/>
        <w:ind w:firstLine="720"/>
        <w:jc w:val="left"/>
        <w:rPr>
          <w:rFonts w:ascii="Tahoma" w:hAnsi="Tahoma" w:cs="Tahoma"/>
          <w:noProof/>
          <w:sz w:val="18"/>
        </w:rPr>
      </w:pPr>
    </w:p>
    <w:p w:rsidR="00464DC8" w:rsidRDefault="00464DC8" w:rsidP="00A40533">
      <w:pPr>
        <w:pStyle w:val="Title"/>
        <w:jc w:val="both"/>
        <w:rPr>
          <w:rFonts w:ascii="Tahoma" w:hAnsi="Tahoma" w:cs="Tahoma"/>
          <w:noProof/>
          <w:sz w:val="18"/>
        </w:rPr>
      </w:pPr>
    </w:p>
    <w:p w:rsidR="003B776C" w:rsidRPr="00DD1B21" w:rsidRDefault="003B776C" w:rsidP="00E14439">
      <w:pPr>
        <w:pStyle w:val="Title"/>
        <w:jc w:val="both"/>
        <w:rPr>
          <w:rFonts w:ascii="Tahoma" w:hAnsi="Tahoma" w:cs="Tahoma"/>
          <w:noProof/>
          <w:sz w:val="16"/>
          <w:szCs w:val="16"/>
        </w:rPr>
      </w:pPr>
      <w:r w:rsidRPr="00DD1B21">
        <w:rPr>
          <w:rFonts w:ascii="Tahoma" w:hAnsi="Tahoma" w:cs="Tahoma"/>
          <w:noProof/>
          <w:sz w:val="16"/>
          <w:szCs w:val="16"/>
        </w:rPr>
        <w:t>College</w:t>
      </w:r>
      <w:r w:rsidRPr="00DD1B21">
        <w:rPr>
          <w:rFonts w:ascii="Tahoma" w:hAnsi="Tahoma" w:cs="Tahoma"/>
          <w:b w:val="0"/>
          <w:noProof/>
          <w:sz w:val="16"/>
          <w:szCs w:val="16"/>
        </w:rPr>
        <w:tab/>
      </w:r>
      <w:r w:rsidRPr="00DD1B21">
        <w:rPr>
          <w:rFonts w:ascii="Tahoma" w:hAnsi="Tahoma" w:cs="Tahoma"/>
          <w:b w:val="0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>B. S. Accountancy</w:t>
      </w:r>
      <w:r w:rsidR="00DD1B21">
        <w:rPr>
          <w:rFonts w:ascii="Tahoma" w:hAnsi="Tahoma" w:cs="Tahoma"/>
          <w:noProof/>
          <w:sz w:val="16"/>
          <w:szCs w:val="16"/>
        </w:rPr>
        <w:tab/>
      </w:r>
      <w:r w:rsidR="00E14439">
        <w:rPr>
          <w:rFonts w:ascii="Tahoma" w:hAnsi="Tahoma" w:cs="Tahoma"/>
          <w:noProof/>
          <w:sz w:val="16"/>
          <w:szCs w:val="16"/>
        </w:rPr>
        <w:t xml:space="preserve"> 4</w:t>
      </w:r>
      <w:r w:rsidR="00E14439" w:rsidRPr="00E14439">
        <w:rPr>
          <w:rFonts w:ascii="Tahoma" w:hAnsi="Tahoma" w:cs="Tahoma"/>
          <w:noProof/>
          <w:sz w:val="16"/>
          <w:szCs w:val="16"/>
          <w:vertAlign w:val="superscript"/>
        </w:rPr>
        <w:t>th</w:t>
      </w:r>
      <w:r w:rsidR="00E14439">
        <w:rPr>
          <w:rFonts w:ascii="Tahoma" w:hAnsi="Tahoma" w:cs="Tahoma"/>
          <w:noProof/>
          <w:sz w:val="16"/>
          <w:szCs w:val="16"/>
        </w:rPr>
        <w:t xml:space="preserve"> year level</w:t>
      </w:r>
      <w:r w:rsidR="00A40533"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="00DD1B21">
        <w:rPr>
          <w:rFonts w:ascii="Tahoma" w:hAnsi="Tahoma" w:cs="Tahoma"/>
          <w:noProof/>
          <w:sz w:val="16"/>
          <w:szCs w:val="16"/>
        </w:rPr>
        <w:tab/>
        <w:t>B</w:t>
      </w:r>
      <w:r w:rsidRPr="00DD1B21">
        <w:rPr>
          <w:rFonts w:ascii="Tahoma" w:hAnsi="Tahoma" w:cs="Tahoma"/>
          <w:noProof/>
          <w:sz w:val="16"/>
          <w:szCs w:val="16"/>
        </w:rPr>
        <w:t>irth Date</w:t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b w:val="0"/>
          <w:noProof/>
          <w:sz w:val="16"/>
          <w:szCs w:val="16"/>
        </w:rPr>
        <w:t>: March 06, 1980</w:t>
      </w:r>
      <w:r w:rsidRPr="00DD1B21">
        <w:rPr>
          <w:rFonts w:ascii="Tahoma" w:hAnsi="Tahoma" w:cs="Tahoma"/>
          <w:noProof/>
          <w:sz w:val="16"/>
          <w:szCs w:val="16"/>
        </w:rPr>
        <w:tab/>
      </w:r>
    </w:p>
    <w:p w:rsidR="003B776C" w:rsidRPr="00DD1B21" w:rsidRDefault="003B776C" w:rsidP="003B776C">
      <w:pPr>
        <w:pStyle w:val="Title"/>
        <w:ind w:firstLine="72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ab/>
        <w:t>Philippine School of Business Administration</w:t>
      </w:r>
      <w:r w:rsidRPr="00DD1B21">
        <w:rPr>
          <w:rFonts w:ascii="Tahoma" w:hAnsi="Tahoma" w:cs="Tahoma"/>
          <w:noProof/>
          <w:sz w:val="16"/>
          <w:szCs w:val="16"/>
        </w:rPr>
        <w:t xml:space="preserve"> </w:t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</w:r>
    </w:p>
    <w:p w:rsidR="003B776C" w:rsidRPr="00DD1B21" w:rsidRDefault="003B776C" w:rsidP="003B776C">
      <w:pPr>
        <w:pStyle w:val="Title"/>
        <w:ind w:firstLine="72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ab/>
        <w:t>Aurora Boulevard, Quezon City, Philippines</w:t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  <w:t>Sex</w:t>
      </w:r>
      <w:r w:rsidRPr="00DD1B21">
        <w:rPr>
          <w:rFonts w:ascii="Tahoma" w:hAnsi="Tahoma" w:cs="Tahoma"/>
          <w:b w:val="0"/>
          <w:noProof/>
          <w:sz w:val="16"/>
          <w:szCs w:val="16"/>
        </w:rPr>
        <w:tab/>
      </w:r>
      <w:r w:rsidRPr="00DD1B21">
        <w:rPr>
          <w:rFonts w:ascii="Tahoma" w:hAnsi="Tahoma" w:cs="Tahoma"/>
          <w:b w:val="0"/>
          <w:noProof/>
          <w:sz w:val="16"/>
          <w:szCs w:val="16"/>
        </w:rPr>
        <w:tab/>
        <w:t>: Female</w:t>
      </w:r>
    </w:p>
    <w:p w:rsidR="003B776C" w:rsidRPr="00DD1B21" w:rsidRDefault="003B776C" w:rsidP="003B776C">
      <w:pPr>
        <w:pStyle w:val="Title"/>
        <w:ind w:firstLine="720"/>
        <w:jc w:val="both"/>
        <w:rPr>
          <w:rFonts w:ascii="Tahoma" w:hAnsi="Tahoma" w:cs="Tahoma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ab/>
        <w:t>(S.Y. 1996-2000)</w:t>
      </w:r>
      <w:r w:rsidR="00EA54FA">
        <w:rPr>
          <w:rFonts w:ascii="Tahoma" w:hAnsi="Tahoma" w:cs="Tahoma"/>
          <w:noProof/>
          <w:sz w:val="16"/>
          <w:szCs w:val="16"/>
        </w:rPr>
        <w:tab/>
      </w:r>
      <w:r w:rsidR="00EA54FA">
        <w:rPr>
          <w:rFonts w:ascii="Tahoma" w:hAnsi="Tahoma" w:cs="Tahoma"/>
          <w:noProof/>
          <w:sz w:val="16"/>
          <w:szCs w:val="16"/>
        </w:rPr>
        <w:tab/>
      </w:r>
      <w:r w:rsidR="00EA54FA">
        <w:rPr>
          <w:rFonts w:ascii="Tahoma" w:hAnsi="Tahoma" w:cs="Tahoma"/>
          <w:noProof/>
          <w:sz w:val="16"/>
          <w:szCs w:val="16"/>
        </w:rPr>
        <w:tab/>
      </w:r>
      <w:r w:rsidR="00EA54FA">
        <w:rPr>
          <w:rFonts w:ascii="Tahoma" w:hAnsi="Tahoma" w:cs="Tahoma"/>
          <w:noProof/>
          <w:sz w:val="16"/>
          <w:szCs w:val="16"/>
        </w:rPr>
        <w:tab/>
      </w:r>
      <w:r w:rsidR="00EA54FA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>Height</w:t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b w:val="0"/>
          <w:noProof/>
          <w:sz w:val="16"/>
          <w:szCs w:val="16"/>
        </w:rPr>
        <w:t>: 5’3”</w:t>
      </w:r>
      <w:r w:rsidRPr="00DD1B21">
        <w:rPr>
          <w:rFonts w:ascii="Tahoma" w:hAnsi="Tahoma" w:cs="Tahoma"/>
          <w:noProof/>
          <w:sz w:val="16"/>
          <w:szCs w:val="16"/>
        </w:rPr>
        <w:t xml:space="preserve"> </w:t>
      </w:r>
    </w:p>
    <w:p w:rsidR="003B776C" w:rsidRPr="00DD1B21" w:rsidRDefault="003B776C" w:rsidP="003B776C">
      <w:pPr>
        <w:pStyle w:val="Title"/>
        <w:ind w:left="5040" w:firstLine="72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noProof/>
          <w:sz w:val="16"/>
          <w:szCs w:val="16"/>
        </w:rPr>
        <w:t>Weight</w:t>
      </w:r>
      <w:r w:rsidRPr="00DD1B21">
        <w:rPr>
          <w:rFonts w:ascii="Tahoma" w:hAnsi="Tahoma" w:cs="Tahoma"/>
          <w:b w:val="0"/>
          <w:noProof/>
          <w:sz w:val="16"/>
          <w:szCs w:val="16"/>
        </w:rPr>
        <w:tab/>
      </w:r>
      <w:r w:rsidRPr="00DD1B21">
        <w:rPr>
          <w:rFonts w:ascii="Tahoma" w:hAnsi="Tahoma" w:cs="Tahoma"/>
          <w:b w:val="0"/>
          <w:noProof/>
          <w:sz w:val="16"/>
          <w:szCs w:val="16"/>
        </w:rPr>
        <w:tab/>
        <w:t xml:space="preserve">: 52 kls.                                                               </w:t>
      </w:r>
    </w:p>
    <w:p w:rsidR="003B776C" w:rsidRPr="00DD1B21" w:rsidRDefault="003B776C" w:rsidP="003B776C">
      <w:pPr>
        <w:pStyle w:val="Title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noProof/>
          <w:sz w:val="16"/>
          <w:szCs w:val="16"/>
        </w:rPr>
        <w:t>Secondary</w:t>
      </w:r>
      <w:r w:rsidRPr="00DD1B21">
        <w:rPr>
          <w:rFonts w:ascii="Tahoma" w:hAnsi="Tahoma" w:cs="Tahoma"/>
          <w:b w:val="0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 xml:space="preserve">Valedictorian </w:t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  <w:t>Civil Status</w:t>
      </w:r>
      <w:r w:rsidRPr="00DD1B21">
        <w:rPr>
          <w:rFonts w:ascii="Tahoma" w:hAnsi="Tahoma" w:cs="Tahoma"/>
          <w:b w:val="0"/>
          <w:noProof/>
          <w:sz w:val="16"/>
          <w:szCs w:val="16"/>
        </w:rPr>
        <w:tab/>
        <w:t>: Single</w:t>
      </w:r>
    </w:p>
    <w:p w:rsidR="003B776C" w:rsidRPr="00DD1B21" w:rsidRDefault="003B776C" w:rsidP="003B776C">
      <w:pPr>
        <w:pStyle w:val="Title"/>
        <w:ind w:left="720" w:firstLine="72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Naguilian National High School, Naguilian, Isabela</w:t>
      </w:r>
      <w:r w:rsidRPr="00DD1B21">
        <w:rPr>
          <w:rFonts w:ascii="Tahoma" w:hAnsi="Tahoma" w:cs="Tahoma"/>
          <w:noProof/>
          <w:sz w:val="16"/>
          <w:szCs w:val="16"/>
        </w:rPr>
        <w:t xml:space="preserve"> </w:t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>Citizenship</w:t>
      </w:r>
      <w:r w:rsidRPr="00DD1B21">
        <w:rPr>
          <w:rFonts w:ascii="Tahoma" w:hAnsi="Tahoma" w:cs="Tahoma"/>
          <w:b w:val="0"/>
          <w:noProof/>
          <w:sz w:val="16"/>
          <w:szCs w:val="16"/>
        </w:rPr>
        <w:tab/>
        <w:t>: Filipino</w:t>
      </w:r>
    </w:p>
    <w:p w:rsidR="003B776C" w:rsidRPr="00DD1B21" w:rsidRDefault="003B776C" w:rsidP="003B776C">
      <w:pPr>
        <w:pStyle w:val="Title"/>
        <w:ind w:left="720" w:firstLine="720"/>
        <w:jc w:val="both"/>
        <w:rPr>
          <w:rFonts w:ascii="Tahoma" w:hAnsi="Tahoma" w:cs="Tahoma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(1992-1996)</w:t>
      </w:r>
      <w:r w:rsidRPr="00DD1B21">
        <w:rPr>
          <w:rFonts w:ascii="Tahoma" w:hAnsi="Tahoma" w:cs="Tahoma"/>
          <w:noProof/>
          <w:sz w:val="16"/>
          <w:szCs w:val="16"/>
        </w:rPr>
        <w:t xml:space="preserve"> </w:t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  <w:t>Languages</w:t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b w:val="0"/>
          <w:noProof/>
          <w:sz w:val="16"/>
          <w:szCs w:val="16"/>
        </w:rPr>
        <w:t>: English, Filipino</w:t>
      </w:r>
    </w:p>
    <w:p w:rsidR="003B776C" w:rsidRPr="00DD1B21" w:rsidRDefault="003B776C" w:rsidP="003B776C">
      <w:pPr>
        <w:pStyle w:val="Title"/>
        <w:ind w:firstLine="720"/>
        <w:jc w:val="both"/>
        <w:rPr>
          <w:rFonts w:ascii="Tahoma" w:hAnsi="Tahoma" w:cs="Tahoma"/>
          <w:noProof/>
          <w:sz w:val="16"/>
          <w:szCs w:val="16"/>
        </w:rPr>
      </w:pPr>
    </w:p>
    <w:p w:rsidR="003B776C" w:rsidRPr="00DD1B21" w:rsidRDefault="003B776C" w:rsidP="003B776C">
      <w:pPr>
        <w:pStyle w:val="Title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noProof/>
          <w:sz w:val="16"/>
          <w:szCs w:val="16"/>
        </w:rPr>
        <w:t>Primary</w:t>
      </w:r>
      <w:r w:rsidRPr="00DD1B21">
        <w:rPr>
          <w:rFonts w:ascii="Tahoma" w:hAnsi="Tahoma" w:cs="Tahoma"/>
          <w:noProof/>
          <w:sz w:val="16"/>
          <w:szCs w:val="16"/>
        </w:rPr>
        <w:tab/>
      </w:r>
      <w:r w:rsidRPr="00DD1B21">
        <w:rPr>
          <w:rFonts w:ascii="Tahoma" w:hAnsi="Tahoma" w:cs="Tahoma"/>
          <w:noProof/>
          <w:sz w:val="16"/>
          <w:szCs w:val="16"/>
        </w:rPr>
        <w:tab/>
        <w:t>First Honorable Mention</w:t>
      </w:r>
    </w:p>
    <w:p w:rsidR="003B776C" w:rsidRPr="00DD1B21" w:rsidRDefault="003B776C" w:rsidP="003B776C">
      <w:pPr>
        <w:pStyle w:val="Title"/>
        <w:ind w:left="720" w:firstLine="72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Naguilian Central School, Naguilian, Isabela</w:t>
      </w:r>
    </w:p>
    <w:p w:rsidR="003B776C" w:rsidRDefault="003B776C" w:rsidP="003B776C">
      <w:pPr>
        <w:pStyle w:val="Title"/>
        <w:ind w:left="720" w:firstLine="720"/>
        <w:jc w:val="both"/>
        <w:rPr>
          <w:rFonts w:ascii="Tahoma" w:hAnsi="Tahoma" w:cs="Tahoma"/>
          <w:b w:val="0"/>
          <w:noProof/>
          <w:sz w:val="16"/>
          <w:szCs w:val="16"/>
        </w:rPr>
      </w:pPr>
      <w:r w:rsidRPr="00DD1B21">
        <w:rPr>
          <w:rFonts w:ascii="Tahoma" w:hAnsi="Tahoma" w:cs="Tahoma"/>
          <w:b w:val="0"/>
          <w:noProof/>
          <w:sz w:val="16"/>
          <w:szCs w:val="16"/>
        </w:rPr>
        <w:t>(1986-1992)</w:t>
      </w:r>
    </w:p>
    <w:p w:rsidR="000C7CE0" w:rsidRDefault="000C7CE0" w:rsidP="003B776C">
      <w:pPr>
        <w:pStyle w:val="Title"/>
        <w:ind w:left="720" w:firstLine="720"/>
        <w:jc w:val="both"/>
        <w:rPr>
          <w:rFonts w:ascii="Tahoma" w:hAnsi="Tahoma" w:cs="Tahoma"/>
          <w:b w:val="0"/>
          <w:noProof/>
          <w:sz w:val="16"/>
          <w:szCs w:val="16"/>
        </w:rPr>
      </w:pPr>
    </w:p>
    <w:p w:rsidR="000C7CE0" w:rsidRDefault="000C7CE0" w:rsidP="000C7CE0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1766760</w:t>
      </w:r>
      <w:bookmarkStart w:id="0" w:name="_GoBack"/>
      <w:bookmarkEnd w:id="0"/>
    </w:p>
    <w:p w:rsidR="000C7CE0" w:rsidRDefault="000C7CE0" w:rsidP="000C7CE0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0C7CE0" w:rsidRDefault="000C7CE0" w:rsidP="000C7CE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ACA87D1" wp14:editId="66C91D2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E0" w:rsidRPr="00DD1B21" w:rsidRDefault="000C7CE0" w:rsidP="003B776C">
      <w:pPr>
        <w:pStyle w:val="Title"/>
        <w:ind w:left="720" w:firstLine="720"/>
        <w:jc w:val="both"/>
        <w:rPr>
          <w:rFonts w:ascii="Tahoma" w:hAnsi="Tahoma" w:cs="Tahoma"/>
          <w:noProof/>
          <w:sz w:val="16"/>
          <w:szCs w:val="16"/>
        </w:rPr>
      </w:pPr>
    </w:p>
    <w:p w:rsidR="00287B5A" w:rsidRDefault="00287B5A" w:rsidP="00020F2D">
      <w:pPr>
        <w:pStyle w:val="BodyTextIndent"/>
        <w:spacing w:after="0"/>
        <w:ind w:left="0"/>
        <w:jc w:val="both"/>
        <w:rPr>
          <w:sz w:val="20"/>
          <w:szCs w:val="20"/>
        </w:rPr>
      </w:pPr>
    </w:p>
    <w:sectPr w:rsidR="00287B5A" w:rsidSect="00DD1B21">
      <w:pgSz w:w="11907" w:h="16839" w:code="9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68" w:rsidRDefault="006F7568" w:rsidP="00D97B68">
      <w:r>
        <w:separator/>
      </w:r>
    </w:p>
  </w:endnote>
  <w:endnote w:type="continuationSeparator" w:id="0">
    <w:p w:rsidR="006F7568" w:rsidRDefault="006F7568" w:rsidP="00D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68" w:rsidRDefault="006F7568" w:rsidP="00D97B68">
      <w:r>
        <w:separator/>
      </w:r>
    </w:p>
  </w:footnote>
  <w:footnote w:type="continuationSeparator" w:id="0">
    <w:p w:rsidR="006F7568" w:rsidRDefault="006F7568" w:rsidP="00D9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3EDF"/>
    <w:multiLevelType w:val="hybridMultilevel"/>
    <w:tmpl w:val="9460B5D6"/>
    <w:lvl w:ilvl="0" w:tplc="530447F2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1541C4"/>
    <w:multiLevelType w:val="hybridMultilevel"/>
    <w:tmpl w:val="9C362EB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87912ED"/>
    <w:multiLevelType w:val="hybridMultilevel"/>
    <w:tmpl w:val="C23E3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57"/>
    <w:rsid w:val="00001F2C"/>
    <w:rsid w:val="000066D7"/>
    <w:rsid w:val="00020F2D"/>
    <w:rsid w:val="00063A78"/>
    <w:rsid w:val="00081D5D"/>
    <w:rsid w:val="0008548C"/>
    <w:rsid w:val="000C7CE0"/>
    <w:rsid w:val="000F029D"/>
    <w:rsid w:val="00106654"/>
    <w:rsid w:val="00117B22"/>
    <w:rsid w:val="00130948"/>
    <w:rsid w:val="00145C8D"/>
    <w:rsid w:val="00160D24"/>
    <w:rsid w:val="00167D41"/>
    <w:rsid w:val="00170A26"/>
    <w:rsid w:val="001737BA"/>
    <w:rsid w:val="001862A3"/>
    <w:rsid w:val="001D7EE4"/>
    <w:rsid w:val="001E795E"/>
    <w:rsid w:val="002676E3"/>
    <w:rsid w:val="00272E52"/>
    <w:rsid w:val="00287B5A"/>
    <w:rsid w:val="002E52C3"/>
    <w:rsid w:val="00311E3A"/>
    <w:rsid w:val="003251C4"/>
    <w:rsid w:val="00374529"/>
    <w:rsid w:val="00392A56"/>
    <w:rsid w:val="003B02AD"/>
    <w:rsid w:val="003B44F9"/>
    <w:rsid w:val="003B776C"/>
    <w:rsid w:val="003E3911"/>
    <w:rsid w:val="003F2B45"/>
    <w:rsid w:val="00405C01"/>
    <w:rsid w:val="00464DC8"/>
    <w:rsid w:val="00493C22"/>
    <w:rsid w:val="004A0D45"/>
    <w:rsid w:val="004A1509"/>
    <w:rsid w:val="004A1E56"/>
    <w:rsid w:val="004A4366"/>
    <w:rsid w:val="004A6635"/>
    <w:rsid w:val="004D7D57"/>
    <w:rsid w:val="00505066"/>
    <w:rsid w:val="0051189D"/>
    <w:rsid w:val="005240F0"/>
    <w:rsid w:val="005267BD"/>
    <w:rsid w:val="00553382"/>
    <w:rsid w:val="00556060"/>
    <w:rsid w:val="00556584"/>
    <w:rsid w:val="005949F3"/>
    <w:rsid w:val="005A1371"/>
    <w:rsid w:val="005B06CA"/>
    <w:rsid w:val="005B7DFF"/>
    <w:rsid w:val="005C5B5B"/>
    <w:rsid w:val="005D3A77"/>
    <w:rsid w:val="005E35BC"/>
    <w:rsid w:val="00646792"/>
    <w:rsid w:val="00646E69"/>
    <w:rsid w:val="00661EA8"/>
    <w:rsid w:val="0069372B"/>
    <w:rsid w:val="006F7568"/>
    <w:rsid w:val="00703960"/>
    <w:rsid w:val="007B7206"/>
    <w:rsid w:val="007D090E"/>
    <w:rsid w:val="007D1DF0"/>
    <w:rsid w:val="007E5807"/>
    <w:rsid w:val="007F3F3F"/>
    <w:rsid w:val="00856DF9"/>
    <w:rsid w:val="008B5F7B"/>
    <w:rsid w:val="008C2E7B"/>
    <w:rsid w:val="008F47BC"/>
    <w:rsid w:val="00903A67"/>
    <w:rsid w:val="00924B4D"/>
    <w:rsid w:val="00933218"/>
    <w:rsid w:val="00942B9D"/>
    <w:rsid w:val="00967077"/>
    <w:rsid w:val="009B6725"/>
    <w:rsid w:val="00A06BF1"/>
    <w:rsid w:val="00A40533"/>
    <w:rsid w:val="00AC644B"/>
    <w:rsid w:val="00AD3543"/>
    <w:rsid w:val="00AE5484"/>
    <w:rsid w:val="00B145C3"/>
    <w:rsid w:val="00B15E42"/>
    <w:rsid w:val="00B56E1A"/>
    <w:rsid w:val="00B762B7"/>
    <w:rsid w:val="00BB09C9"/>
    <w:rsid w:val="00BD0D5E"/>
    <w:rsid w:val="00BD2120"/>
    <w:rsid w:val="00C36581"/>
    <w:rsid w:val="00C85121"/>
    <w:rsid w:val="00CF4F15"/>
    <w:rsid w:val="00D07BAD"/>
    <w:rsid w:val="00D1600E"/>
    <w:rsid w:val="00D334C6"/>
    <w:rsid w:val="00D43B6A"/>
    <w:rsid w:val="00D4607C"/>
    <w:rsid w:val="00D6230B"/>
    <w:rsid w:val="00D97B68"/>
    <w:rsid w:val="00DD1B21"/>
    <w:rsid w:val="00DD59B3"/>
    <w:rsid w:val="00E13350"/>
    <w:rsid w:val="00E14439"/>
    <w:rsid w:val="00E21547"/>
    <w:rsid w:val="00E7758C"/>
    <w:rsid w:val="00EA14E5"/>
    <w:rsid w:val="00EA54FA"/>
    <w:rsid w:val="00EB0CDD"/>
    <w:rsid w:val="00EB5F9A"/>
    <w:rsid w:val="00EC4F63"/>
    <w:rsid w:val="00EC627A"/>
    <w:rsid w:val="00F13541"/>
    <w:rsid w:val="00F13A18"/>
    <w:rsid w:val="00F2629B"/>
    <w:rsid w:val="00F41306"/>
    <w:rsid w:val="00F44532"/>
    <w:rsid w:val="00F50ECA"/>
    <w:rsid w:val="00F74CD0"/>
    <w:rsid w:val="00F92622"/>
    <w:rsid w:val="00FB46F5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7D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7D5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7D57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D7D57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4D7D57"/>
    <w:pPr>
      <w:ind w:right="-180" w:firstLine="720"/>
    </w:pPr>
    <w:rPr>
      <w:rFonts w:ascii="Tahoma" w:hAnsi="Tahoma" w:cs="Tahoma"/>
      <w:b/>
      <w:bCs/>
      <w:sz w:val="16"/>
    </w:rPr>
  </w:style>
  <w:style w:type="character" w:customStyle="1" w:styleId="SubtitleChar">
    <w:name w:val="Subtitle Char"/>
    <w:basedOn w:val="DefaultParagraphFont"/>
    <w:link w:val="Subtitle"/>
    <w:rsid w:val="004D7D57"/>
    <w:rPr>
      <w:rFonts w:ascii="Tahoma" w:eastAsia="Times New Roman" w:hAnsi="Tahoma" w:cs="Tahoma"/>
      <w:b/>
      <w:bCs/>
      <w:sz w:val="16"/>
      <w:szCs w:val="24"/>
    </w:rPr>
  </w:style>
  <w:style w:type="character" w:customStyle="1" w:styleId="msonormalstyle6">
    <w:name w:val="msonormal  style6"/>
    <w:basedOn w:val="DefaultParagraphFont"/>
    <w:rsid w:val="004D7D57"/>
  </w:style>
  <w:style w:type="paragraph" w:styleId="BodyText2">
    <w:name w:val="Body Text 2"/>
    <w:basedOn w:val="Normal"/>
    <w:link w:val="BodyText2Char"/>
    <w:rsid w:val="004D7D57"/>
    <w:pPr>
      <w:spacing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D7D57"/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7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B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7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0F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0F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1451-DCB3-4B8F-AFD7-DF399626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dcz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</dc:creator>
  <cp:lastModifiedBy>Pc3</cp:lastModifiedBy>
  <cp:revision>15</cp:revision>
  <cp:lastPrinted>2016-06-14T06:30:00Z</cp:lastPrinted>
  <dcterms:created xsi:type="dcterms:W3CDTF">2016-06-14T06:31:00Z</dcterms:created>
  <dcterms:modified xsi:type="dcterms:W3CDTF">2016-07-04T13:28:00Z</dcterms:modified>
</cp:coreProperties>
</file>