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E" w:rsidRDefault="00AC62AA" w:rsidP="00AC62AA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5868035</wp:posOffset>
            </wp:positionH>
            <wp:positionV relativeFrom="page">
              <wp:posOffset>370205</wp:posOffset>
            </wp:positionV>
            <wp:extent cx="977900" cy="1065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CBE" w:rsidRPr="00DE3CBE">
        <w:rPr>
          <w:rFonts w:ascii="Cambria" w:eastAsia="Cambria" w:hAnsi="Cambria" w:cs="Cambria"/>
          <w:b/>
          <w:bCs/>
          <w:sz w:val="32"/>
          <w:szCs w:val="32"/>
        </w:rPr>
        <w:pict>
          <v:rect id="Shape 2" o:spid="_x0000_s1027" style="position:absolute;left:0;text-align:left;margin-left:78.55pt;margin-top:30.95pt;width:185.4pt;height:74.3pt;z-index:-2516561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Fayaz </w:t>
      </w:r>
    </w:p>
    <w:p w:rsidR="00DE3CBE" w:rsidRDefault="00DE3CBE">
      <w:pPr>
        <w:spacing w:line="233" w:lineRule="exact"/>
        <w:rPr>
          <w:sz w:val="24"/>
          <w:szCs w:val="24"/>
        </w:rPr>
      </w:pPr>
    </w:p>
    <w:p w:rsidR="00DE3CBE" w:rsidRDefault="00AC62AA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7"/>
          <w:szCs w:val="17"/>
          <w:highlight w:val="white"/>
        </w:rPr>
        <w:t xml:space="preserve">Email: </w:t>
      </w:r>
      <w:hyperlink r:id="rId6" w:history="1">
        <w:r w:rsidRPr="009A2847">
          <w:rPr>
            <w:rStyle w:val="Hyperlink"/>
            <w:rFonts w:ascii="Verdana" w:eastAsia="Verdana" w:hAnsi="Verdana" w:cs="Verdana"/>
            <w:sz w:val="17"/>
            <w:szCs w:val="17"/>
            <w:highlight w:val="white"/>
          </w:rPr>
          <w:t>fayaz</w:t>
        </w:r>
        <w:r w:rsidRPr="009A2847">
          <w:rPr>
            <w:rStyle w:val="Hyperlink"/>
            <w:rFonts w:ascii="Verdana" w:eastAsia="Verdana" w:hAnsi="Verdana" w:cs="Verdana"/>
            <w:sz w:val="17"/>
            <w:szCs w:val="17"/>
          </w:rPr>
          <w:t>.395256@2freemail.com</w:t>
        </w:r>
      </w:hyperlink>
      <w:r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</w:p>
    <w:p w:rsidR="00DE3CBE" w:rsidRDefault="00AC62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511810</wp:posOffset>
            </wp:positionV>
            <wp:extent cx="598106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493395</wp:posOffset>
            </wp:positionV>
            <wp:extent cx="598106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CBE" w:rsidRDefault="00DE3CBE">
      <w:pPr>
        <w:spacing w:line="200" w:lineRule="exact"/>
        <w:rPr>
          <w:sz w:val="24"/>
          <w:szCs w:val="24"/>
        </w:rPr>
      </w:pPr>
    </w:p>
    <w:p w:rsidR="00DE3CBE" w:rsidRDefault="00DE3CBE">
      <w:pPr>
        <w:spacing w:line="200" w:lineRule="exact"/>
        <w:rPr>
          <w:sz w:val="24"/>
          <w:szCs w:val="24"/>
        </w:rPr>
      </w:pPr>
    </w:p>
    <w:p w:rsidR="00DE3CBE" w:rsidRDefault="00DE3CBE">
      <w:pPr>
        <w:spacing w:line="200" w:lineRule="exact"/>
        <w:rPr>
          <w:sz w:val="24"/>
          <w:szCs w:val="24"/>
        </w:rPr>
      </w:pPr>
    </w:p>
    <w:p w:rsidR="00DE3CBE" w:rsidRDefault="00DE3CBE">
      <w:pPr>
        <w:spacing w:line="398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Career Objective</w:t>
      </w:r>
    </w:p>
    <w:p w:rsidR="00DE3CBE" w:rsidRDefault="00DE3CBE">
      <w:pPr>
        <w:spacing w:line="229" w:lineRule="exact"/>
        <w:rPr>
          <w:sz w:val="24"/>
          <w:szCs w:val="24"/>
        </w:rPr>
      </w:pPr>
    </w:p>
    <w:p w:rsidR="00DE3CBE" w:rsidRDefault="00AC62AA">
      <w:pPr>
        <w:spacing w:line="276" w:lineRule="auto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 xml:space="preserve">Seeking a challenging environment, that allows me to enhance my skills in the field of IT. Looking forward to working with a progressive organization </w:t>
      </w:r>
      <w:r>
        <w:rPr>
          <w:rFonts w:ascii="Verdana" w:eastAsia="Verdana" w:hAnsi="Verdana" w:cs="Verdana"/>
          <w:color w:val="333333"/>
          <w:sz w:val="17"/>
          <w:szCs w:val="17"/>
        </w:rPr>
        <w:t>from where I can utilize my knowledge and skills for the mutual benefit of the company and myself.</w:t>
      </w:r>
    </w:p>
    <w:p w:rsidR="00DE3CBE" w:rsidRDefault="00DE3CBE">
      <w:pPr>
        <w:spacing w:line="199" w:lineRule="exact"/>
        <w:rPr>
          <w:sz w:val="24"/>
          <w:szCs w:val="24"/>
        </w:rPr>
      </w:pPr>
    </w:p>
    <w:p w:rsidR="00DE3CBE" w:rsidRDefault="00AC62AA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Academic Background:</w:t>
      </w:r>
    </w:p>
    <w:p w:rsidR="00DE3CBE" w:rsidRDefault="00DE3CBE">
      <w:pPr>
        <w:sectPr w:rsidR="00DE3CBE">
          <w:pgSz w:w="12240" w:h="15840"/>
          <w:pgMar w:top="928" w:right="1440" w:bottom="1003" w:left="1440" w:header="0" w:footer="0" w:gutter="0"/>
          <w:cols w:space="720" w:equalWidth="0">
            <w:col w:w="9360"/>
          </w:cols>
        </w:sectPr>
      </w:pPr>
    </w:p>
    <w:p w:rsidR="00DE3CBE" w:rsidRDefault="00DE3CBE">
      <w:pPr>
        <w:spacing w:line="229" w:lineRule="exact"/>
        <w:rPr>
          <w:sz w:val="24"/>
          <w:szCs w:val="24"/>
        </w:rPr>
      </w:pPr>
    </w:p>
    <w:p w:rsidR="00DE3CBE" w:rsidRDefault="00AC62A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DE3CBE" w:rsidRDefault="00DE3CBE">
      <w:pPr>
        <w:spacing w:line="41" w:lineRule="exact"/>
        <w:rPr>
          <w:sz w:val="24"/>
          <w:szCs w:val="24"/>
        </w:rPr>
      </w:pPr>
    </w:p>
    <w:p w:rsidR="00DE3CBE" w:rsidRDefault="00AC62A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7"/>
          <w:szCs w:val="17"/>
        </w:rPr>
        <w:t></w:t>
      </w:r>
    </w:p>
    <w:p w:rsidR="00DE3CBE" w:rsidRDefault="00AC62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3CBE" w:rsidRDefault="00DE3CBE">
      <w:pPr>
        <w:spacing w:line="219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16"/>
          <w:szCs w:val="16"/>
        </w:rPr>
        <w:t>M.C.S</w:t>
      </w:r>
    </w:p>
    <w:p w:rsidR="00DE3CBE" w:rsidRDefault="00DE3CBE">
      <w:pPr>
        <w:spacing w:line="45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B.S.C</w:t>
      </w:r>
    </w:p>
    <w:p w:rsidR="00DE3CBE" w:rsidRDefault="00AC62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3CBE" w:rsidRDefault="00DE3CBE">
      <w:pPr>
        <w:spacing w:line="217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(Master’s in computer science, 2010) CUSIT .Pakistan</w:t>
      </w:r>
    </w:p>
    <w:p w:rsidR="00DE3CBE" w:rsidRDefault="00DE3CBE">
      <w:pPr>
        <w:spacing w:line="34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 xml:space="preserve">(Bachelors in computer science, 2007) </w:t>
      </w:r>
      <w:r>
        <w:rPr>
          <w:rFonts w:ascii="Verdana" w:eastAsia="Verdana" w:hAnsi="Verdana" w:cs="Verdana"/>
          <w:color w:val="333333"/>
          <w:sz w:val="17"/>
          <w:szCs w:val="17"/>
        </w:rPr>
        <w:t>University of Peshawar. Pakistan</w:t>
      </w:r>
    </w:p>
    <w:p w:rsidR="00DE3CBE" w:rsidRDefault="00AC62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71120</wp:posOffset>
            </wp:positionV>
            <wp:extent cx="680085" cy="680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CBE" w:rsidRDefault="00DE3CBE">
      <w:pPr>
        <w:spacing w:line="201" w:lineRule="exact"/>
        <w:rPr>
          <w:sz w:val="24"/>
          <w:szCs w:val="24"/>
        </w:rPr>
      </w:pPr>
    </w:p>
    <w:p w:rsidR="00DE3CBE" w:rsidRDefault="00DE3CBE">
      <w:pPr>
        <w:sectPr w:rsidR="00DE3CBE">
          <w:type w:val="continuous"/>
          <w:pgSz w:w="12240" w:h="15840"/>
          <w:pgMar w:top="928" w:right="1440" w:bottom="1003" w:left="1440" w:header="0" w:footer="0" w:gutter="0"/>
          <w:cols w:num="3" w:space="720" w:equalWidth="0">
            <w:col w:w="440" w:space="280"/>
            <w:col w:w="720" w:space="720"/>
            <w:col w:w="7200"/>
          </w:cols>
        </w:sectPr>
      </w:pPr>
    </w:p>
    <w:p w:rsidR="00DE3CBE" w:rsidRDefault="00DE3CBE">
      <w:pPr>
        <w:spacing w:line="27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Certifications</w:t>
      </w:r>
    </w:p>
    <w:p w:rsidR="00DE3CBE" w:rsidRDefault="00DE3CBE">
      <w:pPr>
        <w:spacing w:line="212" w:lineRule="exact"/>
        <w:rPr>
          <w:sz w:val="24"/>
          <w:szCs w:val="24"/>
        </w:rPr>
      </w:pPr>
    </w:p>
    <w:p w:rsidR="00DE3CBE" w:rsidRDefault="00AC62AA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16"/>
          <w:szCs w:val="16"/>
        </w:rPr>
        <w:t>CCNA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16"/>
          <w:szCs w:val="16"/>
        </w:rPr>
        <w:t>(Cisco Certified Network Associate</w:t>
      </w:r>
      <w:r>
        <w:rPr>
          <w:rFonts w:ascii="Verdana" w:eastAsia="Verdana" w:hAnsi="Verdana" w:cs="Verdana"/>
          <w:color w:val="333333"/>
          <w:sz w:val="16"/>
          <w:szCs w:val="16"/>
        </w:rPr>
        <w:t>)</w:t>
      </w:r>
    </w:p>
    <w:p w:rsidR="00DE3CBE" w:rsidRDefault="00DE3CBE">
      <w:pPr>
        <w:spacing w:line="244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Technical Expertise:</w:t>
      </w:r>
    </w:p>
    <w:p w:rsidR="00DE3CBE" w:rsidRDefault="00DE3CBE">
      <w:pPr>
        <w:spacing w:line="214" w:lineRule="exact"/>
        <w:rPr>
          <w:sz w:val="24"/>
          <w:szCs w:val="24"/>
        </w:rPr>
      </w:pPr>
    </w:p>
    <w:p w:rsidR="00DE3CBE" w:rsidRDefault="00AC62A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Operating</w:t>
      </w:r>
      <w:r>
        <w:rPr>
          <w:rFonts w:ascii="Verdana" w:eastAsia="Verdana" w:hAnsi="Verdana" w:cs="Verdana"/>
          <w:color w:val="333333"/>
          <w:sz w:val="16"/>
          <w:szCs w:val="16"/>
        </w:rPr>
        <w:t>Windows 10,8,7,XP, 98, 2008,2003,MAC OSX</w:t>
      </w:r>
    </w:p>
    <w:p w:rsidR="00DE3CBE" w:rsidRDefault="00DE3CBE">
      <w:pPr>
        <w:spacing w:line="10" w:lineRule="exact"/>
        <w:rPr>
          <w:rFonts w:ascii="Symbol" w:eastAsia="Symbol" w:hAnsi="Symbol" w:cs="Symbol"/>
          <w:sz w:val="18"/>
          <w:szCs w:val="18"/>
        </w:rPr>
      </w:pPr>
    </w:p>
    <w:p w:rsidR="00DE3CBE" w:rsidRDefault="00AC62AA">
      <w:pPr>
        <w:spacing w:line="238" w:lineRule="auto"/>
        <w:ind w:left="72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Systems</w:t>
      </w:r>
    </w:p>
    <w:p w:rsidR="00DE3CBE" w:rsidRDefault="00DE3CBE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E3CBE" w:rsidRDefault="00AC62AA">
      <w:pPr>
        <w:numPr>
          <w:ilvl w:val="0"/>
          <w:numId w:val="1"/>
        </w:numPr>
        <w:tabs>
          <w:tab w:val="left" w:pos="727"/>
        </w:tabs>
        <w:ind w:left="2420" w:right="1040" w:hanging="20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Hardware</w:t>
      </w:r>
      <w:r>
        <w:rPr>
          <w:rFonts w:ascii="Verdana" w:eastAsia="Verdana" w:hAnsi="Verdana" w:cs="Verdana"/>
          <w:color w:val="333333"/>
          <w:sz w:val="17"/>
          <w:szCs w:val="17"/>
        </w:rPr>
        <w:t>HP, Dell , Fujitsu Siemens</w:t>
      </w:r>
      <w:r>
        <w:rPr>
          <w:rFonts w:ascii="Verdana" w:eastAsia="Verdana" w:hAnsi="Verdana" w:cs="Verdana"/>
          <w:color w:val="333333"/>
          <w:sz w:val="17"/>
          <w:szCs w:val="17"/>
        </w:rPr>
        <w:t xml:space="preserve"> ,IBM , Acer ,Max (Laptop / notebook/PC), Smartphone’s, Printers, Scanner</w:t>
      </w:r>
    </w:p>
    <w:p w:rsidR="00DE3CBE" w:rsidRDefault="00DE3CBE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DE3CBE" w:rsidRDefault="00AC62AA">
      <w:pPr>
        <w:numPr>
          <w:ilvl w:val="0"/>
          <w:numId w:val="1"/>
        </w:numPr>
        <w:tabs>
          <w:tab w:val="left" w:pos="727"/>
        </w:tabs>
        <w:spacing w:line="254" w:lineRule="auto"/>
        <w:ind w:left="2420" w:right="120" w:hanging="20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Networking</w:t>
      </w:r>
      <w:r>
        <w:rPr>
          <w:rFonts w:ascii="Verdana" w:eastAsia="Verdana" w:hAnsi="Verdana" w:cs="Verdana"/>
          <w:color w:val="333333"/>
          <w:sz w:val="16"/>
          <w:szCs w:val="16"/>
        </w:rPr>
        <w:t>Cisco Switches (4500, 2900, 2600) &amp; routers (1800, 2600, 3800) Configuration and troubleshooting. ALCATEL (IP Phones ) Configuration and troubleshooting</w:t>
      </w:r>
    </w:p>
    <w:p w:rsidR="00DE3CBE" w:rsidRDefault="00AC62AA">
      <w:pPr>
        <w:tabs>
          <w:tab w:val="left" w:pos="700"/>
          <w:tab w:val="left" w:pos="24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7"/>
          <w:szCs w:val="17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Software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16"/>
          <w:szCs w:val="16"/>
        </w:rPr>
        <w:t>MS Offi</w:t>
      </w:r>
      <w:r>
        <w:rPr>
          <w:rFonts w:ascii="Verdana" w:eastAsia="Verdana" w:hAnsi="Verdana" w:cs="Verdana"/>
          <w:color w:val="333333"/>
          <w:sz w:val="16"/>
          <w:szCs w:val="16"/>
        </w:rPr>
        <w:t>ce , Adobe suite</w:t>
      </w:r>
    </w:p>
    <w:p w:rsidR="00DE3CBE" w:rsidRDefault="00DE3CBE">
      <w:pPr>
        <w:spacing w:line="200" w:lineRule="exact"/>
        <w:rPr>
          <w:sz w:val="24"/>
          <w:szCs w:val="24"/>
        </w:rPr>
      </w:pPr>
    </w:p>
    <w:p w:rsidR="00DE3CBE" w:rsidRDefault="00DE3CBE">
      <w:pPr>
        <w:spacing w:line="235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17"/>
          <w:szCs w:val="17"/>
        </w:rPr>
        <w:t>Job Summary</w:t>
      </w:r>
    </w:p>
    <w:p w:rsidR="00DE3CBE" w:rsidRDefault="00DE3CBE">
      <w:pPr>
        <w:spacing w:line="232" w:lineRule="exact"/>
        <w:rPr>
          <w:sz w:val="24"/>
          <w:szCs w:val="24"/>
        </w:rPr>
      </w:pPr>
    </w:p>
    <w:p w:rsidR="00DE3CBE" w:rsidRDefault="00AC62AA">
      <w:pPr>
        <w:spacing w:line="276" w:lineRule="auto"/>
        <w:ind w:right="2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Implemented network Design and security strategies, Configuring and troubleshooting Cisco Switches (4500, 2900, 2600), and Routers (3700, 2600, 1800).Configuring and troubleshooting ALCATEL IP Phone. Supporting more than 250</w:t>
      </w:r>
      <w:r>
        <w:rPr>
          <w:rFonts w:ascii="Verdana" w:eastAsia="Verdana" w:hAnsi="Verdana" w:cs="Verdana"/>
          <w:color w:val="333333"/>
          <w:sz w:val="17"/>
          <w:szCs w:val="17"/>
        </w:rPr>
        <w:t>+ Windows, MAC OSX workstations and laptops.</w:t>
      </w:r>
    </w:p>
    <w:p w:rsidR="00DE3CBE" w:rsidRDefault="00AC62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5163820</wp:posOffset>
            </wp:positionH>
            <wp:positionV relativeFrom="paragraph">
              <wp:posOffset>26670</wp:posOffset>
            </wp:positionV>
            <wp:extent cx="1280160" cy="294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CBE" w:rsidRDefault="00DE3CBE">
      <w:pPr>
        <w:spacing w:line="177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CAREER HISTORY</w:t>
      </w:r>
    </w:p>
    <w:p w:rsidR="00DE3CBE" w:rsidRDefault="00DE3CBE">
      <w:pPr>
        <w:spacing w:line="233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 xml:space="preserve">System Assistant – </w:t>
      </w:r>
      <w:r>
        <w:rPr>
          <w:rFonts w:ascii="Verdana" w:eastAsia="Verdana" w:hAnsi="Verdana" w:cs="Verdana"/>
          <w:color w:val="333333"/>
          <w:sz w:val="17"/>
          <w:szCs w:val="17"/>
        </w:rPr>
        <w:t>May 2011 - present</w:t>
      </w:r>
    </w:p>
    <w:p w:rsidR="00DE3CBE" w:rsidRDefault="00DE3CBE">
      <w:pPr>
        <w:spacing w:line="231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 xml:space="preserve">Khaleej Times </w:t>
      </w:r>
      <w:r>
        <w:rPr>
          <w:rFonts w:ascii="Verdana" w:eastAsia="Verdana" w:hAnsi="Verdana" w:cs="Verdana"/>
          <w:color w:val="333333"/>
          <w:sz w:val="17"/>
          <w:szCs w:val="17"/>
        </w:rPr>
        <w:t>(Galadari Printing &amp; publishing). Dubai, UAE</w:t>
      </w:r>
    </w:p>
    <w:p w:rsidR="00DE3CBE" w:rsidRDefault="00DE3CBE">
      <w:pPr>
        <w:spacing w:line="233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Responsible for installing, configuring, and maintaining PC, servers, networks.</w:t>
      </w:r>
    </w:p>
    <w:p w:rsidR="00DE3CBE" w:rsidRDefault="00DE3CBE">
      <w:pPr>
        <w:spacing w:line="229" w:lineRule="exact"/>
        <w:rPr>
          <w:sz w:val="24"/>
          <w:szCs w:val="24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 xml:space="preserve">Networking </w:t>
      </w:r>
      <w:r>
        <w:rPr>
          <w:rFonts w:ascii="Georgia" w:eastAsia="Georgia" w:hAnsi="Georgia" w:cs="Georgia"/>
          <w:b/>
          <w:bCs/>
          <w:sz w:val="16"/>
          <w:szCs w:val="16"/>
        </w:rPr>
        <w:t>Administration &amp; support</w:t>
      </w:r>
    </w:p>
    <w:p w:rsidR="00DE3CBE" w:rsidRDefault="00DE3CBE">
      <w:pPr>
        <w:spacing w:line="227" w:lineRule="exact"/>
        <w:rPr>
          <w:sz w:val="24"/>
          <w:szCs w:val="24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Installing, configuring and administering network technologies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installation and configuration of LAN, WLAN, and wireless networks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Switches configuration and troubleshooting. VLAN ,VTP,  Port Security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Configuration and troublesh</w:t>
      </w:r>
      <w:r>
        <w:rPr>
          <w:rFonts w:ascii="Verdana" w:eastAsia="Verdana" w:hAnsi="Verdana" w:cs="Verdana"/>
          <w:color w:val="333333"/>
          <w:sz w:val="17"/>
          <w:szCs w:val="17"/>
        </w:rPr>
        <w:t>ooting  of routing protocols - RIP V1/V2, OSPF, EIGRP, Static Routing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Configuration Network Address Translation NAT, PAT.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Configuration of ACL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Performed network installations according to technical specifications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60"/>
        </w:tabs>
        <w:ind w:left="760" w:hanging="40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 xml:space="preserve">Cabling  for systems,  switches &amp; </w:t>
      </w:r>
      <w:r>
        <w:rPr>
          <w:rFonts w:ascii="Verdana" w:eastAsia="Verdana" w:hAnsi="Verdana" w:cs="Verdana"/>
          <w:color w:val="333333"/>
          <w:sz w:val="17"/>
          <w:szCs w:val="17"/>
        </w:rPr>
        <w:t>routers</w:t>
      </w:r>
    </w:p>
    <w:p w:rsidR="00DE3CBE" w:rsidRDefault="00DE3CBE">
      <w:pPr>
        <w:spacing w:line="38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Resolving network related issues in a timely manner.</w:t>
      </w:r>
    </w:p>
    <w:p w:rsidR="00DE3CBE" w:rsidRDefault="00DE3CBE">
      <w:pPr>
        <w:sectPr w:rsidR="00DE3CBE">
          <w:type w:val="continuous"/>
          <w:pgSz w:w="12240" w:h="15840"/>
          <w:pgMar w:top="928" w:right="1440" w:bottom="1003" w:left="1440" w:header="0" w:footer="0" w:gutter="0"/>
          <w:cols w:space="720" w:equalWidth="0">
            <w:col w:w="9360"/>
          </w:cols>
        </w:sectPr>
      </w:pPr>
    </w:p>
    <w:p w:rsidR="00DE3CBE" w:rsidRDefault="00AC62A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lastRenderedPageBreak/>
        <w:t>Maintaining Network infrastructure</w:t>
      </w:r>
    </w:p>
    <w:p w:rsidR="00DE3CBE" w:rsidRDefault="00DE3CBE">
      <w:pPr>
        <w:spacing w:line="38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5"/>
          <w:szCs w:val="15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IP addressing and subnetting</w:t>
      </w:r>
    </w:p>
    <w:p w:rsidR="00DE3CBE" w:rsidRDefault="00AC62A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Identifying, diagnosing and resolving network problems.</w:t>
      </w:r>
    </w:p>
    <w:p w:rsidR="00DE3CBE" w:rsidRDefault="00DE3CBE">
      <w:pPr>
        <w:spacing w:line="30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Providing daily operational support and system administrati</w:t>
      </w:r>
      <w:r>
        <w:rPr>
          <w:rFonts w:ascii="Verdana" w:eastAsia="Verdana" w:hAnsi="Verdana" w:cs="Verdana"/>
          <w:color w:val="333333"/>
          <w:sz w:val="17"/>
          <w:szCs w:val="17"/>
        </w:rPr>
        <w:t>on for core network infrastructure.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Configuring LAN, WAN, Wireless, and edge security equipment.</w:t>
      </w:r>
    </w:p>
    <w:p w:rsidR="00DE3CBE" w:rsidRDefault="00DE3CBE">
      <w:pPr>
        <w:spacing w:line="34" w:lineRule="exact"/>
        <w:rPr>
          <w:sz w:val="20"/>
          <w:szCs w:val="20"/>
        </w:rPr>
      </w:pPr>
    </w:p>
    <w:p w:rsidR="00DE3CBE" w:rsidRDefault="00AC62A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7"/>
          <w:szCs w:val="17"/>
        </w:rPr>
        <w:t></w:t>
      </w:r>
    </w:p>
    <w:p w:rsidR="00DE3CBE" w:rsidRDefault="00DE3CBE">
      <w:pPr>
        <w:spacing w:line="227" w:lineRule="exact"/>
        <w:rPr>
          <w:sz w:val="20"/>
          <w:szCs w:val="20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Servers Administration &amp; Desktop Support</w:t>
      </w:r>
    </w:p>
    <w:p w:rsidR="00DE3CBE" w:rsidRDefault="00DE3CBE">
      <w:pPr>
        <w:spacing w:line="226" w:lineRule="exact"/>
        <w:rPr>
          <w:sz w:val="20"/>
          <w:szCs w:val="20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Installing, Configuring &amp; Administering Windows 8, 7, vista, XP, 2003/ 2008, MAC OS.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Installing and Configuring</w:t>
      </w:r>
      <w:r>
        <w:rPr>
          <w:rFonts w:ascii="Verdana" w:eastAsia="Verdana" w:hAnsi="Verdana" w:cs="Verdana"/>
          <w:color w:val="333333"/>
          <w:sz w:val="17"/>
          <w:szCs w:val="17"/>
        </w:rPr>
        <w:t xml:space="preserve"> Active Directory Services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Servicing &amp; Troubleshooting of Desktops Systems &amp; Hardware Devices.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Installing, Configuring, Troubleshooting and updating patches for antivirus software in PC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Implementing, Managing and Maintaining Domains with Group Policies,</w:t>
      </w:r>
      <w:r>
        <w:rPr>
          <w:rFonts w:ascii="Verdana" w:eastAsia="Verdana" w:hAnsi="Verdana" w:cs="Verdana"/>
          <w:color w:val="333333"/>
          <w:sz w:val="17"/>
          <w:szCs w:val="17"/>
        </w:rPr>
        <w:t xml:space="preserve"> Permissions to users.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Configuration of  official emails (POP3 &amp; IMAP) for the users in PC and Mobile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Assisting the users over the phone and walk in support as well to resolve their issues.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 xml:space="preserve">Providing technical support over the phone and face to face in </w:t>
      </w:r>
      <w:r>
        <w:rPr>
          <w:rFonts w:ascii="Verdana" w:eastAsia="Verdana" w:hAnsi="Verdana" w:cs="Verdana"/>
          <w:color w:val="333333"/>
          <w:sz w:val="17"/>
          <w:szCs w:val="17"/>
        </w:rPr>
        <w:t>the branch offices.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Training and assisting the new users with their routine activities.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Installing, Configuring &amp; Troubleshooting network (LAN), Printers and Scanners.</w:t>
      </w:r>
    </w:p>
    <w:p w:rsidR="00DE3CBE" w:rsidRDefault="00DE3CBE">
      <w:pPr>
        <w:spacing w:line="29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7"/>
          <w:szCs w:val="17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Implementing NTFS Permissions and Share level Permissions.</w:t>
      </w:r>
    </w:p>
    <w:p w:rsidR="00DE3CBE" w:rsidRDefault="00DE3CBE">
      <w:pPr>
        <w:spacing w:line="34" w:lineRule="exact"/>
        <w:rPr>
          <w:rFonts w:ascii="Symbol" w:eastAsia="Symbol" w:hAnsi="Symbol" w:cs="Symbol"/>
          <w:color w:val="333333"/>
          <w:sz w:val="17"/>
          <w:szCs w:val="17"/>
        </w:rPr>
      </w:pPr>
    </w:p>
    <w:p w:rsidR="00DE3CBE" w:rsidRDefault="00AC62A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 xml:space="preserve">The identifying suitable </w:t>
      </w:r>
      <w:r>
        <w:rPr>
          <w:rFonts w:ascii="Verdana" w:eastAsia="Verdana" w:hAnsi="Verdana" w:cs="Verdana"/>
          <w:color w:val="333333"/>
          <w:sz w:val="16"/>
          <w:szCs w:val="16"/>
        </w:rPr>
        <w:t>vendor for the purchase of computer components, peripherals and software.</w:t>
      </w: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85" w:lineRule="exact"/>
        <w:rPr>
          <w:sz w:val="20"/>
          <w:szCs w:val="20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Personal Details</w:t>
      </w: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61" w:lineRule="exact"/>
        <w:rPr>
          <w:sz w:val="20"/>
          <w:szCs w:val="20"/>
        </w:rPr>
      </w:pPr>
    </w:p>
    <w:p w:rsidR="00DE3CBE" w:rsidRDefault="00AC62AA">
      <w:pPr>
        <w:tabs>
          <w:tab w:val="left" w:pos="2140"/>
        </w:tabs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Nationality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18"/>
          <w:szCs w:val="18"/>
        </w:rPr>
        <w:t>Pakistani</w:t>
      </w:r>
    </w:p>
    <w:p w:rsidR="00DE3CBE" w:rsidRDefault="00DE3CBE">
      <w:pPr>
        <w:spacing w:line="230" w:lineRule="exact"/>
        <w:rPr>
          <w:sz w:val="20"/>
          <w:szCs w:val="20"/>
        </w:rPr>
      </w:pPr>
    </w:p>
    <w:p w:rsidR="00DE3CBE" w:rsidRDefault="00DE3CBE">
      <w:pPr>
        <w:tabs>
          <w:tab w:val="left" w:pos="2140"/>
          <w:tab w:val="left" w:pos="3580"/>
        </w:tabs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00" w:lineRule="exact"/>
        <w:rPr>
          <w:sz w:val="20"/>
          <w:szCs w:val="20"/>
        </w:rPr>
      </w:pPr>
    </w:p>
    <w:p w:rsidR="00DE3CBE" w:rsidRDefault="00DE3CBE">
      <w:pPr>
        <w:spacing w:line="267" w:lineRule="exact"/>
        <w:rPr>
          <w:sz w:val="20"/>
          <w:szCs w:val="20"/>
        </w:rPr>
      </w:pPr>
    </w:p>
    <w:p w:rsidR="00DE3CBE" w:rsidRDefault="00AC62AA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 xml:space="preserve">*Having U.A.E Driving </w:t>
      </w:r>
      <w:r>
        <w:rPr>
          <w:rFonts w:ascii="Georgia" w:eastAsia="Georgia" w:hAnsi="Georgia" w:cs="Georgia"/>
          <w:b/>
          <w:bCs/>
          <w:i/>
          <w:iCs/>
          <w:sz w:val="13"/>
          <w:szCs w:val="13"/>
        </w:rPr>
        <w:t>license Dubai #03</w:t>
      </w:r>
    </w:p>
    <w:sectPr w:rsidR="00DE3CBE" w:rsidSect="00DE3CBE">
      <w:pgSz w:w="12240" w:h="15840"/>
      <w:pgMar w:top="143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4FC8DA0"/>
    <w:lvl w:ilvl="0" w:tplc="DBD89B02">
      <w:start w:val="1"/>
      <w:numFmt w:val="bullet"/>
      <w:lvlText w:val=""/>
      <w:lvlJc w:val="left"/>
    </w:lvl>
    <w:lvl w:ilvl="1" w:tplc="394C6CF8">
      <w:numFmt w:val="decimal"/>
      <w:lvlText w:val=""/>
      <w:lvlJc w:val="left"/>
    </w:lvl>
    <w:lvl w:ilvl="2" w:tplc="DD6AAD9E">
      <w:numFmt w:val="decimal"/>
      <w:lvlText w:val=""/>
      <w:lvlJc w:val="left"/>
    </w:lvl>
    <w:lvl w:ilvl="3" w:tplc="0C98A450">
      <w:numFmt w:val="decimal"/>
      <w:lvlText w:val=""/>
      <w:lvlJc w:val="left"/>
    </w:lvl>
    <w:lvl w:ilvl="4" w:tplc="3BEACBC6">
      <w:numFmt w:val="decimal"/>
      <w:lvlText w:val=""/>
      <w:lvlJc w:val="left"/>
    </w:lvl>
    <w:lvl w:ilvl="5" w:tplc="F586B756">
      <w:numFmt w:val="decimal"/>
      <w:lvlText w:val=""/>
      <w:lvlJc w:val="left"/>
    </w:lvl>
    <w:lvl w:ilvl="6" w:tplc="0B8EB876">
      <w:numFmt w:val="decimal"/>
      <w:lvlText w:val=""/>
      <w:lvlJc w:val="left"/>
    </w:lvl>
    <w:lvl w:ilvl="7" w:tplc="FAC4EE20">
      <w:numFmt w:val="decimal"/>
      <w:lvlText w:val=""/>
      <w:lvlJc w:val="left"/>
    </w:lvl>
    <w:lvl w:ilvl="8" w:tplc="D452C936">
      <w:numFmt w:val="decimal"/>
      <w:lvlText w:val=""/>
      <w:lvlJc w:val="left"/>
    </w:lvl>
  </w:abstractNum>
  <w:abstractNum w:abstractNumId="1">
    <w:nsid w:val="00003D6C"/>
    <w:multiLevelType w:val="hybridMultilevel"/>
    <w:tmpl w:val="1122A5D4"/>
    <w:lvl w:ilvl="0" w:tplc="3AF2B582">
      <w:start w:val="1"/>
      <w:numFmt w:val="bullet"/>
      <w:lvlText w:val=""/>
      <w:lvlJc w:val="left"/>
    </w:lvl>
    <w:lvl w:ilvl="1" w:tplc="E64A4D86">
      <w:numFmt w:val="decimal"/>
      <w:lvlText w:val=""/>
      <w:lvlJc w:val="left"/>
    </w:lvl>
    <w:lvl w:ilvl="2" w:tplc="8DA20CFC">
      <w:numFmt w:val="decimal"/>
      <w:lvlText w:val=""/>
      <w:lvlJc w:val="left"/>
    </w:lvl>
    <w:lvl w:ilvl="3" w:tplc="6E4CBD64">
      <w:numFmt w:val="decimal"/>
      <w:lvlText w:val=""/>
      <w:lvlJc w:val="left"/>
    </w:lvl>
    <w:lvl w:ilvl="4" w:tplc="40B23AF2">
      <w:numFmt w:val="decimal"/>
      <w:lvlText w:val=""/>
      <w:lvlJc w:val="left"/>
    </w:lvl>
    <w:lvl w:ilvl="5" w:tplc="C310C300">
      <w:numFmt w:val="decimal"/>
      <w:lvlText w:val=""/>
      <w:lvlJc w:val="left"/>
    </w:lvl>
    <w:lvl w:ilvl="6" w:tplc="69067A34">
      <w:numFmt w:val="decimal"/>
      <w:lvlText w:val=""/>
      <w:lvlJc w:val="left"/>
    </w:lvl>
    <w:lvl w:ilvl="7" w:tplc="8E2CA1D0">
      <w:numFmt w:val="decimal"/>
      <w:lvlText w:val=""/>
      <w:lvlJc w:val="left"/>
    </w:lvl>
    <w:lvl w:ilvl="8" w:tplc="2FF65232">
      <w:numFmt w:val="decimal"/>
      <w:lvlText w:val=""/>
      <w:lvlJc w:val="left"/>
    </w:lvl>
  </w:abstractNum>
  <w:abstractNum w:abstractNumId="2">
    <w:nsid w:val="00004AE1"/>
    <w:multiLevelType w:val="hybridMultilevel"/>
    <w:tmpl w:val="D35AAAD4"/>
    <w:lvl w:ilvl="0" w:tplc="FD8ED14E">
      <w:start w:val="1"/>
      <w:numFmt w:val="bullet"/>
      <w:lvlText w:val=""/>
      <w:lvlJc w:val="left"/>
    </w:lvl>
    <w:lvl w:ilvl="1" w:tplc="264A6EB2">
      <w:numFmt w:val="decimal"/>
      <w:lvlText w:val=""/>
      <w:lvlJc w:val="left"/>
    </w:lvl>
    <w:lvl w:ilvl="2" w:tplc="29448FDC">
      <w:numFmt w:val="decimal"/>
      <w:lvlText w:val=""/>
      <w:lvlJc w:val="left"/>
    </w:lvl>
    <w:lvl w:ilvl="3" w:tplc="54E43F22">
      <w:numFmt w:val="decimal"/>
      <w:lvlText w:val=""/>
      <w:lvlJc w:val="left"/>
    </w:lvl>
    <w:lvl w:ilvl="4" w:tplc="6736ED62">
      <w:numFmt w:val="decimal"/>
      <w:lvlText w:val=""/>
      <w:lvlJc w:val="left"/>
    </w:lvl>
    <w:lvl w:ilvl="5" w:tplc="79C6399A">
      <w:numFmt w:val="decimal"/>
      <w:lvlText w:val=""/>
      <w:lvlJc w:val="left"/>
    </w:lvl>
    <w:lvl w:ilvl="6" w:tplc="156ACB00">
      <w:numFmt w:val="decimal"/>
      <w:lvlText w:val=""/>
      <w:lvlJc w:val="left"/>
    </w:lvl>
    <w:lvl w:ilvl="7" w:tplc="5A84FDFC">
      <w:numFmt w:val="decimal"/>
      <w:lvlText w:val=""/>
      <w:lvlJc w:val="left"/>
    </w:lvl>
    <w:lvl w:ilvl="8" w:tplc="363CF2D2">
      <w:numFmt w:val="decimal"/>
      <w:lvlText w:val=""/>
      <w:lvlJc w:val="left"/>
    </w:lvl>
  </w:abstractNum>
  <w:abstractNum w:abstractNumId="3">
    <w:nsid w:val="000072AE"/>
    <w:multiLevelType w:val="hybridMultilevel"/>
    <w:tmpl w:val="CA2CB022"/>
    <w:lvl w:ilvl="0" w:tplc="A90006B6">
      <w:start w:val="1"/>
      <w:numFmt w:val="bullet"/>
      <w:lvlText w:val=""/>
      <w:lvlJc w:val="left"/>
    </w:lvl>
    <w:lvl w:ilvl="1" w:tplc="F28EBE12">
      <w:numFmt w:val="decimal"/>
      <w:lvlText w:val=""/>
      <w:lvlJc w:val="left"/>
    </w:lvl>
    <w:lvl w:ilvl="2" w:tplc="52AC02A0">
      <w:numFmt w:val="decimal"/>
      <w:lvlText w:val=""/>
      <w:lvlJc w:val="left"/>
    </w:lvl>
    <w:lvl w:ilvl="3" w:tplc="2CD42E04">
      <w:numFmt w:val="decimal"/>
      <w:lvlText w:val=""/>
      <w:lvlJc w:val="left"/>
    </w:lvl>
    <w:lvl w:ilvl="4" w:tplc="9A1820D6">
      <w:numFmt w:val="decimal"/>
      <w:lvlText w:val=""/>
      <w:lvlJc w:val="left"/>
    </w:lvl>
    <w:lvl w:ilvl="5" w:tplc="2ADE0E12">
      <w:numFmt w:val="decimal"/>
      <w:lvlText w:val=""/>
      <w:lvlJc w:val="left"/>
    </w:lvl>
    <w:lvl w:ilvl="6" w:tplc="1916A144">
      <w:numFmt w:val="decimal"/>
      <w:lvlText w:val=""/>
      <w:lvlJc w:val="left"/>
    </w:lvl>
    <w:lvl w:ilvl="7" w:tplc="5804EE1E">
      <w:numFmt w:val="decimal"/>
      <w:lvlText w:val=""/>
      <w:lvlJc w:val="left"/>
    </w:lvl>
    <w:lvl w:ilvl="8" w:tplc="731C7A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CBE"/>
    <w:rsid w:val="00AC62AA"/>
    <w:rsid w:val="00D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yaz.39525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2018-05-07T15:49:00Z</dcterms:created>
  <dcterms:modified xsi:type="dcterms:W3CDTF">2018-05-07T13:52:00Z</dcterms:modified>
</cp:coreProperties>
</file>