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248285</wp:posOffset>
            </wp:positionH>
            <wp:positionV relativeFrom="page">
              <wp:posOffset>190500</wp:posOffset>
            </wp:positionV>
            <wp:extent cx="7277100" cy="8921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892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8"/>
          <w:szCs w:val="48"/>
        </w:rPr>
        <w:t xml:space="preserve">Areeba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5680"/>
        <w:gridCol w:w="2420"/>
      </w:tblGrid>
      <w:tr w:rsidR="000651A8">
        <w:trPr>
          <w:trHeight w:val="264"/>
        </w:trPr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1A8" w:rsidRDefault="000651A8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single" w:sz="8" w:space="0" w:color="auto"/>
            </w:tcBorders>
            <w:vAlign w:val="bottom"/>
          </w:tcPr>
          <w:p w:rsidR="000651A8" w:rsidRDefault="000651A8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0651A8" w:rsidRDefault="000651A8"/>
        </w:tc>
      </w:tr>
      <w:tr w:rsidR="000651A8">
        <w:trPr>
          <w:trHeight w:val="276"/>
        </w:trPr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0651A8" w:rsidRDefault="000651A8">
            <w:pPr>
              <w:rPr>
                <w:sz w:val="24"/>
                <w:szCs w:val="24"/>
              </w:rPr>
            </w:pPr>
          </w:p>
        </w:tc>
      </w:tr>
      <w:tr w:rsidR="000651A8">
        <w:trPr>
          <w:trHeight w:val="265"/>
        </w:trPr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651A8" w:rsidRDefault="000651A8">
            <w:pPr>
              <w:spacing w:line="26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0651A8" w:rsidRDefault="000651A8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</w:tr>
      <w:tr w:rsidR="000651A8">
        <w:trPr>
          <w:trHeight w:val="109"/>
        </w:trPr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Align w:val="bottom"/>
          </w:tcPr>
          <w:p w:rsidR="000651A8" w:rsidRDefault="000651A8">
            <w:pPr>
              <w:rPr>
                <w:sz w:val="9"/>
                <w:szCs w:val="9"/>
              </w:rPr>
            </w:pPr>
          </w:p>
        </w:tc>
      </w:tr>
      <w:tr w:rsidR="000651A8">
        <w:trPr>
          <w:trHeight w:val="260"/>
        </w:trPr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651A8" w:rsidRDefault="000651A8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0651A8" w:rsidRDefault="000651A8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0651A8" w:rsidRDefault="000651A8"/>
        </w:tc>
      </w:tr>
      <w:tr w:rsidR="000651A8">
        <w:trPr>
          <w:trHeight w:val="130"/>
        </w:trPr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Align w:val="bottom"/>
          </w:tcPr>
          <w:p w:rsidR="000651A8" w:rsidRDefault="000651A8">
            <w:pPr>
              <w:rPr>
                <w:sz w:val="11"/>
                <w:szCs w:val="11"/>
              </w:rPr>
            </w:pPr>
          </w:p>
        </w:tc>
      </w:tr>
      <w:tr w:rsidR="000651A8">
        <w:trPr>
          <w:trHeight w:val="260"/>
        </w:trPr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651A8" w:rsidRDefault="00024BC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680" w:type="dxa"/>
            <w:vAlign w:val="bottom"/>
          </w:tcPr>
          <w:p w:rsidR="000651A8" w:rsidRDefault="00024BC7" w:rsidP="00024BC7">
            <w:pPr>
              <w:spacing w:line="260" w:lineRule="exact"/>
              <w:ind w:left="100"/>
              <w:rPr>
                <w:sz w:val="20"/>
                <w:szCs w:val="20"/>
              </w:rPr>
            </w:pPr>
            <w:hyperlink r:id="rId5" w:history="1">
              <w:r w:rsidRPr="003E2E14">
                <w:rPr>
                  <w:rStyle w:val="Hyperlink"/>
                  <w:rFonts w:eastAsia="Times New Roman"/>
                  <w:sz w:val="24"/>
                  <w:szCs w:val="24"/>
                </w:rPr>
                <w:t>Areeba.295373@2freemail.com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vAlign w:val="bottom"/>
          </w:tcPr>
          <w:p w:rsidR="000651A8" w:rsidRDefault="000651A8"/>
        </w:tc>
      </w:tr>
      <w:tr w:rsidR="000651A8">
        <w:trPr>
          <w:trHeight w:val="176"/>
        </w:trPr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15"/>
                <w:szCs w:val="15"/>
              </w:rPr>
            </w:pPr>
          </w:p>
        </w:tc>
      </w:tr>
    </w:tbl>
    <w:p w:rsidR="000651A8" w:rsidRDefault="00024BC7">
      <w:pPr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ACADEMIC QUALIFICATION</w:t>
      </w:r>
    </w:p>
    <w:p w:rsidR="000651A8" w:rsidRDefault="000651A8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1420"/>
        <w:gridCol w:w="1240"/>
        <w:gridCol w:w="180"/>
        <w:gridCol w:w="2200"/>
        <w:gridCol w:w="260"/>
        <w:gridCol w:w="60"/>
        <w:gridCol w:w="1100"/>
        <w:gridCol w:w="240"/>
        <w:gridCol w:w="1600"/>
      </w:tblGrid>
      <w:tr w:rsidR="000651A8">
        <w:trPr>
          <w:trHeight w:val="266"/>
        </w:trPr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1A8" w:rsidRDefault="00024BC7">
            <w:pPr>
              <w:spacing w:line="265" w:lineRule="exact"/>
              <w:ind w:right="2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5360" w:type="dxa"/>
            <w:gridSpan w:val="6"/>
            <w:tcBorders>
              <w:top w:val="single" w:sz="8" w:space="0" w:color="auto"/>
            </w:tcBorders>
            <w:vAlign w:val="bottom"/>
          </w:tcPr>
          <w:p w:rsidR="000651A8" w:rsidRDefault="00024BC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BE Electrical (Telecommunications) Engineering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</w:tr>
      <w:tr w:rsidR="000651A8">
        <w:trPr>
          <w:trHeight w:val="271"/>
        </w:trPr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6"/>
            <w:vAlign w:val="bottom"/>
          </w:tcPr>
          <w:p w:rsidR="000651A8" w:rsidRDefault="00024BC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  <w:r>
              <w:rPr>
                <w:rFonts w:eastAsia="Times New Roman"/>
                <w:sz w:val="24"/>
                <w:szCs w:val="24"/>
              </w:rPr>
              <w:t>: Military College of Signals,</w:t>
            </w:r>
          </w:p>
        </w:tc>
        <w:tc>
          <w:tcPr>
            <w:tcW w:w="1100" w:type="dxa"/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</w:tr>
      <w:tr w:rsidR="000651A8">
        <w:trPr>
          <w:trHeight w:val="281"/>
        </w:trPr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8"/>
            <w:tcBorders>
              <w:bottom w:val="single" w:sz="8" w:space="0" w:color="auto"/>
            </w:tcBorders>
            <w:vAlign w:val="bottom"/>
          </w:tcPr>
          <w:p w:rsidR="000651A8" w:rsidRDefault="00024B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 University of Sciences and Technology (NUST), Pakistan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24"/>
                <w:szCs w:val="24"/>
              </w:rPr>
            </w:pPr>
          </w:p>
        </w:tc>
      </w:tr>
      <w:tr w:rsidR="000651A8">
        <w:trPr>
          <w:trHeight w:val="270"/>
        </w:trPr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651A8" w:rsidRDefault="00024BC7">
            <w:pPr>
              <w:spacing w:line="264" w:lineRule="exact"/>
              <w:ind w:right="2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5360" w:type="dxa"/>
            <w:gridSpan w:val="6"/>
            <w:tcBorders>
              <w:bottom w:val="single" w:sz="8" w:space="0" w:color="auto"/>
            </w:tcBorders>
            <w:vAlign w:val="bottom"/>
          </w:tcPr>
          <w:p w:rsidR="000651A8" w:rsidRDefault="00024BC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Scholastic Aptitude Test (SAT II)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</w:tr>
      <w:tr w:rsidR="000651A8">
        <w:trPr>
          <w:trHeight w:val="263"/>
        </w:trPr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651A8" w:rsidRDefault="00024BC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Scores: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/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0651A8" w:rsidRDefault="00024BC7">
            <w:pPr>
              <w:spacing w:line="263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2100/2400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651A8" w:rsidRDefault="000651A8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651A8" w:rsidRDefault="000651A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51A8" w:rsidRDefault="000651A8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651A8" w:rsidRDefault="000651A8"/>
        </w:tc>
      </w:tr>
      <w:tr w:rsidR="000651A8">
        <w:trPr>
          <w:trHeight w:val="265"/>
        </w:trPr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651A8" w:rsidRDefault="00024BC7">
            <w:pPr>
              <w:spacing w:line="264" w:lineRule="exact"/>
              <w:ind w:right="2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5360" w:type="dxa"/>
            <w:gridSpan w:val="6"/>
            <w:vAlign w:val="bottom"/>
          </w:tcPr>
          <w:p w:rsidR="000651A8" w:rsidRDefault="00024BC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 Levels- Edexcel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International</w:t>
            </w:r>
          </w:p>
        </w:tc>
        <w:tc>
          <w:tcPr>
            <w:tcW w:w="1100" w:type="dxa"/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</w:tr>
      <w:tr w:rsidR="000651A8">
        <w:trPr>
          <w:trHeight w:val="276"/>
        </w:trPr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tcBorders>
              <w:bottom w:val="single" w:sz="8" w:space="0" w:color="auto"/>
            </w:tcBorders>
            <w:vAlign w:val="bottom"/>
          </w:tcPr>
          <w:p w:rsidR="000651A8" w:rsidRDefault="00024BC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Institution: </w:t>
            </w:r>
            <w:r>
              <w:rPr>
                <w:rFonts w:eastAsia="Times New Roman"/>
                <w:w w:val="99"/>
                <w:sz w:val="24"/>
                <w:szCs w:val="24"/>
              </w:rPr>
              <w:t>Islamia English School, Abu Dhabi, UAE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24"/>
                <w:szCs w:val="24"/>
              </w:rPr>
            </w:pPr>
          </w:p>
        </w:tc>
      </w:tr>
      <w:tr w:rsidR="000651A8">
        <w:trPr>
          <w:trHeight w:val="261"/>
        </w:trPr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651A8" w:rsidRDefault="000651A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651A8" w:rsidRDefault="00024BC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Scores:</w:t>
            </w:r>
          </w:p>
        </w:tc>
        <w:tc>
          <w:tcPr>
            <w:tcW w:w="1240" w:type="dxa"/>
            <w:vAlign w:val="bottom"/>
          </w:tcPr>
          <w:p w:rsidR="000651A8" w:rsidRDefault="00024BC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913/1100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651A8" w:rsidRDefault="000651A8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651A8" w:rsidRDefault="00024BC7">
            <w:pPr>
              <w:spacing w:line="26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83% Equivalent</w:t>
            </w:r>
          </w:p>
        </w:tc>
        <w:tc>
          <w:tcPr>
            <w:tcW w:w="320" w:type="dxa"/>
            <w:gridSpan w:val="2"/>
            <w:vAlign w:val="bottom"/>
          </w:tcPr>
          <w:p w:rsidR="000651A8" w:rsidRDefault="000651A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651A8" w:rsidRDefault="00024BC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Grades</w:t>
            </w:r>
          </w:p>
        </w:tc>
        <w:tc>
          <w:tcPr>
            <w:tcW w:w="240" w:type="dxa"/>
            <w:vAlign w:val="bottom"/>
          </w:tcPr>
          <w:p w:rsidR="000651A8" w:rsidRDefault="000651A8"/>
        </w:tc>
        <w:tc>
          <w:tcPr>
            <w:tcW w:w="1600" w:type="dxa"/>
            <w:vAlign w:val="bottom"/>
          </w:tcPr>
          <w:p w:rsidR="000651A8" w:rsidRDefault="00024BC7">
            <w:pPr>
              <w:spacing w:line="26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1A, 2B’s</w:t>
            </w:r>
          </w:p>
        </w:tc>
      </w:tr>
      <w:tr w:rsidR="000651A8">
        <w:trPr>
          <w:trHeight w:val="87"/>
        </w:trPr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7"/>
                <w:szCs w:val="7"/>
              </w:rPr>
            </w:pPr>
          </w:p>
        </w:tc>
      </w:tr>
      <w:tr w:rsidR="000651A8">
        <w:trPr>
          <w:trHeight w:val="260"/>
        </w:trPr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651A8" w:rsidRDefault="00024BC7">
            <w:pPr>
              <w:spacing w:line="260" w:lineRule="exact"/>
              <w:ind w:right="2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5360" w:type="dxa"/>
            <w:gridSpan w:val="6"/>
            <w:vAlign w:val="bottom"/>
          </w:tcPr>
          <w:p w:rsidR="000651A8" w:rsidRDefault="00024BC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 Levels- Edexcel International</w:t>
            </w:r>
          </w:p>
        </w:tc>
        <w:tc>
          <w:tcPr>
            <w:tcW w:w="1100" w:type="dxa"/>
            <w:vAlign w:val="bottom"/>
          </w:tcPr>
          <w:p w:rsidR="000651A8" w:rsidRDefault="000651A8"/>
        </w:tc>
        <w:tc>
          <w:tcPr>
            <w:tcW w:w="240" w:type="dxa"/>
            <w:vAlign w:val="bottom"/>
          </w:tcPr>
          <w:p w:rsidR="000651A8" w:rsidRDefault="000651A8"/>
        </w:tc>
        <w:tc>
          <w:tcPr>
            <w:tcW w:w="1600" w:type="dxa"/>
            <w:vAlign w:val="bottom"/>
          </w:tcPr>
          <w:p w:rsidR="000651A8" w:rsidRDefault="000651A8"/>
        </w:tc>
      </w:tr>
      <w:tr w:rsidR="000651A8">
        <w:trPr>
          <w:trHeight w:val="276"/>
        </w:trPr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tcBorders>
              <w:bottom w:val="single" w:sz="8" w:space="0" w:color="auto"/>
            </w:tcBorders>
            <w:vAlign w:val="bottom"/>
          </w:tcPr>
          <w:p w:rsidR="000651A8" w:rsidRDefault="00024BC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Institution: </w:t>
            </w:r>
            <w:r>
              <w:rPr>
                <w:rFonts w:eastAsia="Times New Roman"/>
                <w:w w:val="99"/>
                <w:sz w:val="24"/>
                <w:szCs w:val="24"/>
              </w:rPr>
              <w:t>Islamia English School, Abu Dhabi, UAE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24"/>
                <w:szCs w:val="24"/>
              </w:rPr>
            </w:pPr>
          </w:p>
        </w:tc>
      </w:tr>
      <w:tr w:rsidR="000651A8">
        <w:trPr>
          <w:trHeight w:val="266"/>
        </w:trPr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24BC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Scores: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651A8" w:rsidRDefault="00024BC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765/900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24BC7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85% Equivalent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1A8" w:rsidRDefault="00024B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Grades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51A8" w:rsidRDefault="000651A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651A8" w:rsidRDefault="00024BC7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6A’s, 2B’s</w:t>
            </w:r>
          </w:p>
        </w:tc>
      </w:tr>
    </w:tbl>
    <w:p w:rsidR="000651A8" w:rsidRDefault="00024BC7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TECHNICAL EXPERIENCE / INTERNSHIP EXPERIENCE</w:t>
      </w:r>
    </w:p>
    <w:p w:rsidR="000651A8" w:rsidRDefault="000651A8">
      <w:pPr>
        <w:spacing w:line="22" w:lineRule="exact"/>
        <w:rPr>
          <w:sz w:val="24"/>
          <w:szCs w:val="24"/>
        </w:rPr>
      </w:pP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Research &amp; Development wing, Pakistan Army</w:t>
      </w:r>
    </w:p>
    <w:p w:rsidR="000651A8" w:rsidRDefault="000651A8">
      <w:pPr>
        <w:spacing w:line="22" w:lineRule="exact"/>
        <w:rPr>
          <w:sz w:val="24"/>
          <w:szCs w:val="24"/>
        </w:rPr>
      </w:pP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FINAL YEAR PROJECT</w:t>
      </w:r>
    </w:p>
    <w:p w:rsidR="000651A8" w:rsidRDefault="000651A8">
      <w:pPr>
        <w:spacing w:line="17" w:lineRule="exact"/>
        <w:rPr>
          <w:sz w:val="24"/>
          <w:szCs w:val="24"/>
        </w:rPr>
      </w:pP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Seismic based object detection and identification.</w:t>
      </w:r>
    </w:p>
    <w:p w:rsidR="000651A8" w:rsidRDefault="000651A8">
      <w:pPr>
        <w:spacing w:line="26" w:lineRule="exact"/>
        <w:rPr>
          <w:sz w:val="24"/>
          <w:szCs w:val="24"/>
        </w:rPr>
      </w:pP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SEMESTER PROJECTS</w:t>
      </w:r>
    </w:p>
    <w:p w:rsidR="000651A8" w:rsidRDefault="000651A8">
      <w:pPr>
        <w:spacing w:line="17" w:lineRule="exact"/>
        <w:rPr>
          <w:sz w:val="24"/>
          <w:szCs w:val="24"/>
        </w:rPr>
      </w:pP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Heartbeat monitoring system using 8051 </w:t>
      </w:r>
      <w:r>
        <w:rPr>
          <w:rFonts w:eastAsia="Times New Roman"/>
          <w:sz w:val="24"/>
          <w:szCs w:val="24"/>
        </w:rPr>
        <w:t>microcontroller.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 channel disco running lights using timer IC- 555.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Fault finding and repair of an oscilloscope and a trainer board.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Waveguide hybrid junction using ADS and HFSS.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Compact Ultra-wideband Printed Omnidirectional Monopole Antenna using HFFS</w:t>
      </w:r>
      <w:r>
        <w:rPr>
          <w:rFonts w:eastAsia="Times New Roman"/>
          <w:sz w:val="24"/>
          <w:szCs w:val="24"/>
        </w:rPr>
        <w:t>.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Voice recording and playback using code composer studio (DSK6713).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Beat detection using onboard LEDS (using CCS Studio and DSK6713).</w:t>
      </w:r>
    </w:p>
    <w:p w:rsidR="000651A8" w:rsidRDefault="000651A8">
      <w:pPr>
        <w:spacing w:line="14" w:lineRule="exact"/>
        <w:rPr>
          <w:sz w:val="24"/>
          <w:szCs w:val="24"/>
        </w:rPr>
      </w:pP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TECHNICAL / SOFTWARE SKILLS</w:t>
      </w:r>
    </w:p>
    <w:p w:rsidR="000651A8" w:rsidRDefault="000651A8">
      <w:pPr>
        <w:spacing w:line="19" w:lineRule="exact"/>
        <w:rPr>
          <w:sz w:val="24"/>
          <w:szCs w:val="24"/>
        </w:rPr>
      </w:pP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Programming Languages: </w:t>
      </w:r>
      <w:r>
        <w:rPr>
          <w:rFonts w:eastAsia="Times New Roman"/>
          <w:sz w:val="24"/>
          <w:szCs w:val="24"/>
        </w:rPr>
        <w:t>C++, MATLAB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Circuit Designing tools: </w:t>
      </w:r>
      <w:r>
        <w:rPr>
          <w:rFonts w:eastAsia="Times New Roman"/>
          <w:sz w:val="24"/>
          <w:szCs w:val="24"/>
        </w:rPr>
        <w:t>Proteus Design Suite, ARES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Numerical computation and Simulating tools: </w:t>
      </w:r>
      <w:r>
        <w:rPr>
          <w:rFonts w:eastAsia="Times New Roman"/>
          <w:sz w:val="24"/>
          <w:szCs w:val="24"/>
        </w:rPr>
        <w:t>MATLAB and Simulink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Networking tools: </w:t>
      </w:r>
      <w:r>
        <w:rPr>
          <w:rFonts w:eastAsia="Times New Roman"/>
          <w:sz w:val="24"/>
          <w:szCs w:val="24"/>
        </w:rPr>
        <w:t>Cisco Packet Tracer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HFFS, ADS, AutoCAD, 8051 microcontroller, Visual Studio, Microsoft Office</w:t>
      </w:r>
    </w:p>
    <w:p w:rsidR="000651A8" w:rsidRDefault="000651A8">
      <w:pPr>
        <w:spacing w:line="14" w:lineRule="exact"/>
        <w:rPr>
          <w:sz w:val="24"/>
          <w:szCs w:val="24"/>
        </w:rPr>
      </w:pP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ACHIEVEMENTS / EXTRA CURRICULAR ACTIVITIES</w:t>
      </w:r>
    </w:p>
    <w:p w:rsidR="000651A8" w:rsidRDefault="000651A8">
      <w:pPr>
        <w:spacing w:line="17" w:lineRule="exact"/>
        <w:rPr>
          <w:sz w:val="24"/>
          <w:szCs w:val="24"/>
        </w:rPr>
      </w:pP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Member of Prefectorial Board, Islam</w:t>
      </w:r>
      <w:r>
        <w:rPr>
          <w:rFonts w:eastAsia="Times New Roman"/>
          <w:sz w:val="24"/>
          <w:szCs w:val="24"/>
        </w:rPr>
        <w:t>ia English School, 2010-2011.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Reporting head IEEE/ WIE MCS student branch (2015-2016).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 achiever in sports; Basketball, throw-ball, table tennis, badminton and athletics.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Managed an unofficial debating club at NUST; mainly focused on students’ public </w:t>
      </w:r>
      <w:r>
        <w:rPr>
          <w:rFonts w:eastAsia="Times New Roman"/>
          <w:sz w:val="24"/>
          <w:szCs w:val="24"/>
        </w:rPr>
        <w:t>speaking skills.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Been a part of Parliamentary and MUN styled debating.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Attended LCL Entrepreneurship Conference 2013.</w:t>
      </w:r>
    </w:p>
    <w:p w:rsidR="000651A8" w:rsidRDefault="00024BC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blogger when not tied up.</w:t>
      </w:r>
    </w:p>
    <w:p w:rsidR="000651A8" w:rsidRDefault="000651A8">
      <w:pPr>
        <w:spacing w:line="12" w:lineRule="exact"/>
        <w:rPr>
          <w:sz w:val="24"/>
          <w:szCs w:val="24"/>
        </w:rPr>
      </w:pPr>
    </w:p>
    <w:p w:rsidR="000651A8" w:rsidRDefault="00024BC7">
      <w:pPr>
        <w:spacing w:line="234" w:lineRule="auto"/>
        <w:ind w:left="10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Social activist; manage and promote different community causes on the social websites; Twitter/ Facebook/ L</w:t>
      </w:r>
      <w:r>
        <w:rPr>
          <w:rFonts w:eastAsia="Times New Roman"/>
          <w:sz w:val="24"/>
          <w:szCs w:val="24"/>
        </w:rPr>
        <w:t>inkedIn.</w:t>
      </w:r>
    </w:p>
    <w:sectPr w:rsidR="000651A8" w:rsidSect="000651A8">
      <w:pgSz w:w="12240" w:h="15840"/>
      <w:pgMar w:top="308" w:right="380" w:bottom="1440" w:left="400" w:header="0" w:footer="0" w:gutter="0"/>
      <w:cols w:space="720" w:equalWidth="0">
        <w:col w:w="11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651A8"/>
    <w:rsid w:val="00024BC7"/>
    <w:rsid w:val="0006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eba.295373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2018-10-07T13:36:00Z</dcterms:created>
  <dcterms:modified xsi:type="dcterms:W3CDTF">2018-10-07T13:05:00Z</dcterms:modified>
</cp:coreProperties>
</file>