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5" w:rsidRDefault="00A3172C">
      <w:pPr>
        <w:pStyle w:val="ParaAttribute1"/>
        <w:rPr>
          <w:rFonts w:ascii="Verdana" w:eastAsia="Verdana" w:hAnsi="Verdana"/>
        </w:rPr>
      </w:pP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5003343</wp:posOffset>
            </wp:positionH>
            <wp:positionV relativeFrom="paragraph">
              <wp:posOffset>-796290</wp:posOffset>
            </wp:positionV>
            <wp:extent cx="1096010" cy="1429385"/>
            <wp:effectExtent l="0" t="0" r="0" b="0"/>
            <wp:wrapNone/>
            <wp:docPr id="9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29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A3172C" w:rsidRDefault="00A3172C">
      <w:pPr>
        <w:pStyle w:val="ParaAttribute2"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KRISTINE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hyperlink r:id="rId7" w:history="1">
        <w:r w:rsidRPr="00815FAC">
          <w:rPr>
            <w:rStyle w:val="Hyperlink"/>
            <w:sz w:val="24"/>
            <w:szCs w:val="24"/>
          </w:rPr>
          <w:t>KRISTINE.296352@2freemail.com</w:t>
        </w:r>
      </w:hyperlink>
      <w:r>
        <w:rPr>
          <w:rStyle w:val="CharAttribute4"/>
          <w:rFonts w:eastAsia="Batang"/>
          <w:szCs w:val="24"/>
        </w:rPr>
        <w:t xml:space="preserve"> </w:t>
      </w:r>
      <w:r>
        <w:rPr>
          <w:rStyle w:val="CharAttribute4"/>
          <w:rFonts w:eastAsia="Batang"/>
          <w:szCs w:val="24"/>
        </w:rPr>
        <w:t xml:space="preserve"> </w:t>
      </w:r>
    </w:p>
    <w:p w:rsidR="00690595" w:rsidRDefault="00690595">
      <w:pPr>
        <w:pStyle w:val="ParaAttribute3"/>
        <w:rPr>
          <w:rFonts w:eastAsia="Times New Roman"/>
          <w:b/>
          <w:i/>
          <w:sz w:val="24"/>
          <w:szCs w:val="24"/>
        </w:rPr>
      </w:pP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Objective:</w:t>
      </w:r>
      <w:r>
        <w:rPr>
          <w:rStyle w:val="CharAttribute7"/>
          <w:rFonts w:eastAsia="Batang"/>
          <w:szCs w:val="24"/>
        </w:rPr>
        <w:t xml:space="preserve"> To acquire knowledge which would help develop my abilities and be a productive and efficient person as a whole.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690595">
      <w:pPr>
        <w:pStyle w:val="ParaAttribute2"/>
        <w:rPr>
          <w:rFonts w:eastAsia="Times New Roman"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Work Experience: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proofErr w:type="spellStart"/>
      <w:r>
        <w:rPr>
          <w:rStyle w:val="CharAttribute4"/>
          <w:rFonts w:eastAsia="Batang"/>
          <w:szCs w:val="24"/>
        </w:rPr>
        <w:t>Autocad</w:t>
      </w:r>
      <w:proofErr w:type="spellEnd"/>
      <w:r>
        <w:rPr>
          <w:rStyle w:val="CharAttribute4"/>
          <w:rFonts w:eastAsia="Batang"/>
          <w:szCs w:val="24"/>
        </w:rPr>
        <w:t xml:space="preserve"> Operator / </w:t>
      </w:r>
      <w:proofErr w:type="spellStart"/>
      <w:r>
        <w:rPr>
          <w:rStyle w:val="CharAttribute4"/>
          <w:rFonts w:eastAsia="Batang"/>
          <w:szCs w:val="24"/>
        </w:rPr>
        <w:t>Qa</w:t>
      </w:r>
      <w:proofErr w:type="spellEnd"/>
      <w:r>
        <w:rPr>
          <w:rStyle w:val="CharAttribute4"/>
          <w:rFonts w:eastAsia="Batang"/>
          <w:szCs w:val="24"/>
        </w:rPr>
        <w:t>-Qc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Hacienda Sta. Elena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Site Engineer / Office Engineer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Pasay Interceptor Project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June 01 – March. 2016</w:t>
      </w:r>
    </w:p>
    <w:p w:rsidR="00690595" w:rsidRDefault="00690595">
      <w:pPr>
        <w:pStyle w:val="ParaAttribute2"/>
        <w:rPr>
          <w:rFonts w:eastAsia="Times New Roman"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i/>
          <w:sz w:val="24"/>
          <w:szCs w:val="24"/>
        </w:rPr>
      </w:pPr>
      <w:proofErr w:type="spellStart"/>
      <w:r>
        <w:rPr>
          <w:rStyle w:val="CharAttribute7"/>
          <w:rFonts w:eastAsia="Batang"/>
          <w:szCs w:val="24"/>
        </w:rPr>
        <w:t>A.A.Alarilla</w:t>
      </w:r>
      <w:proofErr w:type="spellEnd"/>
      <w:r>
        <w:rPr>
          <w:rStyle w:val="CharAttribute7"/>
          <w:rFonts w:eastAsia="Batang"/>
          <w:szCs w:val="24"/>
        </w:rPr>
        <w:t xml:space="preserve"> Construction Co., Inc.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2</w:t>
      </w:r>
      <w:r>
        <w:rPr>
          <w:rStyle w:val="CharAttribute10"/>
          <w:rFonts w:eastAsia="Batang"/>
          <w:szCs w:val="24"/>
        </w:rPr>
        <w:t>nd</w:t>
      </w:r>
      <w:r>
        <w:rPr>
          <w:rStyle w:val="CharAttribute6"/>
          <w:rFonts w:eastAsia="Batang"/>
          <w:szCs w:val="24"/>
        </w:rPr>
        <w:t xml:space="preserve"> floor Verde Oro Building 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535 Commonwealth Ave. Quezon City</w:t>
      </w:r>
    </w:p>
    <w:p w:rsidR="00690595" w:rsidRDefault="00690595">
      <w:pPr>
        <w:pStyle w:val="ParaAttribute2"/>
        <w:rPr>
          <w:rFonts w:eastAsia="Times New Roman"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Jo</w:t>
      </w:r>
      <w:r>
        <w:rPr>
          <w:rStyle w:val="CharAttribute4"/>
          <w:rFonts w:eastAsia="Batang"/>
          <w:szCs w:val="24"/>
        </w:rPr>
        <w:t>b Description:</w:t>
      </w:r>
    </w:p>
    <w:p w:rsidR="00690595" w:rsidRDefault="00A3172C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Ensuring that all the materials used and work performed are as per specifications</w:t>
      </w:r>
    </w:p>
    <w:p w:rsidR="00690595" w:rsidRDefault="00A3172C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Overseeing quality control and health and safety matters on site and preparing report as required</w:t>
      </w:r>
    </w:p>
    <w:p w:rsidR="00690595" w:rsidRDefault="00A3172C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Day-to-day management of the site, including supervising and monitoring the site labor force</w:t>
      </w:r>
    </w:p>
    <w:p w:rsidR="00690595" w:rsidRDefault="00A3172C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Resolving any unexpected technical difficulties and other problems that may arise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AutoCAD Operator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One Rockwell Project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February 10, 2010 - November 2011 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    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proofErr w:type="spellStart"/>
      <w:proofErr w:type="gramStart"/>
      <w:r>
        <w:rPr>
          <w:rStyle w:val="CharAttribute7"/>
          <w:rFonts w:eastAsia="Batang"/>
          <w:szCs w:val="24"/>
        </w:rPr>
        <w:t>Robros</w:t>
      </w:r>
      <w:proofErr w:type="spellEnd"/>
      <w:r>
        <w:rPr>
          <w:rStyle w:val="CharAttribute7"/>
          <w:rFonts w:eastAsia="Batang"/>
          <w:szCs w:val="24"/>
        </w:rPr>
        <w:t xml:space="preserve"> </w:t>
      </w:r>
      <w:proofErr w:type="spellStart"/>
      <w:r>
        <w:rPr>
          <w:rStyle w:val="CharAttribute7"/>
          <w:rFonts w:eastAsia="Batang"/>
          <w:szCs w:val="24"/>
        </w:rPr>
        <w:t>IncorporatedEngineering</w:t>
      </w:r>
      <w:proofErr w:type="spellEnd"/>
      <w:r>
        <w:rPr>
          <w:rStyle w:val="CharAttribute7"/>
          <w:rFonts w:eastAsia="Batang"/>
          <w:szCs w:val="24"/>
        </w:rPr>
        <w:t xml:space="preserve"> and Construction Co.</w:t>
      </w:r>
      <w:proofErr w:type="gramEnd"/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Unit 215,12</w:t>
      </w:r>
      <w:r>
        <w:rPr>
          <w:rStyle w:val="CharAttribute10"/>
          <w:rFonts w:eastAsia="Batang"/>
          <w:szCs w:val="24"/>
        </w:rPr>
        <w:t>th</w:t>
      </w:r>
      <w:r>
        <w:rPr>
          <w:rStyle w:val="CharAttribute6"/>
          <w:rFonts w:eastAsia="Batang"/>
          <w:szCs w:val="24"/>
        </w:rPr>
        <w:t xml:space="preserve"> Floor A/C Burgundy Empire Tower 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Style w:val="CharAttribute6"/>
          <w:rFonts w:eastAsia="Batang"/>
          <w:szCs w:val="24"/>
        </w:rPr>
        <w:t>Adb</w:t>
      </w:r>
      <w:proofErr w:type="spellEnd"/>
      <w:r>
        <w:rPr>
          <w:rStyle w:val="CharAttribute6"/>
          <w:rFonts w:eastAsia="Batang"/>
          <w:szCs w:val="24"/>
        </w:rPr>
        <w:t>.</w:t>
      </w:r>
      <w:proofErr w:type="gramEnd"/>
      <w:r>
        <w:rPr>
          <w:rStyle w:val="CharAttribute6"/>
          <w:rFonts w:eastAsia="Batang"/>
          <w:szCs w:val="24"/>
        </w:rPr>
        <w:t xml:space="preserve"> Ave. </w:t>
      </w:r>
      <w:proofErr w:type="spellStart"/>
      <w:r>
        <w:rPr>
          <w:rStyle w:val="CharAttribute6"/>
          <w:rFonts w:eastAsia="Batang"/>
          <w:szCs w:val="24"/>
        </w:rPr>
        <w:t>cor</w:t>
      </w:r>
      <w:proofErr w:type="spellEnd"/>
      <w:r>
        <w:rPr>
          <w:rStyle w:val="CharAttribute6"/>
          <w:rFonts w:eastAsia="Batang"/>
          <w:szCs w:val="24"/>
        </w:rPr>
        <w:t xml:space="preserve"> Garnet and Sapphire Roads, </w:t>
      </w:r>
      <w:proofErr w:type="spellStart"/>
      <w:r>
        <w:rPr>
          <w:rStyle w:val="CharAttribute6"/>
          <w:rFonts w:eastAsia="Batang"/>
          <w:szCs w:val="24"/>
        </w:rPr>
        <w:t>Ortigas</w:t>
      </w:r>
      <w:proofErr w:type="spellEnd"/>
      <w:r>
        <w:rPr>
          <w:rStyle w:val="CharAttribute6"/>
          <w:rFonts w:eastAsia="Batang"/>
          <w:szCs w:val="24"/>
        </w:rPr>
        <w:t xml:space="preserve"> </w:t>
      </w:r>
      <w:proofErr w:type="spellStart"/>
      <w:r>
        <w:rPr>
          <w:rStyle w:val="CharAttribute6"/>
          <w:rFonts w:eastAsia="Batang"/>
          <w:szCs w:val="24"/>
        </w:rPr>
        <w:t>Center</w:t>
      </w:r>
      <w:proofErr w:type="gramStart"/>
      <w:r>
        <w:rPr>
          <w:rStyle w:val="CharAttribute6"/>
          <w:rFonts w:eastAsia="Batang"/>
          <w:szCs w:val="24"/>
        </w:rPr>
        <w:t>,Pasig</w:t>
      </w:r>
      <w:proofErr w:type="spellEnd"/>
      <w:proofErr w:type="gramEnd"/>
      <w:r>
        <w:rPr>
          <w:rStyle w:val="CharAttribute6"/>
          <w:rFonts w:eastAsia="Batang"/>
          <w:szCs w:val="24"/>
        </w:rPr>
        <w:t xml:space="preserve"> City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Job Description:</w:t>
      </w:r>
    </w:p>
    <w:p w:rsidR="00690595" w:rsidRDefault="00A3172C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Creates drawings of constru</w:t>
      </w:r>
      <w:r>
        <w:rPr>
          <w:rStyle w:val="CharAttribute6"/>
          <w:rFonts w:eastAsia="Batang"/>
          <w:szCs w:val="24"/>
        </w:rPr>
        <w:t>ction plans using base maps and other available data</w:t>
      </w:r>
    </w:p>
    <w:p w:rsidR="00690595" w:rsidRDefault="00A3172C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Provides technical support on CAD software; troubleshoots and operates CAD software, detailed drawings, site plans, cross sections and/or drawings.</w:t>
      </w:r>
    </w:p>
    <w:p w:rsidR="00690595" w:rsidRDefault="00A3172C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b/>
        </w:rPr>
      </w:pPr>
      <w:r>
        <w:rPr>
          <w:rStyle w:val="CharAttribute6"/>
          <w:rFonts w:eastAsia="Batang"/>
          <w:szCs w:val="24"/>
        </w:rPr>
        <w:t>Updates previously recorded engineering drawings and pl</w:t>
      </w:r>
      <w:r>
        <w:rPr>
          <w:rStyle w:val="CharAttribute6"/>
          <w:rFonts w:eastAsia="Batang"/>
          <w:szCs w:val="24"/>
        </w:rPr>
        <w:t>ans with new as-built data utilizing CAD techniques; converts paper plans to current as-built plans</w:t>
      </w:r>
    </w:p>
    <w:p w:rsidR="00690595" w:rsidRDefault="00690595">
      <w:pPr>
        <w:pStyle w:val="ParaAttribute5"/>
        <w:rPr>
          <w:rFonts w:eastAsia="Times New Roman"/>
          <w:b/>
          <w:sz w:val="24"/>
          <w:szCs w:val="24"/>
        </w:rPr>
      </w:pPr>
    </w:p>
    <w:p w:rsidR="00690595" w:rsidRDefault="00690595">
      <w:pPr>
        <w:pStyle w:val="ParaAttribute5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ParaAttribute6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lastRenderedPageBreak/>
        <w:t>Educational Attainment:</w:t>
      </w:r>
    </w:p>
    <w:p w:rsidR="00690595" w:rsidRDefault="00690595">
      <w:pPr>
        <w:pStyle w:val="ParaAttribute7"/>
        <w:rPr>
          <w:rFonts w:eastAsia="Times New Roman"/>
        </w:rPr>
      </w:pPr>
    </w:p>
    <w:p w:rsidR="00690595" w:rsidRDefault="00A3172C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>Central Colleges of the Philippines</w:t>
      </w:r>
      <w:r>
        <w:rPr>
          <w:rStyle w:val="CharAttribute4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SY: 2013-2015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Civil Engineering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Aurora Blvd. </w:t>
      </w:r>
      <w:proofErr w:type="spellStart"/>
      <w:r>
        <w:rPr>
          <w:rStyle w:val="CharAttribute6"/>
          <w:rFonts w:eastAsia="Batang"/>
          <w:szCs w:val="24"/>
        </w:rPr>
        <w:t>Cubao</w:t>
      </w:r>
      <w:proofErr w:type="spellEnd"/>
      <w:r>
        <w:rPr>
          <w:rStyle w:val="CharAttribute6"/>
          <w:rFonts w:eastAsia="Batang"/>
          <w:szCs w:val="24"/>
        </w:rPr>
        <w:t>, Quezon City</w:t>
      </w:r>
    </w:p>
    <w:p w:rsidR="00690595" w:rsidRDefault="00690595">
      <w:pPr>
        <w:pStyle w:val="ParaAttribute10"/>
        <w:rPr>
          <w:rFonts w:eastAsia="Times New Roman"/>
          <w:sz w:val="24"/>
          <w:szCs w:val="24"/>
        </w:rPr>
      </w:pPr>
    </w:p>
    <w:p w:rsidR="00690595" w:rsidRDefault="00A3172C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>Technical Institute of the Philippine-</w:t>
      </w:r>
      <w:proofErr w:type="spellStart"/>
      <w:r>
        <w:rPr>
          <w:rStyle w:val="CharAttribute4"/>
          <w:rFonts w:eastAsia="Batang"/>
          <w:szCs w:val="24"/>
        </w:rPr>
        <w:t>Cubao</w:t>
      </w:r>
      <w:proofErr w:type="spellEnd"/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SY: 2011-2013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Civil Engineering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Aurora Blvd. </w:t>
      </w:r>
      <w:proofErr w:type="spellStart"/>
      <w:r>
        <w:rPr>
          <w:rStyle w:val="CharAttribute6"/>
          <w:rFonts w:eastAsia="Batang"/>
          <w:szCs w:val="24"/>
        </w:rPr>
        <w:t>Cubao</w:t>
      </w:r>
      <w:proofErr w:type="spellEnd"/>
      <w:r>
        <w:rPr>
          <w:rStyle w:val="CharAttribute6"/>
          <w:rFonts w:eastAsia="Batang"/>
          <w:szCs w:val="24"/>
        </w:rPr>
        <w:t>, Quezon City</w:t>
      </w:r>
    </w:p>
    <w:p w:rsidR="00690595" w:rsidRDefault="00690595">
      <w:pPr>
        <w:pStyle w:val="ParaAttribute10"/>
        <w:rPr>
          <w:rFonts w:eastAsia="Times New Roman"/>
          <w:sz w:val="24"/>
          <w:szCs w:val="24"/>
        </w:rPr>
      </w:pPr>
    </w:p>
    <w:p w:rsidR="00690595" w:rsidRDefault="00A3172C">
      <w:pPr>
        <w:pStyle w:val="ListParagraph"/>
        <w:numPr>
          <w:ilvl w:val="0"/>
          <w:numId w:val="6"/>
        </w:numPr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>Technological University of the Philippines-Manila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SY: 2006-2009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Civil Engineering Technology</w:t>
      </w:r>
    </w:p>
    <w:p w:rsidR="00690595" w:rsidRDefault="00A3172C">
      <w:pPr>
        <w:pStyle w:val="ParaAttribute9"/>
        <w:contextualSpacing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Ayala Blvd., </w:t>
      </w:r>
      <w:proofErr w:type="spellStart"/>
      <w:r>
        <w:rPr>
          <w:rStyle w:val="CharAttribute6"/>
          <w:rFonts w:eastAsia="Batang"/>
          <w:szCs w:val="24"/>
        </w:rPr>
        <w:t>Ermita</w:t>
      </w:r>
      <w:proofErr w:type="spellEnd"/>
      <w:r>
        <w:rPr>
          <w:rStyle w:val="CharAttribute6"/>
          <w:rFonts w:eastAsia="Batang"/>
          <w:szCs w:val="24"/>
        </w:rPr>
        <w:t>, Manila</w:t>
      </w:r>
    </w:p>
    <w:p w:rsidR="00690595" w:rsidRDefault="00690595">
      <w:pPr>
        <w:pStyle w:val="ParaAttribute7"/>
        <w:rPr>
          <w:rFonts w:eastAsia="Times New Roman"/>
        </w:rPr>
      </w:pP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>Training/Seminar</w:t>
      </w:r>
      <w:r>
        <w:rPr>
          <w:rStyle w:val="CharAttribute6"/>
          <w:rFonts w:eastAsia="Batang"/>
          <w:szCs w:val="24"/>
        </w:rPr>
        <w:t>:</w:t>
      </w:r>
    </w:p>
    <w:p w:rsidR="00690595" w:rsidRDefault="00690595">
      <w:pPr>
        <w:pStyle w:val="ParaAttribute0"/>
        <w:rPr>
          <w:rFonts w:ascii="Verdana" w:eastAsia="Verdana" w:hAnsi="Verdana"/>
        </w:rPr>
      </w:pP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Ju</w:t>
      </w:r>
      <w:r>
        <w:rPr>
          <w:rStyle w:val="CharAttribute6"/>
          <w:rFonts w:eastAsia="Batang"/>
          <w:szCs w:val="24"/>
        </w:rPr>
        <w:t xml:space="preserve">ly 20, 2013 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proofErr w:type="gramStart"/>
      <w:r>
        <w:rPr>
          <w:rStyle w:val="CharAttribute6"/>
          <w:rFonts w:eastAsia="Batang"/>
          <w:szCs w:val="24"/>
        </w:rPr>
        <w:t>The</w:t>
      </w:r>
      <w:proofErr w:type="gramEnd"/>
      <w:r>
        <w:rPr>
          <w:rStyle w:val="CharAttribute6"/>
          <w:rFonts w:eastAsia="Batang"/>
          <w:szCs w:val="24"/>
        </w:rPr>
        <w:t xml:space="preserve"> 8th Annual Civil Engineering Talk</w:t>
      </w:r>
    </w:p>
    <w:p w:rsidR="00690595" w:rsidRDefault="00A3172C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INTENCETY- Seismic Risk Assessment in the Philippines through Civil Engineering</w:t>
      </w:r>
    </w:p>
    <w:p w:rsidR="00690595" w:rsidRDefault="00A3172C">
      <w:pPr>
        <w:pStyle w:val="ParaAttribute1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University of the Philippines, Quezon City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November 3, 2008- March 13, 2009 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 xml:space="preserve">Supervised Industrial Training </w:t>
      </w: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Tri-8</w:t>
      </w:r>
      <w:r>
        <w:rPr>
          <w:rStyle w:val="CharAttribute6"/>
          <w:rFonts w:eastAsia="Batang"/>
          <w:szCs w:val="24"/>
        </w:rPr>
        <w:t xml:space="preserve"> Builders Inc.</w:t>
      </w:r>
    </w:p>
    <w:p w:rsidR="00690595" w:rsidRDefault="00A3172C">
      <w:pPr>
        <w:pStyle w:val="ParaAttribute2"/>
        <w:rPr>
          <w:rFonts w:eastAsia="Times New Roman"/>
          <w:i/>
          <w:sz w:val="24"/>
          <w:szCs w:val="24"/>
        </w:rPr>
      </w:pP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>OJT Cad-Operator</w:t>
      </w:r>
    </w:p>
    <w:p w:rsidR="00690595" w:rsidRDefault="00A3172C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E-1806A Philippine Stock Exchange Centre, Exchange Road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Style w:val="CharAttribute6"/>
          <w:rFonts w:eastAsia="Batang"/>
          <w:szCs w:val="24"/>
        </w:rPr>
        <w:t>OrtigasCenter</w:t>
      </w:r>
      <w:proofErr w:type="spellEnd"/>
      <w:r>
        <w:rPr>
          <w:rStyle w:val="CharAttribute6"/>
          <w:rFonts w:eastAsia="Batang"/>
          <w:szCs w:val="24"/>
        </w:rPr>
        <w:t xml:space="preserve">, </w:t>
      </w:r>
      <w:proofErr w:type="spellStart"/>
      <w:r>
        <w:rPr>
          <w:rStyle w:val="CharAttribute6"/>
          <w:rFonts w:eastAsia="Batang"/>
          <w:szCs w:val="24"/>
        </w:rPr>
        <w:t>PasigCity</w:t>
      </w:r>
      <w:proofErr w:type="spellEnd"/>
      <w:r>
        <w:rPr>
          <w:rStyle w:val="CharAttribute6"/>
          <w:rFonts w:eastAsia="Batang"/>
          <w:szCs w:val="24"/>
        </w:rPr>
        <w:t xml:space="preserve"> 1600 </w:t>
      </w:r>
      <w:proofErr w:type="spellStart"/>
      <w:r>
        <w:rPr>
          <w:rStyle w:val="CharAttribute6"/>
          <w:rFonts w:eastAsia="Batang"/>
          <w:szCs w:val="24"/>
        </w:rPr>
        <w:t>Phils</w:t>
      </w:r>
      <w:proofErr w:type="spellEnd"/>
      <w:r>
        <w:rPr>
          <w:rStyle w:val="CharAttribute6"/>
          <w:rFonts w:eastAsia="Batang"/>
          <w:szCs w:val="24"/>
        </w:rPr>
        <w:t>.</w:t>
      </w:r>
      <w:proofErr w:type="gramEnd"/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Tel No: 638-7666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Telefax: 687-2827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September 1 - September 5, 2008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Concrete and Concrete Materials Testing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 xml:space="preserve">Integrated Research and 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proofErr w:type="spellStart"/>
      <w:r>
        <w:rPr>
          <w:rStyle w:val="CharAttribute6"/>
          <w:rFonts w:eastAsia="Batang"/>
          <w:szCs w:val="24"/>
        </w:rPr>
        <w:t>TrainingCenter</w:t>
      </w:r>
      <w:proofErr w:type="spellEnd"/>
      <w:r>
        <w:rPr>
          <w:rStyle w:val="CharAttribute6"/>
          <w:rFonts w:eastAsia="Batang"/>
          <w:szCs w:val="24"/>
        </w:rPr>
        <w:t>, Technological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University of the Philippines,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proofErr w:type="gramStart"/>
      <w:r>
        <w:rPr>
          <w:rStyle w:val="CharAttribute6"/>
          <w:rFonts w:eastAsia="Batang"/>
          <w:szCs w:val="24"/>
        </w:rPr>
        <w:t xml:space="preserve">Ayala Blvd., </w:t>
      </w:r>
      <w:proofErr w:type="spellStart"/>
      <w:r>
        <w:rPr>
          <w:rStyle w:val="CharAttribute6"/>
          <w:rFonts w:eastAsia="Batang"/>
          <w:szCs w:val="24"/>
        </w:rPr>
        <w:t>Ermita</w:t>
      </w:r>
      <w:proofErr w:type="spellEnd"/>
      <w:r>
        <w:rPr>
          <w:rStyle w:val="CharAttribute6"/>
          <w:rFonts w:eastAsia="Batang"/>
          <w:szCs w:val="24"/>
        </w:rPr>
        <w:t xml:space="preserve"> Manila, </w:t>
      </w:r>
      <w:proofErr w:type="spellStart"/>
      <w:r>
        <w:rPr>
          <w:rStyle w:val="CharAttribute6"/>
          <w:rFonts w:eastAsia="Batang"/>
          <w:szCs w:val="24"/>
        </w:rPr>
        <w:t>Phils</w:t>
      </w:r>
      <w:proofErr w:type="spellEnd"/>
      <w:r>
        <w:rPr>
          <w:rStyle w:val="CharAttribute6"/>
          <w:rFonts w:eastAsia="Batang"/>
          <w:szCs w:val="24"/>
        </w:rPr>
        <w:t>.</w:t>
      </w:r>
      <w:proofErr w:type="gramEnd"/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September 8 - September 12, 2008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Basic Laboratory Soil Testing</w:t>
      </w:r>
    </w:p>
    <w:p w:rsidR="00690595" w:rsidRDefault="00A3172C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 xml:space="preserve">Integrated Research and 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proofErr w:type="spellStart"/>
      <w:r>
        <w:rPr>
          <w:rStyle w:val="CharAttribute6"/>
          <w:rFonts w:eastAsia="Batang"/>
          <w:szCs w:val="24"/>
        </w:rPr>
        <w:t>TrainingCenter</w:t>
      </w:r>
      <w:proofErr w:type="spellEnd"/>
      <w:r>
        <w:rPr>
          <w:rStyle w:val="CharAttribute6"/>
          <w:rFonts w:eastAsia="Batang"/>
          <w:szCs w:val="24"/>
        </w:rPr>
        <w:t>, Technological</w:t>
      </w:r>
    </w:p>
    <w:p w:rsidR="00690595" w:rsidRDefault="00A3172C">
      <w:pPr>
        <w:pStyle w:val="ParaAttribute13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University of the Philippines,</w:t>
      </w:r>
    </w:p>
    <w:p w:rsidR="00690595" w:rsidRDefault="00A3172C">
      <w:pPr>
        <w:pStyle w:val="ParaAttribute13"/>
        <w:rPr>
          <w:rFonts w:eastAsia="Times New Roman"/>
          <w:b/>
          <w:sz w:val="24"/>
          <w:szCs w:val="24"/>
        </w:rPr>
      </w:pPr>
      <w:proofErr w:type="gramStart"/>
      <w:r>
        <w:rPr>
          <w:rStyle w:val="CharAttribute6"/>
          <w:rFonts w:eastAsia="Batang"/>
          <w:szCs w:val="24"/>
        </w:rPr>
        <w:t xml:space="preserve">Ayala Blvd., </w:t>
      </w:r>
      <w:proofErr w:type="spellStart"/>
      <w:r>
        <w:rPr>
          <w:rStyle w:val="CharAttribute6"/>
          <w:rFonts w:eastAsia="Batang"/>
          <w:szCs w:val="24"/>
        </w:rPr>
        <w:t>Ermita</w:t>
      </w:r>
      <w:proofErr w:type="spellEnd"/>
      <w:r>
        <w:rPr>
          <w:rStyle w:val="CharAttribute6"/>
          <w:rFonts w:eastAsia="Batang"/>
          <w:szCs w:val="24"/>
        </w:rPr>
        <w:t xml:space="preserve"> Manila, </w:t>
      </w:r>
      <w:proofErr w:type="spellStart"/>
      <w:r>
        <w:rPr>
          <w:rStyle w:val="CharAttribute6"/>
          <w:rFonts w:eastAsia="Batang"/>
          <w:szCs w:val="24"/>
        </w:rPr>
        <w:t>Phils</w:t>
      </w:r>
      <w:proofErr w:type="spellEnd"/>
      <w:r>
        <w:rPr>
          <w:rStyle w:val="CharAttribute6"/>
          <w:rFonts w:eastAsia="Batang"/>
          <w:szCs w:val="24"/>
        </w:rPr>
        <w:t>.</w:t>
      </w:r>
      <w:proofErr w:type="gramEnd"/>
    </w:p>
    <w:p w:rsidR="00690595" w:rsidRDefault="00690595">
      <w:pPr>
        <w:pStyle w:val="ParaAttribute7"/>
        <w:rPr>
          <w:rFonts w:eastAsia="Times New Roman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CORE COMPETENCIES</w:t>
      </w:r>
    </w:p>
    <w:p w:rsidR="00690595" w:rsidRDefault="00690595">
      <w:pPr>
        <w:pStyle w:val="ParaAttribute2"/>
        <w:rPr>
          <w:rFonts w:eastAsia="Times New Roman"/>
          <w:b/>
          <w:sz w:val="24"/>
          <w:szCs w:val="24"/>
        </w:rPr>
      </w:pPr>
    </w:p>
    <w:p w:rsidR="00690595" w:rsidRDefault="00A3172C">
      <w:pPr>
        <w:pStyle w:val="ListParagraph"/>
        <w:numPr>
          <w:ilvl w:val="0"/>
          <w:numId w:val="7"/>
        </w:numPr>
        <w:ind w:left="720"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 xml:space="preserve">Excellent analytical, research, critical thinking, problem solving </w:t>
      </w:r>
      <w:r>
        <w:rPr>
          <w:rStyle w:val="CharAttribute23"/>
          <w:rFonts w:eastAsia="Batang"/>
          <w:szCs w:val="24"/>
        </w:rPr>
        <w:t xml:space="preserve">and time management </w:t>
      </w:r>
    </w:p>
    <w:p w:rsidR="00690595" w:rsidRDefault="00A3172C">
      <w:pPr>
        <w:pStyle w:val="ParaAttribute15"/>
        <w:rPr>
          <w:rFonts w:eastAsia="Times New Roman"/>
          <w:color w:val="232323"/>
          <w:sz w:val="24"/>
          <w:szCs w:val="24"/>
        </w:rPr>
      </w:pPr>
      <w:proofErr w:type="gramStart"/>
      <w:r>
        <w:rPr>
          <w:rStyle w:val="CharAttribute23"/>
          <w:rFonts w:eastAsia="Batang"/>
          <w:szCs w:val="24"/>
        </w:rPr>
        <w:t>skills</w:t>
      </w:r>
      <w:proofErr w:type="gramEnd"/>
      <w:r>
        <w:rPr>
          <w:rStyle w:val="CharAttribute23"/>
          <w:rFonts w:eastAsia="Batang"/>
          <w:szCs w:val="24"/>
        </w:rPr>
        <w:t>.</w:t>
      </w:r>
    </w:p>
    <w:p w:rsidR="00690595" w:rsidRDefault="00A3172C">
      <w:pPr>
        <w:pStyle w:val="ListParagraph"/>
        <w:numPr>
          <w:ilvl w:val="0"/>
          <w:numId w:val="8"/>
        </w:numPr>
        <w:ind w:left="720"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A fast learner who is a practical and ingenuous problem solver.</w:t>
      </w:r>
    </w:p>
    <w:p w:rsidR="00690595" w:rsidRDefault="00A3172C">
      <w:pPr>
        <w:pStyle w:val="ListParagraph"/>
        <w:numPr>
          <w:ilvl w:val="0"/>
          <w:numId w:val="9"/>
        </w:numPr>
        <w:ind w:left="720"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A self-sta</w:t>
      </w:r>
      <w:r>
        <w:rPr>
          <w:rStyle w:val="CharAttribute6"/>
          <w:rFonts w:eastAsia="Batang"/>
          <w:szCs w:val="24"/>
        </w:rPr>
        <w:t>rter with a strong sense of urgency who responds positively to challenge and pressure.</w:t>
      </w:r>
    </w:p>
    <w:p w:rsidR="00690595" w:rsidRDefault="00A3172C">
      <w:pPr>
        <w:pStyle w:val="ListParagraph"/>
        <w:numPr>
          <w:ilvl w:val="0"/>
          <w:numId w:val="9"/>
        </w:numPr>
        <w:ind w:left="720"/>
        <w:jc w:val="left"/>
        <w:rPr>
          <w:rFonts w:ascii="Times New Roman" w:eastAsia="Times New Roman"/>
        </w:rPr>
      </w:pPr>
      <w:r>
        <w:rPr>
          <w:rStyle w:val="CharAttribute23"/>
          <w:rFonts w:eastAsia="Batang"/>
          <w:szCs w:val="24"/>
        </w:rPr>
        <w:t>Remarkable clerical skills such as word processing, filing, transcription and encoding.</w:t>
      </w:r>
    </w:p>
    <w:p w:rsidR="00690595" w:rsidRDefault="00690595">
      <w:pPr>
        <w:pStyle w:val="ParaAttribute15"/>
        <w:rPr>
          <w:rFonts w:eastAsia="Times New Roman"/>
          <w:sz w:val="24"/>
          <w:szCs w:val="24"/>
        </w:rPr>
      </w:pPr>
    </w:p>
    <w:p w:rsidR="00690595" w:rsidRDefault="00A3172C">
      <w:pPr>
        <w:pStyle w:val="ParaAttribute2"/>
        <w:rPr>
          <w:rFonts w:eastAsia="Times New Roman"/>
          <w:b/>
          <w:sz w:val="24"/>
          <w:szCs w:val="24"/>
        </w:rPr>
      </w:pPr>
      <w:bookmarkStart w:id="0" w:name="_GoBack"/>
      <w:r>
        <w:rPr>
          <w:rStyle w:val="CharAttribute4"/>
          <w:rFonts w:eastAsia="Batang"/>
          <w:szCs w:val="24"/>
        </w:rPr>
        <w:t>CHARACTER REFERENCE AVAILABLE UPON REQUEST</w:t>
      </w:r>
      <w:bookmarkEnd w:id="0"/>
    </w:p>
    <w:sectPr w:rsidR="00690595">
      <w:pgSz w:w="12240" w:h="15840" w:code="1"/>
      <w:pgMar w:top="12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6052695"/>
    <w:lvl w:ilvl="0" w:tplc="B50E5E90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/>
        <w:color w:val="000000"/>
        <w:sz w:val="24"/>
        <w:szCs w:val="24"/>
      </w:rPr>
    </w:lvl>
    <w:lvl w:ilvl="1" w:tplc="46F0B6A0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C8F27F92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9FB2EB86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0FD85690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3CD64552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B31E37DC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451C9062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838C30DE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">
    <w:nsid w:val="00000001"/>
    <w:multiLevelType w:val="hybridMultilevel"/>
    <w:tmpl w:val="85822873"/>
    <w:lvl w:ilvl="0" w:tplc="D73A6DAA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/>
        <w:color w:val="000000"/>
        <w:sz w:val="24"/>
        <w:szCs w:val="24"/>
      </w:rPr>
    </w:lvl>
    <w:lvl w:ilvl="1" w:tplc="9662BBE4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B5C28914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2A10FE3A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C192A210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B7D60608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AC5487CA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C5D0362C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8CC62B80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2">
    <w:nsid w:val="00000002"/>
    <w:multiLevelType w:val="hybridMultilevel"/>
    <w:tmpl w:val="09683984"/>
    <w:lvl w:ilvl="0" w:tplc="7AA0E71A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/>
        <w:color w:val="000000"/>
        <w:sz w:val="24"/>
        <w:szCs w:val="24"/>
      </w:rPr>
    </w:lvl>
    <w:lvl w:ilvl="1" w:tplc="77F20C1E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17461632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F2CAD57A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3D4271D2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256054AC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AD14811C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7DEAD808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40CC67DE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3">
    <w:nsid w:val="00000003"/>
    <w:multiLevelType w:val="hybridMultilevel"/>
    <w:tmpl w:val="97794155"/>
    <w:lvl w:ilvl="0" w:tplc="FF621514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0D3E4892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8312C332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F00ECEE4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97260D4C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7F488794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D2CEBD96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AA424E62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599C276E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4">
    <w:nsid w:val="00000004"/>
    <w:multiLevelType w:val="hybridMultilevel"/>
    <w:tmpl w:val="44339211"/>
    <w:lvl w:ilvl="0" w:tplc="EBCA65DC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39D2AB74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2854AA00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77707110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EBC81920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5E5C666C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99D40566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895AC912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4F4807CC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5">
    <w:nsid w:val="00000005"/>
    <w:multiLevelType w:val="hybridMultilevel"/>
    <w:tmpl w:val="77706302"/>
    <w:lvl w:ilvl="0" w:tplc="AE8E1474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E74040AE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A5982694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3" w:tplc="6AF6C084">
      <w:start w:val="1"/>
      <w:numFmt w:val="bullet"/>
      <w:lvlText w:val="·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4" w:tplc="235E4E02">
      <w:start w:val="1"/>
      <w:numFmt w:val="bullet"/>
      <w:lvlText w:val="o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5" w:tplc="36B66CD0">
      <w:start w:val="1"/>
      <w:numFmt w:val="bullet"/>
      <w:lvlText w:val="§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6" w:tplc="FB2EC948">
      <w:start w:val="1"/>
      <w:numFmt w:val="bullet"/>
      <w:lvlText w:val="·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7" w:tplc="5838BB4C">
      <w:start w:val="1"/>
      <w:numFmt w:val="bullet"/>
      <w:lvlText w:val="o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  <w:lvl w:ilvl="8" w:tplc="F03CE4BC">
      <w:start w:val="1"/>
      <w:numFmt w:val="bullet"/>
      <w:lvlText w:val="§"/>
      <w:lvlJc w:val="left"/>
      <w:pPr>
        <w:ind w:left="72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6">
    <w:nsid w:val="00000006"/>
    <w:multiLevelType w:val="hybridMultilevel"/>
    <w:tmpl w:val="95268400"/>
    <w:lvl w:ilvl="0" w:tplc="11AC3E3C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F760AE0E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D9E6F44E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DDFA5A0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3DFEC89C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BFF25120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A028853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9030E30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455C644A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7">
    <w:nsid w:val="00000007"/>
    <w:multiLevelType w:val="hybridMultilevel"/>
    <w:tmpl w:val="04720867"/>
    <w:lvl w:ilvl="0" w:tplc="47E6C5B6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70CCB234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E6341C58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D46487F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E91C7C9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022836E0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9D2040F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806C18C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2348F652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8">
    <w:nsid w:val="00000008"/>
    <w:multiLevelType w:val="hybridMultilevel"/>
    <w:tmpl w:val="63095780"/>
    <w:lvl w:ilvl="0" w:tplc="3294D294">
      <w:numFmt w:val="bullet"/>
      <w:lvlText w:val="·"/>
      <w:lvlJc w:val="left"/>
      <w:pPr>
        <w:ind w:left="1440" w:hanging="360"/>
      </w:pPr>
      <w:rPr>
        <w:rFonts w:ascii="Sym" w:eastAsia="Sym" w:hAnsi="Sym" w:hint="default"/>
        <w:b w:val="0"/>
        <w:color w:val="000000"/>
        <w:sz w:val="24"/>
        <w:szCs w:val="24"/>
      </w:rPr>
    </w:lvl>
    <w:lvl w:ilvl="1" w:tplc="2610B8F0">
      <w:start w:val="1"/>
      <w:numFmt w:val="bullet"/>
      <w:lvlText w:val="o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2" w:tplc="66E26CF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5608C63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BDFE2C9A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90C45CB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9EFCCA3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A8869B8C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CC1AA90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90595"/>
    <w:rsid w:val="00690595"/>
    <w:rsid w:val="00A317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pBdr>
        <w:bottom w:val="single" w:sz="12" w:space="0" w:color="000000"/>
      </w:pBdr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ind w:left="1440" w:hanging="360"/>
    </w:pPr>
  </w:style>
  <w:style w:type="paragraph" w:customStyle="1" w:styleId="ParaAttribute5">
    <w:name w:val="ParaAttribute5"/>
    <w:pPr>
      <w:wordWrap w:val="0"/>
      <w:ind w:left="1440"/>
    </w:pPr>
  </w:style>
  <w:style w:type="paragraph" w:customStyle="1" w:styleId="ParaAttribute6">
    <w:name w:val="ParaAttribute6"/>
    <w:pPr>
      <w:keepNext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1440" w:hanging="360"/>
    </w:pPr>
  </w:style>
  <w:style w:type="paragraph" w:customStyle="1" w:styleId="ParaAttribute9">
    <w:name w:val="ParaAttribute9"/>
    <w:pPr>
      <w:wordWrap w:val="0"/>
      <w:ind w:left="1440"/>
    </w:pPr>
  </w:style>
  <w:style w:type="paragraph" w:customStyle="1" w:styleId="ParaAttribute10">
    <w:name w:val="ParaAttribute10"/>
    <w:pPr>
      <w:wordWrap w:val="0"/>
      <w:ind w:left="360" w:firstLine="360"/>
    </w:pPr>
  </w:style>
  <w:style w:type="paragraph" w:customStyle="1" w:styleId="ParaAttribute11">
    <w:name w:val="ParaAttribute11"/>
    <w:pPr>
      <w:wordWrap w:val="0"/>
      <w:ind w:left="4320"/>
    </w:pPr>
  </w:style>
  <w:style w:type="paragraph" w:customStyle="1" w:styleId="ParaAttribute12">
    <w:name w:val="ParaAttribute12"/>
    <w:pPr>
      <w:wordWrap w:val="0"/>
      <w:ind w:left="4380"/>
    </w:pPr>
  </w:style>
  <w:style w:type="paragraph" w:customStyle="1" w:styleId="ParaAttribute13">
    <w:name w:val="ParaAttribute13"/>
    <w:pPr>
      <w:wordWrap w:val="0"/>
      <w:ind w:left="3600" w:firstLine="720"/>
    </w:pPr>
  </w:style>
  <w:style w:type="paragraph" w:customStyle="1" w:styleId="ParaAttribute14">
    <w:name w:val="ParaAttribute14"/>
    <w:pPr>
      <w:widowControl w:val="0"/>
      <w:wordWrap w:val="0"/>
      <w:ind w:left="720" w:hanging="360"/>
    </w:pPr>
  </w:style>
  <w:style w:type="paragraph" w:customStyle="1" w:styleId="ParaAttribute15">
    <w:name w:val="ParaAttribute15"/>
    <w:pPr>
      <w:wordWrap w:val="0"/>
      <w:ind w:left="72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character" w:customStyle="1" w:styleId="CharAttribute0">
    <w:name w:val="CharAttribute0"/>
    <w:rPr>
      <w:rFonts w:ascii="Verdana" w:eastAsia="Verdana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Verdana" w:eastAsia="Verdana"/>
    </w:rPr>
  </w:style>
  <w:style w:type="character" w:customStyle="1" w:styleId="CharAttribute3">
    <w:name w:val="CharAttribute3"/>
    <w:rPr>
      <w:rFonts w:ascii="Times New Roman" w:eastAsia="Times New Roman"/>
      <w:b/>
      <w:sz w:val="24"/>
    </w:rPr>
  </w:style>
  <w:style w:type="character" w:customStyle="1" w:styleId="CharAttribute4">
    <w:name w:val="CharAttribute4"/>
    <w:rPr>
      <w:rFonts w:ascii="Times New Roman" w:eastAsia="Times New Roman"/>
      <w:b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i/>
      <w:sz w:val="24"/>
    </w:rPr>
  </w:style>
  <w:style w:type="character" w:customStyle="1" w:styleId="CharAttribute8">
    <w:name w:val="CharAttribute8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Pr>
      <w:rFonts w:ascii="Times New Roman" w:eastAsia="Times New Roman"/>
      <w:i/>
      <w:sz w:val="24"/>
    </w:rPr>
  </w:style>
  <w:style w:type="character" w:customStyle="1" w:styleId="CharAttribute10">
    <w:name w:val="CharAttribute10"/>
    <w:rPr>
      <w:rFonts w:ascii="Times New Roman" w:eastAsia="Times New Roman"/>
      <w:sz w:val="24"/>
      <w:vertAlign w:val="superscript"/>
    </w:rPr>
  </w:style>
  <w:style w:type="character" w:customStyle="1" w:styleId="CharAttribute11">
    <w:name w:val="CharAttribute11"/>
    <w:rPr>
      <w:rFonts w:ascii="Times New Roman" w:eastAsia="Times New Roman"/>
      <w:b/>
    </w:rPr>
  </w:style>
  <w:style w:type="character" w:customStyle="1" w:styleId="CharAttribute12">
    <w:name w:val="CharAttribute12"/>
    <w:rPr>
      <w:rFonts w:ascii="Sym" w:eastAsia="Sym"/>
      <w:b/>
      <w:sz w:val="24"/>
    </w:rPr>
  </w:style>
  <w:style w:type="character" w:customStyle="1" w:styleId="CharAttribute13">
    <w:name w:val="CharAttribute13"/>
    <w:rPr>
      <w:rFonts w:ascii="Sym" w:eastAsia="Sym"/>
      <w:b/>
      <w:sz w:val="24"/>
    </w:rPr>
  </w:style>
  <w:style w:type="character" w:customStyle="1" w:styleId="CharAttribute14">
    <w:name w:val="CharAttribute14"/>
    <w:rPr>
      <w:rFonts w:ascii="Sym" w:eastAsia="Sym"/>
      <w:b/>
      <w:sz w:val="24"/>
    </w:rPr>
  </w:style>
  <w:style w:type="character" w:customStyle="1" w:styleId="CharAttribute15">
    <w:name w:val="CharAttribute15"/>
    <w:rPr>
      <w:rFonts w:ascii="Sym" w:eastAsia="Sym"/>
      <w:b/>
      <w:sz w:val="24"/>
    </w:rPr>
  </w:style>
  <w:style w:type="character" w:customStyle="1" w:styleId="CharAttribute16">
    <w:name w:val="CharAttribute16"/>
    <w:rPr>
      <w:rFonts w:ascii="Sym" w:eastAsia="Sym"/>
      <w:b/>
      <w:sz w:val="24"/>
    </w:rPr>
  </w:style>
  <w:style w:type="character" w:customStyle="1" w:styleId="CharAttribute17">
    <w:name w:val="CharAttribute17"/>
    <w:rPr>
      <w:rFonts w:ascii="Times New Roman" w:eastAsia="Times New Roman"/>
    </w:rPr>
  </w:style>
  <w:style w:type="character" w:customStyle="1" w:styleId="CharAttribute18">
    <w:name w:val="CharAttribute18"/>
    <w:rPr>
      <w:rFonts w:ascii="Sym" w:eastAsia="Sym"/>
      <w:sz w:val="24"/>
    </w:rPr>
  </w:style>
  <w:style w:type="character" w:customStyle="1" w:styleId="CharAttribute19">
    <w:name w:val="CharAttribute19"/>
    <w:rPr>
      <w:rFonts w:ascii="Sym" w:eastAsia="Sym"/>
      <w:sz w:val="24"/>
    </w:rPr>
  </w:style>
  <w:style w:type="character" w:customStyle="1" w:styleId="CharAttribute20">
    <w:name w:val="CharAttribute20"/>
    <w:rPr>
      <w:rFonts w:ascii="Sym" w:eastAsia="Sym"/>
      <w:sz w:val="24"/>
    </w:rPr>
  </w:style>
  <w:style w:type="character" w:customStyle="1" w:styleId="CharAttribute21">
    <w:name w:val="CharAttribute21"/>
    <w:rPr>
      <w:rFonts w:ascii="Sym" w:eastAsia="Sym"/>
      <w:sz w:val="24"/>
    </w:rPr>
  </w:style>
  <w:style w:type="character" w:customStyle="1" w:styleId="CharAttribute22">
    <w:name w:val="CharAttribute22"/>
    <w:rPr>
      <w:rFonts w:ascii="Sym" w:eastAsia="Sym"/>
      <w:sz w:val="24"/>
    </w:rPr>
  </w:style>
  <w:style w:type="character" w:customStyle="1" w:styleId="CharAttribute23">
    <w:name w:val="CharAttribute23"/>
    <w:rPr>
      <w:rFonts w:ascii="Times New Roman" w:eastAsia="Times New Roman"/>
      <w:color w:val="232323"/>
      <w:sz w:val="24"/>
    </w:rPr>
  </w:style>
  <w:style w:type="character" w:customStyle="1" w:styleId="CharAttribute24">
    <w:name w:val="CharAttribute24"/>
    <w:rPr>
      <w:rFonts w:ascii="Sym" w:eastAsia="Sym"/>
      <w:sz w:val="24"/>
    </w:rPr>
  </w:style>
  <w:style w:type="character" w:customStyle="1" w:styleId="CharAttribute25">
    <w:name w:val="CharAttribute25"/>
    <w:rPr>
      <w:rFonts w:ascii="Sym" w:eastAsia="Sym"/>
      <w:sz w:val="24"/>
    </w:rPr>
  </w:style>
  <w:style w:type="character" w:styleId="Hyperlink">
    <w:name w:val="Hyperlink"/>
    <w:basedOn w:val="DefaultParagraphFont"/>
    <w:uiPriority w:val="99"/>
    <w:unhideWhenUsed/>
    <w:rsid w:val="00A31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INE.296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P</dc:title>
  <dc:creator>Robert Peralta</dc:creator>
  <cp:lastModifiedBy>602HRDESK</cp:lastModifiedBy>
  <cp:revision>5</cp:revision>
  <dcterms:created xsi:type="dcterms:W3CDTF">2017-08-05T08:15:00Z</dcterms:created>
  <dcterms:modified xsi:type="dcterms:W3CDTF">2017-08-05T08:16:00Z</dcterms:modified>
</cp:coreProperties>
</file>