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29" w:rsidRDefault="00D66929" w:rsidP="00D66929">
      <w:pPr>
        <w:jc w:val="both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29" w:rsidRDefault="00D66929" w:rsidP="00D66929">
      <w:pPr>
        <w:jc w:val="both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297380</w:t>
      </w:r>
    </w:p>
    <w:p w:rsidR="00D66929" w:rsidRDefault="00D66929" w:rsidP="00D66929">
      <w:pPr>
        <w:jc w:val="both"/>
        <w:rPr>
          <w:noProof/>
          <w:sz w:val="22"/>
          <w:szCs w:val="22"/>
          <w:lang w:val="en-PH"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D66929" w:rsidRDefault="00D66929" w:rsidP="00D66929">
      <w:pPr>
        <w:jc w:val="both"/>
        <w:rPr>
          <w:rFonts w:ascii="Arial" w:hAnsi="Arial" w:cs="Arial"/>
          <w:color w:val="000000"/>
          <w:sz w:val="18"/>
          <w:szCs w:val="20"/>
          <w:lang w:val="en-US" w:eastAsia="hi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C0EC3" w:rsidRPr="00453DA7" w:rsidRDefault="00BC0EC3" w:rsidP="00B62A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lowKashida"/>
        <w:rPr>
          <w:rFonts w:ascii="Times New Roman" w:hAnsi="Times New Roman"/>
          <w:color w:val="auto"/>
          <w:sz w:val="12"/>
        </w:rPr>
      </w:pPr>
    </w:p>
    <w:p w:rsidR="00BC0EC3" w:rsidRPr="00453DA7" w:rsidRDefault="006B462A" w:rsidP="00B62A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lowKashida"/>
        <w:rPr>
          <w:rFonts w:ascii="Times New Roman" w:hAnsi="Times New Roman"/>
          <w:b/>
          <w:bCs/>
          <w:color w:val="auto"/>
          <w:sz w:val="28"/>
          <w:szCs w:val="28"/>
          <w:lang w:val="en-GB"/>
        </w:rPr>
      </w:pPr>
      <w:r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>I-</w:t>
      </w:r>
      <w:r w:rsidR="000964B2"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Profile </w:t>
      </w:r>
    </w:p>
    <w:p w:rsidR="00595EBB" w:rsidRPr="00110AEE" w:rsidRDefault="00FC234E" w:rsidP="00110AEE">
      <w:pPr>
        <w:pStyle w:val="NoSpacing"/>
        <w:jc w:val="lowKashida"/>
        <w:rPr>
          <w:sz w:val="22"/>
          <w:szCs w:val="22"/>
        </w:rPr>
      </w:pPr>
      <w:r w:rsidRPr="00453DA7">
        <w:rPr>
          <w:sz w:val="22"/>
          <w:szCs w:val="22"/>
        </w:rPr>
        <w:t>I put plans and strategies</w:t>
      </w:r>
      <w:r w:rsidRPr="00453DA7">
        <w:rPr>
          <w:sz w:val="22"/>
          <w:szCs w:val="22"/>
          <w:lang w:val="en-US"/>
        </w:rPr>
        <w:t>, trying to organize everything I am involved in.</w:t>
      </w:r>
      <w:r w:rsidR="00110AEE">
        <w:rPr>
          <w:sz w:val="22"/>
          <w:szCs w:val="22"/>
          <w:lang w:val="en-US"/>
        </w:rPr>
        <w:t xml:space="preserve"> </w:t>
      </w:r>
      <w:r w:rsidRPr="00110AEE">
        <w:rPr>
          <w:sz w:val="22"/>
          <w:szCs w:val="22"/>
          <w:lang w:val="en-US" w:bidi="ar-SY"/>
        </w:rPr>
        <w:t>I always reach my goals, develop my skills and do whatever I am asked to do so.</w:t>
      </w:r>
      <w:r w:rsidR="00110AEE">
        <w:rPr>
          <w:sz w:val="22"/>
          <w:szCs w:val="22"/>
          <w:lang w:val="en-US"/>
        </w:rPr>
        <w:t xml:space="preserve"> </w:t>
      </w:r>
      <w:r w:rsidRPr="00110AEE">
        <w:rPr>
          <w:sz w:val="22"/>
          <w:szCs w:val="22"/>
          <w:lang w:val="en-US"/>
        </w:rPr>
        <w:t xml:space="preserve">I </w:t>
      </w:r>
      <w:r w:rsidR="00110AEE" w:rsidRPr="00110AEE">
        <w:rPr>
          <w:sz w:val="22"/>
          <w:szCs w:val="22"/>
          <w:lang w:val="en-US"/>
        </w:rPr>
        <w:t>have</w:t>
      </w:r>
      <w:r w:rsidRPr="00110AEE">
        <w:rPr>
          <w:sz w:val="22"/>
          <w:szCs w:val="22"/>
          <w:lang w:val="en-US"/>
        </w:rPr>
        <w:t xml:space="preserve"> a leading pe</w:t>
      </w:r>
      <w:r w:rsidR="00595EBB" w:rsidRPr="00110AEE">
        <w:rPr>
          <w:sz w:val="22"/>
          <w:szCs w:val="22"/>
          <w:lang w:val="en-US"/>
        </w:rPr>
        <w:t>rsonality, do my best in what I do, I often figure out new solutions.</w:t>
      </w:r>
      <w:r w:rsidR="00110AEE">
        <w:rPr>
          <w:sz w:val="22"/>
          <w:szCs w:val="22"/>
          <w:lang w:val="en-US"/>
        </w:rPr>
        <w:t xml:space="preserve"> </w:t>
      </w:r>
      <w:r w:rsidR="00595EBB" w:rsidRPr="00110AEE">
        <w:rPr>
          <w:sz w:val="22"/>
          <w:szCs w:val="22"/>
        </w:rPr>
        <w:t xml:space="preserve">I can work independently or as part of a team with the ability to motivate colleagues with excellent leadership skills. </w:t>
      </w:r>
    </w:p>
    <w:p w:rsidR="00BC0EC3" w:rsidRPr="00453DA7" w:rsidRDefault="006B462A" w:rsidP="00B62A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lowKashida"/>
        <w:rPr>
          <w:rFonts w:ascii="Times New Roman" w:hAnsi="Times New Roman"/>
          <w:b/>
          <w:bCs/>
          <w:color w:val="auto"/>
          <w:sz w:val="28"/>
          <w:szCs w:val="28"/>
          <w:lang w:val="en-GB"/>
        </w:rPr>
      </w:pPr>
      <w:r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>II-</w:t>
      </w:r>
      <w:r w:rsidR="000964B2"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Professional Experience </w:t>
      </w:r>
    </w:p>
    <w:p w:rsidR="003C1B85" w:rsidRPr="00453DA7" w:rsidRDefault="00595EBB" w:rsidP="00B62A1C">
      <w:pPr>
        <w:pStyle w:val="BodyA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lowKashida"/>
        <w:rPr>
          <w:rFonts w:ascii="Times New Roman" w:hAnsi="Times New Roman"/>
          <w:color w:val="auto"/>
          <w:sz w:val="22"/>
          <w:szCs w:val="22"/>
          <w:lang w:val="en-GB"/>
        </w:rPr>
      </w:pPr>
      <w:r w:rsidRPr="00453DA7">
        <w:rPr>
          <w:rFonts w:ascii="Times New Roman" w:hAnsi="Times New Roman"/>
          <w:color w:val="auto"/>
          <w:sz w:val="22"/>
          <w:szCs w:val="22"/>
        </w:rPr>
        <w:t>I have offered consultancies and advice</w:t>
      </w:r>
      <w:r w:rsidRPr="00453DA7">
        <w:rPr>
          <w:rFonts w:ascii="Times New Roman" w:hAnsi="Times New Roman"/>
          <w:color w:val="auto"/>
          <w:sz w:val="22"/>
          <w:szCs w:val="22"/>
          <w:rtl/>
        </w:rPr>
        <w:t xml:space="preserve"> </w:t>
      </w:r>
      <w:r w:rsidRPr="00453DA7">
        <w:rPr>
          <w:rFonts w:ascii="Times New Roman" w:hAnsi="Times New Roman"/>
          <w:color w:val="auto"/>
          <w:sz w:val="22"/>
          <w:szCs w:val="22"/>
        </w:rPr>
        <w:t>to individuals and corporates, providing what they need to ensure their rights.</w:t>
      </w:r>
    </w:p>
    <w:p w:rsidR="00D83FE8" w:rsidRPr="00453DA7" w:rsidRDefault="00595EBB" w:rsidP="00B62A1C">
      <w:pPr>
        <w:pStyle w:val="BodyA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lowKashida"/>
        <w:rPr>
          <w:rFonts w:ascii="Times New Roman" w:hAnsi="Times New Roman"/>
          <w:color w:val="auto"/>
          <w:sz w:val="22"/>
          <w:szCs w:val="22"/>
          <w:lang w:val="en-GB"/>
        </w:rPr>
      </w:pPr>
      <w:r w:rsidRPr="00453DA7">
        <w:rPr>
          <w:rFonts w:ascii="Times New Roman" w:hAnsi="Times New Roman"/>
          <w:color w:val="auto"/>
          <w:sz w:val="22"/>
          <w:szCs w:val="22"/>
        </w:rPr>
        <w:t xml:space="preserve">I have represented many clients </w:t>
      </w:r>
      <w:r w:rsidR="00D83FE8" w:rsidRPr="00453DA7">
        <w:rPr>
          <w:rFonts w:ascii="Times New Roman" w:hAnsi="Times New Roman"/>
          <w:color w:val="auto"/>
          <w:sz w:val="22"/>
          <w:szCs w:val="22"/>
        </w:rPr>
        <w:t>in courts, drafting contracts and pleadings.</w:t>
      </w:r>
    </w:p>
    <w:p w:rsidR="00D83FE8" w:rsidRPr="00453DA7" w:rsidRDefault="00D83FE8" w:rsidP="00B62A1C">
      <w:pPr>
        <w:pStyle w:val="BodyA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lowKashida"/>
        <w:rPr>
          <w:rFonts w:ascii="Times New Roman" w:hAnsi="Times New Roman"/>
          <w:color w:val="auto"/>
          <w:sz w:val="22"/>
          <w:szCs w:val="22"/>
          <w:lang w:val="en-GB"/>
        </w:rPr>
      </w:pPr>
      <w:r w:rsidRPr="00453DA7">
        <w:rPr>
          <w:rFonts w:ascii="Times New Roman" w:hAnsi="Times New Roman"/>
          <w:color w:val="auto"/>
          <w:sz w:val="22"/>
          <w:szCs w:val="22"/>
        </w:rPr>
        <w:t>I supervised students in master degree in</w:t>
      </w:r>
      <w:r w:rsidR="008E08B3" w:rsidRPr="00453DA7">
        <w:rPr>
          <w:rFonts w:ascii="Times New Roman" w:hAnsi="Times New Roman"/>
          <w:color w:val="auto"/>
          <w:sz w:val="22"/>
          <w:szCs w:val="22"/>
        </w:rPr>
        <w:t xml:space="preserve"> the</w:t>
      </w:r>
      <w:r w:rsidRPr="00453DA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53DA7">
        <w:rPr>
          <w:rFonts w:ascii="Times New Roman" w:hAnsi="Times New Roman"/>
          <w:noProof/>
          <w:color w:val="auto"/>
          <w:sz w:val="22"/>
          <w:szCs w:val="22"/>
        </w:rPr>
        <w:t>faculty</w:t>
      </w:r>
      <w:r w:rsidRPr="00453DA7">
        <w:rPr>
          <w:rFonts w:ascii="Times New Roman" w:hAnsi="Times New Roman"/>
          <w:color w:val="auto"/>
          <w:sz w:val="22"/>
          <w:szCs w:val="22"/>
        </w:rPr>
        <w:t xml:space="preserve"> of law, University of Aleppo, instructing legal English to students in </w:t>
      </w:r>
      <w:r w:rsidRPr="00453DA7">
        <w:rPr>
          <w:rFonts w:ascii="Times New Roman" w:hAnsi="Times New Roman"/>
          <w:color w:val="auto"/>
          <w:sz w:val="22"/>
          <w:szCs w:val="22"/>
          <w:lang w:val="en-GB"/>
        </w:rPr>
        <w:t xml:space="preserve">Criminal, Civil, </w:t>
      </w:r>
      <w:r w:rsidR="00636F46" w:rsidRPr="00453DA7">
        <w:rPr>
          <w:rFonts w:ascii="Times New Roman" w:hAnsi="Times New Roman"/>
          <w:color w:val="auto"/>
          <w:sz w:val="22"/>
          <w:szCs w:val="22"/>
          <w:lang w:val="en-GB"/>
        </w:rPr>
        <w:t>and Commercial</w:t>
      </w:r>
      <w:r w:rsidRPr="00453DA7">
        <w:rPr>
          <w:rFonts w:ascii="Times New Roman" w:hAnsi="Times New Roman"/>
          <w:color w:val="auto"/>
          <w:sz w:val="22"/>
          <w:szCs w:val="22"/>
          <w:lang w:val="en-GB"/>
        </w:rPr>
        <w:t xml:space="preserve"> Departments.</w:t>
      </w:r>
    </w:p>
    <w:p w:rsidR="00BC0EC3" w:rsidRPr="00453DA7" w:rsidRDefault="006B462A" w:rsidP="00B62A1C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>1-</w:t>
      </w:r>
      <w:r w:rsidR="00D83FE8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Lawyer                                  </w:t>
      </w:r>
      <w:r w:rsidR="00207CA6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         </w:t>
      </w:r>
      <w:r w:rsidR="00D83FE8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                             </w:t>
      </w: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</w:t>
      </w:r>
      <w:r w:rsidR="00D83FE8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 </w:t>
      </w:r>
      <w:r w:rsidR="00B8772B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</w:t>
      </w:r>
      <w:r w:rsidR="00D83FE8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</w:t>
      </w:r>
      <w:r w:rsidR="00207CA6" w:rsidRPr="00B8772B">
        <w:rPr>
          <w:rFonts w:ascii="Times New Roman" w:hAnsi="Times New Roman"/>
          <w:b/>
          <w:bCs/>
          <w:color w:val="auto"/>
          <w:sz w:val="22"/>
          <w:szCs w:val="22"/>
        </w:rPr>
        <w:t>April 2014-Now</w:t>
      </w:r>
    </w:p>
    <w:p w:rsidR="007B7D74" w:rsidRDefault="00207CA6" w:rsidP="007B7D74">
      <w:pPr>
        <w:pStyle w:val="NoSpacing"/>
        <w:jc w:val="lowKashida"/>
        <w:rPr>
          <w:sz w:val="22"/>
          <w:szCs w:val="22"/>
          <w:lang w:val="en-US"/>
        </w:rPr>
      </w:pPr>
      <w:r w:rsidRPr="00453DA7">
        <w:rPr>
          <w:sz w:val="22"/>
          <w:szCs w:val="22"/>
          <w:lang w:val="en-US"/>
        </w:rPr>
        <w:t xml:space="preserve">I have been responsible for drafting notices, </w:t>
      </w:r>
      <w:r w:rsidR="001237FA">
        <w:rPr>
          <w:sz w:val="22"/>
          <w:szCs w:val="22"/>
          <w:lang w:val="en-US"/>
        </w:rPr>
        <w:t xml:space="preserve">including: </w:t>
      </w:r>
      <w:r w:rsidRPr="00453DA7">
        <w:rPr>
          <w:noProof/>
          <w:sz w:val="22"/>
          <w:szCs w:val="22"/>
          <w:lang w:val="en-US"/>
        </w:rPr>
        <w:t>inve</w:t>
      </w:r>
      <w:r w:rsidR="00C77828" w:rsidRPr="00453DA7">
        <w:rPr>
          <w:noProof/>
          <w:sz w:val="22"/>
          <w:szCs w:val="22"/>
          <w:lang w:val="en-US"/>
        </w:rPr>
        <w:t>stigation</w:t>
      </w:r>
      <w:r w:rsidR="00C77828" w:rsidRPr="00453DA7">
        <w:rPr>
          <w:sz w:val="22"/>
          <w:szCs w:val="22"/>
          <w:lang w:val="en-US"/>
        </w:rPr>
        <w:t xml:space="preserve">, </w:t>
      </w:r>
      <w:r w:rsidR="001237FA">
        <w:rPr>
          <w:sz w:val="22"/>
          <w:szCs w:val="22"/>
          <w:lang w:val="en-US"/>
        </w:rPr>
        <w:t xml:space="preserve">Release discharge, </w:t>
      </w:r>
      <w:r w:rsidR="007B7D74">
        <w:rPr>
          <w:sz w:val="22"/>
          <w:szCs w:val="22"/>
          <w:lang w:val="en-US"/>
        </w:rPr>
        <w:t xml:space="preserve">in their due dates and </w:t>
      </w:r>
      <w:r w:rsidR="008E3A80" w:rsidRPr="007B7D74">
        <w:rPr>
          <w:sz w:val="22"/>
          <w:szCs w:val="22"/>
          <w:lang w:val="en-US"/>
        </w:rPr>
        <w:t xml:space="preserve">I represent clients in front of courts, </w:t>
      </w:r>
      <w:r w:rsidR="007B7D74" w:rsidRPr="00453DA7">
        <w:rPr>
          <w:sz w:val="22"/>
          <w:szCs w:val="22"/>
        </w:rPr>
        <w:t xml:space="preserve">offered consultancies </w:t>
      </w:r>
      <w:r w:rsidR="007B7D74">
        <w:rPr>
          <w:sz w:val="22"/>
          <w:szCs w:val="22"/>
          <w:lang w:val="en-US"/>
        </w:rPr>
        <w:t xml:space="preserve">in litigations and ADR as well. </w:t>
      </w:r>
    </w:p>
    <w:p w:rsidR="000345FD" w:rsidRPr="00453DA7" w:rsidRDefault="000345FD" w:rsidP="00B05784">
      <w:pPr>
        <w:pStyle w:val="NoSpacing"/>
        <w:jc w:val="lowKashida"/>
        <w:rPr>
          <w:b/>
          <w:bCs/>
        </w:rPr>
      </w:pPr>
      <w:r w:rsidRPr="00453DA7">
        <w:rPr>
          <w:b/>
          <w:bCs/>
        </w:rPr>
        <w:t>K</w:t>
      </w:r>
      <w:r w:rsidR="003A087F" w:rsidRPr="00453DA7">
        <w:rPr>
          <w:b/>
          <w:bCs/>
        </w:rPr>
        <w:t xml:space="preserve">ey achievements </w:t>
      </w:r>
    </w:p>
    <w:p w:rsidR="004C761D" w:rsidRPr="007B7D74" w:rsidRDefault="004C761D" w:rsidP="007B7D74">
      <w:pPr>
        <w:pStyle w:val="NoSpacing"/>
        <w:numPr>
          <w:ilvl w:val="0"/>
          <w:numId w:val="10"/>
        </w:numPr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t>I ensure my clients' rights in a rate more than 90%</w:t>
      </w:r>
      <w:proofErr w:type="gramStart"/>
      <w:r w:rsidRPr="00453DA7">
        <w:rPr>
          <w:sz w:val="22"/>
          <w:szCs w:val="22"/>
          <w:lang w:val="en-US"/>
        </w:rPr>
        <w:t>.</w:t>
      </w:r>
      <w:r w:rsidR="004E4176" w:rsidRPr="007B7D74">
        <w:rPr>
          <w:sz w:val="22"/>
          <w:szCs w:val="22"/>
          <w:lang w:val="en-US"/>
        </w:rPr>
        <w:t>.</w:t>
      </w:r>
      <w:proofErr w:type="gramEnd"/>
    </w:p>
    <w:p w:rsidR="004E4176" w:rsidRPr="00453DA7" w:rsidRDefault="00272C59" w:rsidP="00B05784">
      <w:pPr>
        <w:pStyle w:val="NoSpacing"/>
        <w:numPr>
          <w:ilvl w:val="0"/>
          <w:numId w:val="10"/>
        </w:numPr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t xml:space="preserve">I drafted </w:t>
      </w:r>
      <w:r w:rsidR="007B7D74">
        <w:rPr>
          <w:sz w:val="22"/>
          <w:szCs w:val="22"/>
          <w:lang w:val="en-US"/>
        </w:rPr>
        <w:t xml:space="preserve">memorandum of </w:t>
      </w:r>
      <w:r w:rsidR="00B05784">
        <w:rPr>
          <w:sz w:val="22"/>
          <w:szCs w:val="22"/>
          <w:lang w:val="en-US"/>
        </w:rPr>
        <w:t>Association</w:t>
      </w:r>
      <w:r w:rsidR="007B7D74">
        <w:rPr>
          <w:sz w:val="22"/>
          <w:szCs w:val="22"/>
          <w:lang w:val="en-US"/>
        </w:rPr>
        <w:t xml:space="preserve"> to </w:t>
      </w:r>
      <w:r w:rsidR="00B05784">
        <w:rPr>
          <w:sz w:val="22"/>
          <w:szCs w:val="22"/>
          <w:lang w:val="en-US"/>
        </w:rPr>
        <w:t>Al-</w:t>
      </w:r>
      <w:proofErr w:type="spellStart"/>
      <w:r w:rsidR="00B05784">
        <w:rPr>
          <w:sz w:val="22"/>
          <w:szCs w:val="22"/>
          <w:lang w:val="en-US"/>
        </w:rPr>
        <w:t>yamama</w:t>
      </w:r>
      <w:proofErr w:type="spellEnd"/>
      <w:r w:rsidR="00B05784">
        <w:rPr>
          <w:sz w:val="22"/>
          <w:szCs w:val="22"/>
          <w:lang w:val="en-US"/>
        </w:rPr>
        <w:t xml:space="preserve"> L.L.C with capital $315,000.</w:t>
      </w:r>
    </w:p>
    <w:p w:rsidR="00272C59" w:rsidRPr="00453DA7" w:rsidRDefault="00272C59" w:rsidP="00B05784">
      <w:pPr>
        <w:pStyle w:val="NoSpacing"/>
        <w:numPr>
          <w:ilvl w:val="0"/>
          <w:numId w:val="10"/>
        </w:numPr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t xml:space="preserve">I </w:t>
      </w:r>
      <w:r w:rsidR="00B05784">
        <w:rPr>
          <w:sz w:val="22"/>
          <w:szCs w:val="22"/>
          <w:lang w:val="en-US"/>
        </w:rPr>
        <w:t xml:space="preserve">solved a $150.000 by arbitration </w:t>
      </w:r>
      <w:r w:rsidRPr="00453DA7">
        <w:rPr>
          <w:sz w:val="22"/>
          <w:szCs w:val="22"/>
          <w:lang w:val="en-US"/>
        </w:rPr>
        <w:t xml:space="preserve">between </w:t>
      </w:r>
      <w:r w:rsidR="00AF30F4" w:rsidRPr="00453DA7">
        <w:rPr>
          <w:sz w:val="22"/>
          <w:szCs w:val="22"/>
          <w:lang w:val="en-US"/>
        </w:rPr>
        <w:t>Software Company</w:t>
      </w:r>
      <w:r w:rsidR="00B05784">
        <w:rPr>
          <w:sz w:val="22"/>
          <w:szCs w:val="22"/>
          <w:lang w:val="en-US"/>
        </w:rPr>
        <w:t xml:space="preserve"> and a programmer.</w:t>
      </w:r>
    </w:p>
    <w:p w:rsidR="00AF30F4" w:rsidRPr="00453DA7" w:rsidRDefault="00AF30F4" w:rsidP="00B62A1C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2- Collage Teacher Assistant                                          </w:t>
      </w:r>
      <w:r w:rsidR="006B462A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</w:t>
      </w:r>
      <w:r w:rsidR="000126A9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</w:t>
      </w: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</w:t>
      </w:r>
      <w:r w:rsidR="00B8772B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</w:t>
      </w: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</w:t>
      </w:r>
      <w:r w:rsidRPr="00B8772B">
        <w:rPr>
          <w:rFonts w:ascii="Times New Roman" w:hAnsi="Times New Roman"/>
          <w:b/>
          <w:bCs/>
          <w:color w:val="auto"/>
          <w:sz w:val="22"/>
          <w:szCs w:val="22"/>
        </w:rPr>
        <w:t xml:space="preserve">September 2013- </w:t>
      </w:r>
      <w:r w:rsidR="000126A9" w:rsidRPr="00B8772B">
        <w:rPr>
          <w:rFonts w:ascii="Times New Roman" w:hAnsi="Times New Roman"/>
          <w:b/>
          <w:bCs/>
          <w:color w:val="auto"/>
          <w:sz w:val="22"/>
          <w:szCs w:val="22"/>
        </w:rPr>
        <w:t>July 2015</w:t>
      </w:r>
    </w:p>
    <w:p w:rsidR="000126A9" w:rsidRPr="00B05784" w:rsidRDefault="000126A9" w:rsidP="00BD72C8">
      <w:pPr>
        <w:pStyle w:val="NoSpacing"/>
        <w:jc w:val="lowKashida"/>
        <w:rPr>
          <w:b/>
          <w:bCs/>
          <w:sz w:val="22"/>
          <w:szCs w:val="22"/>
        </w:rPr>
      </w:pPr>
      <w:proofErr w:type="gramStart"/>
      <w:r w:rsidRPr="00453DA7">
        <w:rPr>
          <w:sz w:val="22"/>
          <w:szCs w:val="22"/>
          <w:lang w:val="en-US"/>
        </w:rPr>
        <w:t>Instructing master students in commercial, criminal and civil departments in</w:t>
      </w:r>
      <w:r w:rsidR="008E08B3" w:rsidRPr="00453DA7">
        <w:rPr>
          <w:sz w:val="22"/>
          <w:szCs w:val="22"/>
          <w:lang w:val="en-US"/>
        </w:rPr>
        <w:t xml:space="preserve"> the</w:t>
      </w:r>
      <w:r w:rsidRPr="00453DA7">
        <w:rPr>
          <w:sz w:val="22"/>
          <w:szCs w:val="22"/>
          <w:lang w:val="en-US"/>
        </w:rPr>
        <w:t xml:space="preserve"> </w:t>
      </w:r>
      <w:r w:rsidRPr="00453DA7">
        <w:rPr>
          <w:noProof/>
          <w:sz w:val="22"/>
          <w:szCs w:val="22"/>
          <w:lang w:val="en-US"/>
        </w:rPr>
        <w:t>faculty</w:t>
      </w:r>
      <w:r w:rsidRPr="00453DA7">
        <w:rPr>
          <w:sz w:val="22"/>
          <w:szCs w:val="22"/>
          <w:lang w:val="en-US"/>
        </w:rPr>
        <w:t xml:space="preserve"> of law,</w:t>
      </w:r>
      <w:r w:rsidR="008E08B3" w:rsidRPr="00453DA7">
        <w:rPr>
          <w:sz w:val="22"/>
          <w:szCs w:val="22"/>
          <w:lang w:val="en-US"/>
        </w:rPr>
        <w:t xml:space="preserve"> the</w:t>
      </w:r>
      <w:r w:rsidRPr="00453DA7">
        <w:rPr>
          <w:sz w:val="22"/>
          <w:szCs w:val="22"/>
          <w:lang w:val="en-US"/>
        </w:rPr>
        <w:t xml:space="preserve"> </w:t>
      </w:r>
      <w:r w:rsidRPr="00453DA7">
        <w:rPr>
          <w:noProof/>
          <w:sz w:val="22"/>
          <w:szCs w:val="22"/>
          <w:lang w:val="en-US"/>
        </w:rPr>
        <w:t>University</w:t>
      </w:r>
      <w:r w:rsidRPr="00453DA7">
        <w:rPr>
          <w:sz w:val="22"/>
          <w:szCs w:val="22"/>
          <w:lang w:val="en-US"/>
        </w:rPr>
        <w:t xml:space="preserve"> of </w:t>
      </w:r>
      <w:r w:rsidRPr="00B05784">
        <w:rPr>
          <w:sz w:val="22"/>
          <w:szCs w:val="22"/>
          <w:lang w:val="en-US"/>
        </w:rPr>
        <w:t>Aleppo.</w:t>
      </w:r>
      <w:r w:rsidR="00BD72C8">
        <w:rPr>
          <w:sz w:val="22"/>
          <w:szCs w:val="22"/>
        </w:rPr>
        <w:t xml:space="preserve">and </w:t>
      </w:r>
      <w:r w:rsidR="00BD72C8" w:rsidRPr="00B05784">
        <w:rPr>
          <w:sz w:val="22"/>
          <w:szCs w:val="22"/>
          <w:lang w:val="en-US"/>
        </w:rPr>
        <w:t>supervising</w:t>
      </w:r>
      <w:r w:rsidRPr="00453DA7">
        <w:rPr>
          <w:sz w:val="22"/>
          <w:szCs w:val="22"/>
          <w:lang w:val="en-US"/>
        </w:rPr>
        <w:t xml:space="preserve"> the</w:t>
      </w:r>
      <w:r w:rsidR="00BD72C8">
        <w:rPr>
          <w:sz w:val="22"/>
          <w:szCs w:val="22"/>
          <w:lang w:val="en-US"/>
        </w:rPr>
        <w:t>ir</w:t>
      </w:r>
      <w:r w:rsidRPr="00453DA7">
        <w:rPr>
          <w:sz w:val="22"/>
          <w:szCs w:val="22"/>
          <w:lang w:val="en-US"/>
        </w:rPr>
        <w:t xml:space="preserve"> </w:t>
      </w:r>
      <w:r w:rsidRPr="00453DA7">
        <w:rPr>
          <w:noProof/>
          <w:sz w:val="22"/>
          <w:szCs w:val="22"/>
          <w:lang w:val="en-US"/>
        </w:rPr>
        <w:t>researche</w:t>
      </w:r>
      <w:r w:rsidR="00BD72C8">
        <w:rPr>
          <w:noProof/>
          <w:sz w:val="22"/>
          <w:szCs w:val="22"/>
          <w:lang w:val="en-US"/>
        </w:rPr>
        <w:t>s</w:t>
      </w:r>
      <w:r w:rsidR="00BD72C8">
        <w:rPr>
          <w:sz w:val="22"/>
          <w:szCs w:val="22"/>
          <w:lang w:val="en-US"/>
        </w:rPr>
        <w:t xml:space="preserve">, </w:t>
      </w:r>
      <w:r w:rsidRPr="00453DA7">
        <w:rPr>
          <w:sz w:val="22"/>
          <w:szCs w:val="22"/>
          <w:lang w:val="en-US"/>
        </w:rPr>
        <w:t>making sure consistency with scientific researches methods and legal methodology.</w:t>
      </w:r>
      <w:proofErr w:type="gramEnd"/>
    </w:p>
    <w:p w:rsidR="00AF30F4" w:rsidRPr="00453DA7" w:rsidRDefault="00AF30F4" w:rsidP="00B62A1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lowKashida"/>
        <w:rPr>
          <w:rFonts w:ascii="Times New Roman" w:hAnsi="Times New Roman"/>
          <w:b/>
          <w:bCs/>
          <w:color w:val="auto"/>
          <w:szCs w:val="24"/>
          <w:lang w:val="en-GB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Key achievements </w:t>
      </w:r>
    </w:p>
    <w:p w:rsidR="004D46CD" w:rsidRPr="00453DA7" w:rsidRDefault="00AF30F4" w:rsidP="003A143B">
      <w:pPr>
        <w:pStyle w:val="NoSpacing"/>
        <w:numPr>
          <w:ilvl w:val="0"/>
          <w:numId w:val="10"/>
        </w:numPr>
        <w:jc w:val="lowKashida"/>
        <w:rPr>
          <w:sz w:val="22"/>
          <w:szCs w:val="22"/>
          <w:lang w:val="en-US"/>
        </w:rPr>
      </w:pPr>
      <w:r w:rsidRPr="00453DA7">
        <w:rPr>
          <w:sz w:val="22"/>
          <w:szCs w:val="22"/>
          <w:lang w:val="en-US"/>
        </w:rPr>
        <w:t xml:space="preserve">I </w:t>
      </w:r>
      <w:r w:rsidR="000126A9" w:rsidRPr="00453DA7">
        <w:rPr>
          <w:sz w:val="22"/>
          <w:szCs w:val="22"/>
          <w:lang w:val="en-US"/>
        </w:rPr>
        <w:t xml:space="preserve">put exam's written questions, </w:t>
      </w:r>
      <w:r w:rsidR="003A143B">
        <w:rPr>
          <w:sz w:val="22"/>
          <w:szCs w:val="22"/>
          <w:lang w:val="en-US"/>
        </w:rPr>
        <w:t>and I conducted the oral interviews.</w:t>
      </w:r>
    </w:p>
    <w:p w:rsidR="00453DA7" w:rsidRPr="00453DA7" w:rsidRDefault="005B3F1A" w:rsidP="00B62A1C">
      <w:pPr>
        <w:pStyle w:val="NoSpacing"/>
        <w:numPr>
          <w:ilvl w:val="0"/>
          <w:numId w:val="10"/>
        </w:numPr>
        <w:jc w:val="lowKashida"/>
        <w:rPr>
          <w:sz w:val="22"/>
          <w:szCs w:val="22"/>
          <w:lang w:val="en-US"/>
        </w:rPr>
      </w:pPr>
      <w:r w:rsidRPr="00453DA7">
        <w:rPr>
          <w:sz w:val="22"/>
          <w:szCs w:val="22"/>
          <w:lang w:val="en-US"/>
        </w:rPr>
        <w:t xml:space="preserve">I </w:t>
      </w:r>
      <w:r w:rsidRPr="00453DA7">
        <w:rPr>
          <w:noProof/>
          <w:sz w:val="22"/>
          <w:szCs w:val="22"/>
          <w:lang w:val="en-US"/>
        </w:rPr>
        <w:t>instructed</w:t>
      </w:r>
      <w:r w:rsidR="008E08B3" w:rsidRPr="00453DA7">
        <w:rPr>
          <w:noProof/>
          <w:sz w:val="22"/>
          <w:szCs w:val="22"/>
          <w:lang w:val="en-US"/>
        </w:rPr>
        <w:t>,</w:t>
      </w:r>
      <w:r w:rsidRPr="00453DA7">
        <w:rPr>
          <w:sz w:val="22"/>
          <w:szCs w:val="22"/>
          <w:lang w:val="en-US"/>
        </w:rPr>
        <w:t xml:space="preserve"> "Maritime Law" to commercial department students, "Principles of contracts in English law" to civil department students, and "Comparative Criminal Law" to criminal </w:t>
      </w:r>
    </w:p>
    <w:p w:rsidR="005B3F1A" w:rsidRPr="00453DA7" w:rsidRDefault="00636F46" w:rsidP="00B62A1C">
      <w:pPr>
        <w:pStyle w:val="NoSpacing"/>
        <w:ind w:left="720"/>
        <w:jc w:val="lowKashida"/>
        <w:rPr>
          <w:sz w:val="22"/>
          <w:szCs w:val="22"/>
          <w:lang w:val="en-US"/>
        </w:rPr>
      </w:pPr>
      <w:proofErr w:type="gramStart"/>
      <w:r w:rsidRPr="00453DA7">
        <w:rPr>
          <w:sz w:val="22"/>
          <w:szCs w:val="22"/>
          <w:lang w:val="en-US"/>
        </w:rPr>
        <w:t>Department</w:t>
      </w:r>
      <w:r w:rsidR="005B3F1A" w:rsidRPr="00453DA7">
        <w:rPr>
          <w:sz w:val="22"/>
          <w:szCs w:val="22"/>
          <w:lang w:val="en-US"/>
        </w:rPr>
        <w:t xml:space="preserve"> students.</w:t>
      </w:r>
      <w:proofErr w:type="gramEnd"/>
    </w:p>
    <w:p w:rsidR="005B3F1A" w:rsidRPr="00453DA7" w:rsidRDefault="005B3F1A" w:rsidP="00B62A1C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3- Legal </w:t>
      </w:r>
      <w:r w:rsidR="00676B51" w:rsidRPr="00453DA7">
        <w:rPr>
          <w:rFonts w:ascii="Times New Roman" w:hAnsi="Times New Roman"/>
          <w:b/>
          <w:bCs/>
          <w:color w:val="auto"/>
          <w:szCs w:val="24"/>
          <w:lang w:val="en-GB"/>
        </w:rPr>
        <w:t>Researcher</w:t>
      </w: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                                                                        </w:t>
      </w:r>
      <w:r w:rsidRPr="00B8772B">
        <w:rPr>
          <w:rFonts w:ascii="Times New Roman" w:hAnsi="Times New Roman"/>
          <w:b/>
          <w:bCs/>
          <w:color w:val="auto"/>
          <w:sz w:val="22"/>
          <w:szCs w:val="22"/>
        </w:rPr>
        <w:t>September 2007-Now</w:t>
      </w:r>
    </w:p>
    <w:p w:rsidR="00676B51" w:rsidRPr="003A143B" w:rsidRDefault="00676B51" w:rsidP="003A143B">
      <w:pPr>
        <w:pStyle w:val="NoSpacing"/>
        <w:jc w:val="lowKashida"/>
        <w:rPr>
          <w:sz w:val="22"/>
          <w:szCs w:val="22"/>
          <w:lang w:val="en-US"/>
        </w:rPr>
      </w:pPr>
      <w:r w:rsidRPr="00453DA7">
        <w:rPr>
          <w:sz w:val="22"/>
          <w:szCs w:val="22"/>
          <w:lang w:val="en-US"/>
        </w:rPr>
        <w:t>I examined many legal papers and dissertati</w:t>
      </w:r>
      <w:r w:rsidR="003A143B">
        <w:rPr>
          <w:sz w:val="22"/>
          <w:szCs w:val="22"/>
          <w:lang w:val="en-US"/>
        </w:rPr>
        <w:t xml:space="preserve">ons, especially in criminal law, regarding the </w:t>
      </w:r>
      <w:r w:rsidRPr="003A143B">
        <w:rPr>
          <w:sz w:val="22"/>
          <w:szCs w:val="22"/>
          <w:lang w:val="en-US" w:bidi="ar-SY"/>
        </w:rPr>
        <w:t>legal methodology, depending on analyzing method in interpreting judicial rulings.</w:t>
      </w:r>
      <w:r w:rsidRPr="003A143B">
        <w:rPr>
          <w:sz w:val="22"/>
          <w:szCs w:val="22"/>
          <w:lang w:val="en-US"/>
        </w:rPr>
        <w:t xml:space="preserve"> </w:t>
      </w:r>
    </w:p>
    <w:p w:rsidR="005B3F1A" w:rsidRPr="00453DA7" w:rsidRDefault="005B3F1A" w:rsidP="00B62A1C">
      <w:pPr>
        <w:pStyle w:val="NoSpacing"/>
        <w:jc w:val="lowKashida"/>
      </w:pPr>
      <w:r w:rsidRPr="00453DA7">
        <w:rPr>
          <w:b/>
          <w:bCs/>
        </w:rPr>
        <w:t xml:space="preserve">Key achievements </w:t>
      </w:r>
    </w:p>
    <w:p w:rsidR="00676B51" w:rsidRPr="00453DA7" w:rsidRDefault="00676B51" w:rsidP="00FC2B48">
      <w:pPr>
        <w:pStyle w:val="NoSpacing"/>
        <w:numPr>
          <w:ilvl w:val="0"/>
          <w:numId w:val="10"/>
        </w:numPr>
        <w:jc w:val="lowKashida"/>
        <w:rPr>
          <w:sz w:val="22"/>
          <w:szCs w:val="22"/>
          <w:lang w:val="en-US"/>
        </w:rPr>
      </w:pPr>
      <w:r w:rsidRPr="00453DA7">
        <w:rPr>
          <w:sz w:val="22"/>
          <w:szCs w:val="22"/>
          <w:lang w:val="en-US"/>
        </w:rPr>
        <w:t xml:space="preserve">I </w:t>
      </w:r>
      <w:r w:rsidR="009C2981" w:rsidRPr="00453DA7">
        <w:rPr>
          <w:sz w:val="22"/>
          <w:szCs w:val="22"/>
          <w:lang w:val="en-US"/>
        </w:rPr>
        <w:t xml:space="preserve">proposed "Human Cloning </w:t>
      </w:r>
      <w:proofErr w:type="gramStart"/>
      <w:r w:rsidR="009C2981" w:rsidRPr="00453DA7">
        <w:rPr>
          <w:sz w:val="22"/>
          <w:szCs w:val="22"/>
          <w:lang w:val="en-US"/>
        </w:rPr>
        <w:t>Between</w:t>
      </w:r>
      <w:proofErr w:type="gramEnd"/>
      <w:r w:rsidR="009C2981" w:rsidRPr="00453DA7">
        <w:rPr>
          <w:sz w:val="22"/>
          <w:szCs w:val="22"/>
          <w:lang w:val="en-US"/>
        </w:rPr>
        <w:t xml:space="preserve"> Permissibility and C</w:t>
      </w:r>
      <w:r w:rsidR="00FC2B48">
        <w:rPr>
          <w:sz w:val="22"/>
          <w:szCs w:val="22"/>
          <w:lang w:val="en-US"/>
        </w:rPr>
        <w:t>riminality" to gain Master Degree.</w:t>
      </w:r>
    </w:p>
    <w:p w:rsidR="005B3F1A" w:rsidRPr="00453DA7" w:rsidRDefault="009C2981" w:rsidP="00FC2B48">
      <w:pPr>
        <w:pStyle w:val="NoSpacing"/>
        <w:numPr>
          <w:ilvl w:val="0"/>
          <w:numId w:val="10"/>
        </w:numPr>
        <w:jc w:val="lowKashida"/>
        <w:rPr>
          <w:sz w:val="22"/>
          <w:szCs w:val="22"/>
        </w:rPr>
      </w:pPr>
      <w:r w:rsidRPr="00453DA7">
        <w:rPr>
          <w:sz w:val="22"/>
          <w:szCs w:val="22"/>
        </w:rPr>
        <w:t>I proposed "</w:t>
      </w:r>
      <w:r w:rsidR="00FC2B48">
        <w:rPr>
          <w:sz w:val="22"/>
          <w:szCs w:val="22"/>
        </w:rPr>
        <w:t xml:space="preserve">Cyber Crime, comparative Study" </w:t>
      </w:r>
      <w:r w:rsidR="00FC2B48">
        <w:rPr>
          <w:sz w:val="22"/>
          <w:szCs w:val="22"/>
          <w:lang w:val="en-US"/>
        </w:rPr>
        <w:t>to gain Diploma Degree.</w:t>
      </w:r>
    </w:p>
    <w:p w:rsidR="009C2981" w:rsidRPr="00453DA7" w:rsidRDefault="009C2981" w:rsidP="00B62A1C">
      <w:pPr>
        <w:pStyle w:val="NoSpacing"/>
        <w:numPr>
          <w:ilvl w:val="0"/>
          <w:numId w:val="10"/>
        </w:numPr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t xml:space="preserve">I proposed many papers in a variety of legal areas, such </w:t>
      </w:r>
      <w:r w:rsidR="00636F46" w:rsidRPr="00453DA7">
        <w:rPr>
          <w:sz w:val="22"/>
          <w:szCs w:val="22"/>
          <w:lang w:val="en-US"/>
        </w:rPr>
        <w:t>as</w:t>
      </w:r>
      <w:r w:rsidRPr="00453DA7">
        <w:rPr>
          <w:sz w:val="22"/>
          <w:szCs w:val="22"/>
          <w:lang w:val="en-US"/>
        </w:rPr>
        <w:t xml:space="preserve"> </w:t>
      </w:r>
      <w:r w:rsidR="00FD1AF0" w:rsidRPr="00453DA7">
        <w:rPr>
          <w:sz w:val="22"/>
          <w:szCs w:val="22"/>
          <w:lang w:val="en-US"/>
        </w:rPr>
        <w:t>"</w:t>
      </w:r>
      <w:r w:rsidRPr="00453DA7">
        <w:rPr>
          <w:sz w:val="22"/>
          <w:szCs w:val="22"/>
          <w:lang w:val="en-US"/>
        </w:rPr>
        <w:t>Surrogate Mother</w:t>
      </w:r>
      <w:r w:rsidR="00FD1AF0" w:rsidRPr="00453DA7">
        <w:rPr>
          <w:sz w:val="22"/>
          <w:szCs w:val="22"/>
          <w:lang w:val="en-US"/>
        </w:rPr>
        <w:t>"</w:t>
      </w:r>
      <w:r w:rsidRPr="00453DA7">
        <w:rPr>
          <w:sz w:val="22"/>
          <w:szCs w:val="22"/>
          <w:lang w:val="en-US"/>
        </w:rPr>
        <w:t xml:space="preserve">, </w:t>
      </w:r>
      <w:r w:rsidR="00FD1AF0" w:rsidRPr="00453DA7">
        <w:rPr>
          <w:sz w:val="22"/>
          <w:szCs w:val="22"/>
          <w:lang w:val="en-US"/>
        </w:rPr>
        <w:t>"</w:t>
      </w:r>
      <w:r w:rsidRPr="00453DA7">
        <w:rPr>
          <w:sz w:val="22"/>
          <w:szCs w:val="22"/>
          <w:lang w:val="en-US"/>
        </w:rPr>
        <w:t>Vienna Convention on International Sale of Goods</w:t>
      </w:r>
      <w:r w:rsidR="00FD1AF0" w:rsidRPr="00453DA7">
        <w:rPr>
          <w:sz w:val="22"/>
          <w:szCs w:val="22"/>
          <w:lang w:val="en-US"/>
        </w:rPr>
        <w:t>"</w:t>
      </w:r>
      <w:r w:rsidRPr="00453DA7">
        <w:rPr>
          <w:sz w:val="22"/>
          <w:szCs w:val="22"/>
          <w:lang w:val="en-US"/>
        </w:rPr>
        <w:t xml:space="preserve">, </w:t>
      </w:r>
      <w:r w:rsidR="00FD1AF0" w:rsidRPr="00453DA7">
        <w:rPr>
          <w:sz w:val="22"/>
          <w:szCs w:val="22"/>
          <w:lang w:val="en-US"/>
        </w:rPr>
        <w:t>"S</w:t>
      </w:r>
      <w:r w:rsidRPr="00453DA7">
        <w:rPr>
          <w:sz w:val="22"/>
          <w:szCs w:val="22"/>
          <w:lang w:val="en-US"/>
        </w:rPr>
        <w:t>pecializing the Penal institutions</w:t>
      </w:r>
      <w:r w:rsidR="00FD1AF0" w:rsidRPr="00453DA7">
        <w:rPr>
          <w:sz w:val="22"/>
          <w:szCs w:val="22"/>
          <w:lang w:val="en-US"/>
        </w:rPr>
        <w:t>"</w:t>
      </w:r>
      <w:r w:rsidRPr="00453DA7">
        <w:rPr>
          <w:sz w:val="22"/>
          <w:szCs w:val="22"/>
        </w:rPr>
        <w:t xml:space="preserve">, and </w:t>
      </w:r>
      <w:r w:rsidR="00FD1AF0" w:rsidRPr="00453DA7">
        <w:rPr>
          <w:sz w:val="22"/>
          <w:szCs w:val="22"/>
        </w:rPr>
        <w:t>"</w:t>
      </w:r>
      <w:r w:rsidR="00E8563B" w:rsidRPr="00453DA7">
        <w:rPr>
          <w:sz w:val="22"/>
          <w:szCs w:val="22"/>
        </w:rPr>
        <w:t>Capital Punishment between Retention and cancellation</w:t>
      </w:r>
      <w:r w:rsidR="00FD1AF0" w:rsidRPr="00453DA7">
        <w:rPr>
          <w:sz w:val="22"/>
          <w:szCs w:val="22"/>
        </w:rPr>
        <w:t>"</w:t>
      </w:r>
      <w:r w:rsidR="00FD1AF0" w:rsidRPr="00453DA7">
        <w:rPr>
          <w:sz w:val="22"/>
          <w:szCs w:val="22"/>
          <w:lang w:val="en-US"/>
        </w:rPr>
        <w:t>.</w:t>
      </w:r>
    </w:p>
    <w:p w:rsidR="00BC0EC3" w:rsidRDefault="006B462A" w:rsidP="00B62A1C">
      <w:pPr>
        <w:jc w:val="lowKashida"/>
        <w:rPr>
          <w:b/>
          <w:sz w:val="28"/>
          <w:szCs w:val="28"/>
        </w:rPr>
      </w:pPr>
      <w:r w:rsidRPr="00453DA7">
        <w:rPr>
          <w:b/>
          <w:sz w:val="28"/>
          <w:szCs w:val="28"/>
        </w:rPr>
        <w:t>III-</w:t>
      </w:r>
      <w:r w:rsidR="007D5088" w:rsidRPr="00453DA7">
        <w:rPr>
          <w:b/>
          <w:sz w:val="28"/>
          <w:szCs w:val="28"/>
        </w:rPr>
        <w:t>Education</w:t>
      </w:r>
      <w:r w:rsidR="00BC0EC3" w:rsidRPr="00453DA7">
        <w:rPr>
          <w:b/>
          <w:sz w:val="28"/>
          <w:szCs w:val="28"/>
        </w:rPr>
        <w:tab/>
      </w:r>
    </w:p>
    <w:p w:rsidR="00FC2B48" w:rsidRPr="00453DA7" w:rsidRDefault="00FC2B48" w:rsidP="00FC2B48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1- </w:t>
      </w: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Master Candidate in MBA                    Asia </w:t>
      </w:r>
      <w:proofErr w:type="spellStart"/>
      <w:r>
        <w:rPr>
          <w:rFonts w:ascii="Times New Roman" w:hAnsi="Times New Roman"/>
          <w:b/>
          <w:bCs/>
          <w:color w:val="auto"/>
          <w:szCs w:val="24"/>
          <w:lang w:val="en-GB"/>
        </w:rPr>
        <w:t>Univ</w:t>
      </w:r>
      <w:proofErr w:type="spellEnd"/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auto"/>
          <w:szCs w:val="24"/>
          <w:lang w:val="en-GB"/>
        </w:rPr>
        <w:t>Malesia</w:t>
      </w:r>
      <w:proofErr w:type="spellEnd"/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                           </w:t>
      </w:r>
      <w:r w:rsidRPr="00B8772B">
        <w:rPr>
          <w:rFonts w:ascii="Times New Roman" w:hAnsi="Times New Roman"/>
          <w:b/>
          <w:bCs/>
          <w:color w:val="auto"/>
          <w:sz w:val="22"/>
          <w:szCs w:val="22"/>
        </w:rPr>
        <w:t>July 201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6</w:t>
      </w:r>
      <w:r w:rsidRPr="00B8772B">
        <w:rPr>
          <w:rFonts w:ascii="Times New Roman" w:hAnsi="Times New Roman"/>
          <w:b/>
          <w:bCs/>
          <w:color w:val="auto"/>
          <w:sz w:val="22"/>
          <w:szCs w:val="22"/>
        </w:rPr>
        <w:t>-Now</w:t>
      </w:r>
    </w:p>
    <w:p w:rsidR="00D9131F" w:rsidRPr="00FC2B48" w:rsidRDefault="00FC2B48" w:rsidP="00FC2B48">
      <w:pPr>
        <w:pStyle w:val="NoSpacing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Studying subjects such: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Principles of Management</w:t>
      </w:r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Marketing Skills</w:t>
      </w:r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Introduction to Finance</w:t>
      </w:r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Principles of Accounting</w:t>
      </w:r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Principles of Economics</w:t>
      </w:r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MIS</w:t>
      </w:r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International </w:t>
      </w:r>
      <w:proofErr w:type="spellStart"/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Busiess</w:t>
      </w:r>
      <w:proofErr w:type="spellEnd"/>
      <w:r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D9131F">
        <w:rPr>
          <w:rStyle w:val="color20"/>
          <w:rFonts w:ascii="Arial" w:hAnsi="Arial" w:cs="Arial"/>
          <w:color w:val="000000"/>
          <w:sz w:val="20"/>
          <w:szCs w:val="20"/>
          <w:bdr w:val="none" w:sz="0" w:space="0" w:color="auto" w:frame="1"/>
        </w:rPr>
        <w:t>Business Communication English</w:t>
      </w:r>
    </w:p>
    <w:p w:rsidR="003D5F68" w:rsidRPr="00453DA7" w:rsidRDefault="00FC2B48" w:rsidP="00FC2B48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>2</w:t>
      </w:r>
      <w:r w:rsidR="003D5F68"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P.H.D Candidate </w:t>
      </w:r>
      <w:r w:rsidR="003D5F68" w:rsidRPr="00453DA7">
        <w:rPr>
          <w:rFonts w:ascii="Times New Roman" w:hAnsi="Times New Roman"/>
          <w:b/>
          <w:bCs/>
          <w:color w:val="auto"/>
          <w:szCs w:val="24"/>
        </w:rPr>
        <w:t xml:space="preserve">in Criminal Law     </w:t>
      </w:r>
      <w:r>
        <w:rPr>
          <w:rFonts w:ascii="Times New Roman" w:hAnsi="Times New Roman"/>
          <w:b/>
          <w:bCs/>
          <w:color w:val="auto"/>
          <w:szCs w:val="24"/>
        </w:rPr>
        <w:t xml:space="preserve">   </w:t>
      </w:r>
      <w:r w:rsidR="003D5F68" w:rsidRPr="00453DA7">
        <w:rPr>
          <w:rFonts w:ascii="Times New Roman" w:hAnsi="Times New Roman"/>
          <w:b/>
          <w:bCs/>
          <w:color w:val="auto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Alppo</w:t>
      </w:r>
      <w:proofErr w:type="spellEnd"/>
      <w:r>
        <w:rPr>
          <w:rFonts w:ascii="Times New Roman" w:hAnsi="Times New Roman"/>
          <w:b/>
          <w:bCs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Univ</w:t>
      </w:r>
      <w:proofErr w:type="spellEnd"/>
      <w:r>
        <w:rPr>
          <w:rFonts w:ascii="Times New Roman" w:hAnsi="Times New Roman"/>
          <w:b/>
          <w:bCs/>
          <w:color w:val="auto"/>
          <w:szCs w:val="24"/>
        </w:rPr>
        <w:t xml:space="preserve">-Syria                     </w:t>
      </w:r>
      <w:r w:rsidR="003D5F68" w:rsidRPr="00453DA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B8772B">
        <w:rPr>
          <w:rFonts w:ascii="Times New Roman" w:hAnsi="Times New Roman"/>
          <w:b/>
          <w:bCs/>
          <w:color w:val="auto"/>
          <w:szCs w:val="24"/>
        </w:rPr>
        <w:t xml:space="preserve">     </w:t>
      </w:r>
      <w:r w:rsidR="003D5F68" w:rsidRPr="00B8772B">
        <w:rPr>
          <w:rFonts w:ascii="Times New Roman" w:hAnsi="Times New Roman"/>
          <w:b/>
          <w:bCs/>
          <w:color w:val="auto"/>
          <w:sz w:val="22"/>
          <w:szCs w:val="22"/>
        </w:rPr>
        <w:t>July 2015-Now</w:t>
      </w:r>
    </w:p>
    <w:p w:rsidR="003D5F68" w:rsidRDefault="003D5F68" w:rsidP="00FC2B48">
      <w:pPr>
        <w:pStyle w:val="NoSpacing"/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lastRenderedPageBreak/>
        <w:t>Thesis's Title: "Criminal Policy against ge</w:t>
      </w:r>
      <w:r w:rsidR="00FC2B48">
        <w:rPr>
          <w:sz w:val="22"/>
          <w:szCs w:val="22"/>
          <w:lang w:val="en-US"/>
        </w:rPr>
        <w:t xml:space="preserve">netic engineering of human race". It </w:t>
      </w:r>
      <w:r w:rsidRPr="00453DA7">
        <w:rPr>
          <w:sz w:val="22"/>
          <w:szCs w:val="22"/>
        </w:rPr>
        <w:t xml:space="preserve">discussed </w:t>
      </w:r>
      <w:r w:rsidR="00A664EC" w:rsidRPr="00453DA7">
        <w:rPr>
          <w:sz w:val="22"/>
          <w:szCs w:val="22"/>
          <w:lang w:val="en-US"/>
        </w:rPr>
        <w:t xml:space="preserve">the legality of </w:t>
      </w:r>
      <w:r w:rsidR="00A664EC" w:rsidRPr="00453DA7">
        <w:rPr>
          <w:sz w:val="22"/>
          <w:szCs w:val="22"/>
        </w:rPr>
        <w:t>these experiments on</w:t>
      </w:r>
      <w:r w:rsidR="008E08B3" w:rsidRPr="00453DA7">
        <w:rPr>
          <w:sz w:val="22"/>
          <w:szCs w:val="22"/>
        </w:rPr>
        <w:t xml:space="preserve"> the</w:t>
      </w:r>
      <w:r w:rsidR="00A664EC" w:rsidRPr="00453DA7">
        <w:rPr>
          <w:sz w:val="22"/>
          <w:szCs w:val="22"/>
        </w:rPr>
        <w:t xml:space="preserve"> </w:t>
      </w:r>
      <w:r w:rsidR="00A664EC" w:rsidRPr="00453DA7">
        <w:rPr>
          <w:noProof/>
          <w:sz w:val="22"/>
          <w:szCs w:val="22"/>
        </w:rPr>
        <w:t>human</w:t>
      </w:r>
      <w:r w:rsidR="00A664EC" w:rsidRPr="00453DA7">
        <w:rPr>
          <w:sz w:val="22"/>
          <w:szCs w:val="22"/>
        </w:rPr>
        <w:t xml:space="preserve"> body in comparison with Islamic </w:t>
      </w:r>
      <w:r w:rsidR="00A70CD9" w:rsidRPr="00453DA7">
        <w:rPr>
          <w:noProof/>
          <w:sz w:val="22"/>
          <w:szCs w:val="22"/>
        </w:rPr>
        <w:t>Shari'a</w:t>
      </w:r>
      <w:r w:rsidR="00A664EC" w:rsidRPr="00453DA7">
        <w:rPr>
          <w:sz w:val="22"/>
          <w:szCs w:val="22"/>
        </w:rPr>
        <w:t>.</w:t>
      </w:r>
    </w:p>
    <w:p w:rsidR="00110AEE" w:rsidRPr="00453DA7" w:rsidRDefault="00110AEE" w:rsidP="00FC2B48">
      <w:pPr>
        <w:pStyle w:val="NoSpacing"/>
        <w:jc w:val="lowKashida"/>
        <w:rPr>
          <w:sz w:val="22"/>
          <w:szCs w:val="22"/>
        </w:rPr>
      </w:pPr>
    </w:p>
    <w:p w:rsidR="00A664EC" w:rsidRPr="00453DA7" w:rsidRDefault="00636F46" w:rsidP="00FC2B48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  <w:lang w:bidi="ar-SY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>2- Master in</w:t>
      </w:r>
      <w:r w:rsidR="00A664EC" w:rsidRPr="00453DA7">
        <w:rPr>
          <w:rFonts w:ascii="Times New Roman" w:hAnsi="Times New Roman"/>
          <w:b/>
          <w:bCs/>
          <w:color w:val="auto"/>
          <w:szCs w:val="24"/>
        </w:rPr>
        <w:t xml:space="preserve"> Criminal Law.  L.L.M   </w:t>
      </w:r>
      <w:r w:rsidR="00FC2B48">
        <w:rPr>
          <w:rFonts w:ascii="Times New Roman" w:hAnsi="Times New Roman"/>
          <w:b/>
          <w:bCs/>
          <w:color w:val="auto"/>
          <w:szCs w:val="24"/>
        </w:rPr>
        <w:t xml:space="preserve">     </w:t>
      </w:r>
      <w:r w:rsidR="00A664EC" w:rsidRPr="00453DA7">
        <w:rPr>
          <w:rFonts w:ascii="Times New Roman" w:hAnsi="Times New Roman"/>
          <w:b/>
          <w:bCs/>
          <w:color w:val="auto"/>
          <w:szCs w:val="24"/>
        </w:rPr>
        <w:t xml:space="preserve"> </w:t>
      </w:r>
      <w:proofErr w:type="spellStart"/>
      <w:r w:rsidR="00FC2B48">
        <w:rPr>
          <w:rFonts w:ascii="Times New Roman" w:hAnsi="Times New Roman"/>
          <w:b/>
          <w:bCs/>
          <w:color w:val="auto"/>
          <w:szCs w:val="24"/>
        </w:rPr>
        <w:t>Alppo</w:t>
      </w:r>
      <w:proofErr w:type="spellEnd"/>
      <w:r w:rsidR="00FC2B48">
        <w:rPr>
          <w:rFonts w:ascii="Times New Roman" w:hAnsi="Times New Roman"/>
          <w:b/>
          <w:bCs/>
          <w:color w:val="auto"/>
          <w:szCs w:val="24"/>
        </w:rPr>
        <w:t xml:space="preserve"> </w:t>
      </w:r>
      <w:proofErr w:type="spellStart"/>
      <w:r w:rsidR="00FC2B48">
        <w:rPr>
          <w:rFonts w:ascii="Times New Roman" w:hAnsi="Times New Roman"/>
          <w:b/>
          <w:bCs/>
          <w:color w:val="auto"/>
          <w:szCs w:val="24"/>
        </w:rPr>
        <w:t>Univ</w:t>
      </w:r>
      <w:proofErr w:type="spellEnd"/>
      <w:r w:rsidR="00FC2B48">
        <w:rPr>
          <w:rFonts w:ascii="Times New Roman" w:hAnsi="Times New Roman"/>
          <w:b/>
          <w:bCs/>
          <w:color w:val="auto"/>
          <w:szCs w:val="24"/>
        </w:rPr>
        <w:t>-Syria</w:t>
      </w:r>
      <w:r w:rsidR="00A664EC" w:rsidRPr="00453DA7">
        <w:rPr>
          <w:rFonts w:ascii="Times New Roman" w:hAnsi="Times New Roman"/>
          <w:b/>
          <w:bCs/>
          <w:color w:val="auto"/>
          <w:szCs w:val="24"/>
        </w:rPr>
        <w:t xml:space="preserve">  </w:t>
      </w:r>
      <w:r w:rsidR="00FC2B48">
        <w:rPr>
          <w:rFonts w:ascii="Times New Roman" w:hAnsi="Times New Roman"/>
          <w:b/>
          <w:bCs/>
          <w:color w:val="auto"/>
          <w:szCs w:val="24"/>
        </w:rPr>
        <w:t xml:space="preserve">  </w:t>
      </w:r>
      <w:r w:rsidR="00A664EC" w:rsidRPr="00453DA7">
        <w:rPr>
          <w:rFonts w:ascii="Times New Roman" w:hAnsi="Times New Roman"/>
          <w:b/>
          <w:bCs/>
          <w:color w:val="auto"/>
          <w:szCs w:val="24"/>
        </w:rPr>
        <w:t xml:space="preserve">  </w:t>
      </w:r>
      <w:r w:rsidR="00B8772B">
        <w:rPr>
          <w:rFonts w:ascii="Times New Roman" w:hAnsi="Times New Roman"/>
          <w:b/>
          <w:bCs/>
          <w:color w:val="auto"/>
          <w:szCs w:val="24"/>
        </w:rPr>
        <w:t xml:space="preserve">       </w:t>
      </w:r>
      <w:r w:rsidR="00A664EC" w:rsidRPr="00B8772B">
        <w:rPr>
          <w:rFonts w:ascii="Times New Roman" w:hAnsi="Times New Roman"/>
          <w:b/>
          <w:bCs/>
          <w:color w:val="auto"/>
          <w:sz w:val="22"/>
          <w:szCs w:val="22"/>
        </w:rPr>
        <w:t xml:space="preserve">August 2010- </w:t>
      </w:r>
      <w:r w:rsidR="00A664EC" w:rsidRPr="00B8772B">
        <w:rPr>
          <w:rFonts w:ascii="Times New Roman" w:hAnsi="Times New Roman"/>
          <w:b/>
          <w:bCs/>
          <w:color w:val="auto"/>
          <w:sz w:val="22"/>
          <w:szCs w:val="22"/>
          <w:lang w:bidi="ar-SY"/>
        </w:rPr>
        <w:t>March 2014</w:t>
      </w:r>
    </w:p>
    <w:p w:rsidR="00BC0EC3" w:rsidRPr="00453DA7" w:rsidRDefault="00A664EC" w:rsidP="008C2B28">
      <w:pPr>
        <w:pStyle w:val="NoSpacing"/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t xml:space="preserve">Dissertation Title: </w:t>
      </w:r>
      <w:r w:rsidR="00636F46" w:rsidRPr="00453DA7">
        <w:rPr>
          <w:sz w:val="22"/>
          <w:szCs w:val="22"/>
          <w:lang w:val="en-US"/>
        </w:rPr>
        <w:t>"Human</w:t>
      </w:r>
      <w:r w:rsidRPr="00453DA7">
        <w:rPr>
          <w:sz w:val="22"/>
          <w:szCs w:val="22"/>
          <w:lang w:val="en-US"/>
        </w:rPr>
        <w:t xml:space="preserve"> Cloning Between Permissibility and Criminality".</w:t>
      </w:r>
      <w:r w:rsidR="000D669B">
        <w:rPr>
          <w:sz w:val="22"/>
          <w:szCs w:val="22"/>
        </w:rPr>
        <w:t xml:space="preserve"> </w:t>
      </w:r>
      <w:r w:rsidR="000D669B">
        <w:rPr>
          <w:sz w:val="22"/>
          <w:szCs w:val="22"/>
          <w:lang w:val="en-US"/>
        </w:rPr>
        <w:t xml:space="preserve">It </w:t>
      </w:r>
      <w:r w:rsidR="000D669B" w:rsidRPr="00453DA7">
        <w:rPr>
          <w:sz w:val="22"/>
          <w:szCs w:val="22"/>
        </w:rPr>
        <w:t xml:space="preserve">discussed </w:t>
      </w:r>
      <w:r w:rsidRPr="00453DA7">
        <w:rPr>
          <w:sz w:val="22"/>
          <w:szCs w:val="22"/>
          <w:lang w:val="en-US"/>
        </w:rPr>
        <w:t xml:space="preserve">if these </w:t>
      </w:r>
      <w:r w:rsidR="005F51C5" w:rsidRPr="00453DA7">
        <w:rPr>
          <w:sz w:val="22"/>
          <w:szCs w:val="22"/>
          <w:lang w:val="en-US"/>
        </w:rPr>
        <w:t>experiments</w:t>
      </w:r>
      <w:r w:rsidRPr="00453DA7">
        <w:rPr>
          <w:sz w:val="22"/>
          <w:szCs w:val="22"/>
          <w:lang w:val="en-US"/>
        </w:rPr>
        <w:t xml:space="preserve"> should be allowed, </w:t>
      </w:r>
      <w:r w:rsidR="005F51C5" w:rsidRPr="00453DA7">
        <w:rPr>
          <w:sz w:val="22"/>
          <w:szCs w:val="22"/>
        </w:rPr>
        <w:t xml:space="preserve">stating the legal effects </w:t>
      </w:r>
      <w:r w:rsidR="008E08B3" w:rsidRPr="00453DA7">
        <w:rPr>
          <w:noProof/>
          <w:sz w:val="22"/>
          <w:szCs w:val="22"/>
        </w:rPr>
        <w:t>of</w:t>
      </w:r>
      <w:r w:rsidR="00677E8C" w:rsidRPr="00453DA7">
        <w:rPr>
          <w:sz w:val="22"/>
          <w:szCs w:val="22"/>
        </w:rPr>
        <w:t xml:space="preserve"> these experiment</w:t>
      </w:r>
      <w:r w:rsidR="000D669B">
        <w:rPr>
          <w:sz w:val="22"/>
          <w:szCs w:val="22"/>
          <w:lang w:val="en-US" w:bidi="ar-SY"/>
        </w:rPr>
        <w:t>s</w:t>
      </w:r>
      <w:r w:rsidR="000345FD" w:rsidRPr="00453DA7">
        <w:tab/>
      </w:r>
      <w:r w:rsidR="000345FD" w:rsidRPr="00453DA7">
        <w:tab/>
      </w:r>
      <w:r w:rsidR="000345FD" w:rsidRPr="00453DA7">
        <w:tab/>
      </w:r>
    </w:p>
    <w:p w:rsidR="00A70CD9" w:rsidRPr="00453DA7" w:rsidRDefault="00A70CD9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</w:rPr>
      </w:pPr>
      <w:r w:rsidRPr="00453DA7">
        <w:rPr>
          <w:rFonts w:ascii="Times New Roman" w:hAnsi="Times New Roman"/>
          <w:b/>
          <w:bCs/>
          <w:color w:val="auto"/>
          <w:szCs w:val="24"/>
          <w:lang w:val="en-GB"/>
        </w:rPr>
        <w:t xml:space="preserve">4- Bachelor in Law L.L.B </w:t>
      </w:r>
      <w:r w:rsidRPr="00453DA7">
        <w:rPr>
          <w:rFonts w:ascii="Times New Roman" w:hAnsi="Times New Roman"/>
          <w:b/>
          <w:bCs/>
          <w:color w:val="auto"/>
          <w:szCs w:val="24"/>
        </w:rPr>
        <w:t xml:space="preserve">              </w:t>
      </w:r>
      <w:r w:rsidR="000D669B">
        <w:rPr>
          <w:rFonts w:ascii="Times New Roman" w:hAnsi="Times New Roman"/>
          <w:b/>
          <w:bCs/>
          <w:color w:val="auto"/>
          <w:szCs w:val="24"/>
        </w:rPr>
        <w:t xml:space="preserve">            </w:t>
      </w:r>
      <w:proofErr w:type="spellStart"/>
      <w:r w:rsidR="000D669B">
        <w:rPr>
          <w:rFonts w:ascii="Times New Roman" w:hAnsi="Times New Roman"/>
          <w:b/>
          <w:bCs/>
          <w:color w:val="auto"/>
          <w:szCs w:val="24"/>
        </w:rPr>
        <w:t>Alppo</w:t>
      </w:r>
      <w:proofErr w:type="spellEnd"/>
      <w:r w:rsidR="000D669B">
        <w:rPr>
          <w:rFonts w:ascii="Times New Roman" w:hAnsi="Times New Roman"/>
          <w:b/>
          <w:bCs/>
          <w:color w:val="auto"/>
          <w:szCs w:val="24"/>
        </w:rPr>
        <w:t xml:space="preserve"> </w:t>
      </w:r>
      <w:proofErr w:type="spellStart"/>
      <w:r w:rsidR="000D669B">
        <w:rPr>
          <w:rFonts w:ascii="Times New Roman" w:hAnsi="Times New Roman"/>
          <w:b/>
          <w:bCs/>
          <w:color w:val="auto"/>
          <w:szCs w:val="24"/>
        </w:rPr>
        <w:t>Univ</w:t>
      </w:r>
      <w:proofErr w:type="spellEnd"/>
      <w:r w:rsidR="000D669B">
        <w:rPr>
          <w:rFonts w:ascii="Times New Roman" w:hAnsi="Times New Roman"/>
          <w:b/>
          <w:bCs/>
          <w:color w:val="auto"/>
          <w:szCs w:val="24"/>
        </w:rPr>
        <w:t>-Syria</w:t>
      </w:r>
      <w:r w:rsidRPr="00453DA7">
        <w:rPr>
          <w:rFonts w:ascii="Times New Roman" w:hAnsi="Times New Roman"/>
          <w:b/>
          <w:bCs/>
          <w:color w:val="auto"/>
          <w:szCs w:val="24"/>
        </w:rPr>
        <w:t xml:space="preserve">      </w:t>
      </w:r>
      <w:r w:rsidR="006B462A" w:rsidRPr="00453DA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453DA7">
        <w:rPr>
          <w:rFonts w:ascii="Times New Roman" w:hAnsi="Times New Roman"/>
          <w:b/>
          <w:bCs/>
          <w:color w:val="auto"/>
          <w:szCs w:val="24"/>
        </w:rPr>
        <w:t xml:space="preserve">   </w:t>
      </w:r>
      <w:r w:rsidRPr="00B8772B">
        <w:rPr>
          <w:rFonts w:ascii="Times New Roman" w:hAnsi="Times New Roman"/>
          <w:b/>
          <w:bCs/>
          <w:color w:val="auto"/>
          <w:sz w:val="22"/>
          <w:szCs w:val="22"/>
        </w:rPr>
        <w:t xml:space="preserve">September 2002- July 2007 </w:t>
      </w:r>
    </w:p>
    <w:p w:rsidR="00A70CD9" w:rsidRPr="00453DA7" w:rsidRDefault="00A70CD9" w:rsidP="00B62A1C">
      <w:pPr>
        <w:pStyle w:val="NoSpacing"/>
        <w:numPr>
          <w:ilvl w:val="0"/>
          <w:numId w:val="7"/>
        </w:numPr>
        <w:jc w:val="lowKashida"/>
        <w:rPr>
          <w:sz w:val="22"/>
          <w:szCs w:val="22"/>
        </w:rPr>
      </w:pPr>
      <w:r w:rsidRPr="00453DA7">
        <w:rPr>
          <w:sz w:val="22"/>
          <w:szCs w:val="22"/>
          <w:lang w:val="en-US"/>
        </w:rPr>
        <w:t xml:space="preserve">Faculty of Law, University of Aleppo, </w:t>
      </w:r>
      <w:r w:rsidR="008E08B3" w:rsidRPr="00453DA7">
        <w:rPr>
          <w:sz w:val="22"/>
          <w:szCs w:val="22"/>
          <w:lang w:val="en-US"/>
        </w:rPr>
        <w:t xml:space="preserve">the </w:t>
      </w:r>
      <w:r w:rsidRPr="00453DA7">
        <w:rPr>
          <w:noProof/>
          <w:sz w:val="22"/>
          <w:szCs w:val="22"/>
          <w:lang w:val="en-US"/>
        </w:rPr>
        <w:t>Syrian Arab Republic</w:t>
      </w:r>
      <w:r w:rsidRPr="00453DA7">
        <w:rPr>
          <w:sz w:val="22"/>
          <w:szCs w:val="22"/>
          <w:lang w:val="en-US"/>
        </w:rPr>
        <w:t>.</w:t>
      </w:r>
    </w:p>
    <w:p w:rsidR="00BC0EC3" w:rsidRPr="00453DA7" w:rsidRDefault="006B462A" w:rsidP="000D669B">
      <w:pPr>
        <w:pStyle w:val="NormalWeb"/>
        <w:spacing w:before="0" w:beforeAutospacing="0" w:after="0" w:afterAutospacing="0"/>
        <w:jc w:val="lowKashida"/>
        <w:rPr>
          <w:b/>
          <w:bCs/>
          <w:sz w:val="28"/>
          <w:szCs w:val="28"/>
          <w:lang w:val="en-GB"/>
        </w:rPr>
      </w:pPr>
      <w:r w:rsidRPr="00453DA7">
        <w:rPr>
          <w:b/>
          <w:bCs/>
          <w:sz w:val="28"/>
          <w:szCs w:val="28"/>
          <w:lang w:val="en-GB"/>
        </w:rPr>
        <w:t xml:space="preserve">IV- </w:t>
      </w:r>
      <w:r w:rsidR="007D5088" w:rsidRPr="00453DA7">
        <w:rPr>
          <w:b/>
          <w:bCs/>
          <w:sz w:val="28"/>
          <w:szCs w:val="28"/>
          <w:lang w:val="en-GB"/>
        </w:rPr>
        <w:t>Professional</w:t>
      </w:r>
      <w:r w:rsidR="00BC0EC3" w:rsidRPr="00453DA7">
        <w:rPr>
          <w:b/>
          <w:bCs/>
          <w:sz w:val="28"/>
          <w:szCs w:val="28"/>
          <w:lang w:val="en-GB"/>
        </w:rPr>
        <w:t xml:space="preserve"> </w:t>
      </w:r>
      <w:r w:rsidR="007D5088" w:rsidRPr="00453DA7">
        <w:rPr>
          <w:b/>
          <w:bCs/>
          <w:sz w:val="28"/>
          <w:szCs w:val="28"/>
          <w:lang w:val="en-GB"/>
        </w:rPr>
        <w:t>Memberships</w:t>
      </w:r>
      <w:r w:rsidR="00BC0EC3" w:rsidRPr="00453DA7">
        <w:rPr>
          <w:b/>
          <w:bCs/>
          <w:sz w:val="28"/>
          <w:szCs w:val="28"/>
          <w:lang w:val="en-GB"/>
        </w:rPr>
        <w:t xml:space="preserve"> </w:t>
      </w:r>
    </w:p>
    <w:p w:rsidR="00782B9C" w:rsidRPr="00782B9C" w:rsidRDefault="0053079E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r w:rsidR="00782B9C" w:rsidRPr="00782B9C">
        <w:rPr>
          <w:rFonts w:ascii="Times New Roman" w:hAnsi="Times New Roman"/>
          <w:b/>
          <w:bCs/>
          <w:color w:val="auto"/>
          <w:szCs w:val="24"/>
          <w:lang w:val="en-GB"/>
        </w:rPr>
        <w:t xml:space="preserve">Introduction to American law, </w:t>
      </w:r>
      <w:r w:rsidR="00782B9C" w:rsidRPr="00782B9C">
        <w:rPr>
          <w:rFonts w:ascii="Times New Roman" w:hAnsi="Times New Roman"/>
          <w:color w:val="auto"/>
          <w:szCs w:val="24"/>
          <w:lang w:val="en-GB"/>
        </w:rPr>
        <w:t>Pennsylvania University, an online course offered by Coursera</w:t>
      </w:r>
      <w:r w:rsidR="00174DC8" w:rsidRPr="00782B9C">
        <w:rPr>
          <w:rFonts w:ascii="Times New Roman" w:hAnsi="Times New Roman"/>
          <w:color w:val="auto"/>
          <w:szCs w:val="24"/>
          <w:lang w:val="en-GB"/>
        </w:rPr>
        <w:t>2016</w:t>
      </w:r>
      <w:r w:rsidR="00782B9C" w:rsidRPr="00782B9C">
        <w:rPr>
          <w:rFonts w:ascii="Times New Roman" w:hAnsi="Times New Roman"/>
          <w:color w:val="auto"/>
          <w:szCs w:val="24"/>
          <w:lang w:val="en-GB"/>
        </w:rPr>
        <w:t>.Verified with certificate</w:t>
      </w:r>
      <w:proofErr w:type="gramStart"/>
      <w:r w:rsidR="00782B9C" w:rsidRPr="00782B9C">
        <w:rPr>
          <w:rFonts w:ascii="Times New Roman" w:hAnsi="Times New Roman"/>
          <w:color w:val="auto"/>
          <w:szCs w:val="24"/>
          <w:lang w:val="en-GB"/>
        </w:rPr>
        <w:t>..</w:t>
      </w:r>
      <w:proofErr w:type="gramEnd"/>
    </w:p>
    <w:p w:rsidR="0053079E" w:rsidRPr="009B388E" w:rsidRDefault="0053079E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r w:rsidRPr="0053079E">
        <w:rPr>
          <w:rFonts w:ascii="Times New Roman" w:hAnsi="Times New Roman"/>
          <w:b/>
          <w:bCs/>
          <w:color w:val="auto"/>
          <w:szCs w:val="24"/>
          <w:lang w:val="en-GB"/>
        </w:rPr>
        <w:t xml:space="preserve">European Business Law, Understanding the fundamentals, </w:t>
      </w:r>
      <w:r w:rsidRPr="0053079E">
        <w:rPr>
          <w:rFonts w:ascii="Times New Roman" w:hAnsi="Times New Roman"/>
          <w:color w:val="auto"/>
          <w:szCs w:val="24"/>
          <w:lang w:val="en-GB"/>
        </w:rPr>
        <w:t>Lund University, an online course offered by Coursera</w:t>
      </w:r>
      <w:r w:rsidR="00174DC8" w:rsidRPr="0053079E">
        <w:rPr>
          <w:rFonts w:ascii="Times New Roman" w:hAnsi="Times New Roman"/>
          <w:color w:val="auto"/>
          <w:szCs w:val="24"/>
          <w:lang w:val="en-GB"/>
        </w:rPr>
        <w:t>2016</w:t>
      </w:r>
      <w:r w:rsidR="009B388E">
        <w:rPr>
          <w:rFonts w:ascii="Times New Roman" w:hAnsi="Times New Roman"/>
          <w:color w:val="auto"/>
          <w:szCs w:val="24"/>
          <w:lang w:val="en-GB"/>
        </w:rPr>
        <w:t xml:space="preserve">. </w:t>
      </w:r>
      <w:proofErr w:type="gramStart"/>
      <w:r w:rsidR="009B388E">
        <w:rPr>
          <w:rFonts w:ascii="Times New Roman" w:hAnsi="Times New Roman"/>
          <w:color w:val="auto"/>
          <w:szCs w:val="24"/>
          <w:lang w:val="en-GB"/>
        </w:rPr>
        <w:t>Verified by certificate.</w:t>
      </w:r>
      <w:proofErr w:type="gramEnd"/>
    </w:p>
    <w:p w:rsidR="0053079E" w:rsidRDefault="0053079E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r w:rsidRPr="0053079E">
        <w:rPr>
          <w:rFonts w:ascii="Times New Roman" w:hAnsi="Times New Roman"/>
          <w:b/>
          <w:bCs/>
          <w:color w:val="auto"/>
          <w:szCs w:val="24"/>
          <w:lang w:val="en-GB"/>
        </w:rPr>
        <w:t xml:space="preserve">European Business Law, Doing Business in Europe, </w:t>
      </w:r>
      <w:r w:rsidRPr="0053079E">
        <w:rPr>
          <w:rFonts w:ascii="Times New Roman" w:hAnsi="Times New Roman"/>
          <w:color w:val="auto"/>
          <w:szCs w:val="24"/>
          <w:lang w:val="en-GB"/>
        </w:rPr>
        <w:t xml:space="preserve">Lund University, an online course, </w:t>
      </w:r>
    </w:p>
    <w:p w:rsidR="0053079E" w:rsidRPr="0053079E" w:rsidRDefault="0053079E" w:rsidP="000D669B">
      <w:pPr>
        <w:pStyle w:val="BodyA"/>
        <w:tabs>
          <w:tab w:val="right" w:pos="9072"/>
        </w:tabs>
        <w:spacing w:after="60"/>
        <w:ind w:left="360"/>
        <w:jc w:val="lowKashida"/>
        <w:rPr>
          <w:rFonts w:ascii="Times New Roman" w:hAnsi="Times New Roman"/>
          <w:color w:val="auto"/>
          <w:szCs w:val="24"/>
          <w:lang w:val="en-GB"/>
        </w:rPr>
      </w:pPr>
      <w:proofErr w:type="gramStart"/>
      <w:r w:rsidRPr="0053079E">
        <w:rPr>
          <w:rFonts w:ascii="Times New Roman" w:hAnsi="Times New Roman"/>
          <w:color w:val="auto"/>
          <w:szCs w:val="24"/>
          <w:lang w:val="en-GB"/>
        </w:rPr>
        <w:t>offered</w:t>
      </w:r>
      <w:proofErr w:type="gramEnd"/>
      <w:r w:rsidRPr="0053079E">
        <w:rPr>
          <w:rFonts w:ascii="Times New Roman" w:hAnsi="Times New Roman"/>
          <w:color w:val="auto"/>
          <w:szCs w:val="24"/>
          <w:lang w:val="en-GB"/>
        </w:rPr>
        <w:t xml:space="preserve"> by Coursera</w:t>
      </w:r>
      <w:r w:rsidR="00174DC8" w:rsidRPr="0053079E">
        <w:rPr>
          <w:rFonts w:ascii="Times New Roman" w:hAnsi="Times New Roman"/>
          <w:color w:val="auto"/>
          <w:szCs w:val="24"/>
          <w:lang w:val="en-GB"/>
        </w:rPr>
        <w:t>2016</w:t>
      </w:r>
      <w:r w:rsidRPr="0053079E">
        <w:rPr>
          <w:rFonts w:ascii="Times New Roman" w:hAnsi="Times New Roman"/>
          <w:color w:val="auto"/>
          <w:szCs w:val="24"/>
          <w:lang w:val="en-GB"/>
        </w:rPr>
        <w:t>. Verified with certificate</w:t>
      </w:r>
      <w:proofErr w:type="gramStart"/>
      <w:r w:rsidRPr="0053079E">
        <w:rPr>
          <w:rFonts w:ascii="Times New Roman" w:hAnsi="Times New Roman"/>
          <w:color w:val="auto"/>
          <w:szCs w:val="24"/>
          <w:lang w:val="en-GB"/>
        </w:rPr>
        <w:t>..</w:t>
      </w:r>
      <w:proofErr w:type="gramEnd"/>
    </w:p>
    <w:p w:rsidR="0053079E" w:rsidRPr="0053079E" w:rsidRDefault="0053079E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r w:rsidRPr="0053079E">
        <w:rPr>
          <w:rFonts w:ascii="Times New Roman" w:hAnsi="Times New Roman"/>
          <w:b/>
          <w:bCs/>
          <w:color w:val="auto"/>
          <w:szCs w:val="24"/>
          <w:lang w:val="en-GB"/>
        </w:rPr>
        <w:t xml:space="preserve">Introduction to International Criminal </w:t>
      </w:r>
      <w:r w:rsidR="00636F46" w:rsidRPr="0053079E">
        <w:rPr>
          <w:rFonts w:ascii="Times New Roman" w:hAnsi="Times New Roman"/>
          <w:b/>
          <w:bCs/>
          <w:color w:val="auto"/>
          <w:szCs w:val="24"/>
          <w:lang w:val="en-GB"/>
        </w:rPr>
        <w:t>Law, Case</w:t>
      </w:r>
      <w:r w:rsidRPr="0053079E">
        <w:rPr>
          <w:rFonts w:ascii="Times New Roman" w:hAnsi="Times New Roman"/>
          <w:b/>
          <w:bCs/>
          <w:color w:val="auto"/>
          <w:szCs w:val="24"/>
          <w:lang w:val="en-GB"/>
        </w:rPr>
        <w:t xml:space="preserve"> </w:t>
      </w:r>
      <w:r w:rsidRPr="0053079E">
        <w:rPr>
          <w:rFonts w:ascii="Times New Roman" w:hAnsi="Times New Roman"/>
          <w:color w:val="auto"/>
          <w:szCs w:val="24"/>
          <w:lang w:val="en-GB"/>
        </w:rPr>
        <w:t xml:space="preserve">Western Reserve, an online course </w:t>
      </w:r>
    </w:p>
    <w:p w:rsidR="0053079E" w:rsidRPr="0053079E" w:rsidRDefault="0053079E" w:rsidP="000D669B">
      <w:pPr>
        <w:pStyle w:val="BodyA"/>
        <w:tabs>
          <w:tab w:val="right" w:pos="9072"/>
        </w:tabs>
        <w:spacing w:after="60"/>
        <w:ind w:left="360"/>
        <w:jc w:val="lowKashida"/>
        <w:rPr>
          <w:rFonts w:ascii="Times New Roman" w:hAnsi="Times New Roman"/>
          <w:color w:val="auto"/>
          <w:szCs w:val="24"/>
          <w:lang w:val="en-GB"/>
        </w:rPr>
      </w:pPr>
      <w:proofErr w:type="gramStart"/>
      <w:r w:rsidRPr="0053079E">
        <w:rPr>
          <w:rFonts w:ascii="Times New Roman" w:hAnsi="Times New Roman"/>
          <w:color w:val="auto"/>
          <w:szCs w:val="24"/>
          <w:lang w:val="en-GB"/>
        </w:rPr>
        <w:t>offered</w:t>
      </w:r>
      <w:proofErr w:type="gramEnd"/>
      <w:r w:rsidRPr="0053079E">
        <w:rPr>
          <w:rFonts w:ascii="Times New Roman" w:hAnsi="Times New Roman"/>
          <w:color w:val="auto"/>
          <w:szCs w:val="24"/>
          <w:lang w:val="en-GB"/>
        </w:rPr>
        <w:t xml:space="preserve"> by Coursera</w:t>
      </w:r>
      <w:r w:rsidR="00174DC8" w:rsidRPr="0053079E">
        <w:rPr>
          <w:rFonts w:ascii="Times New Roman" w:hAnsi="Times New Roman"/>
          <w:color w:val="auto"/>
          <w:szCs w:val="24"/>
          <w:lang w:val="en-GB"/>
        </w:rPr>
        <w:t>2016</w:t>
      </w:r>
      <w:r w:rsidRPr="0053079E">
        <w:rPr>
          <w:rFonts w:ascii="Times New Roman" w:hAnsi="Times New Roman"/>
          <w:color w:val="auto"/>
          <w:szCs w:val="24"/>
          <w:lang w:val="en-GB"/>
        </w:rPr>
        <w:t xml:space="preserve">. </w:t>
      </w:r>
      <w:proofErr w:type="gramStart"/>
      <w:r w:rsidRPr="0053079E">
        <w:rPr>
          <w:rFonts w:ascii="Times New Roman" w:hAnsi="Times New Roman"/>
          <w:color w:val="auto"/>
          <w:szCs w:val="24"/>
          <w:lang w:val="en-GB"/>
        </w:rPr>
        <w:t>Verified with certificate.</w:t>
      </w:r>
      <w:proofErr w:type="gramEnd"/>
    </w:p>
    <w:p w:rsidR="0053079E" w:rsidRPr="0053079E" w:rsidRDefault="0053079E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color w:val="auto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r w:rsidRPr="0053079E">
        <w:rPr>
          <w:rFonts w:ascii="Times New Roman" w:hAnsi="Times New Roman"/>
          <w:b/>
          <w:bCs/>
          <w:color w:val="auto"/>
          <w:szCs w:val="24"/>
          <w:lang w:val="en-GB"/>
        </w:rPr>
        <w:t xml:space="preserve">Successful Negotiations, Skills, and </w:t>
      </w:r>
      <w:r w:rsidR="00636F46" w:rsidRPr="0053079E">
        <w:rPr>
          <w:rFonts w:ascii="Times New Roman" w:hAnsi="Times New Roman"/>
          <w:b/>
          <w:bCs/>
          <w:color w:val="auto"/>
          <w:szCs w:val="24"/>
          <w:lang w:val="en-GB"/>
        </w:rPr>
        <w:t>Strategies,</w:t>
      </w:r>
      <w:r w:rsidR="00636F46" w:rsidRPr="0053079E">
        <w:rPr>
          <w:rFonts w:ascii="Times New Roman" w:hAnsi="Times New Roman"/>
          <w:color w:val="auto"/>
          <w:szCs w:val="24"/>
          <w:lang w:val="en-GB"/>
        </w:rPr>
        <w:t xml:space="preserve"> Michigan</w:t>
      </w:r>
      <w:r w:rsidRPr="0053079E">
        <w:rPr>
          <w:rFonts w:ascii="Times New Roman" w:hAnsi="Times New Roman"/>
          <w:color w:val="auto"/>
          <w:szCs w:val="24"/>
          <w:lang w:val="en-GB"/>
        </w:rPr>
        <w:t xml:space="preserve"> University, an online course offered by Coursera</w:t>
      </w:r>
      <w:r w:rsidR="00174DC8" w:rsidRPr="0053079E">
        <w:rPr>
          <w:rFonts w:ascii="Times New Roman" w:hAnsi="Times New Roman"/>
          <w:color w:val="auto"/>
          <w:szCs w:val="24"/>
          <w:lang w:val="en-GB"/>
        </w:rPr>
        <w:t>2016</w:t>
      </w:r>
      <w:r w:rsidR="00174DC8">
        <w:rPr>
          <w:rFonts w:ascii="Times New Roman" w:hAnsi="Times New Roman"/>
          <w:color w:val="auto"/>
          <w:szCs w:val="24"/>
          <w:lang w:val="en-GB"/>
        </w:rPr>
        <w:t>.</w:t>
      </w:r>
      <w:r w:rsidRPr="0053079E">
        <w:rPr>
          <w:rFonts w:ascii="Times New Roman" w:hAnsi="Times New Roman"/>
          <w:color w:val="auto"/>
          <w:szCs w:val="24"/>
          <w:lang w:val="en-GB"/>
        </w:rPr>
        <w:t xml:space="preserve"> Verified with a certificate</w:t>
      </w:r>
      <w:proofErr w:type="gramStart"/>
      <w:r w:rsidRPr="0053079E">
        <w:rPr>
          <w:rFonts w:ascii="Times New Roman" w:hAnsi="Times New Roman"/>
          <w:color w:val="auto"/>
          <w:szCs w:val="24"/>
          <w:lang w:val="en-GB"/>
        </w:rPr>
        <w:t>,.</w:t>
      </w:r>
      <w:proofErr w:type="gramEnd"/>
    </w:p>
    <w:p w:rsidR="0053079E" w:rsidRPr="000D669B" w:rsidRDefault="0053079E" w:rsidP="000D669B">
      <w:pPr>
        <w:pStyle w:val="BodyA"/>
        <w:tabs>
          <w:tab w:val="right" w:pos="9072"/>
        </w:tabs>
        <w:spacing w:after="60"/>
        <w:jc w:val="lowKashida"/>
        <w:rPr>
          <w:rStyle w:val="Hyperlink"/>
          <w:rFonts w:ascii="Times New Roman" w:hAnsi="Times New Roman"/>
          <w:color w:val="auto"/>
          <w:szCs w:val="24"/>
          <w:u w:val="none"/>
          <w:lang w:val="en-GB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</w:t>
      </w:r>
      <w:r w:rsidRPr="0053079E">
        <w:rPr>
          <w:rFonts w:ascii="Times New Roman" w:hAnsi="Times New Roman"/>
          <w:b/>
          <w:bCs/>
          <w:color w:val="auto"/>
          <w:szCs w:val="24"/>
          <w:lang w:val="en-GB"/>
        </w:rPr>
        <w:t xml:space="preserve">Business law and ethics, </w:t>
      </w:r>
      <w:r w:rsidRPr="0053079E">
        <w:rPr>
          <w:rFonts w:ascii="Times New Roman" w:hAnsi="Times New Roman"/>
          <w:color w:val="auto"/>
          <w:szCs w:val="24"/>
          <w:lang w:val="en-GB"/>
        </w:rPr>
        <w:t xml:space="preserve">Saylor Academy, an online course offered by Saylor Academy, </w:t>
      </w:r>
      <w:r w:rsidR="00174DC8" w:rsidRPr="0053079E">
        <w:rPr>
          <w:rFonts w:ascii="Times New Roman" w:hAnsi="Times New Roman"/>
          <w:color w:val="auto"/>
          <w:szCs w:val="24"/>
          <w:lang w:val="en-GB"/>
        </w:rPr>
        <w:t>2016</w:t>
      </w:r>
      <w:r w:rsidR="00174DC8">
        <w:rPr>
          <w:rFonts w:ascii="Times New Roman" w:hAnsi="Times New Roman"/>
          <w:color w:val="auto"/>
          <w:szCs w:val="24"/>
          <w:lang w:val="en-GB"/>
        </w:rPr>
        <w:t xml:space="preserve">. </w:t>
      </w:r>
      <w:proofErr w:type="gramStart"/>
      <w:r w:rsidRPr="0053079E">
        <w:rPr>
          <w:rFonts w:ascii="Times New Roman" w:hAnsi="Times New Roman"/>
          <w:color w:val="auto"/>
          <w:szCs w:val="24"/>
          <w:lang w:val="en-GB"/>
        </w:rPr>
        <w:t>Verified with certificate.</w:t>
      </w:r>
      <w:proofErr w:type="gramEnd"/>
      <w:r w:rsidR="000D669B">
        <w:rPr>
          <w:rFonts w:ascii="Times New Roman" w:hAnsi="Times New Roman"/>
          <w:color w:val="auto"/>
          <w:szCs w:val="24"/>
          <w:lang w:val="en-GB"/>
        </w:rPr>
        <w:t xml:space="preserve"> </w:t>
      </w:r>
    </w:p>
    <w:p w:rsidR="00A31A72" w:rsidRPr="000D669B" w:rsidRDefault="00174DC8" w:rsidP="000D669B">
      <w:pPr>
        <w:pStyle w:val="BodyA"/>
        <w:tabs>
          <w:tab w:val="right" w:pos="9072"/>
        </w:tabs>
        <w:spacing w:after="60"/>
        <w:jc w:val="lowKashida"/>
        <w:rPr>
          <w:rStyle w:val="Hyperlink"/>
          <w:rFonts w:ascii="Times New Roman" w:hAnsi="Times New Roman"/>
          <w:b/>
          <w:bCs/>
          <w:color w:val="auto"/>
          <w:szCs w:val="24"/>
          <w:u w:val="none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Diploma in career advancement, </w:t>
      </w:r>
      <w:r w:rsidRPr="00174DC8">
        <w:rPr>
          <w:rFonts w:ascii="Times New Roman" w:hAnsi="Times New Roman"/>
          <w:color w:val="auto"/>
          <w:szCs w:val="24"/>
          <w:lang w:val="en-GB"/>
        </w:rPr>
        <w:t xml:space="preserve">Shaw Academy, an online course by Shaw Academy 2016. </w:t>
      </w:r>
      <w:proofErr w:type="gramStart"/>
      <w:r w:rsidRPr="00174DC8">
        <w:rPr>
          <w:rFonts w:ascii="Times New Roman" w:hAnsi="Times New Roman"/>
          <w:color w:val="auto"/>
          <w:szCs w:val="24"/>
          <w:lang w:val="en-GB"/>
        </w:rPr>
        <w:t>Verified with certificate.</w:t>
      </w:r>
      <w:proofErr w:type="gramEnd"/>
    </w:p>
    <w:p w:rsidR="00C246B5" w:rsidRPr="000D669B" w:rsidRDefault="006B225C" w:rsidP="000D669B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  <w:lang w:val="en-GB"/>
        </w:rPr>
        <w:t xml:space="preserve">- Diploma in social Marketing, </w:t>
      </w:r>
      <w:r w:rsidRPr="00174DC8">
        <w:rPr>
          <w:rFonts w:ascii="Times New Roman" w:hAnsi="Times New Roman"/>
          <w:color w:val="auto"/>
          <w:szCs w:val="24"/>
          <w:lang w:val="en-GB"/>
        </w:rPr>
        <w:t xml:space="preserve">Shaw Academy, an online course offered by Shaw Academy 2016. </w:t>
      </w:r>
      <w:proofErr w:type="gramStart"/>
      <w:r w:rsidRPr="00174DC8">
        <w:rPr>
          <w:rFonts w:ascii="Times New Roman" w:hAnsi="Times New Roman"/>
          <w:color w:val="auto"/>
          <w:szCs w:val="24"/>
          <w:lang w:val="en-GB"/>
        </w:rPr>
        <w:t>Verified with certificate.</w:t>
      </w:r>
      <w:bookmarkStart w:id="0" w:name="_GoBack"/>
      <w:bookmarkEnd w:id="0"/>
      <w:proofErr w:type="gramEnd"/>
      <w:r w:rsidR="00D66929" w:rsidRPr="000D669B">
        <w:rPr>
          <w:rFonts w:ascii="Times New Roman" w:hAnsi="Times New Roman"/>
          <w:b/>
          <w:bCs/>
          <w:color w:val="auto"/>
          <w:szCs w:val="24"/>
        </w:rPr>
        <w:t xml:space="preserve"> </w:t>
      </w:r>
    </w:p>
    <w:p w:rsidR="000D669B" w:rsidRPr="00453DA7" w:rsidRDefault="006B462A" w:rsidP="00B62A1C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 w:val="22"/>
          <w:szCs w:val="22"/>
          <w:lang w:val="en-GB"/>
        </w:rPr>
      </w:pPr>
      <w:r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V- </w:t>
      </w:r>
      <w:r w:rsidR="007D5088"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>Languages</w:t>
      </w:r>
      <w:r w:rsidR="000D669B">
        <w:rPr>
          <w:rFonts w:ascii="Times New Roman" w:hAnsi="Times New Roman"/>
          <w:b/>
          <w:bCs/>
          <w:color w:val="auto"/>
          <w:sz w:val="22"/>
          <w:szCs w:val="22"/>
          <w:lang w:val="en-GB"/>
        </w:rPr>
        <w:t xml:space="preserve">     </w:t>
      </w:r>
      <w:r w:rsidR="000D669B">
        <w:rPr>
          <w:rFonts w:ascii="Times New Roman" w:hAnsi="Times New Roman"/>
          <w:color w:val="auto"/>
          <w:sz w:val="22"/>
          <w:szCs w:val="22"/>
          <w:lang w:val="en-GB"/>
        </w:rPr>
        <w:t>Mother To</w:t>
      </w:r>
      <w:r w:rsidR="000D669B" w:rsidRPr="000D669B">
        <w:rPr>
          <w:rFonts w:ascii="Times New Roman" w:hAnsi="Times New Roman"/>
          <w:color w:val="auto"/>
          <w:sz w:val="22"/>
          <w:szCs w:val="22"/>
          <w:lang w:val="en-GB"/>
        </w:rPr>
        <w:t>ngue</w:t>
      </w:r>
      <w:r w:rsidR="000D669B">
        <w:rPr>
          <w:rFonts w:ascii="Times New Roman" w:hAnsi="Times New Roman"/>
          <w:b/>
          <w:bCs/>
          <w:color w:val="auto"/>
          <w:sz w:val="22"/>
          <w:szCs w:val="22"/>
          <w:lang w:val="en-GB"/>
        </w:rPr>
        <w:t xml:space="preserve"> (Arabic)</w:t>
      </w:r>
    </w:p>
    <w:tbl>
      <w:tblPr>
        <w:tblpPr w:topFromText="6" w:bottomFromText="170" w:vertAnchor="text" w:horzAnchor="margin" w:tblpXSpec="center" w:tblpY="658"/>
        <w:tblW w:w="11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1"/>
      </w:tblGrid>
      <w:tr w:rsidR="000D669B" w:rsidRPr="00384EDC" w:rsidTr="001B58F2">
        <w:trPr>
          <w:cantSplit/>
          <w:trHeight w:val="258"/>
        </w:trPr>
        <w:tc>
          <w:tcPr>
            <w:tcW w:w="11077" w:type="dxa"/>
            <w:shd w:val="clear" w:color="auto" w:fill="auto"/>
          </w:tcPr>
          <w:p w:rsidR="000D669B" w:rsidRPr="00384EDC" w:rsidRDefault="000D669B" w:rsidP="004C785C">
            <w:pPr>
              <w:widowControl w:val="0"/>
              <w:suppressLineNumbers/>
              <w:suppressAutoHyphens/>
              <w:spacing w:before="23"/>
              <w:ind w:right="283"/>
              <w:jc w:val="lowKashida"/>
              <w:rPr>
                <w:rFonts w:eastAsia="SimSun"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tbl>
      <w:tblPr>
        <w:tblpPr w:topFromText="6" w:bottomFromText="170" w:vertAnchor="text" w:horzAnchor="margin" w:tblpXSpec="center" w:tblpY="54"/>
        <w:tblW w:w="11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121"/>
        <w:gridCol w:w="1358"/>
        <w:gridCol w:w="1562"/>
        <w:gridCol w:w="2554"/>
        <w:gridCol w:w="2414"/>
        <w:gridCol w:w="22"/>
      </w:tblGrid>
      <w:tr w:rsidR="001B58F2" w:rsidRPr="00384EDC" w:rsidTr="001B58F2">
        <w:trPr>
          <w:gridAfter w:val="1"/>
          <w:wAfter w:w="22" w:type="dxa"/>
          <w:cantSplit/>
          <w:trHeight w:val="344"/>
        </w:trPr>
        <w:tc>
          <w:tcPr>
            <w:tcW w:w="2060" w:type="dxa"/>
            <w:vMerge w:val="restart"/>
            <w:shd w:val="clear" w:color="auto" w:fill="auto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spacing w:before="23"/>
              <w:ind w:right="283"/>
              <w:jc w:val="center"/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384EDC">
              <w:rPr>
                <w:rFonts w:eastAsia="SimSun"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  <w:t>Other languages</w:t>
            </w:r>
          </w:p>
        </w:tc>
        <w:tc>
          <w:tcPr>
            <w:tcW w:w="247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384EDC"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  <w:t>UNDERSTANDING</w:t>
            </w:r>
          </w:p>
        </w:tc>
        <w:tc>
          <w:tcPr>
            <w:tcW w:w="41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384EDC"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  <w:t>SPEAKING</w:t>
            </w:r>
          </w:p>
        </w:tc>
        <w:tc>
          <w:tcPr>
            <w:tcW w:w="2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</w:pPr>
            <w:r w:rsidRPr="00384EDC">
              <w:rPr>
                <w:rFonts w:eastAsia="SimSun"/>
                <w:caps/>
                <w:color w:val="0E4194"/>
                <w:spacing w:val="-6"/>
                <w:kern w:val="1"/>
                <w:sz w:val="22"/>
                <w:szCs w:val="22"/>
                <w:lang w:eastAsia="zh-CN" w:bidi="hi-IN"/>
              </w:rPr>
              <w:t>WRITING</w:t>
            </w:r>
          </w:p>
        </w:tc>
      </w:tr>
      <w:tr w:rsidR="001B58F2" w:rsidRPr="00384EDC" w:rsidTr="001B58F2">
        <w:trPr>
          <w:gridAfter w:val="1"/>
          <w:wAfter w:w="22" w:type="dxa"/>
          <w:cantSplit/>
          <w:trHeight w:val="344"/>
        </w:trPr>
        <w:tc>
          <w:tcPr>
            <w:tcW w:w="2060" w:type="dxa"/>
            <w:vMerge/>
            <w:shd w:val="clear" w:color="auto" w:fill="auto"/>
          </w:tcPr>
          <w:p w:rsidR="001B58F2" w:rsidRPr="00384EDC" w:rsidRDefault="001B58F2" w:rsidP="001B58F2">
            <w:pPr>
              <w:widowControl w:val="0"/>
              <w:suppressAutoHyphens/>
              <w:jc w:val="lowKashida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2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  <w:t>Listening</w:t>
            </w:r>
          </w:p>
        </w:tc>
        <w:tc>
          <w:tcPr>
            <w:tcW w:w="135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  <w:t>Reading</w:t>
            </w:r>
          </w:p>
        </w:tc>
        <w:tc>
          <w:tcPr>
            <w:tcW w:w="156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  <w:t>Spoken interaction</w:t>
            </w:r>
          </w:p>
        </w:tc>
        <w:tc>
          <w:tcPr>
            <w:tcW w:w="255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jc w:val="center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  <w:t>Spoken production</w:t>
            </w:r>
          </w:p>
        </w:tc>
        <w:tc>
          <w:tcPr>
            <w:tcW w:w="241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spacing w:before="62"/>
              <w:jc w:val="center"/>
              <w:rPr>
                <w:rFonts w:eastAsia="SimSun"/>
                <w:color w:val="404040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B58F2" w:rsidRPr="00384EDC" w:rsidTr="001B58F2">
        <w:trPr>
          <w:gridAfter w:val="1"/>
          <w:wAfter w:w="22" w:type="dxa"/>
          <w:cantSplit/>
          <w:trHeight w:val="287"/>
        </w:trPr>
        <w:tc>
          <w:tcPr>
            <w:tcW w:w="2060" w:type="dxa"/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  <w:t>English</w:t>
            </w:r>
          </w:p>
        </w:tc>
        <w:tc>
          <w:tcPr>
            <w:tcW w:w="11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val="en-US" w:eastAsia="zh-C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val="en-US" w:eastAsia="zh-CN"/>
              </w:rPr>
              <w:t>Excellent</w:t>
            </w:r>
          </w:p>
        </w:tc>
        <w:tc>
          <w:tcPr>
            <w:tcW w:w="135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val="en-US" w:eastAsia="zh-CN"/>
              </w:rPr>
              <w:t>Excellent</w:t>
            </w:r>
          </w:p>
        </w:tc>
        <w:tc>
          <w:tcPr>
            <w:tcW w:w="15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val="en-US" w:eastAsia="zh-CN"/>
              </w:rPr>
              <w:t>Excellent</w:t>
            </w: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val="en-US" w:eastAsia="zh-CN"/>
              </w:rPr>
              <w:t>Excellent</w:t>
            </w:r>
          </w:p>
        </w:tc>
        <w:tc>
          <w:tcPr>
            <w:tcW w:w="24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aps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val="en-US" w:eastAsia="zh-CN"/>
              </w:rPr>
              <w:t>Excellent</w:t>
            </w:r>
          </w:p>
        </w:tc>
      </w:tr>
      <w:tr w:rsidR="001B58F2" w:rsidRPr="00384EDC" w:rsidTr="001B58F2">
        <w:trPr>
          <w:gridAfter w:val="1"/>
          <w:wAfter w:w="22" w:type="dxa"/>
          <w:cantSplit/>
          <w:trHeight w:val="287"/>
        </w:trPr>
        <w:tc>
          <w:tcPr>
            <w:tcW w:w="2060" w:type="dxa"/>
            <w:shd w:val="clear" w:color="auto" w:fill="auto"/>
          </w:tcPr>
          <w:p w:rsidR="001B58F2" w:rsidRPr="00384EDC" w:rsidRDefault="001B58F2" w:rsidP="001B58F2">
            <w:pPr>
              <w:widowControl w:val="0"/>
              <w:suppressAutoHyphens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  <w:t xml:space="preserve">           </w:t>
            </w:r>
          </w:p>
        </w:tc>
        <w:tc>
          <w:tcPr>
            <w:tcW w:w="900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TOEFL (PAPER BASED TEST) CERTIFICATE BY HIGHER INSTITUTE, UNIVERSITY OF ALEPPO</w:t>
            </w:r>
          </w:p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(Special Courses – 17\8 – 02\10- 2014)</w:t>
            </w:r>
          </w:p>
        </w:tc>
      </w:tr>
      <w:tr w:rsidR="001B58F2" w:rsidRPr="00384EDC" w:rsidTr="001B58F2">
        <w:trPr>
          <w:gridAfter w:val="1"/>
          <w:wAfter w:w="22" w:type="dxa"/>
          <w:cantSplit/>
          <w:trHeight w:val="287"/>
        </w:trPr>
        <w:tc>
          <w:tcPr>
            <w:tcW w:w="2060" w:type="dxa"/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rtl/>
                <w:lang w:eastAsia="zh-CN"/>
              </w:rPr>
            </w:pPr>
            <w:r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  <w:t xml:space="preserve">                </w:t>
            </w:r>
            <w:r w:rsidRPr="00384EDC"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  <w:t>Dutch</w:t>
            </w:r>
          </w:p>
        </w:tc>
        <w:tc>
          <w:tcPr>
            <w:tcW w:w="11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Beginner</w:t>
            </w:r>
          </w:p>
        </w:tc>
        <w:tc>
          <w:tcPr>
            <w:tcW w:w="135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Beginner</w:t>
            </w:r>
          </w:p>
        </w:tc>
        <w:tc>
          <w:tcPr>
            <w:tcW w:w="156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Beginner</w:t>
            </w:r>
          </w:p>
        </w:tc>
        <w:tc>
          <w:tcPr>
            <w:tcW w:w="255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Beginner</w:t>
            </w:r>
          </w:p>
        </w:tc>
        <w:tc>
          <w:tcPr>
            <w:tcW w:w="241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aps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Beginner</w:t>
            </w:r>
          </w:p>
        </w:tc>
      </w:tr>
      <w:tr w:rsidR="001B58F2" w:rsidRPr="00384EDC" w:rsidTr="001B58F2">
        <w:trPr>
          <w:gridAfter w:val="1"/>
          <w:wAfter w:w="22" w:type="dxa"/>
          <w:cantSplit/>
          <w:trHeight w:val="287"/>
        </w:trPr>
        <w:tc>
          <w:tcPr>
            <w:tcW w:w="2060" w:type="dxa"/>
            <w:shd w:val="clear" w:color="auto" w:fill="auto"/>
          </w:tcPr>
          <w:p w:rsidR="001B58F2" w:rsidRPr="00384EDC" w:rsidRDefault="001B58F2" w:rsidP="001B58F2">
            <w:pPr>
              <w:widowControl w:val="0"/>
              <w:suppressAutoHyphens/>
              <w:rPr>
                <w:rFonts w:eastAsia="SimSun"/>
                <w:color w:val="3F3A38"/>
                <w:spacing w:val="-6"/>
                <w:kern w:val="1"/>
                <w:lang w:eastAsia="zh-CN" w:bidi="hi-IN"/>
              </w:rPr>
            </w:pPr>
            <w:r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  <w:t xml:space="preserve">          </w:t>
            </w:r>
          </w:p>
        </w:tc>
        <w:tc>
          <w:tcPr>
            <w:tcW w:w="900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TEILNAHMEEBESCHEINIIGUNG A1. </w:t>
            </w:r>
            <w:r w:rsidRPr="00384EDC">
              <w:rPr>
                <w:rFonts w:eastAsia="SimSun"/>
                <w:noProof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GER.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UNIVERSITÄT ALEPPO</w:t>
            </w:r>
          </w:p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(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vom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06\07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bis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05\08 2014 </w:t>
            </w:r>
            <w:r w:rsidRPr="00384EDC">
              <w:rPr>
                <w:rFonts w:eastAsia="SimSun"/>
                <w:noProof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teilgenommen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</w:tr>
      <w:tr w:rsidR="001B58F2" w:rsidRPr="00384EDC" w:rsidTr="001B58F2">
        <w:trPr>
          <w:cantSplit/>
          <w:trHeight w:val="402"/>
        </w:trPr>
        <w:tc>
          <w:tcPr>
            <w:tcW w:w="2060" w:type="dxa"/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rtl/>
                <w:lang w:eastAsia="zh-CN"/>
              </w:rPr>
            </w:pPr>
            <w:r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  <w:t xml:space="preserve">                 </w:t>
            </w:r>
            <w:r w:rsidRPr="00384EDC">
              <w:rPr>
                <w:rFonts w:eastAsia="SimSun"/>
                <w:color w:val="0E4194"/>
                <w:spacing w:val="-6"/>
                <w:kern w:val="1"/>
                <w:lang w:eastAsia="zh-CN" w:bidi="hi-IN"/>
              </w:rPr>
              <w:t>French</w:t>
            </w:r>
          </w:p>
        </w:tc>
        <w:tc>
          <w:tcPr>
            <w:tcW w:w="9009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center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Work skills</w:t>
            </w:r>
            <w:r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        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Work skills</w:t>
            </w:r>
            <w:r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        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Work skills               </w:t>
            </w:r>
            <w:r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    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     </w:t>
            </w:r>
            <w:r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Work skills </w:t>
            </w:r>
            <w:r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                               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Work skills</w:t>
            </w:r>
          </w:p>
        </w:tc>
        <w:tc>
          <w:tcPr>
            <w:tcW w:w="2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58F2" w:rsidRPr="00384EDC" w:rsidRDefault="001B58F2" w:rsidP="001B58F2">
            <w:pPr>
              <w:widowControl w:val="0"/>
              <w:suppressLineNumbers/>
              <w:suppressAutoHyphens/>
              <w:autoSpaceDE w:val="0"/>
              <w:spacing w:before="28"/>
              <w:jc w:val="lowKashida"/>
              <w:textAlignment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1B58F2" w:rsidRPr="00384EDC" w:rsidTr="001B58F2">
        <w:trPr>
          <w:gridAfter w:val="1"/>
          <w:wAfter w:w="22" w:type="dxa"/>
          <w:cantSplit/>
          <w:trHeight w:val="482"/>
        </w:trPr>
        <w:tc>
          <w:tcPr>
            <w:tcW w:w="2060" w:type="dxa"/>
            <w:shd w:val="clear" w:color="auto" w:fill="auto"/>
          </w:tcPr>
          <w:p w:rsidR="001B58F2" w:rsidRPr="00384EDC" w:rsidRDefault="001B58F2" w:rsidP="001B58F2">
            <w:pPr>
              <w:widowControl w:val="0"/>
              <w:suppressAutoHyphens/>
              <w:jc w:val="lowKashida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009" w:type="dxa"/>
            <w:gridSpan w:val="5"/>
            <w:shd w:val="clear" w:color="auto" w:fill="ECECEC"/>
            <w:vAlign w:val="center"/>
          </w:tcPr>
          <w:p w:rsidR="001B58F2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Initiation Au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Français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 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Juridique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(Campus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Numèrique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Francophone-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Université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d’Alep</w:t>
            </w:r>
            <w:proofErr w:type="spellEnd"/>
            <w:r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1B58F2" w:rsidRPr="00384EDC" w:rsidRDefault="001B58F2" w:rsidP="001B58F2">
            <w:pPr>
              <w:widowControl w:val="0"/>
              <w:suppressLineNumbers/>
              <w:suppressAutoHyphens/>
              <w:ind w:right="283"/>
              <w:jc w:val="center"/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Du 2 </w:t>
            </w:r>
            <w:proofErr w:type="spellStart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>Fevirier</w:t>
            </w:r>
            <w:proofErr w:type="spellEnd"/>
            <w:r w:rsidRPr="00384EDC">
              <w:rPr>
                <w:rFonts w:eastAsia="SimSun"/>
                <w:color w:val="3F3A38"/>
                <w:spacing w:val="-6"/>
                <w:kern w:val="1"/>
                <w:sz w:val="20"/>
                <w:szCs w:val="20"/>
                <w:lang w:eastAsia="zh-CN" w:bidi="hi-IN"/>
              </w:rPr>
              <w:t xml:space="preserve"> Au 15 Mars 2015</w:t>
            </w:r>
          </w:p>
        </w:tc>
      </w:tr>
    </w:tbl>
    <w:p w:rsidR="002857BA" w:rsidRPr="008C2B28" w:rsidRDefault="006B462A" w:rsidP="008C2B28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 w:val="28"/>
          <w:szCs w:val="28"/>
          <w:lang w:val="en-GB"/>
        </w:rPr>
      </w:pPr>
      <w:r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VI- </w:t>
      </w:r>
      <w:r w:rsidR="002857BA"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>Computer Skills:</w:t>
      </w:r>
      <w:r w:rsidR="008C2B28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 </w:t>
      </w:r>
      <w:r w:rsidR="008C2B28" w:rsidRPr="008C2B28">
        <w:rPr>
          <w:rFonts w:ascii="Times New Roman" w:hAnsi="Times New Roman"/>
          <w:sz w:val="22"/>
          <w:szCs w:val="22"/>
        </w:rPr>
        <w:t xml:space="preserve">I am a </w:t>
      </w:r>
      <w:r w:rsidR="008C2B28">
        <w:rPr>
          <w:rFonts w:ascii="Times New Roman" w:hAnsi="Times New Roman"/>
          <w:sz w:val="22"/>
          <w:szCs w:val="22"/>
        </w:rPr>
        <w:t>c</w:t>
      </w:r>
      <w:r w:rsidR="002857BA" w:rsidRPr="008C2B28">
        <w:rPr>
          <w:rFonts w:ascii="Times New Roman" w:hAnsi="Times New Roman"/>
          <w:sz w:val="22"/>
          <w:szCs w:val="22"/>
        </w:rPr>
        <w:t>omputer</w:t>
      </w:r>
      <w:r w:rsidR="002857BA" w:rsidRPr="00453DA7">
        <w:rPr>
          <w:rFonts w:ascii="Times New Roman" w:eastAsia="Times New Roman" w:hAnsi="Times New Roman"/>
          <w:color w:val="333333"/>
          <w:sz w:val="22"/>
          <w:szCs w:val="22"/>
          <w:lang w:eastAsia="en-US"/>
        </w:rPr>
        <w:t>-literate performer with extensive software proficiency covering wide variety of applications</w:t>
      </w:r>
      <w:r w:rsidR="002857BA" w:rsidRPr="00453DA7">
        <w:rPr>
          <w:rFonts w:ascii="Times New Roman" w:hAnsi="Times New Roman"/>
          <w:sz w:val="22"/>
          <w:szCs w:val="22"/>
        </w:rPr>
        <w:t xml:space="preserve"> IT Skills: </w:t>
      </w:r>
      <w:proofErr w:type="spellStart"/>
      <w:r w:rsidR="00636F46" w:rsidRPr="00453DA7">
        <w:rPr>
          <w:rFonts w:ascii="Times New Roman" w:hAnsi="Times New Roman"/>
          <w:sz w:val="22"/>
          <w:szCs w:val="22"/>
        </w:rPr>
        <w:t>WordPress</w:t>
      </w:r>
      <w:proofErr w:type="spellEnd"/>
      <w:r w:rsidR="002857BA" w:rsidRPr="00453DA7">
        <w:rPr>
          <w:rFonts w:ascii="Times New Roman" w:hAnsi="Times New Roman"/>
          <w:sz w:val="22"/>
          <w:szCs w:val="22"/>
        </w:rPr>
        <w:t xml:space="preserve">, </w:t>
      </w:r>
      <w:r w:rsidR="00636F46" w:rsidRPr="00453DA7">
        <w:rPr>
          <w:rFonts w:ascii="Times New Roman" w:hAnsi="Times New Roman"/>
          <w:sz w:val="22"/>
          <w:szCs w:val="22"/>
        </w:rPr>
        <w:t>AutoCAD</w:t>
      </w:r>
      <w:r w:rsidR="002857BA" w:rsidRPr="00453DA7">
        <w:rPr>
          <w:rFonts w:ascii="Times New Roman" w:hAnsi="Times New Roman"/>
          <w:sz w:val="22"/>
          <w:szCs w:val="22"/>
        </w:rPr>
        <w:t>,</w:t>
      </w:r>
      <w:r w:rsidR="001B58F2">
        <w:rPr>
          <w:rFonts w:ascii="Times New Roman" w:hAnsi="Times New Roman"/>
          <w:sz w:val="22"/>
          <w:szCs w:val="22"/>
        </w:rPr>
        <w:t xml:space="preserve"> Microsoft Office: Word, Excel, </w:t>
      </w:r>
      <w:r w:rsidR="002857BA" w:rsidRPr="00453DA7">
        <w:rPr>
          <w:rFonts w:ascii="Times New Roman" w:hAnsi="Times New Roman"/>
          <w:sz w:val="22"/>
          <w:szCs w:val="22"/>
        </w:rPr>
        <w:t>PowerPoint, Outlook and Explorer</w:t>
      </w:r>
    </w:p>
    <w:p w:rsidR="00BC0EC3" w:rsidRPr="00453DA7" w:rsidRDefault="006B462A" w:rsidP="00B62A1C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 w:val="28"/>
          <w:szCs w:val="28"/>
          <w:lang w:val="en-GB"/>
        </w:rPr>
      </w:pPr>
      <w:r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VII- </w:t>
      </w:r>
      <w:r w:rsidR="007D5088"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>Interests</w:t>
      </w:r>
    </w:p>
    <w:p w:rsidR="009B2707" w:rsidRPr="008C2B28" w:rsidRDefault="008C2B28" w:rsidP="008C2B28">
      <w:pPr>
        <w:pStyle w:val="NoSpacing"/>
        <w:jc w:val="lowKashida"/>
        <w:rPr>
          <w:sz w:val="22"/>
          <w:szCs w:val="22"/>
        </w:rPr>
      </w:pPr>
      <w:r>
        <w:rPr>
          <w:b/>
          <w:bCs/>
        </w:rPr>
        <w:t xml:space="preserve">- </w:t>
      </w:r>
      <w:r w:rsidR="002857BA" w:rsidRPr="00453DA7">
        <w:rPr>
          <w:b/>
          <w:bCs/>
        </w:rPr>
        <w:t>Reading</w:t>
      </w:r>
      <w:r w:rsidR="002857BA" w:rsidRPr="00453DA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857BA" w:rsidRPr="00453DA7">
        <w:rPr>
          <w:sz w:val="22"/>
          <w:szCs w:val="22"/>
        </w:rPr>
        <w:t>I have read many books in so many fields, scientific ones in particular</w:t>
      </w:r>
      <w:r w:rsidR="009B2707" w:rsidRPr="00453DA7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 </w:t>
      </w:r>
      <w:r w:rsidR="009B2707" w:rsidRPr="00453DA7">
        <w:rPr>
          <w:sz w:val="22"/>
          <w:szCs w:val="22"/>
          <w:lang w:val="en-US"/>
        </w:rPr>
        <w:t xml:space="preserve">I have also been to </w:t>
      </w:r>
      <w:r w:rsidR="00636F46" w:rsidRPr="00453DA7">
        <w:rPr>
          <w:sz w:val="22"/>
          <w:szCs w:val="22"/>
          <w:lang w:val="en-US"/>
        </w:rPr>
        <w:t>many</w:t>
      </w:r>
      <w:r w:rsidR="009B2707" w:rsidRPr="00453DA7">
        <w:rPr>
          <w:sz w:val="22"/>
          <w:szCs w:val="22"/>
          <w:lang w:val="en-US"/>
        </w:rPr>
        <w:t xml:space="preserve"> book fairs in the region.</w:t>
      </w:r>
    </w:p>
    <w:p w:rsidR="009B2707" w:rsidRPr="008C2B28" w:rsidRDefault="008C2B28" w:rsidP="008C2B28">
      <w:pPr>
        <w:pStyle w:val="NoSpacing"/>
        <w:jc w:val="lowKashida"/>
        <w:rPr>
          <w:b/>
          <w:bCs/>
          <w:lang w:val="en-US"/>
        </w:rPr>
      </w:pPr>
      <w:r>
        <w:rPr>
          <w:b/>
          <w:bCs/>
          <w:lang w:val="en-US"/>
        </w:rPr>
        <w:t xml:space="preserve">- </w:t>
      </w:r>
      <w:r w:rsidR="009B2707" w:rsidRPr="00453DA7">
        <w:rPr>
          <w:b/>
          <w:bCs/>
          <w:lang w:val="en-US"/>
        </w:rPr>
        <w:t>Sport</w:t>
      </w:r>
      <w:r>
        <w:rPr>
          <w:b/>
          <w:bCs/>
          <w:lang w:val="en-US"/>
        </w:rPr>
        <w:t xml:space="preserve">: </w:t>
      </w:r>
      <w:r w:rsidR="009B2707" w:rsidRPr="00453DA7">
        <w:rPr>
          <w:sz w:val="22"/>
          <w:szCs w:val="22"/>
          <w:lang w:val="en-US"/>
        </w:rPr>
        <w:t>I play sports, soccer and basketball as well.</w:t>
      </w:r>
      <w:r>
        <w:rPr>
          <w:b/>
          <w:bCs/>
          <w:lang w:val="en-US"/>
        </w:rPr>
        <w:t xml:space="preserve"> </w:t>
      </w:r>
      <w:r w:rsidR="009B2707" w:rsidRPr="00453DA7">
        <w:rPr>
          <w:sz w:val="22"/>
          <w:szCs w:val="22"/>
          <w:lang w:val="en-US"/>
        </w:rPr>
        <w:t>I am the captain of a team I made, and we win most of the time.</w:t>
      </w:r>
      <w:r>
        <w:rPr>
          <w:b/>
          <w:bCs/>
          <w:lang w:val="en-US"/>
        </w:rPr>
        <w:t xml:space="preserve"> </w:t>
      </w:r>
      <w:r w:rsidR="009B2707" w:rsidRPr="00453DA7">
        <w:rPr>
          <w:sz w:val="22"/>
          <w:szCs w:val="22"/>
          <w:lang w:val="en-US"/>
        </w:rPr>
        <w:t>I watch matches on TV as well.</w:t>
      </w:r>
    </w:p>
    <w:p w:rsidR="00D67803" w:rsidRPr="00CA6856" w:rsidRDefault="00CA6856" w:rsidP="00CA6856">
      <w:pPr>
        <w:pStyle w:val="BodyA"/>
        <w:tabs>
          <w:tab w:val="right" w:pos="9072"/>
        </w:tabs>
        <w:spacing w:after="60"/>
        <w:jc w:val="lowKashida"/>
        <w:rPr>
          <w:rFonts w:ascii="Times New Roman" w:hAnsi="Times New Roman"/>
          <w:b/>
          <w:bCs/>
          <w:color w:val="auto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val="en-GB"/>
        </w:rPr>
        <w:t xml:space="preserve"> </w:t>
      </w:r>
      <w:r w:rsidRPr="00453DA7"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>VIII-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GB"/>
        </w:rPr>
        <w:t xml:space="preserve">References: </w:t>
      </w:r>
      <w:r w:rsidRPr="00CA6856">
        <w:rPr>
          <w:rFonts w:ascii="Times New Roman" w:hAnsi="Times New Roman"/>
          <w:color w:val="auto"/>
          <w:sz w:val="22"/>
          <w:szCs w:val="22"/>
          <w:lang w:val="en-GB"/>
        </w:rPr>
        <w:t>Provided when I am told to do so.</w:t>
      </w:r>
    </w:p>
    <w:sectPr w:rsidR="00D67803" w:rsidRPr="00CA6856">
      <w:headerReference w:type="even" r:id="rId11"/>
      <w:footerReference w:type="even" r:id="rId12"/>
      <w:footerReference w:type="default" r:id="rId13"/>
      <w:endnotePr>
        <w:numFmt w:val="decimal"/>
      </w:endnotePr>
      <w:pgSz w:w="11900" w:h="16840"/>
      <w:pgMar w:top="709" w:right="1418" w:bottom="85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4C" w:rsidRDefault="00A8254C">
      <w:r>
        <w:separator/>
      </w:r>
    </w:p>
  </w:endnote>
  <w:endnote w:type="continuationSeparator" w:id="0">
    <w:p w:rsidR="00A8254C" w:rsidRDefault="00A8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3" w:rsidRDefault="00D67803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A7" w:rsidRDefault="00453DA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66929" w:rsidRPr="00D66929">
      <w:rPr>
        <w:noProof/>
        <w:lang w:val="ar-SA"/>
      </w:rPr>
      <w:t>2</w:t>
    </w:r>
    <w:r>
      <w:fldChar w:fldCharType="end"/>
    </w:r>
  </w:p>
  <w:p w:rsidR="00D67803" w:rsidRDefault="00D67803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4C" w:rsidRDefault="00A8254C">
      <w:r>
        <w:separator/>
      </w:r>
    </w:p>
  </w:footnote>
  <w:footnote w:type="continuationSeparator" w:id="0">
    <w:p w:rsidR="00A8254C" w:rsidRDefault="00A82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3" w:rsidRDefault="00D67803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AE"/>
    <w:multiLevelType w:val="hybridMultilevel"/>
    <w:tmpl w:val="35E8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DC"/>
    <w:multiLevelType w:val="hybridMultilevel"/>
    <w:tmpl w:val="9B5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02E"/>
    <w:multiLevelType w:val="hybridMultilevel"/>
    <w:tmpl w:val="9460B78E"/>
    <w:lvl w:ilvl="0" w:tplc="7CAE7E8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2C35"/>
    <w:multiLevelType w:val="hybridMultilevel"/>
    <w:tmpl w:val="43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1A40"/>
    <w:multiLevelType w:val="hybridMultilevel"/>
    <w:tmpl w:val="68C24C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C7DB1"/>
    <w:multiLevelType w:val="hybridMultilevel"/>
    <w:tmpl w:val="81EA5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48B"/>
    <w:multiLevelType w:val="hybridMultilevel"/>
    <w:tmpl w:val="76A05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20D0"/>
    <w:multiLevelType w:val="hybridMultilevel"/>
    <w:tmpl w:val="F41A1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2CEF"/>
    <w:multiLevelType w:val="hybridMultilevel"/>
    <w:tmpl w:val="F4C0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4856"/>
    <w:multiLevelType w:val="hybridMultilevel"/>
    <w:tmpl w:val="BDE4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D1C32"/>
    <w:multiLevelType w:val="hybridMultilevel"/>
    <w:tmpl w:val="84F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26CD5"/>
    <w:multiLevelType w:val="hybridMultilevel"/>
    <w:tmpl w:val="11A0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55674"/>
    <w:multiLevelType w:val="hybridMultilevel"/>
    <w:tmpl w:val="79F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5CF1"/>
    <w:multiLevelType w:val="hybridMultilevel"/>
    <w:tmpl w:val="B5B2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976D6"/>
    <w:multiLevelType w:val="hybridMultilevel"/>
    <w:tmpl w:val="3EA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69EE4">
      <w:numFmt w:val="bullet"/>
      <w:lvlText w:val="•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715DF"/>
    <w:multiLevelType w:val="hybridMultilevel"/>
    <w:tmpl w:val="7F3E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C6388"/>
    <w:multiLevelType w:val="hybridMultilevel"/>
    <w:tmpl w:val="493AA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E6EA6"/>
    <w:multiLevelType w:val="hybridMultilevel"/>
    <w:tmpl w:val="4A4CC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A0953"/>
    <w:multiLevelType w:val="hybridMultilevel"/>
    <w:tmpl w:val="CF9C2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84F95"/>
    <w:multiLevelType w:val="hybridMultilevel"/>
    <w:tmpl w:val="9C70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10FC8"/>
    <w:multiLevelType w:val="hybridMultilevel"/>
    <w:tmpl w:val="18F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24"/>
  </w:num>
  <w:num w:numId="5">
    <w:abstractNumId w:val="6"/>
  </w:num>
  <w:num w:numId="6">
    <w:abstractNumId w:val="4"/>
  </w:num>
  <w:num w:numId="7">
    <w:abstractNumId w:val="18"/>
  </w:num>
  <w:num w:numId="8">
    <w:abstractNumId w:val="7"/>
  </w:num>
  <w:num w:numId="9">
    <w:abstractNumId w:val="5"/>
  </w:num>
  <w:num w:numId="10">
    <w:abstractNumId w:val="16"/>
  </w:num>
  <w:num w:numId="11">
    <w:abstractNumId w:val="2"/>
  </w:num>
  <w:num w:numId="12">
    <w:abstractNumId w:val="19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9"/>
  </w:num>
  <w:num w:numId="24">
    <w:abstractNumId w:val="15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NDayMDM2NDc3MzJX0lEKTi0uzszPAykwNKgFALWWOFgtAAAA"/>
  </w:docVars>
  <w:rsids>
    <w:rsidRoot w:val="00BC0EC3"/>
    <w:rsid w:val="00000880"/>
    <w:rsid w:val="000126A9"/>
    <w:rsid w:val="000345FD"/>
    <w:rsid w:val="00073E7F"/>
    <w:rsid w:val="0007533D"/>
    <w:rsid w:val="000964B2"/>
    <w:rsid w:val="000A6BF7"/>
    <w:rsid w:val="000C3D1B"/>
    <w:rsid w:val="000D1F4B"/>
    <w:rsid w:val="000D669B"/>
    <w:rsid w:val="000D685E"/>
    <w:rsid w:val="000E5DA7"/>
    <w:rsid w:val="00110AEE"/>
    <w:rsid w:val="00112C83"/>
    <w:rsid w:val="00112FC2"/>
    <w:rsid w:val="001237FA"/>
    <w:rsid w:val="00174DC8"/>
    <w:rsid w:val="00196EE8"/>
    <w:rsid w:val="001B58F2"/>
    <w:rsid w:val="00207CA6"/>
    <w:rsid w:val="002462CD"/>
    <w:rsid w:val="002661F0"/>
    <w:rsid w:val="00272C59"/>
    <w:rsid w:val="002857BA"/>
    <w:rsid w:val="00295181"/>
    <w:rsid w:val="002D136B"/>
    <w:rsid w:val="002D516A"/>
    <w:rsid w:val="002F458B"/>
    <w:rsid w:val="00384EDC"/>
    <w:rsid w:val="003A087F"/>
    <w:rsid w:val="003A143B"/>
    <w:rsid w:val="003A233E"/>
    <w:rsid w:val="003C0A9F"/>
    <w:rsid w:val="003C1B85"/>
    <w:rsid w:val="003D545C"/>
    <w:rsid w:val="003D5F68"/>
    <w:rsid w:val="003E1AE0"/>
    <w:rsid w:val="00413ED2"/>
    <w:rsid w:val="00430984"/>
    <w:rsid w:val="00433456"/>
    <w:rsid w:val="00437537"/>
    <w:rsid w:val="00445951"/>
    <w:rsid w:val="00447B88"/>
    <w:rsid w:val="00453DA7"/>
    <w:rsid w:val="00480E90"/>
    <w:rsid w:val="00496223"/>
    <w:rsid w:val="004B5776"/>
    <w:rsid w:val="004C1C22"/>
    <w:rsid w:val="004C761D"/>
    <w:rsid w:val="004D3104"/>
    <w:rsid w:val="004D46CD"/>
    <w:rsid w:val="004E4176"/>
    <w:rsid w:val="004E7B61"/>
    <w:rsid w:val="004F25D6"/>
    <w:rsid w:val="0053079E"/>
    <w:rsid w:val="00552C7D"/>
    <w:rsid w:val="00595EBB"/>
    <w:rsid w:val="005B11AF"/>
    <w:rsid w:val="005B3F1A"/>
    <w:rsid w:val="005F51C5"/>
    <w:rsid w:val="00636F46"/>
    <w:rsid w:val="00667BF9"/>
    <w:rsid w:val="00675579"/>
    <w:rsid w:val="00676B51"/>
    <w:rsid w:val="00677E8C"/>
    <w:rsid w:val="006817DF"/>
    <w:rsid w:val="006B225C"/>
    <w:rsid w:val="006B462A"/>
    <w:rsid w:val="006C1CAC"/>
    <w:rsid w:val="006C5A96"/>
    <w:rsid w:val="006E61C8"/>
    <w:rsid w:val="00706A8F"/>
    <w:rsid w:val="00711723"/>
    <w:rsid w:val="0075238E"/>
    <w:rsid w:val="00782B9C"/>
    <w:rsid w:val="007A2C8C"/>
    <w:rsid w:val="007B7D74"/>
    <w:rsid w:val="007C7A7D"/>
    <w:rsid w:val="007D1DA7"/>
    <w:rsid w:val="007D5088"/>
    <w:rsid w:val="00805210"/>
    <w:rsid w:val="00812E0F"/>
    <w:rsid w:val="00847F4A"/>
    <w:rsid w:val="008554E5"/>
    <w:rsid w:val="008C2116"/>
    <w:rsid w:val="008C2B28"/>
    <w:rsid w:val="008C7CB4"/>
    <w:rsid w:val="008E08B3"/>
    <w:rsid w:val="008E3A80"/>
    <w:rsid w:val="0092738D"/>
    <w:rsid w:val="00953F6A"/>
    <w:rsid w:val="00993D81"/>
    <w:rsid w:val="009B2707"/>
    <w:rsid w:val="009B388E"/>
    <w:rsid w:val="009B5F98"/>
    <w:rsid w:val="009B631A"/>
    <w:rsid w:val="009C2981"/>
    <w:rsid w:val="00A0360B"/>
    <w:rsid w:val="00A31A72"/>
    <w:rsid w:val="00A60132"/>
    <w:rsid w:val="00A664EC"/>
    <w:rsid w:val="00A70CD9"/>
    <w:rsid w:val="00A7114A"/>
    <w:rsid w:val="00A822F8"/>
    <w:rsid w:val="00A8254C"/>
    <w:rsid w:val="00AD5EA4"/>
    <w:rsid w:val="00AF30F4"/>
    <w:rsid w:val="00B0147D"/>
    <w:rsid w:val="00B05784"/>
    <w:rsid w:val="00B62A1C"/>
    <w:rsid w:val="00B838DA"/>
    <w:rsid w:val="00B8772B"/>
    <w:rsid w:val="00BC0EC3"/>
    <w:rsid w:val="00BC1EC0"/>
    <w:rsid w:val="00BD72C8"/>
    <w:rsid w:val="00BE7DEE"/>
    <w:rsid w:val="00C246B5"/>
    <w:rsid w:val="00C77828"/>
    <w:rsid w:val="00CA6856"/>
    <w:rsid w:val="00CC72FE"/>
    <w:rsid w:val="00D06CB4"/>
    <w:rsid w:val="00D44139"/>
    <w:rsid w:val="00D527F0"/>
    <w:rsid w:val="00D537D8"/>
    <w:rsid w:val="00D66929"/>
    <w:rsid w:val="00D67803"/>
    <w:rsid w:val="00D83FE8"/>
    <w:rsid w:val="00D9131F"/>
    <w:rsid w:val="00D9228B"/>
    <w:rsid w:val="00DD3BF8"/>
    <w:rsid w:val="00DF2F68"/>
    <w:rsid w:val="00E76F20"/>
    <w:rsid w:val="00E8563B"/>
    <w:rsid w:val="00EC7305"/>
    <w:rsid w:val="00F20B31"/>
    <w:rsid w:val="00F7471F"/>
    <w:rsid w:val="00F76B51"/>
    <w:rsid w:val="00FC08CD"/>
    <w:rsid w:val="00FC234E"/>
    <w:rsid w:val="00FC2B48"/>
    <w:rsid w:val="00FD0600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C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BC0EC3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link w:val="BodyAChar"/>
    <w:rsid w:val="00BC0EC3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rsid w:val="00BC0EC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BC0EC3"/>
    <w:rPr>
      <w:color w:val="0000FF"/>
      <w:u w:val="single"/>
    </w:rPr>
  </w:style>
  <w:style w:type="character" w:styleId="CommentReference">
    <w:name w:val="annotation reference"/>
    <w:semiHidden/>
    <w:rsid w:val="00BC0E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0EC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C0E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EC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80E90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">
    <w:name w:val="Style1"/>
    <w:basedOn w:val="BodyA"/>
    <w:link w:val="Style1Char"/>
    <w:qFormat/>
    <w:rsid w:val="003C1B85"/>
    <w:pPr>
      <w:numPr>
        <w:numId w:val="11"/>
      </w:numPr>
      <w:tabs>
        <w:tab w:val="right" w:pos="9072"/>
      </w:tabs>
      <w:spacing w:after="60"/>
    </w:pPr>
    <w:rPr>
      <w:rFonts w:ascii="Calibri" w:hAnsi="Calibri" w:cs="Arial"/>
      <w:bCs/>
      <w:color w:val="FF0000"/>
      <w:sz w:val="22"/>
      <w:szCs w:val="22"/>
      <w:lang w:val="en-GB"/>
    </w:rPr>
  </w:style>
  <w:style w:type="character" w:customStyle="1" w:styleId="BodyAChar">
    <w:name w:val="Body A Char"/>
    <w:link w:val="BodyA"/>
    <w:rsid w:val="003C1B85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Style1Char">
    <w:name w:val="Style1 Char"/>
    <w:link w:val="Style1"/>
    <w:rsid w:val="003C1B85"/>
    <w:rPr>
      <w:rFonts w:ascii="Helvetica" w:eastAsia="ヒラギノ角ゴ Pro W3" w:hAnsi="Helvetica" w:cs="Arial"/>
      <w:bCs/>
      <w:color w:val="FF0000"/>
      <w:sz w:val="22"/>
      <w:szCs w:val="22"/>
      <w:lang w:val="en-US"/>
    </w:rPr>
  </w:style>
  <w:style w:type="paragraph" w:customStyle="1" w:styleId="Default">
    <w:name w:val="Default"/>
    <w:rsid w:val="00D44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VLeftHeading">
    <w:name w:val="_ECV_LeftHeading"/>
    <w:basedOn w:val="Normal"/>
    <w:rsid w:val="00BC1EC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zh-CN" w:bidi="hi-IN"/>
    </w:rPr>
  </w:style>
  <w:style w:type="paragraph" w:customStyle="1" w:styleId="ECVRightColumn">
    <w:name w:val="_ECV_RightColumn"/>
    <w:basedOn w:val="Normal"/>
    <w:rsid w:val="00BC1EC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zh-CN" w:bidi="hi-IN"/>
    </w:rPr>
  </w:style>
  <w:style w:type="paragraph" w:customStyle="1" w:styleId="ECVSectionDetails">
    <w:name w:val="_ECV_SectionDetails"/>
    <w:basedOn w:val="Normal"/>
    <w:rsid w:val="00BC1EC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customStyle="1" w:styleId="ECVLeftDetails">
    <w:name w:val="_ECV_LeftDetails"/>
    <w:basedOn w:val="ECVLeftHeading"/>
    <w:rsid w:val="00BC1EC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C1EC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C1EC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C1EC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C1EC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Name">
    <w:name w:val="_ECV_LanguageName"/>
    <w:basedOn w:val="ECVLanguageCertificate"/>
    <w:rsid w:val="00BC1EC0"/>
    <w:pPr>
      <w:jc w:val="right"/>
    </w:pPr>
    <w:rPr>
      <w:sz w:val="18"/>
    </w:rPr>
  </w:style>
  <w:style w:type="character" w:customStyle="1" w:styleId="ECVContactDetails">
    <w:name w:val="_ECV_ContactDetails"/>
    <w:rsid w:val="002857BA"/>
    <w:rPr>
      <w:rFonts w:ascii="Arial" w:hAnsi="Arial"/>
      <w:color w:val="3F3A38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53D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53DA7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D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53DA7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nt8">
    <w:name w:val="font_8"/>
    <w:basedOn w:val="Normal"/>
    <w:rsid w:val="00D9131F"/>
    <w:pPr>
      <w:spacing w:before="100" w:beforeAutospacing="1" w:after="100" w:afterAutospacing="1"/>
    </w:pPr>
    <w:rPr>
      <w:lang w:val="en-US"/>
    </w:rPr>
  </w:style>
  <w:style w:type="character" w:customStyle="1" w:styleId="color20">
    <w:name w:val="color_20"/>
    <w:basedOn w:val="DefaultParagraphFont"/>
    <w:rsid w:val="00D9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C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BC0EC3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link w:val="BodyAChar"/>
    <w:rsid w:val="00BC0EC3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rsid w:val="00BC0EC3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BC0EC3"/>
    <w:rPr>
      <w:color w:val="0000FF"/>
      <w:u w:val="single"/>
    </w:rPr>
  </w:style>
  <w:style w:type="character" w:styleId="CommentReference">
    <w:name w:val="annotation reference"/>
    <w:semiHidden/>
    <w:rsid w:val="00BC0E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C0EC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C0E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EC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80E90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1">
    <w:name w:val="Style1"/>
    <w:basedOn w:val="BodyA"/>
    <w:link w:val="Style1Char"/>
    <w:qFormat/>
    <w:rsid w:val="003C1B85"/>
    <w:pPr>
      <w:numPr>
        <w:numId w:val="11"/>
      </w:numPr>
      <w:tabs>
        <w:tab w:val="right" w:pos="9072"/>
      </w:tabs>
      <w:spacing w:after="60"/>
    </w:pPr>
    <w:rPr>
      <w:rFonts w:ascii="Calibri" w:hAnsi="Calibri" w:cs="Arial"/>
      <w:bCs/>
      <w:color w:val="FF0000"/>
      <w:sz w:val="22"/>
      <w:szCs w:val="22"/>
      <w:lang w:val="en-GB"/>
    </w:rPr>
  </w:style>
  <w:style w:type="character" w:customStyle="1" w:styleId="BodyAChar">
    <w:name w:val="Body A Char"/>
    <w:link w:val="BodyA"/>
    <w:rsid w:val="003C1B85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Style1Char">
    <w:name w:val="Style1 Char"/>
    <w:link w:val="Style1"/>
    <w:rsid w:val="003C1B85"/>
    <w:rPr>
      <w:rFonts w:ascii="Helvetica" w:eastAsia="ヒラギノ角ゴ Pro W3" w:hAnsi="Helvetica" w:cs="Arial"/>
      <w:bCs/>
      <w:color w:val="FF0000"/>
      <w:sz w:val="22"/>
      <w:szCs w:val="22"/>
      <w:lang w:val="en-US"/>
    </w:rPr>
  </w:style>
  <w:style w:type="paragraph" w:customStyle="1" w:styleId="Default">
    <w:name w:val="Default"/>
    <w:rsid w:val="00D44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CVLeftHeading">
    <w:name w:val="_ECV_LeftHeading"/>
    <w:basedOn w:val="Normal"/>
    <w:rsid w:val="00BC1EC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zh-CN" w:bidi="hi-IN"/>
    </w:rPr>
  </w:style>
  <w:style w:type="paragraph" w:customStyle="1" w:styleId="ECVRightColumn">
    <w:name w:val="_ECV_RightColumn"/>
    <w:basedOn w:val="Normal"/>
    <w:rsid w:val="00BC1EC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zh-CN" w:bidi="hi-IN"/>
    </w:rPr>
  </w:style>
  <w:style w:type="paragraph" w:customStyle="1" w:styleId="ECVSectionDetails">
    <w:name w:val="_ECV_SectionDetails"/>
    <w:basedOn w:val="Normal"/>
    <w:rsid w:val="00BC1EC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customStyle="1" w:styleId="ECVLeftDetails">
    <w:name w:val="_ECV_LeftDetails"/>
    <w:basedOn w:val="ECVLeftHeading"/>
    <w:rsid w:val="00BC1EC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C1EC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C1EC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C1EC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C1EC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Name">
    <w:name w:val="_ECV_LanguageName"/>
    <w:basedOn w:val="ECVLanguageCertificate"/>
    <w:rsid w:val="00BC1EC0"/>
    <w:pPr>
      <w:jc w:val="right"/>
    </w:pPr>
    <w:rPr>
      <w:sz w:val="18"/>
    </w:rPr>
  </w:style>
  <w:style w:type="character" w:customStyle="1" w:styleId="ECVContactDetails">
    <w:name w:val="_ECV_ContactDetails"/>
    <w:rsid w:val="002857BA"/>
    <w:rPr>
      <w:rFonts w:ascii="Arial" w:hAnsi="Arial"/>
      <w:color w:val="3F3A38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53DA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53DA7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D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53DA7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nt8">
    <w:name w:val="font_8"/>
    <w:basedOn w:val="Normal"/>
    <w:rsid w:val="00D9131F"/>
    <w:pPr>
      <w:spacing w:before="100" w:beforeAutospacing="1" w:after="100" w:afterAutospacing="1"/>
    </w:pPr>
    <w:rPr>
      <w:lang w:val="en-US"/>
    </w:rPr>
  </w:style>
  <w:style w:type="character" w:customStyle="1" w:styleId="color20">
    <w:name w:val="color_20"/>
    <w:basedOn w:val="DefaultParagraphFont"/>
    <w:rsid w:val="00D9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6440</CharactersWithSpaces>
  <SharedDoc>false</SharedDoc>
  <HLinks>
    <vt:vector size="6" baseType="variant"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mailto:name@name.com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Browne</dc:creator>
  <cp:keywords/>
  <cp:lastModifiedBy>602HRDESK</cp:lastModifiedBy>
  <cp:revision>23</cp:revision>
  <cp:lastPrinted>2016-06-23T23:08:00Z</cp:lastPrinted>
  <dcterms:created xsi:type="dcterms:W3CDTF">2016-06-23T23:06:00Z</dcterms:created>
  <dcterms:modified xsi:type="dcterms:W3CDTF">2017-02-18T12:41:00Z</dcterms:modified>
</cp:coreProperties>
</file>