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58" w:rsidRPr="002933FE" w:rsidRDefault="00662E58">
      <w:pPr>
        <w:tabs>
          <w:tab w:val="left" w:pos="360"/>
        </w:tabs>
        <w:ind w:right="-1080"/>
        <w:rPr>
          <w:rFonts w:ascii="Arial" w:hAnsi="Arial" w:cs="Arial"/>
          <w:b/>
          <w:bCs/>
          <w:sz w:val="18"/>
          <w:szCs w:val="18"/>
          <w:u w:val="single"/>
        </w:rPr>
      </w:pPr>
    </w:p>
    <w:p w:rsidR="00C1565E" w:rsidRPr="002933FE" w:rsidRDefault="00674C48" w:rsidP="00C1565E">
      <w:pPr>
        <w:tabs>
          <w:tab w:val="left" w:pos="360"/>
        </w:tabs>
        <w:ind w:left="-720" w:right="-1080"/>
        <w:jc w:val="center"/>
        <w:rPr>
          <w:rFonts w:ascii="Arial" w:hAnsi="Arial" w:cs="Arial"/>
          <w:b/>
          <w:bCs/>
          <w:sz w:val="36"/>
          <w:szCs w:val="36"/>
          <w:u w:val="single"/>
        </w:rPr>
      </w:pPr>
      <w:r>
        <w:rPr>
          <w:rFonts w:ascii="Arial" w:hAnsi="Arial" w:cs="Arial"/>
          <w:b/>
          <w:bCs/>
          <w:sz w:val="36"/>
          <w:szCs w:val="36"/>
          <w:u w:val="single"/>
        </w:rPr>
        <w:t>Kamel Assad Kamel</w:t>
      </w:r>
    </w:p>
    <w:p w:rsidR="00A40AD3" w:rsidRPr="00BD2689" w:rsidRDefault="001E3930" w:rsidP="00BD2689">
      <w:pPr>
        <w:pStyle w:val="Heading2"/>
        <w:jc w:val="center"/>
      </w:pPr>
      <w:r>
        <w:rPr>
          <w:rFonts w:ascii="Arial" w:hAnsi="Arial" w:cs="Arial"/>
          <w:b/>
          <w:bCs/>
        </w:rPr>
        <w:t xml:space="preserve">       </w:t>
      </w:r>
      <w:r w:rsidR="00BD2689">
        <w:t xml:space="preserve"> </w:t>
      </w:r>
    </w:p>
    <w:p w:rsidR="00C1565E" w:rsidRPr="002933FE" w:rsidRDefault="00C1565E">
      <w:pPr>
        <w:tabs>
          <w:tab w:val="left" w:pos="360"/>
        </w:tabs>
        <w:ind w:right="-540"/>
        <w:jc w:val="center"/>
        <w:rPr>
          <w:rFonts w:ascii="Arial" w:hAnsi="Arial" w:cs="Arial"/>
        </w:rPr>
      </w:pPr>
    </w:p>
    <w:p w:rsidR="00662E58" w:rsidRPr="002933FE" w:rsidRDefault="005F6F6A">
      <w:pPr>
        <w:pStyle w:val="Heading2"/>
        <w:keepNext/>
        <w:tabs>
          <w:tab w:val="left" w:pos="360"/>
        </w:tabs>
        <w:jc w:val="both"/>
        <w:rPr>
          <w:rFonts w:ascii="Arial" w:hAnsi="Arial" w:cs="Arial"/>
          <w:b/>
          <w:bCs/>
          <w:u w:val="single"/>
        </w:rPr>
      </w:pPr>
      <w:r w:rsidRPr="002933FE">
        <w:rPr>
          <w:rFonts w:ascii="Arial" w:hAnsi="Arial" w:cs="Arial"/>
          <w:b/>
          <w:bCs/>
          <w:u w:val="single"/>
        </w:rPr>
        <w:t>OBJECTIVE</w:t>
      </w:r>
      <w:r w:rsidR="00C1565E">
        <w:rPr>
          <w:rFonts w:ascii="Arial" w:hAnsi="Arial" w:cs="Arial"/>
          <w:b/>
          <w:bCs/>
          <w:u w:val="single"/>
        </w:rPr>
        <w:t>S</w:t>
      </w:r>
      <w:r w:rsidRPr="002933FE">
        <w:rPr>
          <w:rFonts w:ascii="Arial" w:hAnsi="Arial" w:cs="Arial"/>
          <w:b/>
          <w:bCs/>
          <w:u w:val="single"/>
        </w:rPr>
        <w:t xml:space="preserve"> &amp;</w:t>
      </w:r>
      <w:r w:rsidR="004A0D54" w:rsidRPr="002933FE">
        <w:rPr>
          <w:rFonts w:ascii="Arial" w:hAnsi="Arial" w:cs="Arial"/>
          <w:b/>
          <w:bCs/>
          <w:u w:val="single"/>
        </w:rPr>
        <w:t xml:space="preserve"> </w:t>
      </w:r>
      <w:r w:rsidR="00662E58" w:rsidRPr="002933FE">
        <w:rPr>
          <w:rFonts w:ascii="Arial" w:hAnsi="Arial" w:cs="Arial"/>
          <w:b/>
          <w:bCs/>
          <w:u w:val="single"/>
        </w:rPr>
        <w:t>SPECIAL QUALIFICATIONS</w:t>
      </w:r>
    </w:p>
    <w:p w:rsidR="00662E58" w:rsidRPr="002933FE" w:rsidRDefault="00662E58">
      <w:pPr>
        <w:pStyle w:val="Heading2"/>
        <w:keepNext/>
        <w:tabs>
          <w:tab w:val="left" w:pos="360"/>
        </w:tabs>
        <w:jc w:val="both"/>
        <w:rPr>
          <w:rFonts w:ascii="Arial" w:hAnsi="Arial" w:cs="Arial"/>
          <w:sz w:val="18"/>
          <w:szCs w:val="18"/>
        </w:rPr>
      </w:pPr>
    </w:p>
    <w:p w:rsidR="00662E58" w:rsidRPr="00674C48" w:rsidRDefault="00674C48" w:rsidP="00C1565E">
      <w:pPr>
        <w:pStyle w:val="Heading2"/>
        <w:keepNext/>
        <w:tabs>
          <w:tab w:val="left" w:pos="360"/>
        </w:tabs>
        <w:ind w:left="360"/>
        <w:jc w:val="lowKashida"/>
        <w:rPr>
          <w:rFonts w:ascii="Arial" w:hAnsi="Arial" w:cs="Arial"/>
          <w:sz w:val="20"/>
          <w:szCs w:val="20"/>
        </w:rPr>
      </w:pPr>
      <w:r w:rsidRPr="00674C48">
        <w:rPr>
          <w:rFonts w:ascii="Arial" w:hAnsi="Arial" w:cs="Arial"/>
          <w:sz w:val="20"/>
          <w:szCs w:val="20"/>
        </w:rPr>
        <w:t>Highly motivated, reliable and results-oriented professional with solid and diverse experience in purchasi</w:t>
      </w:r>
      <w:r w:rsidR="00C1565E">
        <w:rPr>
          <w:rFonts w:ascii="Arial" w:hAnsi="Arial" w:cs="Arial"/>
          <w:sz w:val="20"/>
          <w:szCs w:val="20"/>
        </w:rPr>
        <w:t xml:space="preserve">ng practices and procedures, </w:t>
      </w:r>
      <w:r w:rsidRPr="00674C48">
        <w:rPr>
          <w:rFonts w:ascii="Arial" w:hAnsi="Arial" w:cs="Arial"/>
          <w:sz w:val="20"/>
          <w:szCs w:val="20"/>
        </w:rPr>
        <w:t xml:space="preserve">planning and coordinating merchandise towards supporting the organization in driving business growth. </w:t>
      </w:r>
      <w:r>
        <w:rPr>
          <w:rFonts w:ascii="Arial" w:hAnsi="Arial" w:cs="Arial"/>
          <w:sz w:val="20"/>
          <w:szCs w:val="20"/>
        </w:rPr>
        <w:t xml:space="preserve"> </w:t>
      </w:r>
      <w:r w:rsidRPr="00674C48">
        <w:rPr>
          <w:rFonts w:ascii="Arial" w:hAnsi="Arial" w:cs="Arial"/>
          <w:sz w:val="20"/>
          <w:szCs w:val="20"/>
        </w:rPr>
        <w:t>Expert at identifying trends within departments, developed st</w:t>
      </w:r>
      <w:r w:rsidR="00C1565E">
        <w:rPr>
          <w:rFonts w:ascii="Arial" w:hAnsi="Arial" w:cs="Arial"/>
          <w:sz w:val="20"/>
          <w:szCs w:val="20"/>
        </w:rPr>
        <w:t xml:space="preserve">rategic and process </w:t>
      </w:r>
      <w:r w:rsidRPr="00674C48">
        <w:rPr>
          <w:rFonts w:ascii="Arial" w:hAnsi="Arial" w:cs="Arial"/>
          <w:sz w:val="20"/>
          <w:szCs w:val="20"/>
        </w:rPr>
        <w:t xml:space="preserve">plans to improve </w:t>
      </w:r>
      <w:r w:rsidRPr="00674C48">
        <w:rPr>
          <w:rStyle w:val="hl"/>
          <w:rFonts w:ascii="Arial" w:hAnsi="Arial" w:cs="Arial"/>
          <w:sz w:val="20"/>
          <w:szCs w:val="20"/>
        </w:rPr>
        <w:t>procurement</w:t>
      </w:r>
      <w:r w:rsidRPr="00674C48">
        <w:rPr>
          <w:rFonts w:ascii="Arial" w:hAnsi="Arial" w:cs="Arial"/>
          <w:sz w:val="20"/>
          <w:szCs w:val="20"/>
        </w:rPr>
        <w:t xml:space="preserve"> operations</w:t>
      </w:r>
      <w:r w:rsidR="00C1565E">
        <w:rPr>
          <w:rFonts w:ascii="Arial" w:hAnsi="Arial" w:cs="Arial"/>
          <w:sz w:val="20"/>
          <w:szCs w:val="20"/>
        </w:rPr>
        <w:t xml:space="preserve"> and ensure profit turnarounds.</w:t>
      </w:r>
      <w:r>
        <w:rPr>
          <w:rFonts w:ascii="Arial" w:hAnsi="Arial" w:cs="Arial"/>
          <w:sz w:val="20"/>
          <w:szCs w:val="20"/>
        </w:rPr>
        <w:t xml:space="preserve"> </w:t>
      </w:r>
      <w:r w:rsidRPr="00674C48">
        <w:rPr>
          <w:rFonts w:ascii="Arial" w:hAnsi="Arial" w:cs="Arial"/>
          <w:sz w:val="20"/>
          <w:szCs w:val="20"/>
        </w:rPr>
        <w:t xml:space="preserve">Demonstrated </w:t>
      </w:r>
      <w:r w:rsidR="00C1565E">
        <w:rPr>
          <w:rFonts w:ascii="Arial" w:hAnsi="Arial" w:cs="Arial"/>
          <w:sz w:val="20"/>
          <w:szCs w:val="20"/>
        </w:rPr>
        <w:t xml:space="preserve">the </w:t>
      </w:r>
      <w:r w:rsidRPr="00674C48">
        <w:rPr>
          <w:rFonts w:ascii="Arial" w:hAnsi="Arial" w:cs="Arial"/>
          <w:sz w:val="20"/>
          <w:szCs w:val="20"/>
        </w:rPr>
        <w:t>ability to achieve high productivity</w:t>
      </w:r>
      <w:r w:rsidR="00C1565E">
        <w:rPr>
          <w:rFonts w:ascii="Arial" w:hAnsi="Arial" w:cs="Arial"/>
          <w:sz w:val="20"/>
          <w:szCs w:val="20"/>
        </w:rPr>
        <w:t xml:space="preserve"> standards and quality of work.</w:t>
      </w:r>
      <w:r>
        <w:rPr>
          <w:rFonts w:ascii="Arial" w:hAnsi="Arial" w:cs="Arial"/>
          <w:sz w:val="20"/>
          <w:szCs w:val="20"/>
        </w:rPr>
        <w:t xml:space="preserve"> </w:t>
      </w:r>
      <w:r w:rsidRPr="00674C48">
        <w:rPr>
          <w:rFonts w:ascii="Arial" w:hAnsi="Arial" w:cs="Arial"/>
          <w:sz w:val="20"/>
          <w:szCs w:val="20"/>
        </w:rPr>
        <w:t xml:space="preserve">Excellent time management and prioritization skills with proven ability </w:t>
      </w:r>
      <w:r w:rsidR="00C1565E">
        <w:rPr>
          <w:rFonts w:ascii="Arial" w:hAnsi="Arial" w:cs="Arial"/>
          <w:sz w:val="20"/>
          <w:szCs w:val="20"/>
        </w:rPr>
        <w:t xml:space="preserve">to </w:t>
      </w:r>
      <w:r w:rsidRPr="00674C48">
        <w:rPr>
          <w:rFonts w:ascii="Arial" w:hAnsi="Arial" w:cs="Arial"/>
          <w:sz w:val="20"/>
          <w:szCs w:val="20"/>
        </w:rPr>
        <w:t>manage multiple task</w:t>
      </w:r>
      <w:r w:rsidR="00C1565E">
        <w:rPr>
          <w:rFonts w:ascii="Arial" w:hAnsi="Arial" w:cs="Arial"/>
          <w:sz w:val="20"/>
          <w:szCs w:val="20"/>
        </w:rPr>
        <w:t>s</w:t>
      </w:r>
      <w:r w:rsidRPr="00674C48">
        <w:rPr>
          <w:rFonts w:ascii="Arial" w:hAnsi="Arial" w:cs="Arial"/>
          <w:sz w:val="20"/>
          <w:szCs w:val="20"/>
        </w:rPr>
        <w:t xml:space="preserve"> </w:t>
      </w:r>
      <w:r w:rsidR="00C1565E">
        <w:rPr>
          <w:rFonts w:ascii="Arial" w:hAnsi="Arial" w:cs="Arial"/>
          <w:sz w:val="20"/>
          <w:szCs w:val="20"/>
        </w:rPr>
        <w:t>simultaneou</w:t>
      </w:r>
      <w:r w:rsidR="00C65E90" w:rsidRPr="00674C48">
        <w:rPr>
          <w:rFonts w:ascii="Arial" w:hAnsi="Arial" w:cs="Arial"/>
          <w:sz w:val="20"/>
          <w:szCs w:val="20"/>
        </w:rPr>
        <w:t>sly, be productive,</w:t>
      </w:r>
      <w:r w:rsidRPr="00674C48">
        <w:rPr>
          <w:rFonts w:ascii="Arial" w:hAnsi="Arial" w:cs="Arial"/>
          <w:sz w:val="20"/>
          <w:szCs w:val="20"/>
        </w:rPr>
        <w:t xml:space="preserve"> and </w:t>
      </w:r>
      <w:proofErr w:type="gramStart"/>
      <w:r w:rsidR="00C1565E">
        <w:rPr>
          <w:rFonts w:ascii="Arial" w:hAnsi="Arial" w:cs="Arial"/>
          <w:sz w:val="20"/>
          <w:szCs w:val="20"/>
        </w:rPr>
        <w:t xml:space="preserve">be </w:t>
      </w:r>
      <w:r w:rsidRPr="00674C48">
        <w:rPr>
          <w:rFonts w:ascii="Arial" w:hAnsi="Arial" w:cs="Arial"/>
          <w:sz w:val="20"/>
          <w:szCs w:val="20"/>
        </w:rPr>
        <w:t>focused</w:t>
      </w:r>
      <w:proofErr w:type="gramEnd"/>
      <w:r w:rsidRPr="00674C48">
        <w:rPr>
          <w:rFonts w:ascii="Arial" w:hAnsi="Arial" w:cs="Arial"/>
          <w:sz w:val="20"/>
          <w:szCs w:val="20"/>
        </w:rPr>
        <w:t xml:space="preserve"> in </w:t>
      </w:r>
      <w:r w:rsidR="00C1565E">
        <w:rPr>
          <w:rFonts w:ascii="Arial" w:hAnsi="Arial" w:cs="Arial"/>
          <w:sz w:val="20"/>
          <w:szCs w:val="20"/>
        </w:rPr>
        <w:t>stressful</w:t>
      </w:r>
      <w:r w:rsidRPr="00674C48">
        <w:rPr>
          <w:rFonts w:ascii="Arial" w:hAnsi="Arial" w:cs="Arial"/>
          <w:sz w:val="20"/>
          <w:szCs w:val="20"/>
        </w:rPr>
        <w:t xml:space="preserve"> situations. </w:t>
      </w:r>
      <w:r>
        <w:rPr>
          <w:rFonts w:ascii="Arial" w:hAnsi="Arial" w:cs="Arial"/>
          <w:sz w:val="20"/>
          <w:szCs w:val="20"/>
        </w:rPr>
        <w:t xml:space="preserve"> </w:t>
      </w:r>
      <w:r w:rsidRPr="00674C48">
        <w:rPr>
          <w:rFonts w:ascii="Arial" w:hAnsi="Arial" w:cs="Arial"/>
          <w:sz w:val="20"/>
          <w:szCs w:val="20"/>
        </w:rPr>
        <w:t>Enthusiastic individual and an</w:t>
      </w:r>
      <w:r w:rsidR="00894B33">
        <w:rPr>
          <w:rFonts w:ascii="Arial" w:hAnsi="Arial" w:cs="Arial"/>
          <w:sz w:val="20"/>
          <w:szCs w:val="20"/>
        </w:rPr>
        <w:t xml:space="preserve"> </w:t>
      </w:r>
      <w:r w:rsidRPr="00674C48">
        <w:rPr>
          <w:rFonts w:ascii="Arial" w:hAnsi="Arial" w:cs="Arial"/>
          <w:sz w:val="20"/>
          <w:szCs w:val="20"/>
        </w:rPr>
        <w:t>excellent communicator, recognized ability to establish effective working relationships across cross-functional teams and diverse individuals at any levels.</w:t>
      </w:r>
      <w:r w:rsidR="00662E58" w:rsidRPr="00674C48">
        <w:rPr>
          <w:rFonts w:ascii="Arial" w:hAnsi="Arial" w:cs="Arial"/>
          <w:sz w:val="20"/>
          <w:szCs w:val="20"/>
        </w:rPr>
        <w:t xml:space="preserve"> </w:t>
      </w:r>
    </w:p>
    <w:p w:rsidR="00A40AD3" w:rsidRPr="002933FE" w:rsidRDefault="00A40AD3">
      <w:pPr>
        <w:pStyle w:val="Heading2"/>
        <w:keepNext/>
        <w:tabs>
          <w:tab w:val="left" w:pos="360"/>
        </w:tabs>
        <w:ind w:right="-540"/>
        <w:rPr>
          <w:rFonts w:ascii="Arial" w:hAnsi="Arial" w:cs="Arial"/>
          <w:b/>
          <w:bCs/>
          <w:sz w:val="20"/>
          <w:szCs w:val="20"/>
          <w:u w:val="single"/>
        </w:rPr>
      </w:pPr>
    </w:p>
    <w:p w:rsidR="00662E58" w:rsidRPr="002933FE" w:rsidRDefault="00780049">
      <w:pPr>
        <w:pStyle w:val="Heading2"/>
        <w:keepNext/>
        <w:tabs>
          <w:tab w:val="left" w:pos="360"/>
        </w:tabs>
        <w:ind w:right="-540"/>
        <w:rPr>
          <w:rFonts w:ascii="Arial" w:hAnsi="Arial" w:cs="Arial"/>
          <w:b/>
          <w:bCs/>
          <w:u w:val="single"/>
        </w:rPr>
      </w:pPr>
      <w:r w:rsidRPr="002933FE">
        <w:rPr>
          <w:rFonts w:ascii="Arial" w:hAnsi="Arial" w:cs="Arial"/>
          <w:b/>
          <w:bCs/>
          <w:u w:val="single"/>
        </w:rPr>
        <w:t xml:space="preserve">CAREER </w:t>
      </w:r>
      <w:r w:rsidR="00662E58" w:rsidRPr="002933FE">
        <w:rPr>
          <w:rFonts w:ascii="Arial" w:hAnsi="Arial" w:cs="Arial"/>
          <w:b/>
          <w:bCs/>
          <w:u w:val="single"/>
        </w:rPr>
        <w:t>HISTORY &amp; EXPERIENCE</w:t>
      </w:r>
    </w:p>
    <w:p w:rsidR="00224022" w:rsidRPr="002933FE" w:rsidRDefault="00224022" w:rsidP="008875D4">
      <w:pPr>
        <w:tabs>
          <w:tab w:val="left" w:pos="360"/>
        </w:tabs>
        <w:ind w:right="360"/>
        <w:jc w:val="both"/>
        <w:rPr>
          <w:rFonts w:ascii="Arial" w:hAnsi="Arial" w:cs="Arial"/>
          <w:b/>
          <w:bCs/>
          <w:sz w:val="18"/>
          <w:szCs w:val="18"/>
        </w:rPr>
      </w:pPr>
    </w:p>
    <w:p w:rsidR="00143E1B" w:rsidRPr="002933FE" w:rsidRDefault="00BD2689" w:rsidP="00415848">
      <w:pPr>
        <w:rPr>
          <w:rFonts w:ascii="Arial" w:hAnsi="Arial" w:cs="Arial"/>
          <w:b/>
          <w:sz w:val="20"/>
          <w:szCs w:val="20"/>
        </w:rPr>
      </w:pPr>
      <w:r>
        <w:rPr>
          <w:rFonts w:ascii="Arial" w:hAnsi="Arial" w:cs="Arial"/>
          <w:b/>
          <w:sz w:val="20"/>
          <w:szCs w:val="20"/>
        </w:rPr>
        <w:t xml:space="preserve"> </w:t>
      </w:r>
      <w:r w:rsidR="00894B33">
        <w:rPr>
          <w:rFonts w:ascii="Arial" w:hAnsi="Arial" w:cs="Arial"/>
          <w:b/>
          <w:sz w:val="20"/>
          <w:szCs w:val="20"/>
        </w:rPr>
        <w:tab/>
      </w:r>
      <w:r w:rsidR="00894B33">
        <w:rPr>
          <w:rFonts w:ascii="Arial" w:hAnsi="Arial" w:cs="Arial"/>
          <w:b/>
          <w:sz w:val="20"/>
          <w:szCs w:val="20"/>
        </w:rPr>
        <w:tab/>
      </w:r>
      <w:r w:rsidR="00894B33">
        <w:rPr>
          <w:rFonts w:ascii="Arial" w:hAnsi="Arial" w:cs="Arial"/>
          <w:b/>
          <w:sz w:val="20"/>
          <w:szCs w:val="20"/>
        </w:rPr>
        <w:tab/>
      </w:r>
      <w:r w:rsidR="00894B33">
        <w:rPr>
          <w:rFonts w:ascii="Arial" w:hAnsi="Arial" w:cs="Arial"/>
          <w:b/>
          <w:sz w:val="20"/>
          <w:szCs w:val="20"/>
        </w:rPr>
        <w:tab/>
      </w:r>
      <w:r w:rsidR="00894B33">
        <w:rPr>
          <w:rFonts w:ascii="Arial" w:hAnsi="Arial" w:cs="Arial"/>
          <w:b/>
          <w:sz w:val="20"/>
          <w:szCs w:val="20"/>
        </w:rPr>
        <w:tab/>
      </w:r>
      <w:r w:rsidR="00894B33">
        <w:rPr>
          <w:rFonts w:ascii="Arial" w:hAnsi="Arial" w:cs="Arial"/>
          <w:b/>
          <w:sz w:val="20"/>
          <w:szCs w:val="20"/>
        </w:rPr>
        <w:tab/>
        <w:t>March</w:t>
      </w:r>
      <w:r w:rsidR="00143E1B" w:rsidRPr="00C425EE">
        <w:rPr>
          <w:rFonts w:ascii="Arial" w:hAnsi="Arial" w:cs="Arial"/>
          <w:b/>
          <w:sz w:val="20"/>
          <w:szCs w:val="20"/>
        </w:rPr>
        <w:t xml:space="preserve"> 20</w:t>
      </w:r>
      <w:r w:rsidR="00894B33">
        <w:rPr>
          <w:rFonts w:ascii="Arial" w:hAnsi="Arial" w:cs="Arial"/>
          <w:b/>
          <w:sz w:val="20"/>
          <w:szCs w:val="20"/>
        </w:rPr>
        <w:t>1</w:t>
      </w:r>
      <w:r w:rsidR="00415848">
        <w:rPr>
          <w:rFonts w:ascii="Arial" w:hAnsi="Arial" w:cs="Arial"/>
          <w:b/>
          <w:sz w:val="20"/>
          <w:szCs w:val="20"/>
        </w:rPr>
        <w:t>1</w:t>
      </w:r>
      <w:r w:rsidR="00143E1B" w:rsidRPr="00C425EE">
        <w:rPr>
          <w:rFonts w:ascii="Arial" w:hAnsi="Arial" w:cs="Arial"/>
          <w:b/>
          <w:sz w:val="20"/>
          <w:szCs w:val="20"/>
        </w:rPr>
        <w:t xml:space="preserve"> – Present</w:t>
      </w:r>
    </w:p>
    <w:p w:rsidR="00143E1B" w:rsidRPr="002933FE" w:rsidRDefault="00894B33" w:rsidP="00897822">
      <w:pPr>
        <w:rPr>
          <w:rFonts w:ascii="Arial" w:hAnsi="Arial" w:cs="Arial"/>
          <w:sz w:val="20"/>
          <w:szCs w:val="20"/>
        </w:rPr>
      </w:pPr>
      <w:r>
        <w:rPr>
          <w:rFonts w:ascii="Arial" w:hAnsi="Arial" w:cs="Arial"/>
          <w:sz w:val="20"/>
          <w:szCs w:val="20"/>
        </w:rPr>
        <w:t>Abu Dhabi, UAE</w:t>
      </w:r>
    </w:p>
    <w:p w:rsidR="00143E1B" w:rsidRDefault="00143E1B" w:rsidP="00143E1B">
      <w:pPr>
        <w:pStyle w:val="Footer"/>
        <w:tabs>
          <w:tab w:val="clear" w:pos="4153"/>
          <w:tab w:val="clear" w:pos="8306"/>
          <w:tab w:val="left" w:pos="1843"/>
        </w:tabs>
        <w:rPr>
          <w:rFonts w:ascii="Arial" w:hAnsi="Arial" w:cs="Arial"/>
        </w:rPr>
      </w:pPr>
      <w:r w:rsidRPr="002933FE">
        <w:rPr>
          <w:rFonts w:ascii="Arial" w:hAnsi="Arial" w:cs="Arial"/>
        </w:rPr>
        <w:t>Experience Title:</w:t>
      </w:r>
      <w:r w:rsidRPr="002933FE">
        <w:rPr>
          <w:rFonts w:ascii="Arial" w:hAnsi="Arial" w:cs="Arial"/>
        </w:rPr>
        <w:tab/>
      </w:r>
      <w:r w:rsidR="00894B33">
        <w:rPr>
          <w:rFonts w:ascii="Arial" w:hAnsi="Arial" w:cs="Arial"/>
        </w:rPr>
        <w:t>Procurement</w:t>
      </w:r>
      <w:r w:rsidR="0092307E">
        <w:rPr>
          <w:rFonts w:ascii="Arial" w:hAnsi="Arial" w:cs="Arial"/>
        </w:rPr>
        <w:t xml:space="preserve"> &amp;</w:t>
      </w:r>
      <w:r w:rsidR="006F7971">
        <w:rPr>
          <w:rFonts w:ascii="Arial" w:hAnsi="Arial" w:cs="Arial"/>
        </w:rPr>
        <w:t xml:space="preserve"> </w:t>
      </w:r>
      <w:r w:rsidR="00C65E90">
        <w:rPr>
          <w:rFonts w:ascii="Arial" w:hAnsi="Arial" w:cs="Arial"/>
        </w:rPr>
        <w:t>Logistic Manager</w:t>
      </w:r>
      <w:r w:rsidR="00894B33">
        <w:rPr>
          <w:rFonts w:ascii="Arial" w:hAnsi="Arial" w:cs="Arial"/>
        </w:rPr>
        <w:t xml:space="preserve"> </w:t>
      </w:r>
      <w:r w:rsidRPr="002933FE">
        <w:rPr>
          <w:rFonts w:ascii="Arial" w:hAnsi="Arial" w:cs="Arial"/>
        </w:rPr>
        <w:tab/>
      </w:r>
    </w:p>
    <w:p w:rsidR="00894B33" w:rsidRDefault="00894B33" w:rsidP="00894B33">
      <w:pPr>
        <w:pStyle w:val="Footer"/>
        <w:tabs>
          <w:tab w:val="clear" w:pos="4153"/>
          <w:tab w:val="clear" w:pos="8306"/>
          <w:tab w:val="left" w:pos="1843"/>
        </w:tabs>
        <w:ind w:left="720"/>
      </w:pPr>
    </w:p>
    <w:p w:rsidR="003F2161" w:rsidRDefault="00894B33" w:rsidP="0035747B">
      <w:pPr>
        <w:pStyle w:val="Footer"/>
        <w:tabs>
          <w:tab w:val="clear" w:pos="4153"/>
          <w:tab w:val="clear" w:pos="8306"/>
          <w:tab w:val="left" w:pos="1843"/>
        </w:tabs>
        <w:ind w:left="720"/>
        <w:jc w:val="lowKashida"/>
        <w:rPr>
          <w:rFonts w:ascii="Arial" w:hAnsi="Arial" w:cs="Arial"/>
        </w:rPr>
      </w:pPr>
      <w:r w:rsidRPr="00894B33">
        <w:rPr>
          <w:rFonts w:ascii="Arial" w:hAnsi="Arial" w:cs="Arial"/>
        </w:rPr>
        <w:t xml:space="preserve">Served as purchasing leader for a multi-site operation, directed three teams of buyers and oversaw largest spend on raw materials and machine components. </w:t>
      </w:r>
      <w:r>
        <w:rPr>
          <w:rFonts w:ascii="Arial" w:hAnsi="Arial" w:cs="Arial"/>
        </w:rPr>
        <w:t xml:space="preserve"> </w:t>
      </w:r>
      <w:r w:rsidRPr="00894B33">
        <w:rPr>
          <w:rFonts w:ascii="Arial" w:hAnsi="Arial" w:cs="Arial"/>
        </w:rPr>
        <w:t xml:space="preserve">Monitored and measured relevant projects and negotiated major contracts. Collaborated with global purchasing organization and developed cost savings programs. Evaluated, developed and monitored performance quality measures and recommended new </w:t>
      </w:r>
      <w:r w:rsidRPr="00894B33">
        <w:rPr>
          <w:rStyle w:val="hl"/>
          <w:rFonts w:ascii="Arial" w:hAnsi="Arial" w:cs="Arial"/>
        </w:rPr>
        <w:t>procurement</w:t>
      </w:r>
      <w:r w:rsidRPr="00894B33">
        <w:rPr>
          <w:rFonts w:ascii="Arial" w:hAnsi="Arial" w:cs="Arial"/>
        </w:rPr>
        <w:t xml:space="preserve"> programs and processes to improve cost, quality, customer responsiveness and inclusion. Established and implemented internal controls and procedures to ensure supply chain activities are </w:t>
      </w:r>
    </w:p>
    <w:p w:rsidR="00894B33" w:rsidRPr="00894B33" w:rsidRDefault="00894B33" w:rsidP="0035747B">
      <w:pPr>
        <w:pStyle w:val="Footer"/>
        <w:tabs>
          <w:tab w:val="clear" w:pos="4153"/>
          <w:tab w:val="clear" w:pos="8306"/>
          <w:tab w:val="left" w:pos="1843"/>
        </w:tabs>
        <w:ind w:left="720"/>
        <w:jc w:val="lowKashida"/>
        <w:rPr>
          <w:rFonts w:ascii="Arial" w:hAnsi="Arial" w:cs="Arial"/>
        </w:rPr>
      </w:pPr>
      <w:r w:rsidRPr="00894B33">
        <w:rPr>
          <w:rFonts w:ascii="Arial" w:hAnsi="Arial" w:cs="Arial"/>
        </w:rPr>
        <w:t>performed in compliance with all company requirements. Created common contracts and ensured compliance across business units. Identified needs for customer contracts and coordinated with operations to assist in determining if volume is sufficient enough to warrant a national contract. Developed leading best practice policies and procedures in stock purchasing, inventory control, receiving and storage, distribution. Established, managed and maintained relationships with key supplier partners. Monitored supplier quality and delivery performance as well as supplier progress and timing, open issues lists and price changes</w:t>
      </w:r>
    </w:p>
    <w:p w:rsidR="0085742A" w:rsidRPr="002933FE" w:rsidRDefault="0085742A" w:rsidP="00897822">
      <w:pPr>
        <w:rPr>
          <w:rFonts w:ascii="Arial" w:hAnsi="Arial" w:cs="Arial"/>
          <w:b/>
          <w:sz w:val="22"/>
          <w:szCs w:val="22"/>
        </w:rPr>
      </w:pPr>
    </w:p>
    <w:p w:rsidR="004E11B3" w:rsidRPr="004E11B3" w:rsidRDefault="004E11B3" w:rsidP="004E11B3">
      <w:pPr>
        <w:pStyle w:val="ListParagraph"/>
        <w:numPr>
          <w:ilvl w:val="0"/>
          <w:numId w:val="22"/>
        </w:numPr>
        <w:tabs>
          <w:tab w:val="left" w:pos="360"/>
        </w:tabs>
        <w:ind w:right="360"/>
        <w:rPr>
          <w:rFonts w:ascii="Arial" w:hAnsi="Arial" w:cs="Arial"/>
          <w:sz w:val="20"/>
          <w:szCs w:val="20"/>
        </w:rPr>
      </w:pPr>
      <w:r w:rsidRPr="004E11B3">
        <w:rPr>
          <w:rFonts w:ascii="Arial" w:hAnsi="Arial" w:cs="Arial"/>
          <w:sz w:val="20"/>
          <w:szCs w:val="20"/>
        </w:rPr>
        <w:t xml:space="preserve">Successfully developed </w:t>
      </w:r>
      <w:r w:rsidRPr="004E11B3">
        <w:rPr>
          <w:rStyle w:val="hl"/>
          <w:rFonts w:ascii="Arial" w:hAnsi="Arial" w:cs="Arial"/>
          <w:sz w:val="20"/>
          <w:szCs w:val="20"/>
        </w:rPr>
        <w:t>procurement</w:t>
      </w:r>
      <w:r w:rsidRPr="004E11B3">
        <w:rPr>
          <w:rFonts w:ascii="Arial" w:hAnsi="Arial" w:cs="Arial"/>
          <w:sz w:val="20"/>
          <w:szCs w:val="20"/>
        </w:rPr>
        <w:t xml:space="preserve"> strategies in line with global business. </w:t>
      </w:r>
    </w:p>
    <w:p w:rsidR="004E11B3" w:rsidRPr="004E11B3" w:rsidRDefault="004E11B3" w:rsidP="004E11B3">
      <w:pPr>
        <w:pStyle w:val="ListParagraph"/>
        <w:numPr>
          <w:ilvl w:val="0"/>
          <w:numId w:val="22"/>
        </w:numPr>
        <w:tabs>
          <w:tab w:val="left" w:pos="360"/>
        </w:tabs>
        <w:ind w:right="360"/>
        <w:rPr>
          <w:rFonts w:ascii="Arial" w:hAnsi="Arial" w:cs="Arial"/>
          <w:sz w:val="20"/>
          <w:szCs w:val="20"/>
        </w:rPr>
      </w:pPr>
      <w:r w:rsidRPr="004E11B3">
        <w:rPr>
          <w:rFonts w:ascii="Arial" w:hAnsi="Arial" w:cs="Arial"/>
          <w:sz w:val="20"/>
          <w:szCs w:val="20"/>
        </w:rPr>
        <w:t>Delivered presentations to increase efficiencies, inventory audits, contract implementation and compliance, saving initiatives and achievement. </w:t>
      </w:r>
    </w:p>
    <w:p w:rsidR="000A5D3E" w:rsidRPr="004E11B3" w:rsidRDefault="004E11B3" w:rsidP="00271E78">
      <w:pPr>
        <w:pStyle w:val="ListParagraph"/>
        <w:numPr>
          <w:ilvl w:val="0"/>
          <w:numId w:val="22"/>
        </w:numPr>
        <w:tabs>
          <w:tab w:val="left" w:pos="360"/>
        </w:tabs>
        <w:ind w:right="360"/>
        <w:rPr>
          <w:sz w:val="20"/>
          <w:szCs w:val="20"/>
        </w:rPr>
      </w:pPr>
      <w:r w:rsidRPr="004E11B3">
        <w:rPr>
          <w:rFonts w:ascii="Arial" w:hAnsi="Arial" w:cs="Arial"/>
          <w:sz w:val="20"/>
          <w:szCs w:val="20"/>
        </w:rPr>
        <w:t>Implemented best practices, vendor sourcing and pricing strategies, demand planning, inventory control, and other system optimizations which maximized best pricing, delivery and quality for diverse requirements fabrication businesses.</w:t>
      </w:r>
      <w:r w:rsidR="000A5D3E" w:rsidRPr="004E11B3">
        <w:rPr>
          <w:rFonts w:ascii="Arial" w:hAnsi="Arial" w:cs="Arial"/>
          <w:sz w:val="20"/>
          <w:szCs w:val="20"/>
        </w:rPr>
        <w:tab/>
      </w:r>
      <w:r w:rsidR="000A5D3E" w:rsidRPr="004E11B3">
        <w:rPr>
          <w:rFonts w:ascii="Arial" w:hAnsi="Arial" w:cs="Arial"/>
        </w:rPr>
        <w:tab/>
      </w:r>
    </w:p>
    <w:p w:rsidR="004E11B3" w:rsidRPr="004E11B3" w:rsidRDefault="004E11B3" w:rsidP="004E11B3">
      <w:pPr>
        <w:pStyle w:val="ListParagraph"/>
        <w:tabs>
          <w:tab w:val="left" w:pos="360"/>
        </w:tabs>
        <w:ind w:left="1080" w:right="360"/>
        <w:rPr>
          <w:sz w:val="20"/>
          <w:szCs w:val="20"/>
        </w:rPr>
      </w:pPr>
    </w:p>
    <w:p w:rsidR="00143E1B" w:rsidRPr="00C425EE" w:rsidRDefault="00694C77" w:rsidP="00415848">
      <w:pPr>
        <w:tabs>
          <w:tab w:val="left" w:pos="360"/>
        </w:tabs>
        <w:ind w:right="360"/>
        <w:rPr>
          <w:rFonts w:ascii="Arial" w:hAnsi="Arial" w:cs="Arial"/>
          <w:b/>
          <w:bCs/>
          <w:sz w:val="20"/>
          <w:szCs w:val="20"/>
        </w:rPr>
      </w:pPr>
      <w:r>
        <w:rPr>
          <w:rFonts w:ascii="Arial" w:hAnsi="Arial" w:cs="Arial"/>
          <w:b/>
          <w:sz w:val="20"/>
          <w:szCs w:val="20"/>
        </w:rPr>
        <w:t>Arabian Ethical Pharmaceuticals</w:t>
      </w:r>
      <w:r w:rsidR="009E5B7B" w:rsidRPr="002933FE">
        <w:rPr>
          <w:rFonts w:ascii="Arial" w:hAnsi="Arial" w:cs="Arial"/>
          <w:b/>
          <w:bCs/>
          <w:sz w:val="20"/>
          <w:szCs w:val="20"/>
        </w:rPr>
        <w:t>:</w:t>
      </w:r>
      <w:r w:rsidR="00A16DC9" w:rsidRPr="002933FE">
        <w:rPr>
          <w:rFonts w:ascii="Arial" w:hAnsi="Arial" w:cs="Arial"/>
          <w:b/>
          <w:bCs/>
          <w:sz w:val="20"/>
          <w:szCs w:val="20"/>
        </w:rPr>
        <w:t xml:space="preserve"> </w:t>
      </w:r>
      <w:r w:rsidR="00143E1B" w:rsidRPr="002933FE">
        <w:rPr>
          <w:rFonts w:ascii="Arial" w:hAnsi="Arial" w:cs="Arial"/>
          <w:b/>
          <w:bCs/>
          <w:sz w:val="20"/>
          <w:szCs w:val="20"/>
        </w:rPr>
        <w:tab/>
      </w:r>
      <w:r w:rsidR="00143E1B" w:rsidRPr="002933FE">
        <w:rPr>
          <w:rFonts w:ascii="Arial" w:hAnsi="Arial" w:cs="Arial"/>
          <w:b/>
          <w:bCs/>
          <w:sz w:val="20"/>
          <w:szCs w:val="20"/>
        </w:rPr>
        <w:tab/>
      </w:r>
      <w:r w:rsidR="00143E1B" w:rsidRPr="002933FE">
        <w:rPr>
          <w:rFonts w:ascii="Arial" w:hAnsi="Arial" w:cs="Arial"/>
          <w:b/>
          <w:bCs/>
          <w:sz w:val="20"/>
          <w:szCs w:val="20"/>
        </w:rPr>
        <w:tab/>
      </w:r>
      <w:r w:rsidR="00143E1B" w:rsidRPr="002933FE">
        <w:rPr>
          <w:rFonts w:ascii="Arial" w:hAnsi="Arial" w:cs="Arial"/>
          <w:b/>
          <w:bCs/>
          <w:sz w:val="20"/>
          <w:szCs w:val="20"/>
        </w:rPr>
        <w:tab/>
      </w:r>
      <w:r w:rsidR="00143E1B" w:rsidRPr="002933FE">
        <w:rPr>
          <w:rFonts w:ascii="Arial" w:hAnsi="Arial" w:cs="Arial"/>
          <w:b/>
          <w:bCs/>
          <w:sz w:val="20"/>
          <w:szCs w:val="20"/>
        </w:rPr>
        <w:tab/>
      </w:r>
      <w:r w:rsidR="00143E1B" w:rsidRPr="002933FE">
        <w:rPr>
          <w:rFonts w:ascii="Arial" w:hAnsi="Arial" w:cs="Arial"/>
          <w:b/>
          <w:bCs/>
          <w:sz w:val="20"/>
          <w:szCs w:val="20"/>
        </w:rPr>
        <w:tab/>
      </w:r>
      <w:r>
        <w:rPr>
          <w:rFonts w:ascii="Arial" w:hAnsi="Arial" w:cs="Arial"/>
          <w:b/>
          <w:bCs/>
          <w:sz w:val="20"/>
          <w:szCs w:val="20"/>
        </w:rPr>
        <w:tab/>
        <w:t xml:space="preserve">    June </w:t>
      </w:r>
      <w:r w:rsidR="00143E1B" w:rsidRPr="00C425EE">
        <w:rPr>
          <w:rFonts w:ascii="Arial" w:hAnsi="Arial" w:cs="Arial"/>
          <w:b/>
          <w:bCs/>
          <w:sz w:val="20"/>
          <w:szCs w:val="20"/>
        </w:rPr>
        <w:t>20</w:t>
      </w:r>
      <w:r>
        <w:rPr>
          <w:rFonts w:ascii="Arial" w:hAnsi="Arial" w:cs="Arial"/>
          <w:b/>
          <w:bCs/>
          <w:sz w:val="20"/>
          <w:szCs w:val="20"/>
        </w:rPr>
        <w:t>04 – March 201</w:t>
      </w:r>
      <w:r w:rsidR="00415848">
        <w:rPr>
          <w:rFonts w:ascii="Arial" w:hAnsi="Arial" w:cs="Arial"/>
          <w:b/>
          <w:bCs/>
          <w:sz w:val="20"/>
          <w:szCs w:val="20"/>
        </w:rPr>
        <w:t>1</w:t>
      </w:r>
    </w:p>
    <w:p w:rsidR="00757396" w:rsidRPr="002933FE" w:rsidRDefault="00694C77" w:rsidP="00271E78">
      <w:pPr>
        <w:tabs>
          <w:tab w:val="left" w:pos="360"/>
        </w:tabs>
        <w:ind w:right="360"/>
        <w:rPr>
          <w:rFonts w:ascii="Arial" w:hAnsi="Arial" w:cs="Arial"/>
          <w:noProof/>
          <w:sz w:val="20"/>
          <w:szCs w:val="20"/>
        </w:rPr>
      </w:pPr>
      <w:r>
        <w:rPr>
          <w:rFonts w:ascii="Arial" w:hAnsi="Arial" w:cs="Arial"/>
          <w:noProof/>
          <w:sz w:val="20"/>
          <w:szCs w:val="20"/>
        </w:rPr>
        <w:t>Abu Dhabi, UAE</w:t>
      </w:r>
    </w:p>
    <w:p w:rsidR="00757396" w:rsidRPr="002933FE" w:rsidRDefault="00757396" w:rsidP="00757396">
      <w:pPr>
        <w:pStyle w:val="Footer"/>
        <w:tabs>
          <w:tab w:val="clear" w:pos="4153"/>
          <w:tab w:val="clear" w:pos="8306"/>
          <w:tab w:val="left" w:pos="1843"/>
        </w:tabs>
        <w:rPr>
          <w:rFonts w:ascii="Arial" w:hAnsi="Arial" w:cs="Arial"/>
        </w:rPr>
      </w:pPr>
      <w:r w:rsidRPr="002933FE">
        <w:rPr>
          <w:rFonts w:ascii="Arial" w:hAnsi="Arial" w:cs="Arial"/>
        </w:rPr>
        <w:t>Experience Title:</w:t>
      </w:r>
      <w:r w:rsidRPr="002933FE">
        <w:rPr>
          <w:rFonts w:ascii="Arial" w:hAnsi="Arial" w:cs="Arial"/>
        </w:rPr>
        <w:tab/>
      </w:r>
      <w:r w:rsidR="00756B80">
        <w:rPr>
          <w:rFonts w:ascii="Arial" w:hAnsi="Arial" w:cs="Arial"/>
        </w:rPr>
        <w:t>Marketing Manager</w:t>
      </w:r>
      <w:r w:rsidRPr="002933FE">
        <w:rPr>
          <w:rFonts w:ascii="Arial" w:hAnsi="Arial" w:cs="Arial"/>
        </w:rPr>
        <w:tab/>
      </w:r>
    </w:p>
    <w:p w:rsidR="00662E58" w:rsidRPr="002933FE" w:rsidRDefault="00143E1B" w:rsidP="00757396">
      <w:pPr>
        <w:pStyle w:val="Footer"/>
        <w:tabs>
          <w:tab w:val="clear" w:pos="4153"/>
          <w:tab w:val="clear" w:pos="8306"/>
          <w:tab w:val="left" w:pos="1843"/>
        </w:tabs>
        <w:rPr>
          <w:rFonts w:ascii="Arial" w:hAnsi="Arial" w:cs="Arial"/>
        </w:rPr>
      </w:pPr>
      <w:r w:rsidRPr="002933FE">
        <w:rPr>
          <w:rFonts w:ascii="Arial" w:hAnsi="Arial" w:cs="Arial"/>
          <w:b/>
          <w:i/>
          <w:sz w:val="22"/>
          <w:szCs w:val="22"/>
        </w:rPr>
        <w:tab/>
      </w:r>
      <w:r w:rsidRPr="002933FE">
        <w:rPr>
          <w:rFonts w:ascii="Arial" w:hAnsi="Arial" w:cs="Arial"/>
          <w:b/>
          <w:i/>
          <w:sz w:val="22"/>
          <w:szCs w:val="22"/>
        </w:rPr>
        <w:tab/>
      </w:r>
      <w:r w:rsidRPr="002933FE">
        <w:rPr>
          <w:rFonts w:ascii="Arial" w:hAnsi="Arial" w:cs="Arial"/>
          <w:b/>
          <w:i/>
          <w:sz w:val="22"/>
          <w:szCs w:val="22"/>
        </w:rPr>
        <w:tab/>
      </w:r>
      <w:r w:rsidRPr="002933FE">
        <w:rPr>
          <w:rFonts w:ascii="Arial" w:hAnsi="Arial" w:cs="Arial"/>
          <w:b/>
          <w:i/>
          <w:sz w:val="22"/>
          <w:szCs w:val="22"/>
        </w:rPr>
        <w:tab/>
      </w:r>
      <w:r w:rsidRPr="002933FE">
        <w:rPr>
          <w:rFonts w:ascii="Arial" w:hAnsi="Arial" w:cs="Arial"/>
          <w:b/>
          <w:i/>
          <w:sz w:val="22"/>
          <w:szCs w:val="22"/>
        </w:rPr>
        <w:tab/>
      </w:r>
    </w:p>
    <w:p w:rsidR="00756B80" w:rsidRPr="00756B80" w:rsidRDefault="00756B80" w:rsidP="005304D0">
      <w:pPr>
        <w:widowControl/>
        <w:numPr>
          <w:ilvl w:val="0"/>
          <w:numId w:val="11"/>
        </w:numPr>
        <w:tabs>
          <w:tab w:val="num" w:pos="1080"/>
        </w:tabs>
        <w:autoSpaceDE/>
        <w:autoSpaceDN/>
        <w:adjustRightInd/>
        <w:rPr>
          <w:rFonts w:ascii="Arial" w:hAnsi="Arial" w:cs="Arial"/>
          <w:sz w:val="20"/>
          <w:szCs w:val="20"/>
        </w:rPr>
      </w:pPr>
      <w:r w:rsidRPr="00756B80">
        <w:rPr>
          <w:rFonts w:ascii="Arial" w:hAnsi="Arial" w:cs="Arial"/>
          <w:sz w:val="20"/>
          <w:szCs w:val="20"/>
        </w:rPr>
        <w:t xml:space="preserve">Managed </w:t>
      </w:r>
      <w:r w:rsidRPr="00756B80">
        <w:rPr>
          <w:rStyle w:val="hl"/>
          <w:rFonts w:ascii="Arial" w:hAnsi="Arial" w:cs="Arial"/>
          <w:sz w:val="20"/>
          <w:szCs w:val="20"/>
        </w:rPr>
        <w:t>sales</w:t>
      </w:r>
      <w:r w:rsidRPr="00756B80">
        <w:rPr>
          <w:rFonts w:ascii="Arial" w:hAnsi="Arial" w:cs="Arial"/>
          <w:sz w:val="20"/>
          <w:szCs w:val="20"/>
        </w:rPr>
        <w:t xml:space="preserve"> of company products and services within a defined geographic area </w:t>
      </w:r>
    </w:p>
    <w:p w:rsidR="00756B80" w:rsidRPr="00756B80" w:rsidRDefault="00756B80" w:rsidP="005304D0">
      <w:pPr>
        <w:widowControl/>
        <w:numPr>
          <w:ilvl w:val="0"/>
          <w:numId w:val="11"/>
        </w:numPr>
        <w:tabs>
          <w:tab w:val="num" w:pos="1080"/>
        </w:tabs>
        <w:autoSpaceDE/>
        <w:autoSpaceDN/>
        <w:adjustRightInd/>
        <w:rPr>
          <w:rFonts w:ascii="Arial" w:hAnsi="Arial" w:cs="Arial"/>
          <w:sz w:val="20"/>
          <w:szCs w:val="20"/>
        </w:rPr>
      </w:pPr>
      <w:r w:rsidRPr="00756B80">
        <w:rPr>
          <w:rFonts w:ascii="Arial" w:hAnsi="Arial" w:cs="Arial"/>
          <w:sz w:val="20"/>
          <w:szCs w:val="20"/>
        </w:rPr>
        <w:t xml:space="preserve">Ensured consistent, profitable growth in </w:t>
      </w:r>
      <w:r w:rsidRPr="00756B80">
        <w:rPr>
          <w:rStyle w:val="hl"/>
          <w:rFonts w:ascii="Arial" w:hAnsi="Arial" w:cs="Arial"/>
          <w:sz w:val="20"/>
          <w:szCs w:val="20"/>
        </w:rPr>
        <w:t>sales</w:t>
      </w:r>
      <w:r w:rsidRPr="00756B80">
        <w:rPr>
          <w:rFonts w:ascii="Arial" w:hAnsi="Arial" w:cs="Arial"/>
          <w:sz w:val="20"/>
          <w:szCs w:val="20"/>
        </w:rPr>
        <w:t xml:space="preserve"> revenues through positive planning, deployment and management of territory</w:t>
      </w:r>
    </w:p>
    <w:p w:rsidR="00756B80" w:rsidRPr="00756B80" w:rsidRDefault="00756B80" w:rsidP="005304D0">
      <w:pPr>
        <w:widowControl/>
        <w:numPr>
          <w:ilvl w:val="0"/>
          <w:numId w:val="11"/>
        </w:numPr>
        <w:tabs>
          <w:tab w:val="num" w:pos="1080"/>
        </w:tabs>
        <w:autoSpaceDE/>
        <w:autoSpaceDN/>
        <w:adjustRightInd/>
        <w:rPr>
          <w:rFonts w:ascii="Arial" w:hAnsi="Arial" w:cs="Arial"/>
          <w:sz w:val="20"/>
          <w:szCs w:val="20"/>
        </w:rPr>
      </w:pPr>
      <w:r w:rsidRPr="00756B80">
        <w:rPr>
          <w:rFonts w:ascii="Arial" w:hAnsi="Arial" w:cs="Arial"/>
          <w:sz w:val="20"/>
          <w:szCs w:val="20"/>
        </w:rPr>
        <w:t xml:space="preserve">Identified objectives, strategies and action plans to improve short/long-term </w:t>
      </w:r>
      <w:r w:rsidRPr="00756B80">
        <w:rPr>
          <w:rStyle w:val="hl"/>
          <w:rFonts w:ascii="Arial" w:hAnsi="Arial" w:cs="Arial"/>
          <w:sz w:val="20"/>
          <w:szCs w:val="20"/>
        </w:rPr>
        <w:t>sales</w:t>
      </w:r>
      <w:r w:rsidRPr="00756B80">
        <w:rPr>
          <w:rFonts w:ascii="Arial" w:hAnsi="Arial" w:cs="Arial"/>
          <w:sz w:val="20"/>
          <w:szCs w:val="20"/>
        </w:rPr>
        <w:t xml:space="preserve"> and earnings</w:t>
      </w:r>
    </w:p>
    <w:p w:rsidR="00756B80" w:rsidRPr="00756B80" w:rsidRDefault="00756B80" w:rsidP="005304D0">
      <w:pPr>
        <w:widowControl/>
        <w:numPr>
          <w:ilvl w:val="0"/>
          <w:numId w:val="11"/>
        </w:numPr>
        <w:tabs>
          <w:tab w:val="num" w:pos="1080"/>
        </w:tabs>
        <w:autoSpaceDE/>
        <w:autoSpaceDN/>
        <w:adjustRightInd/>
        <w:rPr>
          <w:rFonts w:ascii="Arial" w:hAnsi="Arial" w:cs="Arial"/>
          <w:sz w:val="20"/>
          <w:szCs w:val="20"/>
        </w:rPr>
      </w:pPr>
      <w:r w:rsidRPr="00756B80">
        <w:rPr>
          <w:rFonts w:ascii="Arial" w:hAnsi="Arial" w:cs="Arial"/>
          <w:sz w:val="20"/>
          <w:szCs w:val="20"/>
        </w:rPr>
        <w:t xml:space="preserve">Performed </w:t>
      </w:r>
      <w:r w:rsidRPr="00756B80">
        <w:rPr>
          <w:rStyle w:val="hl"/>
          <w:rFonts w:ascii="Arial" w:hAnsi="Arial" w:cs="Arial"/>
          <w:sz w:val="20"/>
          <w:szCs w:val="20"/>
        </w:rPr>
        <w:t>sales</w:t>
      </w:r>
      <w:r w:rsidRPr="00756B80">
        <w:rPr>
          <w:rFonts w:ascii="Arial" w:hAnsi="Arial" w:cs="Arial"/>
          <w:sz w:val="20"/>
          <w:szCs w:val="20"/>
        </w:rPr>
        <w:t xml:space="preserve"> activities on major accounts and negotiated </w:t>
      </w:r>
      <w:r w:rsidRPr="00756B80">
        <w:rPr>
          <w:rStyle w:val="hl"/>
          <w:rFonts w:ascii="Arial" w:hAnsi="Arial" w:cs="Arial"/>
          <w:sz w:val="20"/>
          <w:szCs w:val="20"/>
        </w:rPr>
        <w:t>sales</w:t>
      </w:r>
      <w:r w:rsidRPr="00756B80">
        <w:rPr>
          <w:rFonts w:ascii="Arial" w:hAnsi="Arial" w:cs="Arial"/>
          <w:sz w:val="20"/>
          <w:szCs w:val="20"/>
        </w:rPr>
        <w:t xml:space="preserve"> price and discounts </w:t>
      </w:r>
    </w:p>
    <w:p w:rsidR="00756B80" w:rsidRPr="00756B80" w:rsidRDefault="00756B80" w:rsidP="005304D0">
      <w:pPr>
        <w:widowControl/>
        <w:numPr>
          <w:ilvl w:val="0"/>
          <w:numId w:val="11"/>
        </w:numPr>
        <w:tabs>
          <w:tab w:val="num" w:pos="1080"/>
        </w:tabs>
        <w:autoSpaceDE/>
        <w:autoSpaceDN/>
        <w:adjustRightInd/>
        <w:rPr>
          <w:rFonts w:ascii="Arial" w:hAnsi="Arial" w:cs="Arial"/>
          <w:sz w:val="20"/>
          <w:szCs w:val="20"/>
        </w:rPr>
      </w:pPr>
      <w:r w:rsidRPr="00756B80">
        <w:rPr>
          <w:rFonts w:ascii="Arial" w:hAnsi="Arial" w:cs="Arial"/>
          <w:sz w:val="20"/>
          <w:szCs w:val="20"/>
        </w:rPr>
        <w:t xml:space="preserve">Reviewed progress of </w:t>
      </w:r>
      <w:r w:rsidRPr="00756B80">
        <w:rPr>
          <w:rStyle w:val="hl"/>
          <w:rFonts w:ascii="Arial" w:hAnsi="Arial" w:cs="Arial"/>
          <w:sz w:val="20"/>
          <w:szCs w:val="20"/>
        </w:rPr>
        <w:t>sales</w:t>
      </w:r>
      <w:r w:rsidRPr="00756B80">
        <w:rPr>
          <w:rFonts w:ascii="Arial" w:hAnsi="Arial" w:cs="Arial"/>
          <w:sz w:val="20"/>
          <w:szCs w:val="20"/>
        </w:rPr>
        <w:t xml:space="preserve"> goals/roles throughout the company accurately forecasts annual quarterly and monthly revenue streams </w:t>
      </w:r>
    </w:p>
    <w:p w:rsidR="00756B80" w:rsidRPr="00756B80" w:rsidRDefault="00756B80" w:rsidP="005304D0">
      <w:pPr>
        <w:widowControl/>
        <w:numPr>
          <w:ilvl w:val="0"/>
          <w:numId w:val="11"/>
        </w:numPr>
        <w:tabs>
          <w:tab w:val="num" w:pos="1080"/>
        </w:tabs>
        <w:autoSpaceDE/>
        <w:autoSpaceDN/>
        <w:adjustRightInd/>
        <w:rPr>
          <w:rFonts w:ascii="Arial" w:hAnsi="Arial" w:cs="Arial"/>
          <w:sz w:val="20"/>
          <w:szCs w:val="20"/>
        </w:rPr>
      </w:pPr>
      <w:r w:rsidRPr="00756B80">
        <w:rPr>
          <w:rFonts w:ascii="Arial" w:hAnsi="Arial" w:cs="Arial"/>
          <w:sz w:val="20"/>
          <w:szCs w:val="20"/>
        </w:rPr>
        <w:t xml:space="preserve">Provided quarterly results assessments of </w:t>
      </w:r>
      <w:r w:rsidRPr="00756B80">
        <w:rPr>
          <w:rStyle w:val="hl"/>
          <w:rFonts w:ascii="Arial" w:hAnsi="Arial" w:cs="Arial"/>
          <w:sz w:val="20"/>
          <w:szCs w:val="20"/>
        </w:rPr>
        <w:t>sales</w:t>
      </w:r>
      <w:r w:rsidRPr="00756B80">
        <w:rPr>
          <w:rFonts w:ascii="Arial" w:hAnsi="Arial" w:cs="Arial"/>
          <w:sz w:val="20"/>
          <w:szCs w:val="20"/>
        </w:rPr>
        <w:t>/productivity </w:t>
      </w:r>
    </w:p>
    <w:p w:rsidR="00756B80" w:rsidRPr="00756B80" w:rsidRDefault="00756B80" w:rsidP="005304D0">
      <w:pPr>
        <w:widowControl/>
        <w:numPr>
          <w:ilvl w:val="0"/>
          <w:numId w:val="11"/>
        </w:numPr>
        <w:tabs>
          <w:tab w:val="num" w:pos="1080"/>
        </w:tabs>
        <w:autoSpaceDE/>
        <w:autoSpaceDN/>
        <w:adjustRightInd/>
        <w:rPr>
          <w:rFonts w:ascii="Arial" w:hAnsi="Arial" w:cs="Arial"/>
          <w:sz w:val="20"/>
          <w:szCs w:val="20"/>
        </w:rPr>
      </w:pPr>
      <w:r w:rsidRPr="00756B80">
        <w:rPr>
          <w:rFonts w:ascii="Arial" w:hAnsi="Arial" w:cs="Arial"/>
          <w:sz w:val="20"/>
          <w:szCs w:val="20"/>
        </w:rPr>
        <w:t xml:space="preserve">Coordinated proper company resources to ensure efficient and stable </w:t>
      </w:r>
      <w:r w:rsidRPr="00756B80">
        <w:rPr>
          <w:rStyle w:val="hl"/>
          <w:rFonts w:ascii="Arial" w:hAnsi="Arial" w:cs="Arial"/>
          <w:sz w:val="20"/>
          <w:szCs w:val="20"/>
        </w:rPr>
        <w:t>sales</w:t>
      </w:r>
      <w:r w:rsidRPr="00756B80">
        <w:rPr>
          <w:rFonts w:ascii="Arial" w:hAnsi="Arial" w:cs="Arial"/>
          <w:sz w:val="20"/>
          <w:szCs w:val="20"/>
        </w:rPr>
        <w:t xml:space="preserve"> results </w:t>
      </w:r>
    </w:p>
    <w:p w:rsidR="00756B80" w:rsidRPr="00756B80" w:rsidRDefault="00756B80" w:rsidP="005304D0">
      <w:pPr>
        <w:widowControl/>
        <w:numPr>
          <w:ilvl w:val="0"/>
          <w:numId w:val="11"/>
        </w:numPr>
        <w:tabs>
          <w:tab w:val="num" w:pos="1080"/>
        </w:tabs>
        <w:autoSpaceDE/>
        <w:autoSpaceDN/>
        <w:adjustRightInd/>
        <w:rPr>
          <w:rFonts w:ascii="Arial" w:hAnsi="Arial" w:cs="Arial"/>
          <w:sz w:val="20"/>
          <w:szCs w:val="20"/>
        </w:rPr>
      </w:pPr>
      <w:r w:rsidRPr="00756B80">
        <w:rPr>
          <w:rFonts w:ascii="Arial" w:hAnsi="Arial" w:cs="Arial"/>
          <w:sz w:val="20"/>
          <w:szCs w:val="20"/>
        </w:rPr>
        <w:t xml:space="preserve">Developed </w:t>
      </w:r>
      <w:r w:rsidRPr="00756B80">
        <w:rPr>
          <w:rStyle w:val="hl"/>
          <w:rFonts w:ascii="Arial" w:hAnsi="Arial" w:cs="Arial"/>
          <w:sz w:val="20"/>
          <w:szCs w:val="20"/>
        </w:rPr>
        <w:t>sales</w:t>
      </w:r>
      <w:r w:rsidRPr="00756B80">
        <w:rPr>
          <w:rFonts w:ascii="Arial" w:hAnsi="Arial" w:cs="Arial"/>
          <w:sz w:val="20"/>
          <w:szCs w:val="20"/>
        </w:rPr>
        <w:t xml:space="preserve"> strategies to improve market share across product lines </w:t>
      </w:r>
    </w:p>
    <w:p w:rsidR="006B6DC2" w:rsidRPr="00756B80" w:rsidRDefault="00756B80" w:rsidP="00756B80">
      <w:pPr>
        <w:widowControl/>
        <w:numPr>
          <w:ilvl w:val="0"/>
          <w:numId w:val="11"/>
        </w:numPr>
        <w:tabs>
          <w:tab w:val="num" w:pos="1080"/>
        </w:tabs>
        <w:autoSpaceDE/>
        <w:autoSpaceDN/>
        <w:adjustRightInd/>
        <w:rPr>
          <w:rFonts w:ascii="Arial" w:hAnsi="Arial" w:cs="Arial"/>
          <w:sz w:val="20"/>
          <w:szCs w:val="20"/>
        </w:rPr>
      </w:pPr>
      <w:r w:rsidRPr="00756B80">
        <w:rPr>
          <w:rFonts w:ascii="Arial" w:hAnsi="Arial" w:cs="Arial"/>
          <w:sz w:val="20"/>
          <w:szCs w:val="20"/>
        </w:rPr>
        <w:t xml:space="preserve">Collaborated with </w:t>
      </w:r>
      <w:r w:rsidRPr="00756B80">
        <w:rPr>
          <w:rStyle w:val="hl"/>
          <w:rFonts w:ascii="Arial" w:hAnsi="Arial" w:cs="Arial"/>
          <w:sz w:val="20"/>
          <w:szCs w:val="20"/>
        </w:rPr>
        <w:t>Sales</w:t>
      </w:r>
      <w:r w:rsidRPr="00756B80">
        <w:rPr>
          <w:rFonts w:ascii="Arial" w:hAnsi="Arial" w:cs="Arial"/>
          <w:sz w:val="20"/>
          <w:szCs w:val="20"/>
        </w:rPr>
        <w:t xml:space="preserve"> Director establishing budget and </w:t>
      </w:r>
      <w:r w:rsidRPr="00756B80">
        <w:rPr>
          <w:rStyle w:val="hl"/>
          <w:rFonts w:ascii="Arial" w:hAnsi="Arial" w:cs="Arial"/>
          <w:sz w:val="20"/>
          <w:szCs w:val="20"/>
        </w:rPr>
        <w:t>sales</w:t>
      </w:r>
      <w:r w:rsidRPr="00756B80">
        <w:rPr>
          <w:rFonts w:ascii="Arial" w:hAnsi="Arial" w:cs="Arial"/>
          <w:sz w:val="20"/>
          <w:szCs w:val="20"/>
        </w:rPr>
        <w:t xml:space="preserve"> expense &amp; responsible for expenses monitoring economies trends  </w:t>
      </w:r>
    </w:p>
    <w:p w:rsidR="00756B80" w:rsidRPr="00756B80" w:rsidRDefault="00756B80" w:rsidP="00756B80">
      <w:pPr>
        <w:widowControl/>
        <w:autoSpaceDE/>
        <w:autoSpaceDN/>
        <w:adjustRightInd/>
        <w:ind w:left="1080"/>
        <w:rPr>
          <w:rFonts w:ascii="Arial" w:hAnsi="Arial" w:cs="Arial"/>
          <w:sz w:val="20"/>
          <w:szCs w:val="20"/>
        </w:rPr>
      </w:pPr>
    </w:p>
    <w:p w:rsidR="00757396" w:rsidRPr="002933FE" w:rsidRDefault="00F13373" w:rsidP="003B330E">
      <w:pPr>
        <w:ind w:right="36"/>
        <w:rPr>
          <w:rFonts w:ascii="Arial" w:hAnsi="Arial" w:cs="Arial"/>
          <w:sz w:val="20"/>
          <w:szCs w:val="20"/>
        </w:rPr>
      </w:pPr>
      <w:r>
        <w:rPr>
          <w:rFonts w:ascii="Arial" w:hAnsi="Arial" w:cs="Arial"/>
          <w:b/>
          <w:sz w:val="20"/>
          <w:szCs w:val="20"/>
        </w:rPr>
        <w:t>City Pharmacy</w:t>
      </w:r>
      <w:r w:rsidR="00257D43" w:rsidRPr="002933FE">
        <w:rPr>
          <w:rFonts w:ascii="Arial" w:hAnsi="Arial" w:cs="Arial"/>
          <w:b/>
          <w:bCs/>
          <w:sz w:val="20"/>
          <w:szCs w:val="20"/>
        </w:rPr>
        <w:t>:</w:t>
      </w:r>
      <w:r w:rsidR="003B330E" w:rsidRPr="002933FE">
        <w:rPr>
          <w:rFonts w:ascii="Arial" w:hAnsi="Arial" w:cs="Arial"/>
          <w:sz w:val="20"/>
          <w:szCs w:val="20"/>
        </w:rPr>
        <w:t xml:space="preserve"> </w:t>
      </w:r>
      <w:r w:rsidR="00757396" w:rsidRPr="002933FE">
        <w:rPr>
          <w:rFonts w:ascii="Arial" w:hAnsi="Arial" w:cs="Arial"/>
          <w:sz w:val="20"/>
          <w:szCs w:val="20"/>
        </w:rPr>
        <w:tab/>
      </w:r>
      <w:r w:rsidR="00757396" w:rsidRPr="002933FE">
        <w:rPr>
          <w:rFonts w:ascii="Arial" w:hAnsi="Arial" w:cs="Arial"/>
          <w:sz w:val="20"/>
          <w:szCs w:val="20"/>
        </w:rPr>
        <w:tab/>
      </w:r>
      <w:r w:rsidR="00757396" w:rsidRPr="002933FE">
        <w:rPr>
          <w:rFonts w:ascii="Arial" w:hAnsi="Arial" w:cs="Arial"/>
          <w:sz w:val="20"/>
          <w:szCs w:val="20"/>
        </w:rPr>
        <w:tab/>
      </w:r>
      <w:r w:rsidR="00757396" w:rsidRPr="002933FE">
        <w:rPr>
          <w:rFonts w:ascii="Arial" w:hAnsi="Arial" w:cs="Arial"/>
          <w:sz w:val="20"/>
          <w:szCs w:val="20"/>
        </w:rPr>
        <w:tab/>
      </w:r>
      <w:r w:rsidR="00757396" w:rsidRPr="002933FE">
        <w:rPr>
          <w:rFonts w:ascii="Arial" w:hAnsi="Arial" w:cs="Arial"/>
          <w:sz w:val="20"/>
          <w:szCs w:val="20"/>
        </w:rPr>
        <w:tab/>
      </w:r>
      <w:r w:rsidR="00757396" w:rsidRPr="002933FE">
        <w:rPr>
          <w:rFonts w:ascii="Arial" w:hAnsi="Arial" w:cs="Arial"/>
          <w:sz w:val="20"/>
          <w:szCs w:val="20"/>
        </w:rPr>
        <w:tab/>
      </w:r>
      <w:r w:rsidR="00757396" w:rsidRPr="002933FE">
        <w:rPr>
          <w:rFonts w:ascii="Arial" w:hAnsi="Arial" w:cs="Arial"/>
          <w:sz w:val="20"/>
          <w:szCs w:val="20"/>
        </w:rPr>
        <w:tab/>
      </w:r>
      <w:r>
        <w:rPr>
          <w:rFonts w:ascii="Arial" w:hAnsi="Arial" w:cs="Arial"/>
          <w:sz w:val="20"/>
          <w:szCs w:val="20"/>
        </w:rPr>
        <w:t xml:space="preserve">                                          </w:t>
      </w:r>
      <w:r w:rsidR="004E138B">
        <w:rPr>
          <w:rFonts w:ascii="Arial" w:hAnsi="Arial" w:cs="Arial"/>
          <w:b/>
          <w:sz w:val="20"/>
          <w:szCs w:val="20"/>
        </w:rPr>
        <w:t>Feb 1997</w:t>
      </w:r>
      <w:r w:rsidR="00757396" w:rsidRPr="00C425EE">
        <w:rPr>
          <w:rFonts w:ascii="Arial" w:hAnsi="Arial" w:cs="Arial"/>
          <w:b/>
          <w:sz w:val="20"/>
          <w:szCs w:val="20"/>
        </w:rPr>
        <w:t xml:space="preserve"> – </w:t>
      </w:r>
      <w:r>
        <w:rPr>
          <w:rFonts w:ascii="Arial" w:hAnsi="Arial" w:cs="Arial"/>
          <w:b/>
          <w:sz w:val="20"/>
          <w:szCs w:val="20"/>
        </w:rPr>
        <w:t>Jun</w:t>
      </w:r>
      <w:r w:rsidR="00757396" w:rsidRPr="00C425EE">
        <w:rPr>
          <w:rFonts w:ascii="Arial" w:hAnsi="Arial" w:cs="Arial"/>
          <w:b/>
          <w:sz w:val="20"/>
          <w:szCs w:val="20"/>
        </w:rPr>
        <w:t xml:space="preserve"> </w:t>
      </w:r>
      <w:r w:rsidR="004E138B">
        <w:rPr>
          <w:rFonts w:ascii="Arial" w:hAnsi="Arial" w:cs="Arial"/>
          <w:b/>
          <w:sz w:val="20"/>
          <w:szCs w:val="20"/>
        </w:rPr>
        <w:t>2004</w:t>
      </w:r>
      <w:r>
        <w:rPr>
          <w:rFonts w:ascii="Arial" w:hAnsi="Arial" w:cs="Arial"/>
          <w:b/>
          <w:sz w:val="20"/>
          <w:szCs w:val="20"/>
        </w:rPr>
        <w:t xml:space="preserve">  </w:t>
      </w:r>
    </w:p>
    <w:p w:rsidR="00757396" w:rsidRPr="002933FE" w:rsidRDefault="00F13373" w:rsidP="003B330E">
      <w:pPr>
        <w:ind w:right="36"/>
        <w:rPr>
          <w:rFonts w:ascii="Arial" w:hAnsi="Arial" w:cs="Arial"/>
          <w:sz w:val="20"/>
          <w:szCs w:val="20"/>
        </w:rPr>
      </w:pPr>
      <w:r>
        <w:rPr>
          <w:rFonts w:ascii="Arial" w:hAnsi="Arial" w:cs="Arial"/>
          <w:color w:val="333333"/>
          <w:sz w:val="20"/>
          <w:szCs w:val="20"/>
        </w:rPr>
        <w:t>Dubai, UAE</w:t>
      </w:r>
    </w:p>
    <w:p w:rsidR="00757396" w:rsidRPr="002933FE" w:rsidRDefault="00757396" w:rsidP="00757396">
      <w:pPr>
        <w:ind w:right="36"/>
        <w:rPr>
          <w:rFonts w:ascii="Arial" w:hAnsi="Arial" w:cs="Arial"/>
          <w:sz w:val="20"/>
          <w:szCs w:val="20"/>
        </w:rPr>
      </w:pPr>
      <w:r w:rsidRPr="002933FE">
        <w:rPr>
          <w:rFonts w:ascii="Arial" w:hAnsi="Arial" w:cs="Arial"/>
          <w:sz w:val="20"/>
          <w:szCs w:val="20"/>
        </w:rPr>
        <w:t xml:space="preserve">Experience Title:      </w:t>
      </w:r>
      <w:r w:rsidR="00F13373">
        <w:rPr>
          <w:rFonts w:ascii="Arial" w:hAnsi="Arial" w:cs="Arial"/>
          <w:sz w:val="20"/>
          <w:szCs w:val="20"/>
        </w:rPr>
        <w:t>Sales Coordinator</w:t>
      </w:r>
    </w:p>
    <w:p w:rsidR="00E81CC1" w:rsidRDefault="00E81CC1" w:rsidP="00757396">
      <w:pPr>
        <w:pStyle w:val="Footer"/>
        <w:tabs>
          <w:tab w:val="clear" w:pos="4153"/>
          <w:tab w:val="clear" w:pos="8306"/>
          <w:tab w:val="left" w:pos="1843"/>
        </w:tabs>
        <w:rPr>
          <w:rFonts w:ascii="Arial" w:hAnsi="Arial" w:cs="Arial"/>
        </w:rPr>
      </w:pPr>
    </w:p>
    <w:p w:rsidR="00F13373" w:rsidRPr="00F13373" w:rsidRDefault="00F13373" w:rsidP="00F13373">
      <w:pPr>
        <w:widowControl/>
        <w:numPr>
          <w:ilvl w:val="0"/>
          <w:numId w:val="14"/>
        </w:numPr>
        <w:autoSpaceDE/>
        <w:autoSpaceDN/>
        <w:adjustRightInd/>
        <w:ind w:left="1080"/>
        <w:jc w:val="both"/>
        <w:rPr>
          <w:rFonts w:ascii="Arial" w:hAnsi="Arial" w:cs="Arial"/>
          <w:sz w:val="20"/>
          <w:szCs w:val="20"/>
        </w:rPr>
      </w:pPr>
      <w:r w:rsidRPr="00F13373">
        <w:rPr>
          <w:rFonts w:ascii="Arial" w:hAnsi="Arial" w:cs="Arial"/>
          <w:sz w:val="20"/>
          <w:szCs w:val="20"/>
        </w:rPr>
        <w:t>Handled all promotional activities in various pharmacies and health division in supermarkets.</w:t>
      </w:r>
    </w:p>
    <w:p w:rsidR="00F13373" w:rsidRPr="00F13373" w:rsidRDefault="00F13373" w:rsidP="00F13373">
      <w:pPr>
        <w:widowControl/>
        <w:numPr>
          <w:ilvl w:val="0"/>
          <w:numId w:val="14"/>
        </w:numPr>
        <w:autoSpaceDE/>
        <w:autoSpaceDN/>
        <w:adjustRightInd/>
        <w:ind w:left="1080"/>
        <w:jc w:val="both"/>
        <w:rPr>
          <w:rFonts w:ascii="Arial" w:hAnsi="Arial" w:cs="Arial"/>
          <w:sz w:val="20"/>
          <w:szCs w:val="20"/>
        </w:rPr>
      </w:pPr>
      <w:r w:rsidRPr="00F13373">
        <w:rPr>
          <w:rFonts w:ascii="Arial" w:hAnsi="Arial" w:cs="Arial"/>
          <w:sz w:val="20"/>
          <w:szCs w:val="20"/>
        </w:rPr>
        <w:t>Monitored stock level as needed by the local market.</w:t>
      </w:r>
    </w:p>
    <w:p w:rsidR="00F13373" w:rsidRPr="00F13373" w:rsidRDefault="00F13373" w:rsidP="00F13373">
      <w:pPr>
        <w:widowControl/>
        <w:numPr>
          <w:ilvl w:val="0"/>
          <w:numId w:val="14"/>
        </w:numPr>
        <w:autoSpaceDE/>
        <w:autoSpaceDN/>
        <w:adjustRightInd/>
        <w:ind w:left="1080"/>
        <w:jc w:val="both"/>
        <w:rPr>
          <w:rFonts w:ascii="Arial" w:hAnsi="Arial" w:cs="Arial"/>
          <w:sz w:val="20"/>
          <w:szCs w:val="20"/>
        </w:rPr>
      </w:pPr>
      <w:r w:rsidRPr="00F13373">
        <w:rPr>
          <w:rFonts w:ascii="Arial" w:hAnsi="Arial" w:cs="Arial"/>
          <w:sz w:val="20"/>
          <w:szCs w:val="20"/>
        </w:rPr>
        <w:t>Supervised the preparation of the products catalogues.</w:t>
      </w:r>
    </w:p>
    <w:p w:rsidR="00F13373" w:rsidRPr="00F13373" w:rsidRDefault="00F13373" w:rsidP="00F13373">
      <w:pPr>
        <w:widowControl/>
        <w:numPr>
          <w:ilvl w:val="0"/>
          <w:numId w:val="14"/>
        </w:numPr>
        <w:autoSpaceDE/>
        <w:autoSpaceDN/>
        <w:adjustRightInd/>
        <w:ind w:left="1080"/>
        <w:jc w:val="both"/>
        <w:rPr>
          <w:rFonts w:ascii="Arial" w:hAnsi="Arial" w:cs="Arial"/>
          <w:sz w:val="20"/>
          <w:szCs w:val="20"/>
        </w:rPr>
      </w:pPr>
      <w:r w:rsidRPr="00F13373">
        <w:rPr>
          <w:rFonts w:ascii="Arial" w:hAnsi="Arial" w:cs="Arial"/>
          <w:sz w:val="20"/>
          <w:szCs w:val="20"/>
        </w:rPr>
        <w:t>Handled the training sessions for sales staff.</w:t>
      </w:r>
    </w:p>
    <w:p w:rsidR="00F13373" w:rsidRPr="00F13373" w:rsidRDefault="00F13373" w:rsidP="00F13373">
      <w:pPr>
        <w:widowControl/>
        <w:numPr>
          <w:ilvl w:val="0"/>
          <w:numId w:val="14"/>
        </w:numPr>
        <w:autoSpaceDE/>
        <w:autoSpaceDN/>
        <w:adjustRightInd/>
        <w:ind w:left="1080"/>
        <w:jc w:val="both"/>
        <w:rPr>
          <w:rFonts w:ascii="Arial" w:hAnsi="Arial" w:cs="Arial"/>
          <w:sz w:val="20"/>
          <w:szCs w:val="20"/>
        </w:rPr>
      </w:pPr>
      <w:r w:rsidRPr="00F13373">
        <w:rPr>
          <w:rFonts w:ascii="Arial" w:hAnsi="Arial" w:cs="Arial"/>
          <w:sz w:val="20"/>
          <w:szCs w:val="20"/>
        </w:rPr>
        <w:t>Managed sales processes of Abbott Infant nutrition and OTC products (</w:t>
      </w:r>
      <w:proofErr w:type="spellStart"/>
      <w:r w:rsidRPr="00F13373">
        <w:rPr>
          <w:rFonts w:ascii="Arial" w:hAnsi="Arial" w:cs="Arial"/>
          <w:sz w:val="20"/>
          <w:szCs w:val="20"/>
        </w:rPr>
        <w:t>Selsun</w:t>
      </w:r>
      <w:proofErr w:type="spellEnd"/>
      <w:r w:rsidRPr="00F13373">
        <w:rPr>
          <w:rFonts w:ascii="Arial" w:hAnsi="Arial" w:cs="Arial"/>
          <w:sz w:val="20"/>
          <w:szCs w:val="20"/>
        </w:rPr>
        <w:t xml:space="preserve"> Range, Carter Products, </w:t>
      </w:r>
      <w:proofErr w:type="spellStart"/>
      <w:r w:rsidRPr="00F13373">
        <w:rPr>
          <w:rFonts w:ascii="Arial" w:hAnsi="Arial" w:cs="Arial"/>
          <w:sz w:val="20"/>
          <w:szCs w:val="20"/>
        </w:rPr>
        <w:t>Novartes</w:t>
      </w:r>
      <w:proofErr w:type="spellEnd"/>
      <w:r w:rsidRPr="00F13373">
        <w:rPr>
          <w:rFonts w:ascii="Arial" w:hAnsi="Arial" w:cs="Arial"/>
          <w:sz w:val="20"/>
          <w:szCs w:val="20"/>
        </w:rPr>
        <w:t xml:space="preserve"> consumer, Reckitt Benckiser, </w:t>
      </w:r>
      <w:proofErr w:type="spellStart"/>
      <w:r w:rsidRPr="00F13373">
        <w:rPr>
          <w:rFonts w:ascii="Arial" w:hAnsi="Arial" w:cs="Arial"/>
          <w:sz w:val="20"/>
          <w:szCs w:val="20"/>
        </w:rPr>
        <w:t>Convatec</w:t>
      </w:r>
      <w:proofErr w:type="spellEnd"/>
      <w:r w:rsidRPr="00F13373">
        <w:rPr>
          <w:rFonts w:ascii="Arial" w:hAnsi="Arial" w:cs="Arial"/>
          <w:sz w:val="20"/>
          <w:szCs w:val="20"/>
        </w:rPr>
        <w:t xml:space="preserve"> Care, </w:t>
      </w:r>
      <w:proofErr w:type="spellStart"/>
      <w:r w:rsidRPr="00F13373">
        <w:rPr>
          <w:rFonts w:ascii="Arial" w:hAnsi="Arial" w:cs="Arial"/>
          <w:sz w:val="20"/>
          <w:szCs w:val="20"/>
        </w:rPr>
        <w:t>Mundipharma</w:t>
      </w:r>
      <w:proofErr w:type="spellEnd"/>
      <w:r w:rsidRPr="00F13373">
        <w:rPr>
          <w:rFonts w:ascii="Arial" w:hAnsi="Arial" w:cs="Arial"/>
          <w:sz w:val="20"/>
          <w:szCs w:val="20"/>
        </w:rPr>
        <w:t xml:space="preserve">, Health &amp; beauty, </w:t>
      </w:r>
      <w:proofErr w:type="spellStart"/>
      <w:r w:rsidRPr="00F13373">
        <w:rPr>
          <w:rFonts w:ascii="Arial" w:hAnsi="Arial" w:cs="Arial"/>
          <w:sz w:val="20"/>
          <w:szCs w:val="20"/>
        </w:rPr>
        <w:t>Tacco</w:t>
      </w:r>
      <w:proofErr w:type="spellEnd"/>
      <w:r w:rsidRPr="00F13373">
        <w:rPr>
          <w:rFonts w:ascii="Arial" w:hAnsi="Arial" w:cs="Arial"/>
          <w:sz w:val="20"/>
          <w:szCs w:val="20"/>
        </w:rPr>
        <w:t xml:space="preserve"> B/Braun, </w:t>
      </w:r>
      <w:proofErr w:type="spellStart"/>
      <w:r w:rsidRPr="00F13373">
        <w:rPr>
          <w:rFonts w:ascii="Arial" w:hAnsi="Arial" w:cs="Arial"/>
          <w:sz w:val="20"/>
          <w:szCs w:val="20"/>
        </w:rPr>
        <w:t>Urgo</w:t>
      </w:r>
      <w:proofErr w:type="spellEnd"/>
      <w:r w:rsidRPr="00F13373">
        <w:rPr>
          <w:rFonts w:ascii="Arial" w:hAnsi="Arial" w:cs="Arial"/>
          <w:sz w:val="20"/>
          <w:szCs w:val="20"/>
        </w:rPr>
        <w:t xml:space="preserve"> Lab.) in Dubai &amp; Northern Emirates pharmacies and supermarkets.</w:t>
      </w:r>
    </w:p>
    <w:p w:rsidR="00F13373" w:rsidRPr="00F13373" w:rsidRDefault="00F13373" w:rsidP="00F13373">
      <w:pPr>
        <w:widowControl/>
        <w:numPr>
          <w:ilvl w:val="0"/>
          <w:numId w:val="14"/>
        </w:numPr>
        <w:autoSpaceDE/>
        <w:autoSpaceDN/>
        <w:adjustRightInd/>
        <w:ind w:left="1080"/>
        <w:jc w:val="both"/>
        <w:rPr>
          <w:rFonts w:ascii="Arial" w:hAnsi="Arial" w:cs="Arial"/>
          <w:sz w:val="20"/>
          <w:szCs w:val="20"/>
        </w:rPr>
      </w:pPr>
      <w:r w:rsidRPr="00F13373">
        <w:rPr>
          <w:rFonts w:ascii="Arial" w:hAnsi="Arial" w:cs="Arial"/>
          <w:sz w:val="20"/>
          <w:szCs w:val="20"/>
        </w:rPr>
        <w:t>Placing orders with the principal companies.</w:t>
      </w:r>
    </w:p>
    <w:p w:rsidR="00F13373" w:rsidRPr="00F13373" w:rsidRDefault="00F13373" w:rsidP="00F13373">
      <w:pPr>
        <w:widowControl/>
        <w:numPr>
          <w:ilvl w:val="0"/>
          <w:numId w:val="14"/>
        </w:numPr>
        <w:autoSpaceDE/>
        <w:autoSpaceDN/>
        <w:adjustRightInd/>
        <w:ind w:left="1080"/>
        <w:jc w:val="both"/>
        <w:rPr>
          <w:rFonts w:ascii="Arial" w:hAnsi="Arial" w:cs="Arial"/>
          <w:sz w:val="20"/>
          <w:szCs w:val="20"/>
        </w:rPr>
      </w:pPr>
      <w:r w:rsidRPr="00F13373">
        <w:rPr>
          <w:rFonts w:ascii="Arial" w:hAnsi="Arial" w:cs="Arial"/>
          <w:sz w:val="20"/>
          <w:szCs w:val="20"/>
        </w:rPr>
        <w:t>Planning and forecasting the demand for the new products/brands in the consumer division.</w:t>
      </w:r>
    </w:p>
    <w:p w:rsidR="003B330E" w:rsidRPr="00F13373" w:rsidRDefault="00F13373" w:rsidP="00F13373">
      <w:pPr>
        <w:widowControl/>
        <w:numPr>
          <w:ilvl w:val="0"/>
          <w:numId w:val="14"/>
        </w:numPr>
        <w:autoSpaceDE/>
        <w:autoSpaceDN/>
        <w:adjustRightInd/>
        <w:ind w:left="1080"/>
        <w:jc w:val="both"/>
        <w:rPr>
          <w:rFonts w:ascii="Arial" w:hAnsi="Arial" w:cs="Arial"/>
          <w:sz w:val="20"/>
          <w:szCs w:val="20"/>
        </w:rPr>
      </w:pPr>
      <w:r w:rsidRPr="00F13373">
        <w:rPr>
          <w:rFonts w:ascii="Arial" w:hAnsi="Arial" w:cs="Arial"/>
          <w:sz w:val="20"/>
          <w:szCs w:val="20"/>
        </w:rPr>
        <w:t>Presented monthly sales reports for all consumer sales team for different companies.</w:t>
      </w:r>
    </w:p>
    <w:p w:rsidR="00662E58" w:rsidRPr="002933FE" w:rsidRDefault="00662E58">
      <w:pPr>
        <w:tabs>
          <w:tab w:val="left" w:pos="360"/>
        </w:tabs>
        <w:ind w:right="360"/>
        <w:jc w:val="both"/>
        <w:rPr>
          <w:rFonts w:ascii="Arial" w:hAnsi="Arial" w:cs="Arial"/>
          <w:sz w:val="18"/>
          <w:szCs w:val="18"/>
        </w:rPr>
      </w:pPr>
    </w:p>
    <w:p w:rsidR="00062450" w:rsidRPr="002933FE" w:rsidRDefault="00062450" w:rsidP="00D61413">
      <w:pPr>
        <w:ind w:right="36"/>
        <w:rPr>
          <w:rFonts w:ascii="Arial" w:hAnsi="Arial" w:cs="Arial"/>
          <w:sz w:val="20"/>
          <w:szCs w:val="20"/>
        </w:rPr>
      </w:pPr>
      <w:r>
        <w:rPr>
          <w:rFonts w:ascii="Arial" w:hAnsi="Arial" w:cs="Arial"/>
          <w:b/>
          <w:sz w:val="20"/>
          <w:szCs w:val="20"/>
        </w:rPr>
        <w:t>Al Zahra Pharmaceuticals</w:t>
      </w:r>
      <w:r w:rsidRPr="002933FE">
        <w:rPr>
          <w:rFonts w:ascii="Arial" w:hAnsi="Arial" w:cs="Arial"/>
          <w:b/>
          <w:bCs/>
          <w:sz w:val="20"/>
          <w:szCs w:val="20"/>
        </w:rPr>
        <w:t>:</w:t>
      </w:r>
      <w:r w:rsidRPr="002933FE">
        <w:rPr>
          <w:rFonts w:ascii="Arial" w:hAnsi="Arial" w:cs="Arial"/>
          <w:sz w:val="20"/>
          <w:szCs w:val="20"/>
        </w:rPr>
        <w:t xml:space="preserve"> </w:t>
      </w:r>
      <w:r w:rsidRPr="002933FE">
        <w:rPr>
          <w:rFonts w:ascii="Arial" w:hAnsi="Arial" w:cs="Arial"/>
          <w:sz w:val="20"/>
          <w:szCs w:val="20"/>
        </w:rPr>
        <w:tab/>
      </w:r>
      <w:r w:rsidRPr="002933FE">
        <w:rPr>
          <w:rFonts w:ascii="Arial" w:hAnsi="Arial" w:cs="Arial"/>
          <w:sz w:val="20"/>
          <w:szCs w:val="20"/>
        </w:rPr>
        <w:tab/>
      </w:r>
      <w:r w:rsidRPr="002933FE">
        <w:rPr>
          <w:rFonts w:ascii="Arial" w:hAnsi="Arial" w:cs="Arial"/>
          <w:sz w:val="20"/>
          <w:szCs w:val="20"/>
        </w:rPr>
        <w:tab/>
      </w:r>
      <w:r w:rsidRPr="002933FE">
        <w:rPr>
          <w:rFonts w:ascii="Arial" w:hAnsi="Arial" w:cs="Arial"/>
          <w:sz w:val="20"/>
          <w:szCs w:val="20"/>
        </w:rPr>
        <w:tab/>
      </w:r>
      <w:r w:rsidRPr="002933FE">
        <w:rPr>
          <w:rFonts w:ascii="Arial" w:hAnsi="Arial" w:cs="Arial"/>
          <w:sz w:val="20"/>
          <w:szCs w:val="20"/>
        </w:rPr>
        <w:tab/>
      </w:r>
      <w:r w:rsidRPr="002933FE">
        <w:rPr>
          <w:rFonts w:ascii="Arial" w:hAnsi="Arial" w:cs="Arial"/>
          <w:sz w:val="20"/>
          <w:szCs w:val="20"/>
        </w:rPr>
        <w:tab/>
      </w:r>
      <w:r w:rsidRPr="002933FE">
        <w:rPr>
          <w:rFonts w:ascii="Arial" w:hAnsi="Arial" w:cs="Arial"/>
          <w:sz w:val="20"/>
          <w:szCs w:val="20"/>
        </w:rPr>
        <w:tab/>
      </w:r>
      <w:r>
        <w:rPr>
          <w:rFonts w:ascii="Arial" w:hAnsi="Arial" w:cs="Arial"/>
          <w:sz w:val="20"/>
          <w:szCs w:val="20"/>
        </w:rPr>
        <w:t xml:space="preserve">                             </w:t>
      </w:r>
      <w:r w:rsidR="00D61413">
        <w:rPr>
          <w:rFonts w:ascii="Arial" w:hAnsi="Arial" w:cs="Arial"/>
          <w:b/>
          <w:sz w:val="20"/>
          <w:szCs w:val="20"/>
        </w:rPr>
        <w:t>Nov</w:t>
      </w:r>
      <w:r>
        <w:rPr>
          <w:rFonts w:ascii="Arial" w:hAnsi="Arial" w:cs="Arial"/>
          <w:b/>
          <w:sz w:val="20"/>
          <w:szCs w:val="20"/>
        </w:rPr>
        <w:t xml:space="preserve"> 19</w:t>
      </w:r>
      <w:r w:rsidR="004E138B">
        <w:rPr>
          <w:rFonts w:ascii="Arial" w:hAnsi="Arial" w:cs="Arial"/>
          <w:b/>
          <w:sz w:val="20"/>
          <w:szCs w:val="20"/>
        </w:rPr>
        <w:t>91</w:t>
      </w:r>
      <w:r w:rsidRPr="00C425EE">
        <w:rPr>
          <w:rFonts w:ascii="Arial" w:hAnsi="Arial" w:cs="Arial"/>
          <w:b/>
          <w:sz w:val="20"/>
          <w:szCs w:val="20"/>
        </w:rPr>
        <w:t xml:space="preserve"> – </w:t>
      </w:r>
      <w:r w:rsidR="004E138B">
        <w:rPr>
          <w:rFonts w:ascii="Arial" w:hAnsi="Arial" w:cs="Arial"/>
          <w:b/>
          <w:sz w:val="20"/>
          <w:szCs w:val="20"/>
        </w:rPr>
        <w:t>Jan</w:t>
      </w:r>
      <w:r w:rsidRPr="00C425EE">
        <w:rPr>
          <w:rFonts w:ascii="Arial" w:hAnsi="Arial" w:cs="Arial"/>
          <w:b/>
          <w:sz w:val="20"/>
          <w:szCs w:val="20"/>
        </w:rPr>
        <w:t xml:space="preserve"> </w:t>
      </w:r>
      <w:r w:rsidR="004E138B">
        <w:rPr>
          <w:rFonts w:ascii="Arial" w:hAnsi="Arial" w:cs="Arial"/>
          <w:b/>
          <w:sz w:val="20"/>
          <w:szCs w:val="20"/>
        </w:rPr>
        <w:t>1997</w:t>
      </w:r>
      <w:r>
        <w:rPr>
          <w:rFonts w:ascii="Arial" w:hAnsi="Arial" w:cs="Arial"/>
          <w:b/>
          <w:sz w:val="20"/>
          <w:szCs w:val="20"/>
        </w:rPr>
        <w:t xml:space="preserve"> </w:t>
      </w:r>
    </w:p>
    <w:p w:rsidR="00062450" w:rsidRPr="002933FE" w:rsidRDefault="00062450" w:rsidP="00062450">
      <w:pPr>
        <w:ind w:right="36"/>
        <w:rPr>
          <w:rFonts w:ascii="Arial" w:hAnsi="Arial" w:cs="Arial"/>
          <w:sz w:val="20"/>
          <w:szCs w:val="20"/>
        </w:rPr>
      </w:pPr>
      <w:r>
        <w:rPr>
          <w:rFonts w:ascii="Arial" w:hAnsi="Arial" w:cs="Arial"/>
          <w:color w:val="333333"/>
          <w:sz w:val="20"/>
          <w:szCs w:val="20"/>
        </w:rPr>
        <w:t>Dubai, UAE</w:t>
      </w:r>
    </w:p>
    <w:p w:rsidR="002233DC" w:rsidRDefault="00062450" w:rsidP="00062450">
      <w:pPr>
        <w:pStyle w:val="Heading2"/>
        <w:keepNext/>
        <w:tabs>
          <w:tab w:val="left" w:pos="360"/>
        </w:tabs>
        <w:ind w:right="-540"/>
        <w:rPr>
          <w:rFonts w:ascii="Arial" w:hAnsi="Arial" w:cs="Arial"/>
          <w:sz w:val="20"/>
          <w:szCs w:val="20"/>
        </w:rPr>
      </w:pPr>
      <w:r w:rsidRPr="002933FE">
        <w:rPr>
          <w:rFonts w:ascii="Arial" w:hAnsi="Arial" w:cs="Arial"/>
          <w:sz w:val="20"/>
          <w:szCs w:val="20"/>
        </w:rPr>
        <w:t xml:space="preserve">Experience Title:      </w:t>
      </w:r>
      <w:r>
        <w:rPr>
          <w:rFonts w:ascii="Arial" w:hAnsi="Arial" w:cs="Arial"/>
          <w:sz w:val="20"/>
          <w:szCs w:val="20"/>
        </w:rPr>
        <w:t>Sales Representative</w:t>
      </w:r>
    </w:p>
    <w:p w:rsidR="00062450" w:rsidRPr="00062450" w:rsidRDefault="00062450" w:rsidP="00062450"/>
    <w:p w:rsidR="00062450" w:rsidRPr="00062450" w:rsidRDefault="00062450" w:rsidP="00062450">
      <w:pPr>
        <w:widowControl/>
        <w:numPr>
          <w:ilvl w:val="0"/>
          <w:numId w:val="14"/>
        </w:numPr>
        <w:autoSpaceDE/>
        <w:autoSpaceDN/>
        <w:adjustRightInd/>
        <w:ind w:left="1080"/>
        <w:jc w:val="both"/>
        <w:rPr>
          <w:rFonts w:ascii="Arial" w:hAnsi="Arial" w:cs="Arial"/>
          <w:sz w:val="20"/>
          <w:szCs w:val="20"/>
        </w:rPr>
      </w:pPr>
      <w:r w:rsidRPr="00062450">
        <w:rPr>
          <w:rFonts w:ascii="Arial" w:hAnsi="Arial" w:cs="Arial"/>
          <w:sz w:val="20"/>
          <w:szCs w:val="20"/>
        </w:rPr>
        <w:t>Establish and strengthen customer relationships by calling on Cardiologists, Neurologists, Internal Medicine, Family Practice, Mid-Level Providers, and Pharmacists </w:t>
      </w:r>
    </w:p>
    <w:p w:rsidR="00062450" w:rsidRPr="00062450" w:rsidRDefault="00062450" w:rsidP="00062450">
      <w:pPr>
        <w:widowControl/>
        <w:numPr>
          <w:ilvl w:val="0"/>
          <w:numId w:val="14"/>
        </w:numPr>
        <w:autoSpaceDE/>
        <w:autoSpaceDN/>
        <w:adjustRightInd/>
        <w:ind w:left="1080"/>
        <w:jc w:val="both"/>
        <w:rPr>
          <w:rFonts w:ascii="Arial" w:hAnsi="Arial" w:cs="Arial"/>
          <w:sz w:val="20"/>
          <w:szCs w:val="20"/>
        </w:rPr>
      </w:pPr>
      <w:r w:rsidRPr="00062450">
        <w:rPr>
          <w:rFonts w:ascii="Arial" w:hAnsi="Arial" w:cs="Arial"/>
          <w:sz w:val="20"/>
          <w:szCs w:val="20"/>
        </w:rPr>
        <w:t>Handled all sales activities of the Pharmaceutical products in Dubai and Northern Emirates and Al Ain.</w:t>
      </w:r>
    </w:p>
    <w:p w:rsidR="00062450" w:rsidRPr="00062450" w:rsidRDefault="00062450" w:rsidP="00062450">
      <w:pPr>
        <w:widowControl/>
        <w:numPr>
          <w:ilvl w:val="0"/>
          <w:numId w:val="14"/>
        </w:numPr>
        <w:autoSpaceDE/>
        <w:autoSpaceDN/>
        <w:adjustRightInd/>
        <w:ind w:left="1080"/>
        <w:jc w:val="both"/>
        <w:rPr>
          <w:rFonts w:ascii="Arial" w:hAnsi="Arial" w:cs="Arial"/>
          <w:sz w:val="20"/>
          <w:szCs w:val="20"/>
        </w:rPr>
      </w:pPr>
      <w:r w:rsidRPr="00062450">
        <w:rPr>
          <w:rFonts w:ascii="Arial" w:hAnsi="Arial" w:cs="Arial"/>
          <w:sz w:val="20"/>
          <w:szCs w:val="20"/>
        </w:rPr>
        <w:t xml:space="preserve">Develop strong, long term relationships with key customers as a Medical </w:t>
      </w:r>
      <w:r w:rsidRPr="00062450">
        <w:rPr>
          <w:rStyle w:val="hl"/>
          <w:rFonts w:ascii="Arial" w:hAnsi="Arial" w:cs="Arial"/>
          <w:sz w:val="20"/>
          <w:szCs w:val="20"/>
        </w:rPr>
        <w:t>Sales</w:t>
      </w:r>
      <w:r w:rsidRPr="00062450">
        <w:rPr>
          <w:rFonts w:ascii="Arial" w:hAnsi="Arial" w:cs="Arial"/>
          <w:sz w:val="20"/>
          <w:szCs w:val="20"/>
        </w:rPr>
        <w:t xml:space="preserve"> </w:t>
      </w:r>
      <w:r w:rsidRPr="00062450">
        <w:rPr>
          <w:rStyle w:val="hl"/>
          <w:rFonts w:ascii="Arial" w:hAnsi="Arial" w:cs="Arial"/>
          <w:sz w:val="20"/>
          <w:szCs w:val="20"/>
        </w:rPr>
        <w:t>Representative</w:t>
      </w:r>
      <w:r w:rsidRPr="00062450">
        <w:rPr>
          <w:rFonts w:ascii="Arial" w:hAnsi="Arial" w:cs="Arial"/>
          <w:sz w:val="20"/>
          <w:szCs w:val="20"/>
        </w:rPr>
        <w:t xml:space="preserve"> </w:t>
      </w:r>
    </w:p>
    <w:p w:rsidR="00062450" w:rsidRPr="00062450" w:rsidRDefault="00062450" w:rsidP="00062450">
      <w:pPr>
        <w:widowControl/>
        <w:numPr>
          <w:ilvl w:val="0"/>
          <w:numId w:val="14"/>
        </w:numPr>
        <w:autoSpaceDE/>
        <w:autoSpaceDN/>
        <w:adjustRightInd/>
        <w:ind w:left="1080"/>
        <w:jc w:val="both"/>
        <w:rPr>
          <w:rFonts w:ascii="Arial" w:hAnsi="Arial" w:cs="Arial"/>
          <w:sz w:val="20"/>
          <w:szCs w:val="20"/>
        </w:rPr>
      </w:pPr>
      <w:r w:rsidRPr="00062450">
        <w:rPr>
          <w:rFonts w:ascii="Arial" w:hAnsi="Arial" w:cs="Arial"/>
          <w:sz w:val="20"/>
          <w:szCs w:val="20"/>
        </w:rPr>
        <w:t>Ensure that a high level of customer satisfaction is achieved and maintained at all times </w:t>
      </w:r>
    </w:p>
    <w:p w:rsidR="00062450" w:rsidRPr="00062450" w:rsidRDefault="00062450" w:rsidP="00062450">
      <w:pPr>
        <w:pStyle w:val="ListParagraph"/>
        <w:widowControl/>
        <w:numPr>
          <w:ilvl w:val="0"/>
          <w:numId w:val="14"/>
        </w:numPr>
        <w:autoSpaceDE/>
        <w:autoSpaceDN/>
        <w:adjustRightInd/>
        <w:ind w:left="1080"/>
        <w:jc w:val="both"/>
        <w:rPr>
          <w:rFonts w:ascii="Arial" w:hAnsi="Arial" w:cs="Arial"/>
          <w:sz w:val="20"/>
          <w:szCs w:val="20"/>
        </w:rPr>
      </w:pPr>
      <w:r w:rsidRPr="00062450">
        <w:rPr>
          <w:rFonts w:ascii="Arial" w:hAnsi="Arial" w:cs="Arial"/>
          <w:sz w:val="20"/>
          <w:szCs w:val="20"/>
        </w:rPr>
        <w:t>Respond to customer requests in a timely &amp; effective manner </w:t>
      </w:r>
    </w:p>
    <w:p w:rsidR="00062450" w:rsidRPr="00062450" w:rsidRDefault="00062450" w:rsidP="00062450">
      <w:pPr>
        <w:pStyle w:val="ListParagraph"/>
        <w:widowControl/>
        <w:numPr>
          <w:ilvl w:val="0"/>
          <w:numId w:val="14"/>
        </w:numPr>
        <w:autoSpaceDE/>
        <w:autoSpaceDN/>
        <w:adjustRightInd/>
        <w:ind w:left="1080"/>
        <w:jc w:val="both"/>
        <w:rPr>
          <w:rFonts w:ascii="Arial" w:hAnsi="Arial" w:cs="Arial"/>
          <w:sz w:val="20"/>
          <w:szCs w:val="20"/>
        </w:rPr>
      </w:pPr>
      <w:r w:rsidRPr="00062450">
        <w:rPr>
          <w:rFonts w:ascii="Arial" w:hAnsi="Arial" w:cs="Arial"/>
          <w:sz w:val="20"/>
          <w:szCs w:val="20"/>
        </w:rPr>
        <w:t xml:space="preserve">Develop specific </w:t>
      </w:r>
      <w:r w:rsidRPr="00062450">
        <w:rPr>
          <w:rStyle w:val="hl"/>
          <w:rFonts w:ascii="Arial" w:hAnsi="Arial" w:cs="Arial"/>
          <w:sz w:val="20"/>
          <w:szCs w:val="20"/>
        </w:rPr>
        <w:t>sales</w:t>
      </w:r>
      <w:r w:rsidRPr="00062450">
        <w:rPr>
          <w:rFonts w:ascii="Arial" w:hAnsi="Arial" w:cs="Arial"/>
          <w:sz w:val="20"/>
          <w:szCs w:val="20"/>
        </w:rPr>
        <w:t xml:space="preserve"> action plans strategies for key customers to grow </w:t>
      </w:r>
      <w:r w:rsidRPr="00062450">
        <w:rPr>
          <w:rStyle w:val="hl"/>
          <w:rFonts w:ascii="Arial" w:hAnsi="Arial" w:cs="Arial"/>
          <w:sz w:val="20"/>
          <w:szCs w:val="20"/>
        </w:rPr>
        <w:t>sales</w:t>
      </w:r>
      <w:r w:rsidRPr="00062450">
        <w:rPr>
          <w:rFonts w:ascii="Arial" w:hAnsi="Arial" w:cs="Arial"/>
          <w:sz w:val="20"/>
          <w:szCs w:val="20"/>
        </w:rPr>
        <w:t xml:space="preserve"> utilizing </w:t>
      </w:r>
      <w:r w:rsidRPr="00062450">
        <w:rPr>
          <w:rStyle w:val="hl"/>
          <w:rFonts w:ascii="Arial" w:hAnsi="Arial" w:cs="Arial"/>
          <w:sz w:val="20"/>
          <w:szCs w:val="20"/>
        </w:rPr>
        <w:t>sales</w:t>
      </w:r>
      <w:r w:rsidRPr="00062450">
        <w:rPr>
          <w:rFonts w:ascii="Arial" w:hAnsi="Arial" w:cs="Arial"/>
          <w:sz w:val="20"/>
          <w:szCs w:val="20"/>
        </w:rPr>
        <w:t xml:space="preserve"> information based on market and products </w:t>
      </w:r>
      <w:r w:rsidRPr="00062450">
        <w:rPr>
          <w:rStyle w:val="hl"/>
          <w:rFonts w:ascii="Arial" w:hAnsi="Arial" w:cs="Arial"/>
          <w:sz w:val="20"/>
          <w:szCs w:val="20"/>
        </w:rPr>
        <w:t>sales</w:t>
      </w:r>
      <w:r w:rsidRPr="00062450">
        <w:rPr>
          <w:rFonts w:ascii="Arial" w:hAnsi="Arial" w:cs="Arial"/>
          <w:sz w:val="20"/>
          <w:szCs w:val="20"/>
        </w:rPr>
        <w:t>, EI, % to plan. Competitor activity </w:t>
      </w:r>
    </w:p>
    <w:p w:rsidR="00062450" w:rsidRPr="00062450" w:rsidRDefault="00062450" w:rsidP="00062450">
      <w:pPr>
        <w:pStyle w:val="ListParagraph"/>
        <w:widowControl/>
        <w:numPr>
          <w:ilvl w:val="0"/>
          <w:numId w:val="14"/>
        </w:numPr>
        <w:autoSpaceDE/>
        <w:autoSpaceDN/>
        <w:adjustRightInd/>
        <w:ind w:left="1080"/>
        <w:jc w:val="both"/>
        <w:rPr>
          <w:rFonts w:ascii="Arial" w:hAnsi="Arial" w:cs="Arial"/>
          <w:sz w:val="20"/>
          <w:szCs w:val="20"/>
        </w:rPr>
      </w:pPr>
      <w:r w:rsidRPr="00062450">
        <w:rPr>
          <w:rFonts w:ascii="Arial" w:hAnsi="Arial" w:cs="Arial"/>
          <w:sz w:val="20"/>
          <w:szCs w:val="20"/>
        </w:rPr>
        <w:t>Promote the image of the company in disease state areas </w:t>
      </w:r>
    </w:p>
    <w:p w:rsidR="00062450" w:rsidRPr="00062450" w:rsidRDefault="00062450" w:rsidP="00062450">
      <w:pPr>
        <w:pStyle w:val="ListParagraph"/>
        <w:widowControl/>
        <w:numPr>
          <w:ilvl w:val="0"/>
          <w:numId w:val="14"/>
        </w:numPr>
        <w:autoSpaceDE/>
        <w:autoSpaceDN/>
        <w:adjustRightInd/>
        <w:ind w:left="1080"/>
        <w:jc w:val="both"/>
        <w:rPr>
          <w:rFonts w:ascii="Arial" w:hAnsi="Arial" w:cs="Arial"/>
          <w:sz w:val="20"/>
          <w:szCs w:val="20"/>
        </w:rPr>
      </w:pPr>
      <w:r w:rsidRPr="00062450">
        <w:rPr>
          <w:rFonts w:ascii="Arial" w:hAnsi="Arial" w:cs="Arial"/>
          <w:sz w:val="20"/>
          <w:szCs w:val="20"/>
        </w:rPr>
        <w:t>Keep abreast of competitor activities and market developments in the relevant disease state areas </w:t>
      </w:r>
    </w:p>
    <w:p w:rsidR="00062450" w:rsidRPr="00062450" w:rsidRDefault="00062450" w:rsidP="00062450">
      <w:pPr>
        <w:pStyle w:val="ListParagraph"/>
        <w:widowControl/>
        <w:numPr>
          <w:ilvl w:val="0"/>
          <w:numId w:val="14"/>
        </w:numPr>
        <w:autoSpaceDE/>
        <w:autoSpaceDN/>
        <w:adjustRightInd/>
        <w:ind w:left="1080"/>
        <w:jc w:val="both"/>
        <w:rPr>
          <w:rFonts w:ascii="Arial" w:hAnsi="Arial" w:cs="Arial"/>
          <w:sz w:val="20"/>
          <w:szCs w:val="20"/>
        </w:rPr>
      </w:pPr>
      <w:r w:rsidRPr="00062450">
        <w:rPr>
          <w:rFonts w:ascii="Arial" w:hAnsi="Arial" w:cs="Arial"/>
          <w:sz w:val="20"/>
          <w:szCs w:val="20"/>
        </w:rPr>
        <w:t>Ensure all activities comply with legal and ethical standards and company policies </w:t>
      </w:r>
    </w:p>
    <w:p w:rsidR="00062450" w:rsidRPr="00062450" w:rsidRDefault="00062450" w:rsidP="00062450">
      <w:pPr>
        <w:pStyle w:val="ListParagraph"/>
        <w:widowControl/>
        <w:numPr>
          <w:ilvl w:val="0"/>
          <w:numId w:val="14"/>
        </w:numPr>
        <w:autoSpaceDE/>
        <w:autoSpaceDN/>
        <w:adjustRightInd/>
        <w:ind w:left="1080"/>
        <w:jc w:val="both"/>
        <w:rPr>
          <w:rFonts w:ascii="Arial" w:hAnsi="Arial" w:cs="Arial"/>
          <w:sz w:val="20"/>
          <w:szCs w:val="20"/>
        </w:rPr>
      </w:pPr>
      <w:r w:rsidRPr="00062450">
        <w:rPr>
          <w:rFonts w:ascii="Arial" w:hAnsi="Arial" w:cs="Arial"/>
          <w:sz w:val="20"/>
          <w:szCs w:val="20"/>
        </w:rPr>
        <w:t>Manage territory effectively and efficiently including allocated budget spend for dinner meetings, customer lunch meetings, and country territory trips </w:t>
      </w:r>
    </w:p>
    <w:p w:rsidR="00062450" w:rsidRPr="00062450" w:rsidRDefault="00062450" w:rsidP="00062450">
      <w:pPr>
        <w:pStyle w:val="ListParagraph"/>
        <w:widowControl/>
        <w:numPr>
          <w:ilvl w:val="0"/>
          <w:numId w:val="14"/>
        </w:numPr>
        <w:autoSpaceDE/>
        <w:autoSpaceDN/>
        <w:adjustRightInd/>
        <w:ind w:left="1080"/>
        <w:jc w:val="both"/>
        <w:rPr>
          <w:rFonts w:ascii="Arial" w:hAnsi="Arial" w:cs="Arial"/>
          <w:sz w:val="20"/>
          <w:szCs w:val="20"/>
        </w:rPr>
      </w:pPr>
      <w:r w:rsidRPr="00062450">
        <w:rPr>
          <w:rFonts w:ascii="Arial" w:hAnsi="Arial" w:cs="Arial"/>
          <w:sz w:val="20"/>
          <w:szCs w:val="20"/>
        </w:rPr>
        <w:t>Enter and maintain accurate, professional records of customer interactions within a timely manner </w:t>
      </w:r>
    </w:p>
    <w:p w:rsidR="00062450" w:rsidRPr="00062450" w:rsidRDefault="00062450" w:rsidP="00062450"/>
    <w:p w:rsidR="00662E58" w:rsidRPr="002933FE" w:rsidRDefault="00D549E9">
      <w:pPr>
        <w:pStyle w:val="Heading2"/>
        <w:keepNext/>
        <w:tabs>
          <w:tab w:val="left" w:pos="360"/>
        </w:tabs>
        <w:ind w:right="-540"/>
        <w:rPr>
          <w:rFonts w:ascii="Arial" w:hAnsi="Arial" w:cs="Arial"/>
          <w:b/>
          <w:bCs/>
          <w:u w:val="single"/>
        </w:rPr>
      </w:pPr>
      <w:r w:rsidRPr="002933FE">
        <w:rPr>
          <w:rFonts w:ascii="Arial" w:hAnsi="Arial" w:cs="Arial"/>
          <w:b/>
          <w:bCs/>
          <w:u w:val="single"/>
        </w:rPr>
        <w:t>EDUCATION HISTORY</w:t>
      </w:r>
    </w:p>
    <w:p w:rsidR="00072A57" w:rsidRPr="002933FE" w:rsidRDefault="00072A57" w:rsidP="00072A57">
      <w:pPr>
        <w:pStyle w:val="BodyText"/>
        <w:spacing w:after="0" w:line="240" w:lineRule="auto"/>
        <w:ind w:left="1080"/>
        <w:rPr>
          <w:rFonts w:cs="Arial"/>
          <w:sz w:val="18"/>
          <w:szCs w:val="18"/>
        </w:rPr>
      </w:pPr>
    </w:p>
    <w:p w:rsidR="00662E58" w:rsidRDefault="0035260D" w:rsidP="00072A57">
      <w:pPr>
        <w:pStyle w:val="BodyText"/>
        <w:spacing w:after="0" w:line="240" w:lineRule="auto"/>
        <w:ind w:left="720" w:right="-540"/>
        <w:rPr>
          <w:rFonts w:cs="Arial"/>
          <w:i/>
          <w:iCs/>
          <w:sz w:val="18"/>
          <w:szCs w:val="18"/>
        </w:rPr>
      </w:pPr>
      <w:r>
        <w:rPr>
          <w:rFonts w:cs="Arial"/>
          <w:b/>
          <w:bCs/>
          <w:sz w:val="18"/>
          <w:szCs w:val="18"/>
        </w:rPr>
        <w:t>Ain Shams University</w:t>
      </w:r>
      <w:r w:rsidR="00662E58" w:rsidRPr="002933FE">
        <w:rPr>
          <w:rFonts w:cs="Arial"/>
          <w:b/>
          <w:bCs/>
          <w:sz w:val="18"/>
          <w:szCs w:val="18"/>
        </w:rPr>
        <w:t xml:space="preserve"> </w:t>
      </w:r>
      <w:r w:rsidR="00F10FF2" w:rsidRPr="002933FE">
        <w:rPr>
          <w:rFonts w:cs="Arial"/>
          <w:sz w:val="18"/>
          <w:szCs w:val="18"/>
        </w:rPr>
        <w:t xml:space="preserve">/ </w:t>
      </w:r>
      <w:r>
        <w:rPr>
          <w:rFonts w:cs="Arial"/>
          <w:sz w:val="18"/>
          <w:szCs w:val="18"/>
        </w:rPr>
        <w:t>Cairo, Egypt</w:t>
      </w:r>
      <w:r w:rsidR="00597463">
        <w:rPr>
          <w:rFonts w:cs="Arial"/>
          <w:sz w:val="18"/>
          <w:szCs w:val="18"/>
        </w:rPr>
        <w:t xml:space="preserve"> (19</w:t>
      </w:r>
      <w:r>
        <w:rPr>
          <w:rFonts w:cs="Arial"/>
          <w:sz w:val="18"/>
          <w:szCs w:val="18"/>
        </w:rPr>
        <w:t>86-1990</w:t>
      </w:r>
      <w:r w:rsidR="00662E58" w:rsidRPr="002933FE">
        <w:rPr>
          <w:rFonts w:cs="Arial"/>
          <w:sz w:val="18"/>
          <w:szCs w:val="18"/>
        </w:rPr>
        <w:t xml:space="preserve">) </w:t>
      </w:r>
      <w:r w:rsidR="00440AF4" w:rsidRPr="002933FE">
        <w:rPr>
          <w:rFonts w:cs="Arial"/>
          <w:i/>
          <w:iCs/>
          <w:sz w:val="18"/>
          <w:szCs w:val="18"/>
        </w:rPr>
        <w:t xml:space="preserve">Bachelor of Science Degree in </w:t>
      </w:r>
      <w:r w:rsidR="00170800">
        <w:rPr>
          <w:rFonts w:cs="Arial"/>
          <w:i/>
          <w:iCs/>
          <w:sz w:val="18"/>
          <w:szCs w:val="18"/>
        </w:rPr>
        <w:t>Business Administration and accounting</w:t>
      </w:r>
    </w:p>
    <w:p w:rsidR="00440AF4" w:rsidRPr="002933FE" w:rsidRDefault="00440AF4" w:rsidP="00440AF4">
      <w:pPr>
        <w:rPr>
          <w:rFonts w:ascii="Arial" w:hAnsi="Arial" w:cs="Arial"/>
          <w:b/>
          <w:bCs/>
          <w:sz w:val="18"/>
          <w:szCs w:val="18"/>
        </w:rPr>
      </w:pPr>
    </w:p>
    <w:p w:rsidR="00072A57" w:rsidRPr="002933FE" w:rsidRDefault="002D7D29" w:rsidP="00072A57">
      <w:pPr>
        <w:tabs>
          <w:tab w:val="left" w:pos="360"/>
        </w:tabs>
        <w:ind w:right="-540"/>
        <w:rPr>
          <w:rFonts w:ascii="Arial" w:hAnsi="Arial" w:cs="Arial"/>
          <w:b/>
          <w:bCs/>
          <w:u w:val="single"/>
        </w:rPr>
      </w:pPr>
      <w:r>
        <w:rPr>
          <w:rFonts w:ascii="Arial" w:hAnsi="Arial" w:cs="Arial"/>
          <w:b/>
          <w:bCs/>
          <w:u w:val="single"/>
        </w:rPr>
        <w:t>Additional Professional Skills</w:t>
      </w:r>
    </w:p>
    <w:p w:rsidR="00072A57" w:rsidRPr="002933FE" w:rsidRDefault="00072A57" w:rsidP="00072A57">
      <w:pPr>
        <w:tabs>
          <w:tab w:val="left" w:pos="360"/>
        </w:tabs>
        <w:ind w:right="-540"/>
        <w:rPr>
          <w:rFonts w:ascii="Arial" w:hAnsi="Arial" w:cs="Arial"/>
          <w:b/>
          <w:bCs/>
          <w:u w:val="single"/>
        </w:rPr>
      </w:pPr>
    </w:p>
    <w:p w:rsidR="002D7D29" w:rsidRPr="002D7D29" w:rsidRDefault="002D7D29" w:rsidP="002D7D29">
      <w:pPr>
        <w:widowControl/>
        <w:numPr>
          <w:ilvl w:val="0"/>
          <w:numId w:val="15"/>
        </w:numPr>
        <w:autoSpaceDE/>
        <w:autoSpaceDN/>
        <w:adjustRightInd/>
        <w:jc w:val="both"/>
        <w:rPr>
          <w:rFonts w:ascii="Arial" w:hAnsi="Arial" w:cs="Arial"/>
          <w:sz w:val="20"/>
          <w:szCs w:val="20"/>
        </w:rPr>
      </w:pPr>
      <w:r w:rsidRPr="002D7D29">
        <w:rPr>
          <w:rFonts w:ascii="Arial" w:hAnsi="Arial" w:cs="Arial"/>
          <w:sz w:val="20"/>
          <w:szCs w:val="20"/>
        </w:rPr>
        <w:t>Perfect MS Office Package: Word, Excel, Power Point, Internet Navigation</w:t>
      </w:r>
    </w:p>
    <w:p w:rsidR="002D7D29" w:rsidRPr="002D7D29" w:rsidRDefault="002D7D29" w:rsidP="002D7D29">
      <w:pPr>
        <w:widowControl/>
        <w:numPr>
          <w:ilvl w:val="0"/>
          <w:numId w:val="15"/>
        </w:numPr>
        <w:autoSpaceDE/>
        <w:autoSpaceDN/>
        <w:adjustRightInd/>
        <w:jc w:val="both"/>
        <w:rPr>
          <w:rFonts w:ascii="Arial" w:hAnsi="Arial" w:cs="Arial"/>
          <w:sz w:val="20"/>
          <w:szCs w:val="20"/>
        </w:rPr>
      </w:pPr>
      <w:r w:rsidRPr="002D7D29">
        <w:rPr>
          <w:rFonts w:ascii="Arial" w:hAnsi="Arial" w:cs="Arial"/>
          <w:sz w:val="20"/>
          <w:szCs w:val="20"/>
        </w:rPr>
        <w:t>Performance Management and Development System (PMDS)</w:t>
      </w:r>
    </w:p>
    <w:p w:rsidR="006B6DC2" w:rsidRPr="002933FE" w:rsidRDefault="006B6DC2">
      <w:pPr>
        <w:pStyle w:val="Heading2"/>
        <w:keepNext/>
        <w:tabs>
          <w:tab w:val="left" w:pos="360"/>
        </w:tabs>
        <w:ind w:right="360"/>
        <w:jc w:val="both"/>
        <w:rPr>
          <w:rFonts w:ascii="Arial" w:hAnsi="Arial" w:cs="Arial"/>
          <w:b/>
          <w:bCs/>
          <w:sz w:val="18"/>
          <w:szCs w:val="18"/>
          <w:u w:val="single"/>
        </w:rPr>
      </w:pPr>
    </w:p>
    <w:p w:rsidR="008B3D28" w:rsidRPr="002933FE" w:rsidRDefault="008B3D28" w:rsidP="008B3D28">
      <w:pPr>
        <w:pStyle w:val="CompanyName"/>
        <w:rPr>
          <w:rFonts w:ascii="Arial" w:hAnsi="Arial" w:cs="Arial"/>
        </w:rPr>
      </w:pPr>
      <w:r w:rsidRPr="002933FE">
        <w:rPr>
          <w:rFonts w:ascii="Arial" w:hAnsi="Arial" w:cs="Arial"/>
        </w:rPr>
        <w:t xml:space="preserve">Summary </w:t>
      </w:r>
      <w:proofErr w:type="gramStart"/>
      <w:r w:rsidRPr="002933FE">
        <w:rPr>
          <w:rFonts w:ascii="Arial" w:hAnsi="Arial" w:cs="Arial"/>
        </w:rPr>
        <w:t>Of</w:t>
      </w:r>
      <w:proofErr w:type="gramEnd"/>
      <w:r w:rsidRPr="002933FE">
        <w:rPr>
          <w:rFonts w:ascii="Arial" w:hAnsi="Arial" w:cs="Arial"/>
        </w:rPr>
        <w:t xml:space="preserve"> Qualifications</w:t>
      </w:r>
    </w:p>
    <w:p w:rsidR="008B3D28" w:rsidRPr="002933FE" w:rsidRDefault="008B3D28" w:rsidP="008B3D28">
      <w:pPr>
        <w:rPr>
          <w:rFonts w:ascii="Arial" w:hAnsi="Arial" w:cs="Arial"/>
        </w:rPr>
      </w:pPr>
    </w:p>
    <w:p w:rsidR="002D7D29" w:rsidRDefault="008B3D28" w:rsidP="002D7D29">
      <w:pPr>
        <w:widowControl/>
        <w:autoSpaceDE/>
        <w:autoSpaceDN/>
        <w:adjustRightInd/>
        <w:ind w:left="360"/>
        <w:jc w:val="both"/>
      </w:pPr>
      <w:r w:rsidRPr="002D7D29">
        <w:rPr>
          <w:rFonts w:ascii="Arial" w:hAnsi="Arial" w:cs="Arial"/>
          <w:sz w:val="20"/>
          <w:szCs w:val="20"/>
        </w:rPr>
        <w:t>Self-motivated, goal-oriented, team lea</w:t>
      </w:r>
      <w:r w:rsidR="002933FE" w:rsidRPr="002D7D29">
        <w:rPr>
          <w:rFonts w:ascii="Arial" w:hAnsi="Arial" w:cs="Arial"/>
          <w:sz w:val="20"/>
          <w:szCs w:val="20"/>
        </w:rPr>
        <w:t xml:space="preserve">der with </w:t>
      </w:r>
      <w:r w:rsidR="002D7D29" w:rsidRPr="002D7D29">
        <w:rPr>
          <w:rFonts w:ascii="Arial" w:hAnsi="Arial" w:cs="Arial"/>
          <w:sz w:val="20"/>
          <w:szCs w:val="20"/>
        </w:rPr>
        <w:t>20</w:t>
      </w:r>
      <w:r w:rsidRPr="002D7D29">
        <w:rPr>
          <w:rFonts w:ascii="Arial" w:hAnsi="Arial" w:cs="Arial"/>
          <w:sz w:val="20"/>
          <w:szCs w:val="20"/>
        </w:rPr>
        <w:t xml:space="preserve"> </w:t>
      </w:r>
      <w:r w:rsidR="006D02A9" w:rsidRPr="002D7D29">
        <w:rPr>
          <w:rFonts w:ascii="Arial" w:hAnsi="Arial" w:cs="Arial"/>
          <w:sz w:val="20"/>
          <w:szCs w:val="20"/>
        </w:rPr>
        <w:t>years’ experience</w:t>
      </w:r>
      <w:r w:rsidR="002933FE" w:rsidRPr="002D7D29">
        <w:rPr>
          <w:rFonts w:ascii="Arial" w:hAnsi="Arial" w:cs="Arial"/>
          <w:sz w:val="20"/>
          <w:szCs w:val="20"/>
        </w:rPr>
        <w:t xml:space="preserve"> in </w:t>
      </w:r>
      <w:r w:rsidR="002D7D29" w:rsidRPr="002D7D29">
        <w:rPr>
          <w:rFonts w:ascii="Arial" w:hAnsi="Arial" w:cs="Arial"/>
          <w:sz w:val="20"/>
          <w:szCs w:val="20"/>
        </w:rPr>
        <w:t>Pharmaceutical field.  Excellent relationship with all pharmacies, hypermarkets, supermarkets, union co-op in Abu Dhabi, Al Ain, Dubai, Sharjah and  Northern Emirates</w:t>
      </w:r>
      <w:r w:rsidR="002D7D29">
        <w:rPr>
          <w:rFonts w:ascii="Arial" w:hAnsi="Arial" w:cs="Arial"/>
          <w:sz w:val="20"/>
          <w:szCs w:val="20"/>
        </w:rPr>
        <w:t xml:space="preserve">.  </w:t>
      </w:r>
      <w:r w:rsidR="002D7D29" w:rsidRPr="002D7D29">
        <w:rPr>
          <w:rFonts w:ascii="Arial" w:hAnsi="Arial" w:cs="Arial"/>
          <w:sz w:val="20"/>
          <w:szCs w:val="20"/>
        </w:rPr>
        <w:t>Managed and coordinated different marketing and sales activities such as promotional and advertising materials, catalogues designs, personnel training.</w:t>
      </w:r>
    </w:p>
    <w:p w:rsidR="008B3D28" w:rsidRPr="002D7D29" w:rsidRDefault="008B3D28" w:rsidP="002D7D29">
      <w:pPr>
        <w:pStyle w:val="Heading7"/>
        <w:ind w:left="720" w:right="36"/>
        <w:rPr>
          <w:rFonts w:ascii="Arial" w:hAnsi="Arial" w:cs="Arial"/>
          <w:sz w:val="20"/>
          <w:szCs w:val="20"/>
        </w:rPr>
      </w:pPr>
    </w:p>
    <w:p w:rsidR="00662E58" w:rsidRPr="002933FE" w:rsidRDefault="00D549E9">
      <w:pPr>
        <w:pStyle w:val="Heading2"/>
        <w:keepNext/>
        <w:tabs>
          <w:tab w:val="left" w:pos="360"/>
        </w:tabs>
        <w:ind w:right="360"/>
        <w:jc w:val="both"/>
        <w:rPr>
          <w:rFonts w:ascii="Arial" w:hAnsi="Arial" w:cs="Arial"/>
          <w:b/>
          <w:bCs/>
          <w:u w:val="single"/>
        </w:rPr>
      </w:pPr>
      <w:r>
        <w:rPr>
          <w:rFonts w:ascii="Arial" w:hAnsi="Arial" w:cs="Arial"/>
          <w:b/>
          <w:bCs/>
          <w:u w:val="single"/>
        </w:rPr>
        <w:t>Language</w:t>
      </w:r>
      <w:r w:rsidR="00BD73AB">
        <w:rPr>
          <w:rFonts w:ascii="Arial" w:hAnsi="Arial" w:cs="Arial"/>
          <w:b/>
          <w:bCs/>
          <w:u w:val="single"/>
        </w:rPr>
        <w:t xml:space="preserve"> Skills</w:t>
      </w:r>
    </w:p>
    <w:p w:rsidR="00662E58" w:rsidRDefault="00BD73AB" w:rsidP="00BD73AB">
      <w:pPr>
        <w:pStyle w:val="ListParagraph"/>
        <w:numPr>
          <w:ilvl w:val="0"/>
          <w:numId w:val="27"/>
        </w:numPr>
        <w:jc w:val="both"/>
        <w:rPr>
          <w:rFonts w:ascii="Arial" w:hAnsi="Arial" w:cs="Arial"/>
          <w:sz w:val="20"/>
          <w:szCs w:val="20"/>
        </w:rPr>
      </w:pPr>
      <w:r w:rsidRPr="00BD73AB">
        <w:rPr>
          <w:rFonts w:ascii="Arial" w:hAnsi="Arial" w:cs="Arial"/>
          <w:sz w:val="20"/>
          <w:szCs w:val="20"/>
        </w:rPr>
        <w:t>English: Excellent comm</w:t>
      </w:r>
      <w:r>
        <w:rPr>
          <w:rFonts w:ascii="Arial" w:hAnsi="Arial" w:cs="Arial"/>
          <w:sz w:val="20"/>
          <w:szCs w:val="20"/>
        </w:rPr>
        <w:t>and of written, spoken and oral</w:t>
      </w:r>
    </w:p>
    <w:p w:rsidR="00BD73AB" w:rsidRPr="00BD73AB" w:rsidRDefault="00BD73AB" w:rsidP="00BD73AB">
      <w:pPr>
        <w:pStyle w:val="ListParagraph"/>
        <w:numPr>
          <w:ilvl w:val="0"/>
          <w:numId w:val="27"/>
        </w:numPr>
        <w:jc w:val="both"/>
        <w:rPr>
          <w:rFonts w:ascii="Arial" w:hAnsi="Arial" w:cs="Arial"/>
          <w:sz w:val="20"/>
          <w:szCs w:val="20"/>
        </w:rPr>
      </w:pPr>
      <w:r>
        <w:rPr>
          <w:rFonts w:ascii="Arial" w:hAnsi="Arial" w:cs="Arial"/>
          <w:sz w:val="20"/>
          <w:szCs w:val="20"/>
        </w:rPr>
        <w:t>Arabic</w:t>
      </w:r>
      <w:r w:rsidRPr="00BD73AB">
        <w:rPr>
          <w:rFonts w:ascii="Arial" w:hAnsi="Arial" w:cs="Arial"/>
          <w:sz w:val="20"/>
          <w:szCs w:val="20"/>
        </w:rPr>
        <w:t>: Excellent command of written, spoken and oral.</w:t>
      </w:r>
    </w:p>
    <w:p w:rsidR="00662E58" w:rsidRDefault="00BD73AB" w:rsidP="00BD73AB">
      <w:pPr>
        <w:pStyle w:val="Heading7"/>
        <w:spacing w:before="240" w:after="60"/>
        <w:ind w:right="360"/>
        <w:jc w:val="both"/>
        <w:rPr>
          <w:rFonts w:ascii="Arial" w:hAnsi="Arial" w:cs="Arial"/>
          <w:b/>
          <w:bCs/>
          <w:u w:val="single"/>
        </w:rPr>
      </w:pPr>
      <w:r>
        <w:rPr>
          <w:rFonts w:ascii="Arial" w:hAnsi="Arial" w:cs="Arial"/>
          <w:b/>
          <w:bCs/>
          <w:u w:val="single"/>
        </w:rPr>
        <w:t>References Furnished Upon Request</w:t>
      </w:r>
    </w:p>
    <w:p w:rsidR="00BD2689" w:rsidRDefault="00BD2689" w:rsidP="00BD2689"/>
    <w:p w:rsidR="00BD2689" w:rsidRDefault="00BD2689" w:rsidP="00BD2689"/>
    <w:p w:rsidR="00BD2689" w:rsidRPr="00634F20" w:rsidRDefault="00BD2689" w:rsidP="00BD2689">
      <w:pPr>
        <w:rPr>
          <w:b/>
        </w:rPr>
      </w:pPr>
      <w:r>
        <w:rPr>
          <w:b/>
        </w:rPr>
        <w:t xml:space="preserve">Job Seeker First Name / CV No: </w:t>
      </w:r>
      <w:r w:rsidRPr="00BD2689">
        <w:rPr>
          <w:b/>
        </w:rPr>
        <w:t>1798260</w:t>
      </w:r>
      <w:bookmarkStart w:id="0" w:name="_GoBack"/>
      <w:bookmarkEnd w:id="0"/>
    </w:p>
    <w:p w:rsidR="00BD2689" w:rsidRDefault="00BD2689" w:rsidP="00BD2689">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BD2689" w:rsidRPr="00BD2689" w:rsidRDefault="00BD2689" w:rsidP="00BD2689">
      <w:r>
        <w:t xml:space="preserve"> </w:t>
      </w:r>
      <w:r>
        <w:rPr>
          <w:noProof/>
          <w:lang w:val="en-IN" w:eastAsia="en-IN"/>
        </w:rPr>
        <w:drawing>
          <wp:inline distT="0" distB="0" distL="0" distR="0">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BD2689" w:rsidRPr="00BD2689" w:rsidSect="00065D3B">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4EB"/>
    <w:multiLevelType w:val="hybridMultilevel"/>
    <w:tmpl w:val="D3DC3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C421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EE79C6"/>
    <w:multiLevelType w:val="singleLevel"/>
    <w:tmpl w:val="0409000B"/>
    <w:lvl w:ilvl="0">
      <w:start w:val="1"/>
      <w:numFmt w:val="bullet"/>
      <w:lvlText w:val=""/>
      <w:lvlJc w:val="left"/>
      <w:pPr>
        <w:ind w:left="720" w:hanging="360"/>
      </w:pPr>
      <w:rPr>
        <w:rFonts w:ascii="Wingdings" w:hAnsi="Wingdings" w:hint="default"/>
      </w:rPr>
    </w:lvl>
  </w:abstractNum>
  <w:abstractNum w:abstractNumId="3">
    <w:nsid w:val="14B942A3"/>
    <w:multiLevelType w:val="hybridMultilevel"/>
    <w:tmpl w:val="56EE66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C046E6"/>
    <w:multiLevelType w:val="hybridMultilevel"/>
    <w:tmpl w:val="170A4178"/>
    <w:lvl w:ilvl="0" w:tplc="04090005">
      <w:start w:val="1"/>
      <w:numFmt w:val="bullet"/>
      <w:lvlText w:val=""/>
      <w:lvlJc w:val="center"/>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C23458"/>
    <w:multiLevelType w:val="hybridMultilevel"/>
    <w:tmpl w:val="C2DE387C"/>
    <w:lvl w:ilvl="0" w:tplc="04090005">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2833D0"/>
    <w:multiLevelType w:val="hybridMultilevel"/>
    <w:tmpl w:val="EFC03588"/>
    <w:lvl w:ilvl="0" w:tplc="04090005">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C06B53"/>
    <w:multiLevelType w:val="singleLevel"/>
    <w:tmpl w:val="0409000B"/>
    <w:lvl w:ilvl="0">
      <w:start w:val="1"/>
      <w:numFmt w:val="bullet"/>
      <w:lvlText w:val=""/>
      <w:lvlJc w:val="left"/>
      <w:pPr>
        <w:ind w:left="1080" w:hanging="360"/>
      </w:pPr>
      <w:rPr>
        <w:rFonts w:ascii="Wingdings" w:hAnsi="Wingdings" w:hint="default"/>
      </w:rPr>
    </w:lvl>
  </w:abstractNum>
  <w:abstractNum w:abstractNumId="8">
    <w:nsid w:val="239C4C9E"/>
    <w:multiLevelType w:val="hybridMultilevel"/>
    <w:tmpl w:val="0A56C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1052D"/>
    <w:multiLevelType w:val="hybridMultilevel"/>
    <w:tmpl w:val="E72E72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F62FFA"/>
    <w:multiLevelType w:val="hybridMultilevel"/>
    <w:tmpl w:val="9F96C7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01267E"/>
    <w:multiLevelType w:val="hybridMultilevel"/>
    <w:tmpl w:val="FE640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6763B7"/>
    <w:multiLevelType w:val="hybridMultilevel"/>
    <w:tmpl w:val="30CC8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A4536B"/>
    <w:multiLevelType w:val="singleLevel"/>
    <w:tmpl w:val="0409000B"/>
    <w:lvl w:ilvl="0">
      <w:start w:val="1"/>
      <w:numFmt w:val="bullet"/>
      <w:lvlText w:val=""/>
      <w:lvlJc w:val="left"/>
      <w:pPr>
        <w:ind w:left="720" w:hanging="360"/>
      </w:pPr>
      <w:rPr>
        <w:rFonts w:ascii="Wingdings" w:hAnsi="Wingdings" w:hint="default"/>
      </w:rPr>
    </w:lvl>
  </w:abstractNum>
  <w:abstractNum w:abstractNumId="14">
    <w:nsid w:val="31C22A25"/>
    <w:multiLevelType w:val="hybridMultilevel"/>
    <w:tmpl w:val="2506BA7E"/>
    <w:lvl w:ilvl="0" w:tplc="04090005">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A70D36"/>
    <w:multiLevelType w:val="hybridMultilevel"/>
    <w:tmpl w:val="10C25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B37B08"/>
    <w:multiLevelType w:val="hybridMultilevel"/>
    <w:tmpl w:val="CDDC0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741166"/>
    <w:multiLevelType w:val="hybridMultilevel"/>
    <w:tmpl w:val="1B5C0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9C5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7B202BC"/>
    <w:multiLevelType w:val="hybridMultilevel"/>
    <w:tmpl w:val="08E20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876F4D"/>
    <w:multiLevelType w:val="hybridMultilevel"/>
    <w:tmpl w:val="6B2E62AA"/>
    <w:lvl w:ilvl="0" w:tplc="92C8942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FC17B2"/>
    <w:multiLevelType w:val="hybridMultilevel"/>
    <w:tmpl w:val="79EE0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FE7A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7347A99"/>
    <w:multiLevelType w:val="hybridMultilevel"/>
    <w:tmpl w:val="96DE5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370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79B7003"/>
    <w:multiLevelType w:val="hybridMultilevel"/>
    <w:tmpl w:val="E16682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D3511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10"/>
  </w:num>
  <w:num w:numId="3">
    <w:abstractNumId w:val="15"/>
  </w:num>
  <w:num w:numId="4">
    <w:abstractNumId w:val="16"/>
  </w:num>
  <w:num w:numId="5">
    <w:abstractNumId w:val="17"/>
  </w:num>
  <w:num w:numId="6">
    <w:abstractNumId w:val="23"/>
  </w:num>
  <w:num w:numId="7">
    <w:abstractNumId w:val="21"/>
  </w:num>
  <w:num w:numId="8">
    <w:abstractNumId w:val="11"/>
  </w:num>
  <w:num w:numId="9">
    <w:abstractNumId w:val="0"/>
  </w:num>
  <w:num w:numId="10">
    <w:abstractNumId w:val="12"/>
  </w:num>
  <w:num w:numId="11">
    <w:abstractNumId w:val="7"/>
  </w:num>
  <w:num w:numId="12">
    <w:abstractNumId w:val="26"/>
  </w:num>
  <w:num w:numId="13">
    <w:abstractNumId w:val="24"/>
  </w:num>
  <w:num w:numId="14">
    <w:abstractNumId w:val="13"/>
  </w:num>
  <w:num w:numId="15">
    <w:abstractNumId w:val="2"/>
  </w:num>
  <w:num w:numId="16">
    <w:abstractNumId w:val="18"/>
  </w:num>
  <w:num w:numId="17">
    <w:abstractNumId w:val="1"/>
  </w:num>
  <w:num w:numId="18">
    <w:abstractNumId w:val="22"/>
  </w:num>
  <w:num w:numId="19">
    <w:abstractNumId w:val="19"/>
  </w:num>
  <w:num w:numId="20">
    <w:abstractNumId w:val="20"/>
  </w:num>
  <w:num w:numId="21">
    <w:abstractNumId w:val="3"/>
  </w:num>
  <w:num w:numId="22">
    <w:abstractNumId w:val="25"/>
  </w:num>
  <w:num w:numId="23">
    <w:abstractNumId w:val="14"/>
  </w:num>
  <w:num w:numId="24">
    <w:abstractNumId w:val="4"/>
  </w:num>
  <w:num w:numId="25">
    <w:abstractNumId w:val="6"/>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22"/>
    <w:rsid w:val="00000EF8"/>
    <w:rsid w:val="000064B7"/>
    <w:rsid w:val="00007C13"/>
    <w:rsid w:val="00011DAD"/>
    <w:rsid w:val="000366E7"/>
    <w:rsid w:val="0003794A"/>
    <w:rsid w:val="00043DDE"/>
    <w:rsid w:val="00050820"/>
    <w:rsid w:val="00062450"/>
    <w:rsid w:val="000634A8"/>
    <w:rsid w:val="00064164"/>
    <w:rsid w:val="00065D3B"/>
    <w:rsid w:val="00072A57"/>
    <w:rsid w:val="00082651"/>
    <w:rsid w:val="000861CD"/>
    <w:rsid w:val="000A5D3E"/>
    <w:rsid w:val="000C3AFD"/>
    <w:rsid w:val="00143E1B"/>
    <w:rsid w:val="00156B12"/>
    <w:rsid w:val="00170800"/>
    <w:rsid w:val="00170E2B"/>
    <w:rsid w:val="0018130D"/>
    <w:rsid w:val="001D73FA"/>
    <w:rsid w:val="001E3930"/>
    <w:rsid w:val="00214B3E"/>
    <w:rsid w:val="0021594E"/>
    <w:rsid w:val="00221F3F"/>
    <w:rsid w:val="002233DC"/>
    <w:rsid w:val="00224022"/>
    <w:rsid w:val="002317C8"/>
    <w:rsid w:val="002520A5"/>
    <w:rsid w:val="00257D43"/>
    <w:rsid w:val="00262B0E"/>
    <w:rsid w:val="00271E78"/>
    <w:rsid w:val="00292164"/>
    <w:rsid w:val="002933FE"/>
    <w:rsid w:val="002D7D29"/>
    <w:rsid w:val="002E68F4"/>
    <w:rsid w:val="002F46AF"/>
    <w:rsid w:val="0035260D"/>
    <w:rsid w:val="00354111"/>
    <w:rsid w:val="0035747B"/>
    <w:rsid w:val="00362BEF"/>
    <w:rsid w:val="003A0D27"/>
    <w:rsid w:val="003B330E"/>
    <w:rsid w:val="003D541C"/>
    <w:rsid w:val="003D6399"/>
    <w:rsid w:val="003F2161"/>
    <w:rsid w:val="00415848"/>
    <w:rsid w:val="00440AF4"/>
    <w:rsid w:val="004A0D54"/>
    <w:rsid w:val="004D70A6"/>
    <w:rsid w:val="004E11B3"/>
    <w:rsid w:val="004E138B"/>
    <w:rsid w:val="004E3A1F"/>
    <w:rsid w:val="004F2B2E"/>
    <w:rsid w:val="00520EB1"/>
    <w:rsid w:val="005304D0"/>
    <w:rsid w:val="00555B56"/>
    <w:rsid w:val="00597463"/>
    <w:rsid w:val="005A182C"/>
    <w:rsid w:val="005C3D47"/>
    <w:rsid w:val="005E1F36"/>
    <w:rsid w:val="005F6F6A"/>
    <w:rsid w:val="00662E58"/>
    <w:rsid w:val="00673810"/>
    <w:rsid w:val="00674C48"/>
    <w:rsid w:val="00677BDD"/>
    <w:rsid w:val="00690086"/>
    <w:rsid w:val="00694C77"/>
    <w:rsid w:val="006B6DC2"/>
    <w:rsid w:val="006D02A9"/>
    <w:rsid w:val="006E4EE2"/>
    <w:rsid w:val="006F7971"/>
    <w:rsid w:val="0070606E"/>
    <w:rsid w:val="00733FA2"/>
    <w:rsid w:val="00756B80"/>
    <w:rsid w:val="00757396"/>
    <w:rsid w:val="0076002D"/>
    <w:rsid w:val="00763379"/>
    <w:rsid w:val="00780049"/>
    <w:rsid w:val="008003BE"/>
    <w:rsid w:val="00803C0D"/>
    <w:rsid w:val="008116DB"/>
    <w:rsid w:val="00832A96"/>
    <w:rsid w:val="0085742A"/>
    <w:rsid w:val="008875D4"/>
    <w:rsid w:val="00894B33"/>
    <w:rsid w:val="00897822"/>
    <w:rsid w:val="008A7219"/>
    <w:rsid w:val="008B2CF1"/>
    <w:rsid w:val="008B3D28"/>
    <w:rsid w:val="008D61D7"/>
    <w:rsid w:val="0092307E"/>
    <w:rsid w:val="009473A0"/>
    <w:rsid w:val="0095587E"/>
    <w:rsid w:val="00963F46"/>
    <w:rsid w:val="00964DDF"/>
    <w:rsid w:val="00971001"/>
    <w:rsid w:val="009C1A65"/>
    <w:rsid w:val="009E5592"/>
    <w:rsid w:val="009E5B7B"/>
    <w:rsid w:val="00A16DC9"/>
    <w:rsid w:val="00A3446F"/>
    <w:rsid w:val="00A40AD3"/>
    <w:rsid w:val="00A7168E"/>
    <w:rsid w:val="00AB33E3"/>
    <w:rsid w:val="00AF4841"/>
    <w:rsid w:val="00B44F5E"/>
    <w:rsid w:val="00B64755"/>
    <w:rsid w:val="00BB2448"/>
    <w:rsid w:val="00BD2689"/>
    <w:rsid w:val="00BD73AB"/>
    <w:rsid w:val="00C1565E"/>
    <w:rsid w:val="00C425EE"/>
    <w:rsid w:val="00C65E90"/>
    <w:rsid w:val="00C679CF"/>
    <w:rsid w:val="00C93D4C"/>
    <w:rsid w:val="00CF2AA2"/>
    <w:rsid w:val="00CF73D7"/>
    <w:rsid w:val="00D549E9"/>
    <w:rsid w:val="00D61413"/>
    <w:rsid w:val="00D62B8D"/>
    <w:rsid w:val="00DA6B33"/>
    <w:rsid w:val="00DB6AE3"/>
    <w:rsid w:val="00DD1489"/>
    <w:rsid w:val="00E314B2"/>
    <w:rsid w:val="00E5420A"/>
    <w:rsid w:val="00E77B0D"/>
    <w:rsid w:val="00E81CC1"/>
    <w:rsid w:val="00EB5CD0"/>
    <w:rsid w:val="00F10FF2"/>
    <w:rsid w:val="00F13373"/>
    <w:rsid w:val="00F14F9F"/>
    <w:rsid w:val="00FC16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CD"/>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0861CD"/>
    <w:pPr>
      <w:outlineLvl w:val="0"/>
    </w:pPr>
  </w:style>
  <w:style w:type="paragraph" w:styleId="Heading2">
    <w:name w:val="heading 2"/>
    <w:basedOn w:val="Normal"/>
    <w:next w:val="Normal"/>
    <w:link w:val="Heading2Char"/>
    <w:uiPriority w:val="99"/>
    <w:qFormat/>
    <w:rsid w:val="000861CD"/>
    <w:pPr>
      <w:outlineLvl w:val="1"/>
    </w:pPr>
  </w:style>
  <w:style w:type="paragraph" w:styleId="Heading3">
    <w:name w:val="heading 3"/>
    <w:basedOn w:val="Normal"/>
    <w:next w:val="Normal"/>
    <w:link w:val="Heading3Char"/>
    <w:uiPriority w:val="99"/>
    <w:qFormat/>
    <w:rsid w:val="000861CD"/>
    <w:pPr>
      <w:outlineLvl w:val="2"/>
    </w:pPr>
  </w:style>
  <w:style w:type="paragraph" w:styleId="Heading4">
    <w:name w:val="heading 4"/>
    <w:basedOn w:val="Normal"/>
    <w:next w:val="Normal"/>
    <w:link w:val="Heading4Char"/>
    <w:uiPriority w:val="99"/>
    <w:qFormat/>
    <w:rsid w:val="000861CD"/>
    <w:pPr>
      <w:outlineLvl w:val="3"/>
    </w:pPr>
  </w:style>
  <w:style w:type="paragraph" w:styleId="Heading5">
    <w:name w:val="heading 5"/>
    <w:basedOn w:val="Normal"/>
    <w:next w:val="Normal"/>
    <w:link w:val="Heading5Char"/>
    <w:uiPriority w:val="99"/>
    <w:qFormat/>
    <w:rsid w:val="000861CD"/>
    <w:pPr>
      <w:outlineLvl w:val="4"/>
    </w:pPr>
  </w:style>
  <w:style w:type="paragraph" w:styleId="Heading6">
    <w:name w:val="heading 6"/>
    <w:basedOn w:val="Normal"/>
    <w:next w:val="Normal"/>
    <w:link w:val="Heading6Char"/>
    <w:uiPriority w:val="99"/>
    <w:qFormat/>
    <w:rsid w:val="000861CD"/>
    <w:pPr>
      <w:outlineLvl w:val="5"/>
    </w:pPr>
  </w:style>
  <w:style w:type="paragraph" w:styleId="Heading7">
    <w:name w:val="heading 7"/>
    <w:basedOn w:val="Normal"/>
    <w:next w:val="Normal"/>
    <w:link w:val="Heading7Char"/>
    <w:uiPriority w:val="99"/>
    <w:qFormat/>
    <w:rsid w:val="000861CD"/>
    <w:pPr>
      <w:outlineLvl w:val="6"/>
    </w:pPr>
  </w:style>
  <w:style w:type="paragraph" w:styleId="Heading8">
    <w:name w:val="heading 8"/>
    <w:basedOn w:val="Normal"/>
    <w:next w:val="Normal"/>
    <w:link w:val="Heading8Char"/>
    <w:uiPriority w:val="9"/>
    <w:unhideWhenUsed/>
    <w:qFormat/>
    <w:rsid w:val="005304D0"/>
    <w:pPr>
      <w:spacing w:before="240" w:after="60"/>
      <w:outlineLvl w:val="7"/>
    </w:pPr>
    <w:rPr>
      <w:rFonts w:ascii="Calibri" w:hAnsi="Calibr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61C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0861C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0861C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0861CD"/>
    <w:rPr>
      <w:rFonts w:cs="Times New Roman"/>
      <w:b/>
      <w:bCs/>
      <w:sz w:val="28"/>
      <w:szCs w:val="28"/>
    </w:rPr>
  </w:style>
  <w:style w:type="character" w:customStyle="1" w:styleId="Heading5Char">
    <w:name w:val="Heading 5 Char"/>
    <w:basedOn w:val="DefaultParagraphFont"/>
    <w:link w:val="Heading5"/>
    <w:uiPriority w:val="9"/>
    <w:semiHidden/>
    <w:locked/>
    <w:rsid w:val="000861CD"/>
    <w:rPr>
      <w:rFonts w:cs="Times New Roman"/>
      <w:b/>
      <w:bCs/>
      <w:i/>
      <w:iCs/>
      <w:sz w:val="26"/>
      <w:szCs w:val="26"/>
    </w:rPr>
  </w:style>
  <w:style w:type="character" w:customStyle="1" w:styleId="Heading6Char">
    <w:name w:val="Heading 6 Char"/>
    <w:basedOn w:val="DefaultParagraphFont"/>
    <w:link w:val="Heading6"/>
    <w:uiPriority w:val="9"/>
    <w:semiHidden/>
    <w:locked/>
    <w:rsid w:val="000861CD"/>
    <w:rPr>
      <w:rFonts w:cs="Times New Roman"/>
      <w:b/>
      <w:bCs/>
    </w:rPr>
  </w:style>
  <w:style w:type="character" w:customStyle="1" w:styleId="Heading7Char">
    <w:name w:val="Heading 7 Char"/>
    <w:basedOn w:val="DefaultParagraphFont"/>
    <w:link w:val="Heading7"/>
    <w:uiPriority w:val="9"/>
    <w:semiHidden/>
    <w:locked/>
    <w:rsid w:val="000861CD"/>
    <w:rPr>
      <w:rFonts w:cs="Times New Roman"/>
      <w:sz w:val="24"/>
      <w:szCs w:val="24"/>
    </w:rPr>
  </w:style>
  <w:style w:type="character" w:styleId="Hyperlink">
    <w:name w:val="Hyperlink"/>
    <w:basedOn w:val="DefaultParagraphFont"/>
    <w:uiPriority w:val="99"/>
    <w:unhideWhenUsed/>
    <w:rsid w:val="00A40AD3"/>
    <w:rPr>
      <w:rFonts w:cs="Times New Roman"/>
      <w:color w:val="0000FF"/>
      <w:u w:val="single"/>
    </w:rPr>
  </w:style>
  <w:style w:type="character" w:customStyle="1" w:styleId="Heading8Char">
    <w:name w:val="Heading 8 Char"/>
    <w:basedOn w:val="DefaultParagraphFont"/>
    <w:link w:val="Heading8"/>
    <w:uiPriority w:val="9"/>
    <w:rsid w:val="005304D0"/>
    <w:rPr>
      <w:rFonts w:cs="Times New Roman"/>
      <w:i/>
      <w:iCs/>
      <w:sz w:val="24"/>
      <w:szCs w:val="24"/>
    </w:rPr>
  </w:style>
  <w:style w:type="character" w:styleId="Emphasis">
    <w:name w:val="Emphasis"/>
    <w:basedOn w:val="DefaultParagraphFont"/>
    <w:uiPriority w:val="20"/>
    <w:qFormat/>
    <w:rsid w:val="000366E7"/>
    <w:rPr>
      <w:b/>
      <w:bCs/>
      <w:i w:val="0"/>
      <w:iCs w:val="0"/>
    </w:rPr>
  </w:style>
  <w:style w:type="paragraph" w:styleId="BodyText">
    <w:name w:val="Body Text"/>
    <w:basedOn w:val="Normal"/>
    <w:link w:val="BodyTextChar"/>
    <w:rsid w:val="00440AF4"/>
    <w:pPr>
      <w:widowControl/>
      <w:autoSpaceDE/>
      <w:autoSpaceDN/>
      <w:adjustRightInd/>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440AF4"/>
    <w:rPr>
      <w:rFonts w:ascii="Arial" w:eastAsia="Times New Roman" w:hAnsi="Arial"/>
      <w:spacing w:val="-5"/>
      <w:sz w:val="20"/>
      <w:szCs w:val="20"/>
    </w:rPr>
  </w:style>
  <w:style w:type="paragraph" w:customStyle="1" w:styleId="Address1">
    <w:name w:val="Address 1"/>
    <w:basedOn w:val="Normal"/>
    <w:rsid w:val="008B3D28"/>
    <w:pPr>
      <w:framePr w:w="2160" w:wrap="notBeside" w:vAnchor="page" w:hAnchor="page" w:x="8281" w:y="1153"/>
      <w:widowControl/>
      <w:autoSpaceDE/>
      <w:autoSpaceDN/>
      <w:adjustRightInd/>
      <w:spacing w:line="160" w:lineRule="atLeast"/>
      <w:jc w:val="both"/>
    </w:pPr>
    <w:rPr>
      <w:rFonts w:ascii="Arial" w:hAnsi="Arial"/>
      <w:sz w:val="14"/>
      <w:szCs w:val="20"/>
    </w:rPr>
  </w:style>
  <w:style w:type="paragraph" w:customStyle="1" w:styleId="CompanyName">
    <w:name w:val="Company Name"/>
    <w:basedOn w:val="Normal"/>
    <w:next w:val="Normal"/>
    <w:autoRedefine/>
    <w:rsid w:val="008B3D28"/>
    <w:pPr>
      <w:widowControl/>
      <w:autoSpaceDE/>
      <w:autoSpaceDN/>
      <w:adjustRightInd/>
    </w:pPr>
    <w:rPr>
      <w:b/>
      <w:u w:val="single"/>
    </w:rPr>
  </w:style>
  <w:style w:type="paragraph" w:styleId="Footer">
    <w:name w:val="footer"/>
    <w:basedOn w:val="Normal"/>
    <w:link w:val="FooterChar"/>
    <w:rsid w:val="00143E1B"/>
    <w:pPr>
      <w:widowControl/>
      <w:tabs>
        <w:tab w:val="center" w:pos="4153"/>
        <w:tab w:val="right" w:pos="8306"/>
      </w:tabs>
      <w:autoSpaceDE/>
      <w:autoSpaceDN/>
      <w:adjustRightInd/>
    </w:pPr>
    <w:rPr>
      <w:sz w:val="20"/>
      <w:szCs w:val="20"/>
    </w:rPr>
  </w:style>
  <w:style w:type="character" w:customStyle="1" w:styleId="FooterChar">
    <w:name w:val="Footer Char"/>
    <w:basedOn w:val="DefaultParagraphFont"/>
    <w:link w:val="Footer"/>
    <w:rsid w:val="00143E1B"/>
    <w:rPr>
      <w:rFonts w:ascii="Times New Roman" w:hAnsi="Times New Roman"/>
    </w:rPr>
  </w:style>
  <w:style w:type="paragraph" w:styleId="BalloonText">
    <w:name w:val="Balloon Text"/>
    <w:basedOn w:val="Normal"/>
    <w:link w:val="BalloonTextChar"/>
    <w:uiPriority w:val="99"/>
    <w:semiHidden/>
    <w:unhideWhenUsed/>
    <w:rsid w:val="00832A96"/>
    <w:rPr>
      <w:rFonts w:ascii="Tahoma" w:hAnsi="Tahoma" w:cs="Tahoma"/>
      <w:sz w:val="16"/>
      <w:szCs w:val="16"/>
    </w:rPr>
  </w:style>
  <w:style w:type="character" w:customStyle="1" w:styleId="BalloonTextChar">
    <w:name w:val="Balloon Text Char"/>
    <w:basedOn w:val="DefaultParagraphFont"/>
    <w:link w:val="BalloonText"/>
    <w:uiPriority w:val="99"/>
    <w:semiHidden/>
    <w:rsid w:val="00832A96"/>
    <w:rPr>
      <w:rFonts w:ascii="Tahoma" w:hAnsi="Tahoma" w:cs="Tahoma"/>
      <w:sz w:val="16"/>
      <w:szCs w:val="16"/>
    </w:rPr>
  </w:style>
  <w:style w:type="character" w:customStyle="1" w:styleId="hl">
    <w:name w:val="hl"/>
    <w:basedOn w:val="DefaultParagraphFont"/>
    <w:rsid w:val="00674C48"/>
  </w:style>
  <w:style w:type="paragraph" w:styleId="ListParagraph">
    <w:name w:val="List Paragraph"/>
    <w:basedOn w:val="Normal"/>
    <w:uiPriority w:val="34"/>
    <w:qFormat/>
    <w:rsid w:val="004E1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CD"/>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0861CD"/>
    <w:pPr>
      <w:outlineLvl w:val="0"/>
    </w:pPr>
  </w:style>
  <w:style w:type="paragraph" w:styleId="Heading2">
    <w:name w:val="heading 2"/>
    <w:basedOn w:val="Normal"/>
    <w:next w:val="Normal"/>
    <w:link w:val="Heading2Char"/>
    <w:uiPriority w:val="99"/>
    <w:qFormat/>
    <w:rsid w:val="000861CD"/>
    <w:pPr>
      <w:outlineLvl w:val="1"/>
    </w:pPr>
  </w:style>
  <w:style w:type="paragraph" w:styleId="Heading3">
    <w:name w:val="heading 3"/>
    <w:basedOn w:val="Normal"/>
    <w:next w:val="Normal"/>
    <w:link w:val="Heading3Char"/>
    <w:uiPriority w:val="99"/>
    <w:qFormat/>
    <w:rsid w:val="000861CD"/>
    <w:pPr>
      <w:outlineLvl w:val="2"/>
    </w:pPr>
  </w:style>
  <w:style w:type="paragraph" w:styleId="Heading4">
    <w:name w:val="heading 4"/>
    <w:basedOn w:val="Normal"/>
    <w:next w:val="Normal"/>
    <w:link w:val="Heading4Char"/>
    <w:uiPriority w:val="99"/>
    <w:qFormat/>
    <w:rsid w:val="000861CD"/>
    <w:pPr>
      <w:outlineLvl w:val="3"/>
    </w:pPr>
  </w:style>
  <w:style w:type="paragraph" w:styleId="Heading5">
    <w:name w:val="heading 5"/>
    <w:basedOn w:val="Normal"/>
    <w:next w:val="Normal"/>
    <w:link w:val="Heading5Char"/>
    <w:uiPriority w:val="99"/>
    <w:qFormat/>
    <w:rsid w:val="000861CD"/>
    <w:pPr>
      <w:outlineLvl w:val="4"/>
    </w:pPr>
  </w:style>
  <w:style w:type="paragraph" w:styleId="Heading6">
    <w:name w:val="heading 6"/>
    <w:basedOn w:val="Normal"/>
    <w:next w:val="Normal"/>
    <w:link w:val="Heading6Char"/>
    <w:uiPriority w:val="99"/>
    <w:qFormat/>
    <w:rsid w:val="000861CD"/>
    <w:pPr>
      <w:outlineLvl w:val="5"/>
    </w:pPr>
  </w:style>
  <w:style w:type="paragraph" w:styleId="Heading7">
    <w:name w:val="heading 7"/>
    <w:basedOn w:val="Normal"/>
    <w:next w:val="Normal"/>
    <w:link w:val="Heading7Char"/>
    <w:uiPriority w:val="99"/>
    <w:qFormat/>
    <w:rsid w:val="000861CD"/>
    <w:pPr>
      <w:outlineLvl w:val="6"/>
    </w:pPr>
  </w:style>
  <w:style w:type="paragraph" w:styleId="Heading8">
    <w:name w:val="heading 8"/>
    <w:basedOn w:val="Normal"/>
    <w:next w:val="Normal"/>
    <w:link w:val="Heading8Char"/>
    <w:uiPriority w:val="9"/>
    <w:unhideWhenUsed/>
    <w:qFormat/>
    <w:rsid w:val="005304D0"/>
    <w:pPr>
      <w:spacing w:before="240" w:after="60"/>
      <w:outlineLvl w:val="7"/>
    </w:pPr>
    <w:rPr>
      <w:rFonts w:ascii="Calibri" w:hAnsi="Calibr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61C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0861C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0861C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0861CD"/>
    <w:rPr>
      <w:rFonts w:cs="Times New Roman"/>
      <w:b/>
      <w:bCs/>
      <w:sz w:val="28"/>
      <w:szCs w:val="28"/>
    </w:rPr>
  </w:style>
  <w:style w:type="character" w:customStyle="1" w:styleId="Heading5Char">
    <w:name w:val="Heading 5 Char"/>
    <w:basedOn w:val="DefaultParagraphFont"/>
    <w:link w:val="Heading5"/>
    <w:uiPriority w:val="9"/>
    <w:semiHidden/>
    <w:locked/>
    <w:rsid w:val="000861CD"/>
    <w:rPr>
      <w:rFonts w:cs="Times New Roman"/>
      <w:b/>
      <w:bCs/>
      <w:i/>
      <w:iCs/>
      <w:sz w:val="26"/>
      <w:szCs w:val="26"/>
    </w:rPr>
  </w:style>
  <w:style w:type="character" w:customStyle="1" w:styleId="Heading6Char">
    <w:name w:val="Heading 6 Char"/>
    <w:basedOn w:val="DefaultParagraphFont"/>
    <w:link w:val="Heading6"/>
    <w:uiPriority w:val="9"/>
    <w:semiHidden/>
    <w:locked/>
    <w:rsid w:val="000861CD"/>
    <w:rPr>
      <w:rFonts w:cs="Times New Roman"/>
      <w:b/>
      <w:bCs/>
    </w:rPr>
  </w:style>
  <w:style w:type="character" w:customStyle="1" w:styleId="Heading7Char">
    <w:name w:val="Heading 7 Char"/>
    <w:basedOn w:val="DefaultParagraphFont"/>
    <w:link w:val="Heading7"/>
    <w:uiPriority w:val="9"/>
    <w:semiHidden/>
    <w:locked/>
    <w:rsid w:val="000861CD"/>
    <w:rPr>
      <w:rFonts w:cs="Times New Roman"/>
      <w:sz w:val="24"/>
      <w:szCs w:val="24"/>
    </w:rPr>
  </w:style>
  <w:style w:type="character" w:styleId="Hyperlink">
    <w:name w:val="Hyperlink"/>
    <w:basedOn w:val="DefaultParagraphFont"/>
    <w:uiPriority w:val="99"/>
    <w:unhideWhenUsed/>
    <w:rsid w:val="00A40AD3"/>
    <w:rPr>
      <w:rFonts w:cs="Times New Roman"/>
      <w:color w:val="0000FF"/>
      <w:u w:val="single"/>
    </w:rPr>
  </w:style>
  <w:style w:type="character" w:customStyle="1" w:styleId="Heading8Char">
    <w:name w:val="Heading 8 Char"/>
    <w:basedOn w:val="DefaultParagraphFont"/>
    <w:link w:val="Heading8"/>
    <w:uiPriority w:val="9"/>
    <w:rsid w:val="005304D0"/>
    <w:rPr>
      <w:rFonts w:cs="Times New Roman"/>
      <w:i/>
      <w:iCs/>
      <w:sz w:val="24"/>
      <w:szCs w:val="24"/>
    </w:rPr>
  </w:style>
  <w:style w:type="character" w:styleId="Emphasis">
    <w:name w:val="Emphasis"/>
    <w:basedOn w:val="DefaultParagraphFont"/>
    <w:uiPriority w:val="20"/>
    <w:qFormat/>
    <w:rsid w:val="000366E7"/>
    <w:rPr>
      <w:b/>
      <w:bCs/>
      <w:i w:val="0"/>
      <w:iCs w:val="0"/>
    </w:rPr>
  </w:style>
  <w:style w:type="paragraph" w:styleId="BodyText">
    <w:name w:val="Body Text"/>
    <w:basedOn w:val="Normal"/>
    <w:link w:val="BodyTextChar"/>
    <w:rsid w:val="00440AF4"/>
    <w:pPr>
      <w:widowControl/>
      <w:autoSpaceDE/>
      <w:autoSpaceDN/>
      <w:adjustRightInd/>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440AF4"/>
    <w:rPr>
      <w:rFonts w:ascii="Arial" w:eastAsia="Times New Roman" w:hAnsi="Arial"/>
      <w:spacing w:val="-5"/>
      <w:sz w:val="20"/>
      <w:szCs w:val="20"/>
    </w:rPr>
  </w:style>
  <w:style w:type="paragraph" w:customStyle="1" w:styleId="Address1">
    <w:name w:val="Address 1"/>
    <w:basedOn w:val="Normal"/>
    <w:rsid w:val="008B3D28"/>
    <w:pPr>
      <w:framePr w:w="2160" w:wrap="notBeside" w:vAnchor="page" w:hAnchor="page" w:x="8281" w:y="1153"/>
      <w:widowControl/>
      <w:autoSpaceDE/>
      <w:autoSpaceDN/>
      <w:adjustRightInd/>
      <w:spacing w:line="160" w:lineRule="atLeast"/>
      <w:jc w:val="both"/>
    </w:pPr>
    <w:rPr>
      <w:rFonts w:ascii="Arial" w:hAnsi="Arial"/>
      <w:sz w:val="14"/>
      <w:szCs w:val="20"/>
    </w:rPr>
  </w:style>
  <w:style w:type="paragraph" w:customStyle="1" w:styleId="CompanyName">
    <w:name w:val="Company Name"/>
    <w:basedOn w:val="Normal"/>
    <w:next w:val="Normal"/>
    <w:autoRedefine/>
    <w:rsid w:val="008B3D28"/>
    <w:pPr>
      <w:widowControl/>
      <w:autoSpaceDE/>
      <w:autoSpaceDN/>
      <w:adjustRightInd/>
    </w:pPr>
    <w:rPr>
      <w:b/>
      <w:u w:val="single"/>
    </w:rPr>
  </w:style>
  <w:style w:type="paragraph" w:styleId="Footer">
    <w:name w:val="footer"/>
    <w:basedOn w:val="Normal"/>
    <w:link w:val="FooterChar"/>
    <w:rsid w:val="00143E1B"/>
    <w:pPr>
      <w:widowControl/>
      <w:tabs>
        <w:tab w:val="center" w:pos="4153"/>
        <w:tab w:val="right" w:pos="8306"/>
      </w:tabs>
      <w:autoSpaceDE/>
      <w:autoSpaceDN/>
      <w:adjustRightInd/>
    </w:pPr>
    <w:rPr>
      <w:sz w:val="20"/>
      <w:szCs w:val="20"/>
    </w:rPr>
  </w:style>
  <w:style w:type="character" w:customStyle="1" w:styleId="FooterChar">
    <w:name w:val="Footer Char"/>
    <w:basedOn w:val="DefaultParagraphFont"/>
    <w:link w:val="Footer"/>
    <w:rsid w:val="00143E1B"/>
    <w:rPr>
      <w:rFonts w:ascii="Times New Roman" w:hAnsi="Times New Roman"/>
    </w:rPr>
  </w:style>
  <w:style w:type="paragraph" w:styleId="BalloonText">
    <w:name w:val="Balloon Text"/>
    <w:basedOn w:val="Normal"/>
    <w:link w:val="BalloonTextChar"/>
    <w:uiPriority w:val="99"/>
    <w:semiHidden/>
    <w:unhideWhenUsed/>
    <w:rsid w:val="00832A96"/>
    <w:rPr>
      <w:rFonts w:ascii="Tahoma" w:hAnsi="Tahoma" w:cs="Tahoma"/>
      <w:sz w:val="16"/>
      <w:szCs w:val="16"/>
    </w:rPr>
  </w:style>
  <w:style w:type="character" w:customStyle="1" w:styleId="BalloonTextChar">
    <w:name w:val="Balloon Text Char"/>
    <w:basedOn w:val="DefaultParagraphFont"/>
    <w:link w:val="BalloonText"/>
    <w:uiPriority w:val="99"/>
    <w:semiHidden/>
    <w:rsid w:val="00832A96"/>
    <w:rPr>
      <w:rFonts w:ascii="Tahoma" w:hAnsi="Tahoma" w:cs="Tahoma"/>
      <w:sz w:val="16"/>
      <w:szCs w:val="16"/>
    </w:rPr>
  </w:style>
  <w:style w:type="character" w:customStyle="1" w:styleId="hl">
    <w:name w:val="hl"/>
    <w:basedOn w:val="DefaultParagraphFont"/>
    <w:rsid w:val="00674C48"/>
  </w:style>
  <w:style w:type="paragraph" w:styleId="ListParagraph">
    <w:name w:val="List Paragraph"/>
    <w:basedOn w:val="Normal"/>
    <w:uiPriority w:val="34"/>
    <w:qFormat/>
    <w:rsid w:val="004E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34957">
      <w:bodyDiv w:val="1"/>
      <w:marLeft w:val="0"/>
      <w:marRight w:val="0"/>
      <w:marTop w:val="0"/>
      <w:marBottom w:val="0"/>
      <w:divBdr>
        <w:top w:val="none" w:sz="0" w:space="0" w:color="auto"/>
        <w:left w:val="none" w:sz="0" w:space="0" w:color="auto"/>
        <w:bottom w:val="none" w:sz="0" w:space="0" w:color="auto"/>
        <w:right w:val="none" w:sz="0" w:space="0" w:color="auto"/>
      </w:divBdr>
    </w:div>
    <w:div w:id="19106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7C03-C668-4D61-9CC8-819FD72A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6933</CharactersWithSpaces>
  <SharedDoc>false</SharedDoc>
  <HLinks>
    <vt:vector size="6" baseType="variant">
      <vt:variant>
        <vt:i4>1572924</vt:i4>
      </vt:variant>
      <vt:variant>
        <vt:i4>0</vt:i4>
      </vt:variant>
      <vt:variant>
        <vt:i4>0</vt:i4>
      </vt:variant>
      <vt:variant>
        <vt:i4>5</vt:i4>
      </vt:variant>
      <vt:variant>
        <vt:lpwstr>mailto:iamanthonydt@msn.com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Kamel Assad</dc:creator>
  <cp:lastModifiedBy>Pc3</cp:lastModifiedBy>
  <cp:revision>5</cp:revision>
  <cp:lastPrinted>2015-10-19T02:46:00Z</cp:lastPrinted>
  <dcterms:created xsi:type="dcterms:W3CDTF">2016-06-21T14:29:00Z</dcterms:created>
  <dcterms:modified xsi:type="dcterms:W3CDTF">2016-08-27T07:09:00Z</dcterms:modified>
</cp:coreProperties>
</file>