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94" w:rsidRPr="008D5F28" w:rsidRDefault="001C328C" w:rsidP="0099299C">
      <w:pPr>
        <w:jc w:val="both"/>
        <w:rPr>
          <w:rFonts w:ascii="Century Gothic" w:hAnsi="Century Gothic" w:cs="Tahoma"/>
          <w:sz w:val="20"/>
          <w:szCs w:val="20"/>
        </w:rPr>
      </w:pPr>
      <w:r w:rsidRPr="008D5F28">
        <w:rPr>
          <w:rFonts w:ascii="Century Gothic" w:hAnsi="Century Gothic" w:cs="Tahoma"/>
          <w:b/>
          <w:bCs/>
          <w:sz w:val="20"/>
          <w:szCs w:val="20"/>
        </w:rPr>
        <w:t>Kailas</w:t>
      </w:r>
      <w:r w:rsidR="004F0694" w:rsidRPr="008D5F28">
        <w:rPr>
          <w:rFonts w:ascii="Century Gothic" w:hAnsi="Century Gothic" w:cs="Tahoma"/>
          <w:b/>
          <w:bCs/>
          <w:sz w:val="20"/>
          <w:szCs w:val="20"/>
        </w:rPr>
        <w:t>Sankar</w:t>
      </w:r>
      <w:r w:rsidR="004F0694" w:rsidRPr="008D5F28">
        <w:rPr>
          <w:rFonts w:ascii="Century Gothic" w:hAnsi="Century Gothic"/>
          <w:sz w:val="20"/>
          <w:szCs w:val="20"/>
        </w:rPr>
        <w:br/>
      </w:r>
    </w:p>
    <w:p w:rsidR="004F0694" w:rsidRPr="008D5F28" w:rsidRDefault="004F0694" w:rsidP="00C65F64">
      <w:pPr>
        <w:pStyle w:val="Heading2"/>
        <w:pBdr>
          <w:top w:val="thinThickSmallGap" w:sz="24" w:space="1" w:color="auto"/>
        </w:pBdr>
        <w:jc w:val="both"/>
        <w:rPr>
          <w:rFonts w:ascii="Century Gothic" w:hAnsi="Century Gothic"/>
          <w:sz w:val="20"/>
          <w:szCs w:val="20"/>
          <w:u w:val="single"/>
        </w:rPr>
      </w:pPr>
      <w:bookmarkStart w:id="0" w:name="0.1_01000002"/>
      <w:bookmarkStart w:id="1" w:name="0.1_graphic02"/>
      <w:bookmarkEnd w:id="0"/>
      <w:bookmarkEnd w:id="1"/>
    </w:p>
    <w:p w:rsidR="00536A2F" w:rsidRPr="008D5F28" w:rsidRDefault="00536A2F" w:rsidP="00C65F64">
      <w:pPr>
        <w:jc w:val="both"/>
        <w:rPr>
          <w:rFonts w:ascii="Century Gothic" w:hAnsi="Century Gothic" w:cs="Tahoma"/>
          <w:b/>
          <w:bCs/>
          <w:color w:val="17365D"/>
          <w:sz w:val="20"/>
          <w:szCs w:val="20"/>
        </w:rPr>
      </w:pPr>
      <w:r w:rsidRPr="008D5F28">
        <w:rPr>
          <w:rFonts w:ascii="Century Gothic" w:hAnsi="Century Gothic" w:cs="Tahoma"/>
          <w:b/>
          <w:bCs/>
          <w:color w:val="17365D"/>
          <w:sz w:val="20"/>
          <w:szCs w:val="20"/>
        </w:rPr>
        <w:t xml:space="preserve">SALES &amp; CUSTOMER SERVICE </w:t>
      </w:r>
    </w:p>
    <w:p w:rsidR="004F0694" w:rsidRPr="008D5F28" w:rsidRDefault="00536A2F" w:rsidP="00C65F64">
      <w:pPr>
        <w:jc w:val="both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b/>
          <w:i/>
          <w:color w:val="000000" w:themeColor="text1"/>
          <w:sz w:val="20"/>
          <w:szCs w:val="20"/>
        </w:rPr>
        <w:t>Indoor and Outdoor Sales – Customer Service</w:t>
      </w:r>
      <w:r w:rsidR="00772DC9" w:rsidRPr="008D5F28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– HR Operations - </w:t>
      </w:r>
      <w:r w:rsidR="006922E8" w:rsidRPr="008D5F28">
        <w:rPr>
          <w:rFonts w:ascii="Century Gothic" w:hAnsi="Century Gothic"/>
          <w:b/>
          <w:i/>
          <w:color w:val="000000" w:themeColor="text1"/>
          <w:sz w:val="20"/>
          <w:szCs w:val="20"/>
        </w:rPr>
        <w:t>Administration</w:t>
      </w:r>
    </w:p>
    <w:p w:rsidR="004F0694" w:rsidRPr="008D5F28" w:rsidRDefault="00E757F2" w:rsidP="00C65F64">
      <w:pPr>
        <w:spacing w:before="24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An outgoing and result oriented </w:t>
      </w:r>
      <w:r w:rsidR="00C1157C" w:rsidRPr="008D5F28">
        <w:rPr>
          <w:rFonts w:ascii="Century Gothic" w:hAnsi="Century Gothic"/>
          <w:color w:val="000000" w:themeColor="text1"/>
          <w:sz w:val="20"/>
          <w:szCs w:val="20"/>
        </w:rPr>
        <w:t>Sales Executive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with hands on experience in managing sales and administration activities. Excellent communication and interpersonal skills with a well-earned reputation for improving rapport with key clients</w:t>
      </w:r>
      <w:r w:rsidR="00944A70" w:rsidRPr="008D5F28">
        <w:rPr>
          <w:rFonts w:ascii="Century Gothic" w:hAnsi="Century Gothic"/>
          <w:color w:val="000000" w:themeColor="text1"/>
          <w:sz w:val="20"/>
          <w:szCs w:val="20"/>
        </w:rPr>
        <w:t>. Skilled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in training and development of the team while enhancing business development activities</w:t>
      </w:r>
      <w:r w:rsidR="004379F4"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and achieving company goals by meeting and exceeding targets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:rsidR="004F0694" w:rsidRPr="008D5F28" w:rsidRDefault="0099299C" w:rsidP="00C65F64">
      <w:pPr>
        <w:jc w:val="both"/>
        <w:rPr>
          <w:rFonts w:ascii="Century Gothic" w:hAnsi="Century Gothic"/>
          <w:sz w:val="20"/>
          <w:szCs w:val="20"/>
        </w:rPr>
      </w:pPr>
      <w:bookmarkStart w:id="2" w:name="0.1_table02"/>
      <w:bookmarkStart w:id="3" w:name="0.1_01000003"/>
      <w:bookmarkEnd w:id="2"/>
      <w:bookmarkEnd w:id="3"/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pict>
          <v:rect id="_x0000_i1025" style="width:0;height:1.5pt" o:hralign="center" o:hrstd="t" o:hr="t" fillcolor="#aca899" stroked="f"/>
        </w:pict>
      </w:r>
    </w:p>
    <w:p w:rsidR="004F0694" w:rsidRPr="008D5F28" w:rsidRDefault="004F0694" w:rsidP="00C65F64">
      <w:pPr>
        <w:pStyle w:val="Heading4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CORE COMPETENCIES</w:t>
      </w:r>
    </w:p>
    <w:p w:rsidR="004F0694" w:rsidRPr="008D5F28" w:rsidRDefault="004F0694" w:rsidP="00C65F64">
      <w:pPr>
        <w:jc w:val="both"/>
        <w:rPr>
          <w:rFonts w:ascii="Century Gothic" w:hAnsi="Century Gothic"/>
          <w:b/>
          <w:bCs/>
          <w:color w:val="548DD4"/>
          <w:sz w:val="20"/>
          <w:szCs w:val="20"/>
        </w:rPr>
      </w:pPr>
    </w:p>
    <w:p w:rsidR="00B46ED7" w:rsidRPr="008D5F28" w:rsidRDefault="009A7F37" w:rsidP="00C65F6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 xml:space="preserve">Effective collaboration with team and higher management to facilitate team and business development. </w:t>
      </w:r>
    </w:p>
    <w:p w:rsidR="009A7F37" w:rsidRPr="008D5F28" w:rsidRDefault="009A7F37" w:rsidP="00C65F6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 xml:space="preserve">Assessed team performance </w:t>
      </w:r>
      <w:r w:rsidR="00412CCF" w:rsidRPr="008D5F28">
        <w:rPr>
          <w:rFonts w:ascii="Century Gothic" w:hAnsi="Century Gothic"/>
          <w:sz w:val="20"/>
          <w:szCs w:val="20"/>
        </w:rPr>
        <w:t xml:space="preserve">and provided effective training to new team members, improved performance through counseling and corrective measures. </w:t>
      </w:r>
    </w:p>
    <w:p w:rsidR="00412CCF" w:rsidRPr="008D5F28" w:rsidRDefault="00412CCF" w:rsidP="00C65F6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 xml:space="preserve">Maximized efficiency of the business operations by delegating roles and responsibilities to the team members. </w:t>
      </w:r>
    </w:p>
    <w:p w:rsidR="00412CCF" w:rsidRPr="008D5F28" w:rsidRDefault="00412CCF" w:rsidP="00C65F6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 xml:space="preserve">Monitored staff behavior and safety concerns while performing everyday administrative activities. </w:t>
      </w:r>
    </w:p>
    <w:p w:rsidR="00412CCF" w:rsidRPr="008D5F28" w:rsidRDefault="00412CCF" w:rsidP="00C65F64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Motivated the sales team to meet and exceed the sales targets and ensured the team performance at optimum level.</w:t>
      </w:r>
    </w:p>
    <w:p w:rsidR="004F0694" w:rsidRPr="008D5F28" w:rsidRDefault="0099299C" w:rsidP="00C65F6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pict>
          <v:rect id="_x0000_i1026" style="width:0;height:1.5pt" o:hralign="center" o:hrstd="t" o:hr="t" fillcolor="#aca899" stroked="f"/>
        </w:pict>
      </w:r>
    </w:p>
    <w:p w:rsidR="00256767" w:rsidRPr="00B35B87" w:rsidRDefault="00256767" w:rsidP="00B35B87">
      <w:pPr>
        <w:pStyle w:val="Heading4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CORE COMPETENCIES</w:t>
      </w:r>
    </w:p>
    <w:p w:rsidR="000823E5" w:rsidRPr="008D5F28" w:rsidRDefault="000823E5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  <w:sectPr w:rsidR="000823E5" w:rsidRPr="008D5F28" w:rsidSect="008B4B20">
          <w:pgSz w:w="11909" w:h="16834" w:code="9"/>
          <w:pgMar w:top="1440" w:right="1584" w:bottom="1440" w:left="1584" w:header="720" w:footer="720" w:gutter="0"/>
          <w:cols w:space="720"/>
          <w:docGrid w:linePitch="360"/>
        </w:sectPr>
      </w:pP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lastRenderedPageBreak/>
        <w:t>Leadership</w:t>
      </w:r>
    </w:p>
    <w:p w:rsidR="00256767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Team Motivation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Sales Development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Time Management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lastRenderedPageBreak/>
        <w:t>Conflict Resolution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Administration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Employee Performance</w:t>
      </w:r>
    </w:p>
    <w:p w:rsidR="00A8242F" w:rsidRPr="008D5F28" w:rsidRDefault="00A8242F" w:rsidP="00C65F6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Change Management</w:t>
      </w:r>
    </w:p>
    <w:p w:rsidR="000823E5" w:rsidRPr="008D5F28" w:rsidRDefault="000823E5" w:rsidP="00C65F64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sectPr w:rsidR="000823E5" w:rsidRPr="008D5F28" w:rsidSect="000823E5">
          <w:type w:val="continuous"/>
          <w:pgSz w:w="11909" w:h="16834" w:code="9"/>
          <w:pgMar w:top="1440" w:right="1584" w:bottom="1440" w:left="1584" w:header="720" w:footer="720" w:gutter="0"/>
          <w:cols w:num="2" w:space="720"/>
          <w:docGrid w:linePitch="360"/>
        </w:sectPr>
      </w:pPr>
    </w:p>
    <w:p w:rsidR="00256767" w:rsidRPr="008D5F28" w:rsidRDefault="0099299C" w:rsidP="00C65F6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lastRenderedPageBreak/>
        <w:pict>
          <v:rect id="_x0000_i1027" style="width:0;height:1.5pt" o:hralign="center" o:hrstd="t" o:hr="t" fillcolor="#aca899" stroked="f"/>
        </w:pict>
      </w:r>
    </w:p>
    <w:p w:rsidR="004F0694" w:rsidRPr="008D5F28" w:rsidRDefault="004F0694" w:rsidP="00C65F64">
      <w:pPr>
        <w:pStyle w:val="Heading4"/>
        <w:spacing w:after="240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P</w:t>
      </w:r>
      <w:r w:rsidR="00E17362" w:rsidRPr="008D5F28">
        <w:rPr>
          <w:color w:val="17365D"/>
          <w:sz w:val="20"/>
          <w:szCs w:val="20"/>
        </w:rPr>
        <w:t xml:space="preserve">ROFESSIONAL </w:t>
      </w:r>
      <w:r w:rsidRPr="008D5F28">
        <w:rPr>
          <w:color w:val="17365D"/>
          <w:sz w:val="20"/>
          <w:szCs w:val="20"/>
        </w:rPr>
        <w:t>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8849"/>
      </w:tblGrid>
      <w:tr w:rsidR="001D3D40" w:rsidRPr="008D5F28" w:rsidTr="00D415DF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D40" w:rsidRPr="008D5F28" w:rsidRDefault="00BE2D45" w:rsidP="00C65F64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5F28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1D3D40" w:rsidRPr="008D5F28">
              <w:rPr>
                <w:rFonts w:ascii="Century Gothic" w:hAnsi="Century Gothic" w:cs="Arial"/>
                <w:b/>
                <w:sz w:val="20"/>
                <w:szCs w:val="20"/>
              </w:rPr>
              <w:t>ales Executive                                                                                                Apr 2013 – Present</w:t>
            </w:r>
          </w:p>
        </w:tc>
      </w:tr>
      <w:tr w:rsidR="001D3D40" w:rsidRPr="008D5F28" w:rsidTr="00D415DF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D40" w:rsidRPr="008D5F28" w:rsidRDefault="001D3D40" w:rsidP="00C65F64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65F64"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C328C"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 DUBAI , UAE</w:t>
            </w:r>
          </w:p>
        </w:tc>
      </w:tr>
    </w:tbl>
    <w:p w:rsidR="001D3D40" w:rsidRPr="008D5F28" w:rsidRDefault="001D3D40" w:rsidP="00C65F64">
      <w:pPr>
        <w:pStyle w:val="Heading4"/>
        <w:jc w:val="both"/>
        <w:rPr>
          <w:color w:val="222222"/>
          <w:sz w:val="20"/>
          <w:szCs w:val="20"/>
          <w:shd w:val="clear" w:color="auto" w:fill="FFFFFF"/>
        </w:rPr>
      </w:pPr>
    </w:p>
    <w:p w:rsidR="001D3D40" w:rsidRPr="008D5F28" w:rsidRDefault="0099299C" w:rsidP="00C65F64">
      <w:pPr>
        <w:pStyle w:val="Heading4"/>
        <w:spacing w:after="240"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  <w:r>
        <w:rPr>
          <w:i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790344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trading company </w:t>
      </w:r>
      <w:r w:rsidR="007E0267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based in Dubai </w:t>
      </w:r>
      <w:r w:rsidR="00790344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>dealing mainly with perfumes &amp; cosmetics</w:t>
      </w:r>
      <w:r w:rsidR="00790344" w:rsidRPr="008D5F28">
        <w:rPr>
          <w:i/>
          <w:color w:val="000000" w:themeColor="text1"/>
          <w:sz w:val="20"/>
          <w:szCs w:val="20"/>
          <w:shd w:val="clear" w:color="auto" w:fill="FFFFFF"/>
        </w:rPr>
        <w:t>.</w:t>
      </w:r>
      <w:r w:rsidR="001D3D40" w:rsidRPr="008D5F28">
        <w:rPr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i/>
          <w:color w:val="000000" w:themeColor="text1"/>
          <w:sz w:val="20"/>
          <w:szCs w:val="20"/>
          <w:shd w:val="clear" w:color="auto" w:fill="FFFFFF"/>
        </w:rPr>
        <w:t xml:space="preserve">The company </w:t>
      </w:r>
      <w:r w:rsidR="00790344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is a division operating </w:t>
      </w:r>
      <w:r w:rsidR="007E0267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under </w:t>
      </w:r>
      <w:r w:rsidR="00790344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the main </w:t>
      </w:r>
      <w:r w:rsidR="00ED66D2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>branch that deals with the source /trade of</w:t>
      </w:r>
      <w:r w:rsidR="007E0267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 Hardware&amp;</w:t>
      </w:r>
      <w:r w:rsidR="00ED66D2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 Plastic containers, Branded Kitchen appliances, Copper / Steel / Aluminium Utensils - Own / Private Labels, Branded Glass Wares, </w:t>
      </w:r>
      <w:r w:rsidR="007E0267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>Petro Chemicals, Scrap, Bitumen and paint.</w:t>
      </w:r>
      <w:r w:rsidR="00790344"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D3D40" w:rsidRPr="008D5F28" w:rsidRDefault="001D3D40" w:rsidP="00C65F64">
      <w:pPr>
        <w:pStyle w:val="Heading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5F28">
        <w:rPr>
          <w:color w:val="000000" w:themeColor="text1"/>
          <w:sz w:val="20"/>
          <w:szCs w:val="20"/>
          <w:shd w:val="clear" w:color="auto" w:fill="FFFFFF"/>
        </w:rPr>
        <w:t>Responsibilities:</w:t>
      </w:r>
    </w:p>
    <w:p w:rsidR="00C65F64" w:rsidRPr="008D5F28" w:rsidRDefault="00C65F64" w:rsidP="00C65F64">
      <w:pPr>
        <w:rPr>
          <w:rFonts w:ascii="Century Gothic" w:hAnsi="Century Gothic"/>
          <w:sz w:val="20"/>
          <w:szCs w:val="20"/>
        </w:rPr>
      </w:pPr>
    </w:p>
    <w:p w:rsidR="00624F5E" w:rsidRPr="008D5F28" w:rsidRDefault="00624F5E" w:rsidP="00C65F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Approach Potential Customers </w:t>
      </w:r>
      <w:r w:rsidR="007E0267" w:rsidRPr="008D5F28">
        <w:rPr>
          <w:rFonts w:ascii="Century Gothic" w:hAnsi="Century Gothic"/>
          <w:color w:val="000000" w:themeColor="text1"/>
          <w:sz w:val="20"/>
          <w:szCs w:val="20"/>
        </w:rPr>
        <w:t xml:space="preserve">specifically construction companies 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>with an objective to win new business opportunities and maintain a good relationship.</w:t>
      </w:r>
    </w:p>
    <w:p w:rsidR="00624F5E" w:rsidRPr="008D5F28" w:rsidRDefault="00624F5E" w:rsidP="00C65F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>Identify the customer requirements and provide solution.</w:t>
      </w:r>
    </w:p>
    <w:p w:rsidR="00624F5E" w:rsidRPr="008D5F28" w:rsidRDefault="00624F5E" w:rsidP="00C65F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>Maintain and develop the relat</w:t>
      </w:r>
      <w:r w:rsidR="00947C3C">
        <w:rPr>
          <w:rFonts w:ascii="Century Gothic" w:hAnsi="Century Gothic"/>
          <w:color w:val="000000" w:themeColor="text1"/>
          <w:sz w:val="20"/>
          <w:szCs w:val="20"/>
        </w:rPr>
        <w:t xml:space="preserve">ionship with the procurement department of construction companies  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through frequent visits, calls and follow ups.</w:t>
      </w:r>
    </w:p>
    <w:p w:rsidR="00624F5E" w:rsidRPr="008D5F28" w:rsidRDefault="00EE50CE" w:rsidP="00C65F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Provide</w:t>
      </w:r>
      <w:r w:rsidR="00624F5E"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customers with competitive quotation</w:t>
      </w:r>
      <w:r w:rsidR="00C65F64" w:rsidRPr="008D5F28">
        <w:rPr>
          <w:rFonts w:ascii="Century Gothic" w:hAnsi="Century Gothic"/>
          <w:color w:val="000000" w:themeColor="text1"/>
          <w:sz w:val="20"/>
          <w:szCs w:val="20"/>
        </w:rPr>
        <w:t>s, negotiate and close the sale</w:t>
      </w:r>
    </w:p>
    <w:p w:rsidR="00624F5E" w:rsidRPr="008D5F28" w:rsidRDefault="00624F5E" w:rsidP="00C65F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>Gathering, Market, Competitors and Customer information.</w:t>
      </w:r>
    </w:p>
    <w:p w:rsidR="00624F5E" w:rsidRPr="008D5F28" w:rsidRDefault="00624F5E" w:rsidP="00C65F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>Attending customer complaints and providing the solution.</w:t>
      </w:r>
    </w:p>
    <w:p w:rsidR="00624F5E" w:rsidRPr="008D5F28" w:rsidRDefault="00624F5E" w:rsidP="00C65F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>Regularly liaised with our suppliers to ensure the progress of existing orders.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8849"/>
      </w:tblGrid>
      <w:tr w:rsidR="004F0694" w:rsidRPr="008D5F28" w:rsidTr="00340056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0694" w:rsidRPr="008D5F28" w:rsidRDefault="000470A0" w:rsidP="00C65F64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Team Leader – Sales &amp; Customer Service                                            </w:t>
            </w:r>
            <w:r w:rsidR="00D77B6F"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    </w:t>
            </w:r>
            <w:r w:rsidRPr="008D5F28">
              <w:rPr>
                <w:rFonts w:ascii="Century Gothic" w:hAnsi="Century Gothic" w:cs="Arial"/>
                <w:b/>
                <w:sz w:val="20"/>
                <w:szCs w:val="20"/>
              </w:rPr>
              <w:t xml:space="preserve"> Sep 2009 – Feb 2013</w:t>
            </w:r>
          </w:p>
        </w:tc>
      </w:tr>
      <w:tr w:rsidR="00F941F6" w:rsidRPr="008D5F28" w:rsidTr="00340056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41F6" w:rsidRPr="008D5F28" w:rsidRDefault="000470A0" w:rsidP="00C65F6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D5F28">
              <w:rPr>
                <w:rFonts w:ascii="Century Gothic" w:hAnsi="Century Gothic" w:cs="Arial"/>
                <w:sz w:val="20"/>
                <w:szCs w:val="20"/>
              </w:rPr>
              <w:t>Maanusa Consulting &amp; Technologies Pvt Ltd</w:t>
            </w:r>
            <w:r w:rsidR="007E0267" w:rsidRPr="008D5F28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Kerala, India</w:t>
            </w:r>
          </w:p>
        </w:tc>
      </w:tr>
    </w:tbl>
    <w:p w:rsidR="006323B7" w:rsidRPr="008D5F28" w:rsidRDefault="006323B7" w:rsidP="00C65F64">
      <w:pPr>
        <w:pStyle w:val="Heading4"/>
        <w:jc w:val="both"/>
        <w:rPr>
          <w:color w:val="222222"/>
          <w:sz w:val="20"/>
          <w:szCs w:val="20"/>
          <w:shd w:val="clear" w:color="auto" w:fill="FFFFFF"/>
        </w:rPr>
      </w:pPr>
    </w:p>
    <w:p w:rsidR="006323B7" w:rsidRPr="008D5F28" w:rsidRDefault="006323B7" w:rsidP="00C65F64">
      <w:pPr>
        <w:pStyle w:val="Heading4"/>
        <w:spacing w:after="240"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  <w:r w:rsidRPr="008D5F28">
        <w:rPr>
          <w:i/>
          <w:color w:val="000000" w:themeColor="text1"/>
          <w:sz w:val="20"/>
          <w:szCs w:val="20"/>
          <w:shd w:val="clear" w:color="auto" w:fill="FFFFFF"/>
        </w:rPr>
        <w:t>Maanusa</w:t>
      </w:r>
      <w:r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 is a major credit card processing company based in the US, providing </w:t>
      </w:r>
      <w:r w:rsidR="001229A7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credit card terminal marketing </w:t>
      </w:r>
      <w:r w:rsidRPr="008D5F28">
        <w:rPr>
          <w:b w:val="0"/>
          <w:i/>
          <w:color w:val="000000" w:themeColor="text1"/>
          <w:sz w:val="20"/>
          <w:szCs w:val="20"/>
          <w:shd w:val="clear" w:color="auto" w:fill="FFFFFF"/>
        </w:rPr>
        <w:t xml:space="preserve">services to numerous merchants. </w:t>
      </w:r>
    </w:p>
    <w:p w:rsidR="004F0694" w:rsidRPr="008D5F28" w:rsidRDefault="00CA7D43" w:rsidP="00C65F64">
      <w:pPr>
        <w:pStyle w:val="Heading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5F28">
        <w:rPr>
          <w:color w:val="000000" w:themeColor="text1"/>
          <w:sz w:val="20"/>
          <w:szCs w:val="20"/>
          <w:shd w:val="clear" w:color="auto" w:fill="FFFFFF"/>
        </w:rPr>
        <w:t>Responsibilities:</w:t>
      </w:r>
    </w:p>
    <w:p w:rsidR="00CA7D43" w:rsidRPr="008D5F28" w:rsidRDefault="007A4CE5" w:rsidP="00C65F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Interacting with Merchants Based in the US via calls and email to ensure ongoing business</w:t>
      </w:r>
      <w:r w:rsidR="00C915F4" w:rsidRPr="008D5F28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:rsidR="00C915F4" w:rsidRPr="008D5F28" w:rsidRDefault="00C915F4" w:rsidP="00C65F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Monitored process performance metrics, productivity and quality and updated the management on team performance and individual assessment. </w:t>
      </w:r>
    </w:p>
    <w:p w:rsidR="00C915F4" w:rsidRPr="008D5F28" w:rsidRDefault="007A4CE5" w:rsidP="00C65F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Managed the sales of credit card terminal marketing services to merchants</w:t>
      </w:r>
      <w:r w:rsidR="00C915F4"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in the United States. </w:t>
      </w:r>
    </w:p>
    <w:p w:rsidR="00C915F4" w:rsidRPr="008D5F28" w:rsidRDefault="00C915F4" w:rsidP="00C65F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Successfully met and exceeded set sales targets by communicating with international </w:t>
      </w:r>
      <w:r w:rsidRPr="007A4CE5">
        <w:rPr>
          <w:rFonts w:ascii="Century Gothic" w:hAnsi="Century Gothic"/>
          <w:color w:val="000000" w:themeColor="text1"/>
          <w:sz w:val="20"/>
          <w:szCs w:val="20"/>
        </w:rPr>
        <w:t>US clients.</w:t>
      </w: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543ECB" w:rsidRPr="00B35B87" w:rsidRDefault="00C915F4" w:rsidP="00B35B8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D5F28">
        <w:rPr>
          <w:rFonts w:ascii="Century Gothic" w:hAnsi="Century Gothic"/>
          <w:color w:val="000000" w:themeColor="text1"/>
          <w:sz w:val="20"/>
          <w:szCs w:val="20"/>
        </w:rPr>
        <w:t xml:space="preserve">Played a key role in creating new business opportunities for the company on a monthly basis. </w:t>
      </w:r>
    </w:p>
    <w:p w:rsidR="004F0694" w:rsidRPr="008D5F28" w:rsidRDefault="0099299C" w:rsidP="00C65F64">
      <w:pPr>
        <w:pStyle w:val="Heading4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pict>
          <v:rect id="_x0000_i1028" style="width:0;height:1.5pt" o:hralign="center" o:hrstd="t" o:hr="t" fillcolor="#aca899" stroked="f"/>
        </w:pict>
      </w:r>
    </w:p>
    <w:p w:rsidR="00440A6B" w:rsidRPr="008D5F28" w:rsidRDefault="00440A6B" w:rsidP="00C65F64">
      <w:pPr>
        <w:jc w:val="both"/>
        <w:rPr>
          <w:rFonts w:ascii="Century Gothic" w:hAnsi="Century Gothic"/>
          <w:sz w:val="20"/>
          <w:szCs w:val="20"/>
        </w:rPr>
      </w:pPr>
    </w:p>
    <w:p w:rsidR="004F0694" w:rsidRPr="008D5F28" w:rsidRDefault="004F0694" w:rsidP="00C65F64">
      <w:pPr>
        <w:pStyle w:val="Heading4"/>
        <w:spacing w:after="240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STRENGTHS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color w:val="17365D"/>
          <w:sz w:val="20"/>
          <w:szCs w:val="20"/>
        </w:rPr>
        <w:sectPr w:rsidR="004F0694" w:rsidRPr="008D5F28" w:rsidSect="001C328C">
          <w:type w:val="continuous"/>
          <w:pgSz w:w="11909" w:h="16834" w:code="9"/>
          <w:pgMar w:top="1440" w:right="1584" w:bottom="1350" w:left="1584" w:header="720" w:footer="720" w:gutter="0"/>
          <w:cols w:space="720"/>
          <w:docGrid w:linePitch="360"/>
        </w:sectPr>
      </w:pP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lastRenderedPageBreak/>
        <w:t>Multi-tasking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Attention to Detail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Stress Tolerance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lastRenderedPageBreak/>
        <w:t>Dependability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Adaptability</w:t>
      </w:r>
    </w:p>
    <w:p w:rsidR="004F0694" w:rsidRPr="008D5F28" w:rsidRDefault="004F0694" w:rsidP="00C65F64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Creativity</w:t>
      </w:r>
    </w:p>
    <w:p w:rsidR="004F0694" w:rsidRPr="008D5F28" w:rsidRDefault="004F0694" w:rsidP="00C65F64">
      <w:pPr>
        <w:pStyle w:val="Heading4"/>
        <w:spacing w:after="240"/>
        <w:jc w:val="both"/>
        <w:rPr>
          <w:color w:val="548DD4"/>
          <w:sz w:val="20"/>
          <w:szCs w:val="20"/>
        </w:rPr>
        <w:sectPr w:rsidR="004F0694" w:rsidRPr="008D5F28" w:rsidSect="00AB12FB">
          <w:type w:val="continuous"/>
          <w:pgSz w:w="11909" w:h="16834" w:code="9"/>
          <w:pgMar w:top="1440" w:right="1584" w:bottom="1440" w:left="1584" w:header="720" w:footer="720" w:gutter="0"/>
          <w:cols w:num="2" w:space="720"/>
          <w:docGrid w:linePitch="360"/>
        </w:sectPr>
      </w:pPr>
    </w:p>
    <w:p w:rsidR="004F0694" w:rsidRPr="008D5F28" w:rsidRDefault="0099299C" w:rsidP="00C65F64">
      <w:pPr>
        <w:pStyle w:val="Heading4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lastRenderedPageBreak/>
        <w:pict>
          <v:rect id="_x0000_i1029" style="width:0;height:1.5pt" o:hralign="center" o:hrstd="t" o:hr="t" fillcolor="#aca899" stroked="f"/>
        </w:pict>
      </w:r>
    </w:p>
    <w:p w:rsidR="00543ECB" w:rsidRPr="008D5F28" w:rsidRDefault="00543ECB" w:rsidP="00C65F64">
      <w:pPr>
        <w:jc w:val="both"/>
        <w:rPr>
          <w:rFonts w:ascii="Century Gothic" w:hAnsi="Century Gothic"/>
          <w:sz w:val="20"/>
          <w:szCs w:val="20"/>
        </w:rPr>
      </w:pPr>
    </w:p>
    <w:p w:rsidR="00543ECB" w:rsidRPr="008D5F28" w:rsidRDefault="00543ECB" w:rsidP="00C65F64">
      <w:pPr>
        <w:jc w:val="both"/>
        <w:rPr>
          <w:rFonts w:ascii="Century Gothic" w:hAnsi="Century Gothic"/>
          <w:sz w:val="20"/>
          <w:szCs w:val="20"/>
        </w:rPr>
      </w:pPr>
    </w:p>
    <w:p w:rsidR="004F0694" w:rsidRPr="008D5F28" w:rsidRDefault="004F0694" w:rsidP="00C65F64">
      <w:pPr>
        <w:pStyle w:val="Heading4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EDUCATION</w:t>
      </w:r>
    </w:p>
    <w:p w:rsidR="004F0694" w:rsidRPr="008D5F28" w:rsidRDefault="004F0694" w:rsidP="00C65F64">
      <w:pPr>
        <w:jc w:val="both"/>
        <w:rPr>
          <w:rFonts w:ascii="Century Gothic" w:hAnsi="Century Gothic"/>
          <w:color w:val="17365D"/>
          <w:sz w:val="20"/>
          <w:szCs w:val="20"/>
        </w:rPr>
      </w:pPr>
    </w:p>
    <w:p w:rsidR="004B7FD9" w:rsidRPr="008D5F28" w:rsidRDefault="005F1EC4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b/>
          <w:sz w:val="20"/>
          <w:szCs w:val="20"/>
        </w:rPr>
        <w:t>Bachelor of Computer Applications</w:t>
      </w:r>
      <w:r w:rsidRPr="008D5F28">
        <w:rPr>
          <w:rFonts w:ascii="Century Gothic" w:hAnsi="Century Gothic"/>
          <w:sz w:val="20"/>
          <w:szCs w:val="20"/>
        </w:rPr>
        <w:t xml:space="preserve"> – Software Engineering</w:t>
      </w:r>
    </w:p>
    <w:p w:rsidR="004F0694" w:rsidRPr="008D5F28" w:rsidRDefault="005F1EC4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Mahatma Gandhi University, India</w:t>
      </w:r>
    </w:p>
    <w:p w:rsidR="004F0694" w:rsidRPr="008D5F28" w:rsidRDefault="004F0694" w:rsidP="00C65F64">
      <w:pPr>
        <w:pStyle w:val="Heading4"/>
        <w:jc w:val="both"/>
        <w:rPr>
          <w:color w:val="548DD4"/>
          <w:sz w:val="20"/>
          <w:szCs w:val="20"/>
        </w:rPr>
      </w:pPr>
    </w:p>
    <w:p w:rsidR="004F0694" w:rsidRPr="008D5F28" w:rsidRDefault="004F0694" w:rsidP="00C65F64">
      <w:pPr>
        <w:jc w:val="both"/>
        <w:rPr>
          <w:rFonts w:ascii="Century Gothic" w:hAnsi="Century Gothic"/>
          <w:sz w:val="20"/>
          <w:szCs w:val="20"/>
        </w:rPr>
      </w:pPr>
    </w:p>
    <w:p w:rsidR="004F0694" w:rsidRPr="008D5F28" w:rsidRDefault="004F0694" w:rsidP="00C65F64">
      <w:pPr>
        <w:pStyle w:val="Heading4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>IT SKILLS</w:t>
      </w:r>
    </w:p>
    <w:p w:rsidR="004F0694" w:rsidRPr="008D5F28" w:rsidRDefault="004F0694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240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 xml:space="preserve">Operating Systems: Windows XP, </w:t>
      </w:r>
      <w:r w:rsidR="00792C33" w:rsidRPr="008D5F28">
        <w:rPr>
          <w:rFonts w:ascii="Century Gothic" w:hAnsi="Century Gothic"/>
          <w:sz w:val="20"/>
          <w:szCs w:val="20"/>
        </w:rPr>
        <w:t>Vista, 7</w:t>
      </w:r>
    </w:p>
    <w:p w:rsidR="004F0694" w:rsidRPr="008D5F28" w:rsidRDefault="004F0694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MS Office: Word, Excel, PowerPoint, Outlook</w:t>
      </w:r>
    </w:p>
    <w:p w:rsidR="004F0694" w:rsidRPr="008D5F28" w:rsidRDefault="00792C33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Programming languages: C (Intermediate) C++ (Intermediate)</w:t>
      </w:r>
    </w:p>
    <w:p w:rsidR="00543ECB" w:rsidRPr="008D5F28" w:rsidRDefault="00792C33" w:rsidP="00C65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0"/>
          <w:szCs w:val="20"/>
        </w:rPr>
      </w:pPr>
      <w:r w:rsidRPr="008D5F28">
        <w:rPr>
          <w:rFonts w:ascii="Century Gothic" w:hAnsi="Century Gothic"/>
          <w:sz w:val="20"/>
          <w:szCs w:val="20"/>
        </w:rPr>
        <w:t>Web Building Language: HTML (Intermediate) ASP.NET (Intermediate)</w:t>
      </w:r>
    </w:p>
    <w:p w:rsidR="00543ECB" w:rsidRPr="008D5F28" w:rsidRDefault="00543ECB" w:rsidP="00C65F64">
      <w:pPr>
        <w:pStyle w:val="Heading4"/>
        <w:jc w:val="both"/>
        <w:rPr>
          <w:color w:val="17365D"/>
          <w:sz w:val="20"/>
          <w:szCs w:val="20"/>
        </w:rPr>
      </w:pPr>
    </w:p>
    <w:p w:rsidR="00E922E1" w:rsidRPr="008D5F28" w:rsidRDefault="00E922E1" w:rsidP="00C65F64">
      <w:pPr>
        <w:pStyle w:val="Heading4"/>
        <w:jc w:val="both"/>
        <w:rPr>
          <w:color w:val="17365D"/>
          <w:sz w:val="20"/>
          <w:szCs w:val="20"/>
        </w:rPr>
      </w:pPr>
    </w:p>
    <w:p w:rsidR="004F0694" w:rsidRPr="008D5F28" w:rsidRDefault="00E922E1" w:rsidP="00C65F64">
      <w:pPr>
        <w:pStyle w:val="Heading4"/>
        <w:jc w:val="both"/>
        <w:rPr>
          <w:color w:val="17365D"/>
          <w:sz w:val="20"/>
          <w:szCs w:val="20"/>
        </w:rPr>
      </w:pPr>
      <w:r w:rsidRPr="008D5F28">
        <w:rPr>
          <w:color w:val="17365D"/>
          <w:sz w:val="20"/>
          <w:szCs w:val="20"/>
        </w:rPr>
        <w:t xml:space="preserve">            </w:t>
      </w:r>
      <w:r w:rsidR="004F0694" w:rsidRPr="008D5F28">
        <w:rPr>
          <w:color w:val="17365D"/>
          <w:sz w:val="20"/>
          <w:szCs w:val="20"/>
        </w:rPr>
        <w:t xml:space="preserve">PERSONAL VITAE </w:t>
      </w:r>
    </w:p>
    <w:p w:rsidR="004F0694" w:rsidRPr="008D5F28" w:rsidRDefault="004F0694" w:rsidP="00C65F64">
      <w:pPr>
        <w:jc w:val="both"/>
        <w:rPr>
          <w:rFonts w:ascii="Century Gothic" w:hAnsi="Century Gothic"/>
          <w:color w:val="17365D"/>
          <w:sz w:val="20"/>
          <w:szCs w:val="20"/>
        </w:rPr>
      </w:pPr>
    </w:p>
    <w:p w:rsidR="004F0694" w:rsidRPr="008D5F28" w:rsidRDefault="004F0694" w:rsidP="00C65F64">
      <w:pPr>
        <w:spacing w:before="80" w:after="80"/>
        <w:ind w:left="360" w:firstLine="360"/>
        <w:jc w:val="both"/>
        <w:rPr>
          <w:rFonts w:ascii="Century Gothic" w:hAnsi="Century Gothic" w:cs="Century Gothic"/>
          <w:b/>
          <w:sz w:val="20"/>
          <w:szCs w:val="20"/>
        </w:rPr>
      </w:pPr>
      <w:r w:rsidRPr="008D5F28">
        <w:rPr>
          <w:rFonts w:ascii="Century Gothic" w:hAnsi="Century Gothic" w:cs="Century Gothic"/>
          <w:b/>
          <w:sz w:val="20"/>
          <w:szCs w:val="20"/>
        </w:rPr>
        <w:t>Date of Birth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b/>
          <w:sz w:val="20"/>
          <w:szCs w:val="20"/>
        </w:rPr>
        <w:tab/>
        <w:t xml:space="preserve"> : 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sz w:val="20"/>
          <w:szCs w:val="20"/>
        </w:rPr>
        <w:t>7</w:t>
      </w:r>
      <w:r w:rsidRPr="008D5F28">
        <w:rPr>
          <w:rFonts w:ascii="Century Gothic" w:hAnsi="Century Gothic" w:cs="Century Gothic"/>
          <w:sz w:val="20"/>
          <w:szCs w:val="20"/>
          <w:vertAlign w:val="superscript"/>
        </w:rPr>
        <w:t>th</w:t>
      </w:r>
      <w:r w:rsidRPr="008D5F28">
        <w:rPr>
          <w:rFonts w:ascii="Century Gothic" w:hAnsi="Century Gothic" w:cs="Century Gothic"/>
          <w:sz w:val="20"/>
          <w:szCs w:val="20"/>
        </w:rPr>
        <w:t xml:space="preserve"> Aug 1987 </w:t>
      </w:r>
    </w:p>
    <w:p w:rsidR="004F0694" w:rsidRPr="008D5F28" w:rsidRDefault="004F0694" w:rsidP="00C65F64">
      <w:pPr>
        <w:spacing w:before="80" w:after="80"/>
        <w:ind w:left="360" w:firstLine="360"/>
        <w:jc w:val="both"/>
        <w:rPr>
          <w:rFonts w:ascii="Century Gothic" w:hAnsi="Century Gothic" w:cs="Century Gothic"/>
          <w:sz w:val="20"/>
          <w:szCs w:val="20"/>
        </w:rPr>
      </w:pPr>
      <w:r w:rsidRPr="008D5F28">
        <w:rPr>
          <w:rFonts w:ascii="Century Gothic" w:hAnsi="Century Gothic" w:cs="Century Gothic"/>
          <w:b/>
          <w:sz w:val="20"/>
          <w:szCs w:val="20"/>
        </w:rPr>
        <w:t>Nationality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b/>
          <w:sz w:val="20"/>
          <w:szCs w:val="20"/>
        </w:rPr>
        <w:tab/>
        <w:t xml:space="preserve"> : 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="00AE2E5A" w:rsidRPr="008D5F28">
        <w:rPr>
          <w:rFonts w:ascii="Century Gothic" w:hAnsi="Century Gothic" w:cs="Century Gothic"/>
          <w:sz w:val="20"/>
          <w:szCs w:val="20"/>
        </w:rPr>
        <w:t>Indian</w:t>
      </w:r>
    </w:p>
    <w:p w:rsidR="004F0694" w:rsidRPr="008D5F28" w:rsidRDefault="004F0694" w:rsidP="00C65F64">
      <w:pPr>
        <w:spacing w:before="80" w:after="80"/>
        <w:ind w:left="360" w:firstLine="360"/>
        <w:jc w:val="both"/>
        <w:rPr>
          <w:rFonts w:ascii="Century Gothic" w:hAnsi="Century Gothic" w:cs="Century Gothic"/>
          <w:sz w:val="20"/>
          <w:szCs w:val="20"/>
        </w:rPr>
      </w:pPr>
      <w:r w:rsidRPr="008D5F28">
        <w:rPr>
          <w:rFonts w:ascii="Century Gothic" w:hAnsi="Century Gothic" w:cs="Century Gothic"/>
          <w:b/>
          <w:sz w:val="20"/>
          <w:szCs w:val="20"/>
        </w:rPr>
        <w:t>Marital Status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b/>
          <w:sz w:val="20"/>
          <w:szCs w:val="20"/>
        </w:rPr>
        <w:tab/>
        <w:t xml:space="preserve"> :</w:t>
      </w:r>
      <w:r w:rsidRPr="008D5F28">
        <w:rPr>
          <w:rFonts w:ascii="Century Gothic" w:hAnsi="Century Gothic" w:cs="Century Gothic"/>
          <w:sz w:val="20"/>
          <w:szCs w:val="20"/>
        </w:rPr>
        <w:tab/>
      </w:r>
      <w:r w:rsidR="0083557D" w:rsidRPr="008D5F28">
        <w:rPr>
          <w:rFonts w:ascii="Century Gothic" w:hAnsi="Century Gothic" w:cs="Century Gothic"/>
          <w:sz w:val="20"/>
          <w:szCs w:val="20"/>
        </w:rPr>
        <w:t>Single</w:t>
      </w:r>
    </w:p>
    <w:p w:rsidR="004F0694" w:rsidRPr="008D5F28" w:rsidRDefault="004F0694" w:rsidP="00C65F64">
      <w:pPr>
        <w:spacing w:before="80" w:after="80"/>
        <w:ind w:left="360" w:firstLine="360"/>
        <w:jc w:val="both"/>
        <w:rPr>
          <w:rFonts w:ascii="Century Gothic" w:hAnsi="Century Gothic" w:cs="Century Gothic"/>
          <w:sz w:val="20"/>
          <w:szCs w:val="20"/>
        </w:rPr>
      </w:pPr>
      <w:r w:rsidRPr="008D5F28">
        <w:rPr>
          <w:rFonts w:ascii="Century Gothic" w:hAnsi="Century Gothic" w:cs="Century Gothic"/>
          <w:b/>
          <w:sz w:val="20"/>
          <w:szCs w:val="20"/>
        </w:rPr>
        <w:t>Languages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b/>
          <w:sz w:val="20"/>
          <w:szCs w:val="20"/>
        </w:rPr>
        <w:tab/>
        <w:t xml:space="preserve"> : </w:t>
      </w:r>
      <w:r w:rsidRPr="008D5F28">
        <w:rPr>
          <w:rFonts w:ascii="Century Gothic" w:hAnsi="Century Gothic" w:cs="Century Gothic"/>
          <w:b/>
          <w:sz w:val="20"/>
          <w:szCs w:val="20"/>
        </w:rPr>
        <w:tab/>
      </w:r>
      <w:r w:rsidRPr="008D5F28">
        <w:rPr>
          <w:rFonts w:ascii="Century Gothic" w:hAnsi="Century Gothic" w:cs="Century Gothic"/>
          <w:sz w:val="20"/>
          <w:szCs w:val="20"/>
        </w:rPr>
        <w:t>English</w:t>
      </w:r>
      <w:r w:rsidR="002E4B07" w:rsidRPr="008D5F28">
        <w:rPr>
          <w:rFonts w:ascii="Century Gothic" w:hAnsi="Century Gothic" w:cs="Century Gothic"/>
          <w:sz w:val="20"/>
          <w:szCs w:val="20"/>
        </w:rPr>
        <w:t>, Malayalam</w:t>
      </w:r>
      <w:r w:rsidR="004D16DF" w:rsidRPr="008D5F28">
        <w:rPr>
          <w:rFonts w:ascii="Century Gothic" w:hAnsi="Century Gothic" w:cs="Century Gothic"/>
          <w:sz w:val="20"/>
          <w:szCs w:val="20"/>
        </w:rPr>
        <w:t xml:space="preserve"> and Hindi</w:t>
      </w:r>
    </w:p>
    <w:p w:rsidR="0099299C" w:rsidRDefault="0099299C" w:rsidP="0099299C">
      <w:pPr>
        <w:rPr>
          <w:b/>
        </w:rPr>
      </w:pPr>
    </w:p>
    <w:p w:rsidR="0099299C" w:rsidRDefault="0099299C" w:rsidP="0099299C">
      <w:pPr>
        <w:rPr>
          <w:b/>
        </w:rPr>
      </w:pPr>
      <w:bookmarkStart w:id="4" w:name="_GoBack"/>
      <w:bookmarkEnd w:id="4"/>
      <w:r>
        <w:rPr>
          <w:b/>
        </w:rPr>
        <w:t xml:space="preserve">Job Seeker First Name / CV No: </w:t>
      </w:r>
      <w:r w:rsidRPr="0099299C">
        <w:rPr>
          <w:b/>
        </w:rPr>
        <w:t>1798902</w:t>
      </w:r>
    </w:p>
    <w:p w:rsidR="0099299C" w:rsidRPr="00634F20" w:rsidRDefault="0099299C" w:rsidP="0099299C">
      <w:pPr>
        <w:rPr>
          <w:b/>
        </w:rPr>
      </w:pPr>
    </w:p>
    <w:p w:rsidR="0099299C" w:rsidRDefault="0099299C" w:rsidP="0099299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54BDB" w:rsidRPr="008D5F28" w:rsidRDefault="0099299C" w:rsidP="0099299C">
      <w:pPr>
        <w:spacing w:before="80" w:after="80"/>
        <w:ind w:left="1440" w:hanging="720"/>
        <w:jc w:val="both"/>
        <w:rPr>
          <w:rFonts w:ascii="Century Gothic" w:hAnsi="Century Gothic" w:cs="Arial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BDB" w:rsidRPr="008D5F28" w:rsidSect="005E6EF4">
      <w:type w:val="continuous"/>
      <w:pgSz w:w="11909" w:h="16834" w:code="9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01C"/>
    <w:multiLevelType w:val="hybridMultilevel"/>
    <w:tmpl w:val="1E609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636D1"/>
    <w:multiLevelType w:val="hybridMultilevel"/>
    <w:tmpl w:val="A362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C07C"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70DB"/>
    <w:multiLevelType w:val="hybridMultilevel"/>
    <w:tmpl w:val="B99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826"/>
    <w:multiLevelType w:val="hybridMultilevel"/>
    <w:tmpl w:val="AF84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B49C6"/>
    <w:multiLevelType w:val="hybridMultilevel"/>
    <w:tmpl w:val="E6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2"/>
    <w:rsid w:val="000470A0"/>
    <w:rsid w:val="00076CA1"/>
    <w:rsid w:val="000823E5"/>
    <w:rsid w:val="0008557E"/>
    <w:rsid w:val="001229A7"/>
    <w:rsid w:val="001C328C"/>
    <w:rsid w:val="001D3D40"/>
    <w:rsid w:val="00237996"/>
    <w:rsid w:val="00256767"/>
    <w:rsid w:val="002E4B07"/>
    <w:rsid w:val="00377565"/>
    <w:rsid w:val="00412CCF"/>
    <w:rsid w:val="0043046B"/>
    <w:rsid w:val="004379F4"/>
    <w:rsid w:val="0044009C"/>
    <w:rsid w:val="00440A6B"/>
    <w:rsid w:val="00451B64"/>
    <w:rsid w:val="00454BDB"/>
    <w:rsid w:val="004B7FD9"/>
    <w:rsid w:val="004D16DF"/>
    <w:rsid w:val="004F0694"/>
    <w:rsid w:val="00536A2F"/>
    <w:rsid w:val="00543ECB"/>
    <w:rsid w:val="005633FE"/>
    <w:rsid w:val="005E0A86"/>
    <w:rsid w:val="005E2902"/>
    <w:rsid w:val="005F1EC4"/>
    <w:rsid w:val="00624F5E"/>
    <w:rsid w:val="006323B7"/>
    <w:rsid w:val="006624C4"/>
    <w:rsid w:val="00665C21"/>
    <w:rsid w:val="006922E8"/>
    <w:rsid w:val="006A10CD"/>
    <w:rsid w:val="006D163A"/>
    <w:rsid w:val="006E2F10"/>
    <w:rsid w:val="0075296E"/>
    <w:rsid w:val="00772DC9"/>
    <w:rsid w:val="00780D67"/>
    <w:rsid w:val="00790344"/>
    <w:rsid w:val="00792C33"/>
    <w:rsid w:val="007A4CE5"/>
    <w:rsid w:val="007E0267"/>
    <w:rsid w:val="007F34C1"/>
    <w:rsid w:val="00817545"/>
    <w:rsid w:val="008302A3"/>
    <w:rsid w:val="0083557D"/>
    <w:rsid w:val="00840A99"/>
    <w:rsid w:val="00864D06"/>
    <w:rsid w:val="00871378"/>
    <w:rsid w:val="008D5F28"/>
    <w:rsid w:val="008E587E"/>
    <w:rsid w:val="00944A70"/>
    <w:rsid w:val="00947C3C"/>
    <w:rsid w:val="009768C2"/>
    <w:rsid w:val="0099299C"/>
    <w:rsid w:val="009A7F37"/>
    <w:rsid w:val="00A6377D"/>
    <w:rsid w:val="00A8242F"/>
    <w:rsid w:val="00AA4E45"/>
    <w:rsid w:val="00AE2E5A"/>
    <w:rsid w:val="00B35B87"/>
    <w:rsid w:val="00B46ED7"/>
    <w:rsid w:val="00B8188B"/>
    <w:rsid w:val="00BE2D45"/>
    <w:rsid w:val="00C1157C"/>
    <w:rsid w:val="00C65F64"/>
    <w:rsid w:val="00C915F4"/>
    <w:rsid w:val="00CA7D43"/>
    <w:rsid w:val="00CC5957"/>
    <w:rsid w:val="00D77B6F"/>
    <w:rsid w:val="00D81435"/>
    <w:rsid w:val="00D93C49"/>
    <w:rsid w:val="00DF196D"/>
    <w:rsid w:val="00E17362"/>
    <w:rsid w:val="00E40297"/>
    <w:rsid w:val="00E757F2"/>
    <w:rsid w:val="00E922E1"/>
    <w:rsid w:val="00ED66D2"/>
    <w:rsid w:val="00EE50CE"/>
    <w:rsid w:val="00EE6780"/>
    <w:rsid w:val="00EF6894"/>
    <w:rsid w:val="00F039A7"/>
    <w:rsid w:val="00F25A74"/>
    <w:rsid w:val="00F941F6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0694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4F0694"/>
    <w:pPr>
      <w:keepNext/>
      <w:jc w:val="center"/>
      <w:outlineLvl w:val="3"/>
    </w:pPr>
    <w:rPr>
      <w:rFonts w:ascii="Century Gothic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0694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F0694"/>
    <w:rPr>
      <w:rFonts w:ascii="Century Gothic" w:eastAsia="Times New Roman" w:hAnsi="Century Gothic" w:cs="Arial"/>
      <w:b/>
      <w:bCs/>
    </w:rPr>
  </w:style>
  <w:style w:type="paragraph" w:styleId="ListParagraph">
    <w:name w:val="List Paragraph"/>
    <w:basedOn w:val="Normal"/>
    <w:uiPriority w:val="34"/>
    <w:qFormat/>
    <w:rsid w:val="006323B7"/>
    <w:pPr>
      <w:ind w:left="720"/>
      <w:contextualSpacing/>
    </w:pPr>
  </w:style>
  <w:style w:type="character" w:styleId="Hyperlink">
    <w:name w:val="Hyperlink"/>
    <w:uiPriority w:val="99"/>
    <w:unhideWhenUsed/>
    <w:rsid w:val="00992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0694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4F0694"/>
    <w:pPr>
      <w:keepNext/>
      <w:jc w:val="center"/>
      <w:outlineLvl w:val="3"/>
    </w:pPr>
    <w:rPr>
      <w:rFonts w:ascii="Century Gothic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0694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F0694"/>
    <w:rPr>
      <w:rFonts w:ascii="Century Gothic" w:eastAsia="Times New Roman" w:hAnsi="Century Gothic" w:cs="Arial"/>
      <w:b/>
      <w:bCs/>
    </w:rPr>
  </w:style>
  <w:style w:type="paragraph" w:styleId="ListParagraph">
    <w:name w:val="List Paragraph"/>
    <w:basedOn w:val="Normal"/>
    <w:uiPriority w:val="34"/>
    <w:qFormat/>
    <w:rsid w:val="006323B7"/>
    <w:pPr>
      <w:ind w:left="720"/>
      <w:contextualSpacing/>
    </w:pPr>
  </w:style>
  <w:style w:type="character" w:styleId="Hyperlink">
    <w:name w:val="Hyperlink"/>
    <w:uiPriority w:val="99"/>
    <w:unhideWhenUsed/>
    <w:rsid w:val="00992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</dc:creator>
  <cp:keywords/>
  <dc:description/>
  <cp:lastModifiedBy>Pc3</cp:lastModifiedBy>
  <cp:revision>86</cp:revision>
  <dcterms:created xsi:type="dcterms:W3CDTF">2014-03-29T09:24:00Z</dcterms:created>
  <dcterms:modified xsi:type="dcterms:W3CDTF">2016-08-27T10:29:00Z</dcterms:modified>
</cp:coreProperties>
</file>