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A8E" w:rsidRPr="000F53C0" w:rsidRDefault="00015A8E" w:rsidP="000F53C0">
      <w:pPr>
        <w:jc w:val="center"/>
        <w:rPr>
          <w:b/>
        </w:rPr>
      </w:pPr>
      <w:proofErr w:type="gramStart"/>
      <w:r w:rsidRPr="000F53C0">
        <w:rPr>
          <w:b/>
        </w:rPr>
        <w:t>CURRICULUM  VITAE</w:t>
      </w:r>
      <w:proofErr w:type="gramEnd"/>
    </w:p>
    <w:p w:rsidR="00015A8E" w:rsidRDefault="00015A8E" w:rsidP="00015A8E"/>
    <w:p w:rsidR="00AC5917" w:rsidRDefault="00AC5917" w:rsidP="00AC5917">
      <w:pPr>
        <w:pStyle w:val="Title"/>
        <w:spacing w:line="360" w:lineRule="auto"/>
        <w:rPr>
          <w:rFonts w:ascii="Constantia" w:hAnsi="Constantia" w:cs="Constantia"/>
          <w:sz w:val="34"/>
          <w:szCs w:val="34"/>
          <w:u w:val="none"/>
        </w:rPr>
      </w:pPr>
    </w:p>
    <w:p w:rsidR="00015A8E" w:rsidRPr="003D3779" w:rsidRDefault="00AC5917" w:rsidP="00AC5917">
      <w:pPr>
        <w:pStyle w:val="Title"/>
        <w:spacing w:line="360" w:lineRule="auto"/>
        <w:rPr>
          <w:rFonts w:ascii="Constantia" w:hAnsi="Constantia" w:cs="Constantia"/>
          <w:sz w:val="34"/>
          <w:szCs w:val="34"/>
          <w:u w:val="none"/>
        </w:rPr>
      </w:pPr>
      <w:proofErr w:type="spellStart"/>
      <w:r w:rsidRPr="003D3779">
        <w:rPr>
          <w:rFonts w:ascii="Constantia" w:hAnsi="Constantia" w:cs="Constantia"/>
          <w:sz w:val="34"/>
          <w:szCs w:val="34"/>
          <w:u w:val="none"/>
        </w:rPr>
        <w:t>R.S.Sathish</w:t>
      </w:r>
      <w:proofErr w:type="spellEnd"/>
      <w:r w:rsidRPr="003D3779">
        <w:rPr>
          <w:rFonts w:ascii="Constantia" w:hAnsi="Constantia" w:cs="Constantia"/>
          <w:sz w:val="34"/>
          <w:szCs w:val="34"/>
          <w:u w:val="none"/>
        </w:rPr>
        <w:t xml:space="preserve"> Kumar</w:t>
      </w:r>
    </w:p>
    <w:p w:rsidR="00015A8E" w:rsidRDefault="00015A8E" w:rsidP="005C7C44">
      <w:pPr>
        <w:pStyle w:val="Heading1"/>
        <w:pBdr>
          <w:bottom w:val="thinThickThinMediumGap" w:sz="18" w:space="2" w:color="auto"/>
        </w:pBdr>
        <w:contextualSpacing/>
        <w:jc w:val="right"/>
      </w:pPr>
    </w:p>
    <w:p w:rsidR="00015A8E" w:rsidRDefault="00015A8E" w:rsidP="00015A8E">
      <w:pPr>
        <w:pStyle w:val="Heading1"/>
        <w:contextualSpacing/>
      </w:pPr>
    </w:p>
    <w:p w:rsidR="00015A8E" w:rsidRDefault="00015A8E" w:rsidP="00015A8E">
      <w:pPr>
        <w:pStyle w:val="Heading1"/>
        <w:contextualSpacing/>
        <w:jc w:val="center"/>
      </w:pPr>
      <w:r>
        <w:t>OBJECTIVES</w:t>
      </w:r>
    </w:p>
    <w:p w:rsidR="00015A8E" w:rsidRPr="00EF7F9E" w:rsidRDefault="00015A8E" w:rsidP="00015A8E">
      <w:pPr>
        <w:rPr>
          <w:rFonts w:ascii="Arial" w:hAnsi="Arial" w:cs="Arial"/>
        </w:rPr>
      </w:pPr>
      <w:r w:rsidRPr="00EF7F9E">
        <w:rPr>
          <w:rFonts w:ascii="Arial" w:hAnsi="Arial" w:cs="Arial"/>
        </w:rPr>
        <w:t>To work in the well known company as a computer operator and there by monitor and control numerous computer systems, equipments, peripherals and networks efficiently.</w:t>
      </w:r>
    </w:p>
    <w:p w:rsidR="00015A8E" w:rsidRDefault="00015A8E" w:rsidP="00015A8E">
      <w:pPr>
        <w:rPr>
          <w:rFonts w:ascii="Arial" w:hAnsi="Arial" w:cs="Arial"/>
          <w:b/>
          <w:bCs/>
          <w:u w:val="single"/>
        </w:rPr>
      </w:pPr>
    </w:p>
    <w:p w:rsidR="00015A8E" w:rsidRDefault="00015A8E" w:rsidP="00015A8E">
      <w:pPr>
        <w:pStyle w:val="BodyText"/>
        <w:spacing w:line="240" w:lineRule="auto"/>
      </w:pPr>
      <w:r>
        <w:t>Seeking a responsible and challenging position in an organization, wherein I have a role to fulfill the goal and leading towards development of organization.</w:t>
      </w:r>
    </w:p>
    <w:p w:rsidR="007E3B7C" w:rsidRDefault="007E3B7C" w:rsidP="00015A8E">
      <w:pPr>
        <w:pStyle w:val="BodyText"/>
        <w:spacing w:line="240" w:lineRule="auto"/>
      </w:pPr>
    </w:p>
    <w:p w:rsidR="003F2344" w:rsidRDefault="003F2344" w:rsidP="00015A8E">
      <w:pPr>
        <w:pStyle w:val="BodyText"/>
        <w:spacing w:line="240" w:lineRule="auto"/>
      </w:pPr>
    </w:p>
    <w:p w:rsidR="00015A8E" w:rsidRDefault="00015A8E" w:rsidP="00015A8E">
      <w:pPr>
        <w:pStyle w:val="BodyText"/>
        <w:spacing w:line="240" w:lineRule="auto"/>
        <w:jc w:val="center"/>
        <w:rPr>
          <w:b/>
          <w:u w:val="single"/>
        </w:rPr>
      </w:pPr>
      <w:r w:rsidRPr="005A3625">
        <w:rPr>
          <w:b/>
          <w:u w:val="single"/>
        </w:rPr>
        <w:t>EDUCATIONAL QUALIFICATION</w:t>
      </w:r>
    </w:p>
    <w:p w:rsidR="00904D1F" w:rsidRDefault="00904D1F" w:rsidP="00015A8E">
      <w:pPr>
        <w:pStyle w:val="BodyText"/>
        <w:spacing w:line="240" w:lineRule="auto"/>
        <w:jc w:val="center"/>
        <w:rPr>
          <w:b/>
          <w:u w:val="single"/>
        </w:rPr>
      </w:pPr>
    </w:p>
    <w:tbl>
      <w:tblPr>
        <w:tblW w:w="99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8"/>
        <w:gridCol w:w="2530"/>
        <w:gridCol w:w="1260"/>
        <w:gridCol w:w="1408"/>
        <w:gridCol w:w="3051"/>
      </w:tblGrid>
      <w:tr w:rsidR="00904D1F" w:rsidRPr="00CB61D4" w:rsidTr="007811BE">
        <w:trPr>
          <w:trHeight w:val="275"/>
        </w:trPr>
        <w:tc>
          <w:tcPr>
            <w:tcW w:w="1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D1F" w:rsidRPr="00CB61D4" w:rsidRDefault="00904D1F" w:rsidP="00EE6DAE">
            <w:pPr>
              <w:jc w:val="center"/>
              <w:rPr>
                <w:rFonts w:ascii="Arial" w:hAnsi="Arial" w:cs="Arial"/>
              </w:rPr>
            </w:pPr>
            <w:r w:rsidRPr="00CB61D4">
              <w:rPr>
                <w:b/>
                <w:bCs/>
                <w:color w:val="000000"/>
              </w:rPr>
              <w:t> </w:t>
            </w:r>
          </w:p>
          <w:p w:rsidR="00904D1F" w:rsidRPr="00CB61D4" w:rsidRDefault="00904D1F" w:rsidP="00EE6DAE">
            <w:pPr>
              <w:jc w:val="center"/>
              <w:rPr>
                <w:rFonts w:ascii="Arial" w:hAnsi="Arial" w:cs="Arial"/>
              </w:rPr>
            </w:pPr>
            <w:r w:rsidRPr="00CB61D4">
              <w:rPr>
                <w:b/>
                <w:bCs/>
                <w:color w:val="000000"/>
              </w:rPr>
              <w:t>EXAM</w:t>
            </w:r>
          </w:p>
        </w:tc>
        <w:tc>
          <w:tcPr>
            <w:tcW w:w="2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D1F" w:rsidRPr="00CB61D4" w:rsidRDefault="00904D1F" w:rsidP="00EE6DAE">
            <w:pPr>
              <w:jc w:val="center"/>
              <w:rPr>
                <w:rFonts w:ascii="Arial" w:hAnsi="Arial" w:cs="Arial"/>
              </w:rPr>
            </w:pPr>
            <w:r w:rsidRPr="00CB61D4">
              <w:rPr>
                <w:b/>
                <w:bCs/>
                <w:color w:val="000000"/>
              </w:rPr>
              <w:t> </w:t>
            </w:r>
          </w:p>
          <w:p w:rsidR="00904D1F" w:rsidRPr="00CB61D4" w:rsidRDefault="00904D1F" w:rsidP="00EE6DAE">
            <w:pPr>
              <w:jc w:val="center"/>
              <w:rPr>
                <w:rFonts w:ascii="Arial" w:hAnsi="Arial" w:cs="Arial"/>
              </w:rPr>
            </w:pPr>
            <w:r w:rsidRPr="00CB61D4">
              <w:rPr>
                <w:b/>
                <w:bCs/>
                <w:color w:val="000000"/>
              </w:rPr>
              <w:t>SUBJECT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D1F" w:rsidRPr="00CB61D4" w:rsidRDefault="00904D1F" w:rsidP="00EE6DAE">
            <w:pPr>
              <w:jc w:val="center"/>
              <w:rPr>
                <w:rFonts w:ascii="Arial" w:hAnsi="Arial" w:cs="Arial"/>
              </w:rPr>
            </w:pPr>
            <w:r w:rsidRPr="00CB61D4">
              <w:rPr>
                <w:b/>
                <w:bCs/>
                <w:color w:val="000000"/>
              </w:rPr>
              <w:t> </w:t>
            </w:r>
          </w:p>
          <w:p w:rsidR="00904D1F" w:rsidRPr="00CB61D4" w:rsidRDefault="00904D1F" w:rsidP="00EE6DAE">
            <w:pPr>
              <w:jc w:val="center"/>
              <w:rPr>
                <w:rFonts w:ascii="Arial" w:hAnsi="Arial" w:cs="Arial"/>
              </w:rPr>
            </w:pPr>
            <w:r w:rsidRPr="00CB61D4">
              <w:rPr>
                <w:b/>
                <w:bCs/>
                <w:color w:val="000000"/>
              </w:rPr>
              <w:t>YEAR OF PASSING</w:t>
            </w:r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D1F" w:rsidRPr="00CB61D4" w:rsidRDefault="00904D1F" w:rsidP="00EE6DAE">
            <w:pPr>
              <w:jc w:val="center"/>
              <w:rPr>
                <w:rFonts w:ascii="Arial" w:hAnsi="Arial" w:cs="Arial"/>
              </w:rPr>
            </w:pPr>
            <w:r w:rsidRPr="00CB61D4">
              <w:rPr>
                <w:b/>
                <w:bCs/>
                <w:color w:val="000000"/>
              </w:rPr>
              <w:t> </w:t>
            </w:r>
          </w:p>
          <w:p w:rsidR="00904D1F" w:rsidRPr="00CB61D4" w:rsidRDefault="00904D1F" w:rsidP="00EE6DAE">
            <w:pPr>
              <w:jc w:val="center"/>
              <w:rPr>
                <w:rFonts w:ascii="Arial" w:hAnsi="Arial" w:cs="Arial"/>
              </w:rPr>
            </w:pPr>
            <w:r w:rsidRPr="00CB61D4">
              <w:rPr>
                <w:b/>
                <w:bCs/>
                <w:color w:val="000000"/>
              </w:rPr>
              <w:t>MARKS %</w:t>
            </w:r>
          </w:p>
        </w:tc>
        <w:tc>
          <w:tcPr>
            <w:tcW w:w="3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D1F" w:rsidRPr="00CB61D4" w:rsidRDefault="00904D1F" w:rsidP="00EE6DAE">
            <w:pPr>
              <w:jc w:val="center"/>
              <w:rPr>
                <w:rFonts w:ascii="Arial" w:hAnsi="Arial" w:cs="Arial"/>
              </w:rPr>
            </w:pPr>
            <w:r w:rsidRPr="00CB61D4">
              <w:rPr>
                <w:b/>
                <w:bCs/>
                <w:color w:val="000000"/>
              </w:rPr>
              <w:t>BOARD /UNIVERSITY</w:t>
            </w:r>
          </w:p>
        </w:tc>
      </w:tr>
      <w:tr w:rsidR="00904D1F" w:rsidRPr="00CB61D4" w:rsidTr="007811BE">
        <w:trPr>
          <w:trHeight w:val="275"/>
        </w:trPr>
        <w:tc>
          <w:tcPr>
            <w:tcW w:w="1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D1F" w:rsidRPr="00CB61D4" w:rsidRDefault="00904D1F" w:rsidP="00EE6DAE">
            <w:pPr>
              <w:jc w:val="center"/>
              <w:rPr>
                <w:rFonts w:ascii="Arial" w:hAnsi="Arial" w:cs="Arial"/>
                <w:b/>
              </w:rPr>
            </w:pPr>
            <w:r w:rsidRPr="00CB61D4">
              <w:rPr>
                <w:b/>
                <w:bCs/>
                <w:color w:val="000000"/>
              </w:rPr>
              <w:t> </w:t>
            </w:r>
          </w:p>
          <w:p w:rsidR="00904D1F" w:rsidRPr="00CB61D4" w:rsidRDefault="00904D1F" w:rsidP="00EE6DAE">
            <w:pPr>
              <w:jc w:val="center"/>
              <w:rPr>
                <w:rFonts w:ascii="Arial" w:hAnsi="Arial" w:cs="Arial"/>
                <w:b/>
              </w:rPr>
            </w:pPr>
            <w:r w:rsidRPr="00CB61D4">
              <w:rPr>
                <w:b/>
                <w:bCs/>
                <w:color w:val="000000"/>
              </w:rPr>
              <w:t>10</w:t>
            </w:r>
            <w:r w:rsidRPr="00CB61D4">
              <w:rPr>
                <w:b/>
                <w:bCs/>
                <w:color w:val="000000"/>
                <w:vertAlign w:val="superscript"/>
              </w:rPr>
              <w:t>th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D1F" w:rsidRPr="00CB61D4" w:rsidRDefault="00904D1F" w:rsidP="00EE6DAE">
            <w:pPr>
              <w:rPr>
                <w:rFonts w:ascii="Arial" w:hAnsi="Arial" w:cs="Arial"/>
              </w:rPr>
            </w:pPr>
            <w:r w:rsidRPr="00CB61D4">
              <w:rPr>
                <w:rFonts w:ascii="Calibri" w:hAnsi="Calibri" w:cs="Calibri"/>
                <w:color w:val="000000"/>
              </w:rPr>
              <w:t> </w:t>
            </w:r>
          </w:p>
          <w:p w:rsidR="00904D1F" w:rsidRPr="00CB61D4" w:rsidRDefault="00904D1F" w:rsidP="00EE6DAE">
            <w:pPr>
              <w:rPr>
                <w:rFonts w:ascii="Arial" w:hAnsi="Arial" w:cs="Arial"/>
              </w:rPr>
            </w:pPr>
            <w:r w:rsidRPr="00CB61D4">
              <w:rPr>
                <w:rFonts w:ascii="Calibri" w:hAnsi="Calibri" w:cs="Calibri"/>
                <w:color w:val="000000"/>
              </w:rPr>
              <w:t xml:space="preserve">       </w:t>
            </w:r>
            <w:r w:rsidR="008B26AA">
              <w:rPr>
                <w:rFonts w:ascii="Calibri" w:hAnsi="Calibri" w:cs="Calibri"/>
                <w:color w:val="000000"/>
              </w:rPr>
              <w:t xml:space="preserve">        </w:t>
            </w:r>
            <w:r w:rsidRPr="00CB61D4">
              <w:rPr>
                <w:rFonts w:ascii="Calibri" w:hAnsi="Calibri" w:cs="Calibri"/>
                <w:color w:val="000000"/>
              </w:rPr>
              <w:t>MATHS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D1F" w:rsidRPr="00CB61D4" w:rsidRDefault="00904D1F" w:rsidP="00F94695">
            <w:pPr>
              <w:jc w:val="center"/>
              <w:rPr>
                <w:rFonts w:ascii="Arial" w:hAnsi="Arial" w:cs="Arial"/>
              </w:rPr>
            </w:pPr>
          </w:p>
          <w:p w:rsidR="00904D1F" w:rsidRPr="00CB61D4" w:rsidRDefault="00904D1F" w:rsidP="00F94695">
            <w:pPr>
              <w:jc w:val="center"/>
              <w:rPr>
                <w:rFonts w:ascii="Arial" w:hAnsi="Arial" w:cs="Arial"/>
              </w:rPr>
            </w:pPr>
            <w:r w:rsidRPr="00CB61D4">
              <w:rPr>
                <w:rFonts w:ascii="Calibri" w:hAnsi="Calibri" w:cs="Calibri"/>
                <w:color w:val="000000"/>
              </w:rPr>
              <w:t>1999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D1F" w:rsidRPr="00CB61D4" w:rsidRDefault="00904D1F" w:rsidP="000B16A3">
            <w:pPr>
              <w:jc w:val="center"/>
              <w:rPr>
                <w:rFonts w:ascii="Arial" w:hAnsi="Arial" w:cs="Arial"/>
              </w:rPr>
            </w:pPr>
          </w:p>
          <w:p w:rsidR="00904D1F" w:rsidRPr="00CB61D4" w:rsidRDefault="00904D1F" w:rsidP="000B16A3">
            <w:pPr>
              <w:jc w:val="center"/>
              <w:rPr>
                <w:rFonts w:ascii="Arial" w:hAnsi="Arial" w:cs="Arial"/>
              </w:rPr>
            </w:pPr>
            <w:r w:rsidRPr="00CB61D4">
              <w:rPr>
                <w:rFonts w:ascii="Calibri" w:hAnsi="Calibri" w:cs="Calibri"/>
                <w:color w:val="000000"/>
              </w:rPr>
              <w:t>65 %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D1F" w:rsidRPr="00CB61D4" w:rsidRDefault="00904D1F" w:rsidP="00EE6DAE">
            <w:pPr>
              <w:jc w:val="center"/>
              <w:rPr>
                <w:rFonts w:ascii="Arial" w:hAnsi="Arial" w:cs="Arial"/>
              </w:rPr>
            </w:pPr>
          </w:p>
          <w:p w:rsidR="00904D1F" w:rsidRPr="00CB61D4" w:rsidRDefault="00904D1F" w:rsidP="00EE6DAE">
            <w:pPr>
              <w:jc w:val="center"/>
              <w:rPr>
                <w:rFonts w:ascii="Arial" w:hAnsi="Arial" w:cs="Arial"/>
              </w:rPr>
            </w:pPr>
            <w:r w:rsidRPr="00CB61D4">
              <w:rPr>
                <w:rFonts w:ascii="Calibri" w:hAnsi="Calibri" w:cs="Calibri"/>
                <w:color w:val="000000"/>
              </w:rPr>
              <w:t>STATE BOARD</w:t>
            </w:r>
          </w:p>
        </w:tc>
      </w:tr>
      <w:tr w:rsidR="00904D1F" w:rsidRPr="00CB61D4" w:rsidTr="007811BE">
        <w:trPr>
          <w:trHeight w:val="275"/>
        </w:trPr>
        <w:tc>
          <w:tcPr>
            <w:tcW w:w="1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D1F" w:rsidRPr="00CB61D4" w:rsidRDefault="00904D1F" w:rsidP="00EE6DAE">
            <w:pPr>
              <w:jc w:val="center"/>
              <w:rPr>
                <w:rFonts w:ascii="Arial" w:hAnsi="Arial" w:cs="Arial"/>
                <w:b/>
              </w:rPr>
            </w:pPr>
            <w:r w:rsidRPr="00CB61D4">
              <w:rPr>
                <w:b/>
                <w:bCs/>
                <w:color w:val="000000"/>
              </w:rPr>
              <w:t> </w:t>
            </w:r>
          </w:p>
          <w:p w:rsidR="00904D1F" w:rsidRPr="00CB61D4" w:rsidRDefault="00904D1F" w:rsidP="00EE6DAE">
            <w:pPr>
              <w:jc w:val="center"/>
              <w:rPr>
                <w:rFonts w:ascii="Arial" w:hAnsi="Arial" w:cs="Arial"/>
                <w:b/>
              </w:rPr>
            </w:pPr>
            <w:r w:rsidRPr="00CB61D4">
              <w:rPr>
                <w:b/>
                <w:bCs/>
                <w:color w:val="000000"/>
              </w:rPr>
              <w:t>12</w:t>
            </w:r>
            <w:r w:rsidRPr="00CB61D4">
              <w:rPr>
                <w:b/>
                <w:bCs/>
                <w:color w:val="000000"/>
                <w:vertAlign w:val="superscript"/>
              </w:rPr>
              <w:t>th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D1F" w:rsidRPr="00CB61D4" w:rsidRDefault="00904D1F" w:rsidP="00EE6DAE">
            <w:pPr>
              <w:jc w:val="center"/>
              <w:rPr>
                <w:rFonts w:ascii="Arial" w:hAnsi="Arial" w:cs="Arial"/>
              </w:rPr>
            </w:pPr>
            <w:r w:rsidRPr="00CB61D4">
              <w:rPr>
                <w:rFonts w:ascii="Calibri" w:hAnsi="Calibri" w:cs="Calibri"/>
                <w:color w:val="000000"/>
              </w:rPr>
              <w:t> </w:t>
            </w:r>
          </w:p>
          <w:p w:rsidR="00904D1F" w:rsidRPr="00CB61D4" w:rsidRDefault="00904D1F" w:rsidP="00EE6DAE">
            <w:pPr>
              <w:jc w:val="center"/>
              <w:rPr>
                <w:rFonts w:ascii="Arial" w:hAnsi="Arial" w:cs="Arial"/>
              </w:rPr>
            </w:pPr>
            <w:r w:rsidRPr="00CB61D4">
              <w:rPr>
                <w:rFonts w:ascii="Calibri" w:hAnsi="Calibri" w:cs="Calibri"/>
                <w:color w:val="000000"/>
              </w:rPr>
              <w:t>SCIENCE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D1F" w:rsidRPr="00CB61D4" w:rsidRDefault="00904D1F" w:rsidP="00F94695">
            <w:pPr>
              <w:jc w:val="center"/>
              <w:rPr>
                <w:rFonts w:ascii="Arial" w:hAnsi="Arial" w:cs="Arial"/>
              </w:rPr>
            </w:pPr>
          </w:p>
          <w:p w:rsidR="00904D1F" w:rsidRPr="00CB61D4" w:rsidRDefault="00904D1F" w:rsidP="00F94695">
            <w:pPr>
              <w:jc w:val="center"/>
              <w:rPr>
                <w:rFonts w:ascii="Arial" w:hAnsi="Arial" w:cs="Arial"/>
              </w:rPr>
            </w:pPr>
            <w:r w:rsidRPr="00CB61D4">
              <w:rPr>
                <w:rFonts w:ascii="Calibri" w:hAnsi="Calibri" w:cs="Calibri"/>
                <w:color w:val="000000"/>
              </w:rPr>
              <w:t>2001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D1F" w:rsidRPr="00CB61D4" w:rsidRDefault="00904D1F" w:rsidP="000B16A3">
            <w:pPr>
              <w:jc w:val="center"/>
              <w:rPr>
                <w:rFonts w:ascii="Arial" w:hAnsi="Arial" w:cs="Arial"/>
              </w:rPr>
            </w:pPr>
          </w:p>
          <w:p w:rsidR="00904D1F" w:rsidRPr="00CB61D4" w:rsidRDefault="00904D1F" w:rsidP="000B16A3">
            <w:pPr>
              <w:jc w:val="center"/>
              <w:rPr>
                <w:rFonts w:ascii="Arial" w:hAnsi="Arial" w:cs="Arial"/>
              </w:rPr>
            </w:pPr>
            <w:r w:rsidRPr="00CB61D4">
              <w:rPr>
                <w:rFonts w:ascii="Calibri" w:hAnsi="Calibri" w:cs="Calibri"/>
                <w:color w:val="000000"/>
              </w:rPr>
              <w:t>60%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D1F" w:rsidRPr="00CB61D4" w:rsidRDefault="00904D1F" w:rsidP="00EE6DAE">
            <w:pPr>
              <w:jc w:val="center"/>
              <w:rPr>
                <w:rFonts w:ascii="Arial" w:hAnsi="Arial" w:cs="Arial"/>
              </w:rPr>
            </w:pPr>
          </w:p>
          <w:p w:rsidR="00904D1F" w:rsidRPr="00CB61D4" w:rsidRDefault="00904D1F" w:rsidP="00EE6DAE">
            <w:pPr>
              <w:jc w:val="center"/>
              <w:rPr>
                <w:rFonts w:ascii="Arial" w:hAnsi="Arial" w:cs="Arial"/>
              </w:rPr>
            </w:pPr>
            <w:r w:rsidRPr="00CB61D4">
              <w:rPr>
                <w:rFonts w:ascii="Calibri" w:hAnsi="Calibri" w:cs="Calibri"/>
                <w:color w:val="000000"/>
              </w:rPr>
              <w:t>STATE BOARD</w:t>
            </w:r>
          </w:p>
        </w:tc>
      </w:tr>
      <w:tr w:rsidR="003F7697" w:rsidRPr="00CB61D4" w:rsidTr="007811BE">
        <w:trPr>
          <w:trHeight w:val="236"/>
        </w:trPr>
        <w:tc>
          <w:tcPr>
            <w:tcW w:w="1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697" w:rsidRPr="00CB61D4" w:rsidRDefault="003F7697" w:rsidP="003F7697">
            <w:pPr>
              <w:jc w:val="center"/>
              <w:rPr>
                <w:rFonts w:ascii="Arial" w:hAnsi="Arial" w:cs="Arial"/>
                <w:b/>
              </w:rPr>
            </w:pPr>
            <w:r w:rsidRPr="00CB61D4">
              <w:rPr>
                <w:b/>
                <w:bCs/>
                <w:color w:val="000000"/>
              </w:rPr>
              <w:t> </w:t>
            </w:r>
          </w:p>
          <w:p w:rsidR="003F7697" w:rsidRPr="00CB61D4" w:rsidRDefault="003F7697" w:rsidP="003F7697">
            <w:pPr>
              <w:jc w:val="center"/>
              <w:rPr>
                <w:rFonts w:ascii="Arial" w:hAnsi="Arial" w:cs="Arial"/>
                <w:b/>
              </w:rPr>
            </w:pPr>
            <w:r w:rsidRPr="00CB61D4">
              <w:rPr>
                <w:b/>
                <w:bCs/>
                <w:color w:val="000000"/>
              </w:rPr>
              <w:t> </w:t>
            </w:r>
          </w:p>
          <w:p w:rsidR="003F7697" w:rsidRPr="00CB61D4" w:rsidRDefault="003F7697" w:rsidP="003F7697">
            <w:pPr>
              <w:jc w:val="center"/>
              <w:rPr>
                <w:rFonts w:ascii="Arial" w:hAnsi="Arial" w:cs="Arial"/>
                <w:b/>
              </w:rPr>
            </w:pPr>
            <w:r w:rsidRPr="00CB61D4">
              <w:rPr>
                <w:b/>
                <w:bCs/>
                <w:color w:val="000000"/>
              </w:rPr>
              <w:t>UG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697" w:rsidRPr="00CB61D4" w:rsidRDefault="003F7697" w:rsidP="003F7697">
            <w:pPr>
              <w:rPr>
                <w:rFonts w:ascii="Arial" w:hAnsi="Arial" w:cs="Arial"/>
              </w:rPr>
            </w:pPr>
            <w:r w:rsidRPr="00CB61D4">
              <w:rPr>
                <w:rFonts w:ascii="Calibri" w:hAnsi="Calibri" w:cs="Calibri"/>
                <w:color w:val="000000"/>
              </w:rPr>
              <w:t> </w:t>
            </w:r>
          </w:p>
          <w:p w:rsidR="003F7697" w:rsidRPr="00CB61D4" w:rsidRDefault="003F7697" w:rsidP="003F7697">
            <w:pPr>
              <w:jc w:val="center"/>
              <w:rPr>
                <w:rFonts w:ascii="Arial" w:hAnsi="Arial" w:cs="Arial"/>
              </w:rPr>
            </w:pPr>
            <w:r w:rsidRPr="00CB61D4">
              <w:rPr>
                <w:rFonts w:ascii="Calibri" w:hAnsi="Calibri" w:cs="Calibri"/>
                <w:color w:val="000000"/>
              </w:rPr>
              <w:t>B.C.A</w:t>
            </w:r>
          </w:p>
          <w:p w:rsidR="003F7697" w:rsidRPr="00CB61D4" w:rsidRDefault="003F7697" w:rsidP="003F7697">
            <w:pPr>
              <w:rPr>
                <w:rFonts w:ascii="Arial" w:hAnsi="Arial" w:cs="Arial"/>
              </w:rPr>
            </w:pPr>
            <w:r w:rsidRPr="00CB61D4">
              <w:rPr>
                <w:rFonts w:ascii="Calibri" w:hAnsi="Calibri" w:cs="Calibri"/>
                <w:color w:val="000000"/>
              </w:rPr>
              <w:t xml:space="preserve">(Computer </w:t>
            </w:r>
            <w:r>
              <w:rPr>
                <w:rFonts w:ascii="Calibri" w:hAnsi="Calibri" w:cs="Calibri"/>
                <w:color w:val="000000"/>
              </w:rPr>
              <w:t>A</w:t>
            </w:r>
            <w:r w:rsidRPr="00CB61D4">
              <w:rPr>
                <w:rFonts w:ascii="Calibri" w:hAnsi="Calibri" w:cs="Calibri"/>
                <w:color w:val="000000"/>
              </w:rPr>
              <w:t>pplication)</w:t>
            </w:r>
          </w:p>
          <w:p w:rsidR="003F7697" w:rsidRPr="00CB61D4" w:rsidRDefault="003F7697" w:rsidP="003F7697">
            <w:pPr>
              <w:jc w:val="center"/>
              <w:rPr>
                <w:rFonts w:ascii="Arial" w:hAnsi="Arial" w:cs="Arial"/>
              </w:rPr>
            </w:pPr>
            <w:r w:rsidRPr="00CB61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697" w:rsidRPr="00CB61D4" w:rsidRDefault="003F7697" w:rsidP="003F7697">
            <w:pPr>
              <w:jc w:val="center"/>
              <w:rPr>
                <w:rFonts w:ascii="Arial" w:hAnsi="Arial" w:cs="Arial"/>
              </w:rPr>
            </w:pPr>
          </w:p>
          <w:p w:rsidR="003F7697" w:rsidRPr="00CB61D4" w:rsidRDefault="003F7697" w:rsidP="003F7697">
            <w:pPr>
              <w:jc w:val="center"/>
              <w:rPr>
                <w:rFonts w:ascii="Arial" w:hAnsi="Arial" w:cs="Arial"/>
              </w:rPr>
            </w:pPr>
          </w:p>
          <w:p w:rsidR="003F7697" w:rsidRPr="00CB61D4" w:rsidRDefault="000E0C9F" w:rsidP="003F7697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</w:rPr>
              <w:t>2006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697" w:rsidRPr="00CB61D4" w:rsidRDefault="003F7697" w:rsidP="000B16A3">
            <w:pPr>
              <w:jc w:val="center"/>
              <w:rPr>
                <w:rFonts w:ascii="Arial" w:hAnsi="Arial" w:cs="Arial"/>
              </w:rPr>
            </w:pPr>
          </w:p>
          <w:p w:rsidR="003F7697" w:rsidRPr="00CB61D4" w:rsidRDefault="003F7697" w:rsidP="000B16A3">
            <w:pPr>
              <w:jc w:val="center"/>
              <w:rPr>
                <w:rFonts w:ascii="Arial" w:hAnsi="Arial" w:cs="Arial"/>
              </w:rPr>
            </w:pPr>
          </w:p>
          <w:p w:rsidR="003F7697" w:rsidRPr="00CB61D4" w:rsidRDefault="003F7697" w:rsidP="000B16A3">
            <w:pPr>
              <w:jc w:val="center"/>
              <w:rPr>
                <w:rFonts w:ascii="Arial" w:hAnsi="Arial" w:cs="Arial"/>
              </w:rPr>
            </w:pPr>
            <w:r w:rsidRPr="00CB61D4">
              <w:rPr>
                <w:rFonts w:ascii="Calibri" w:hAnsi="Calibri" w:cs="Calibri"/>
                <w:color w:val="000000"/>
              </w:rPr>
              <w:t>58%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697" w:rsidRPr="00CB61D4" w:rsidRDefault="003F7697" w:rsidP="003F7697">
            <w:pPr>
              <w:jc w:val="center"/>
              <w:rPr>
                <w:rFonts w:ascii="Arial" w:hAnsi="Arial" w:cs="Arial"/>
              </w:rPr>
            </w:pPr>
          </w:p>
          <w:p w:rsidR="003F7697" w:rsidRDefault="003F7697" w:rsidP="003F7697">
            <w:pPr>
              <w:jc w:val="center"/>
              <w:rPr>
                <w:rFonts w:ascii="Calibri" w:hAnsi="Calibri" w:cs="Calibri"/>
                <w:color w:val="000000"/>
              </w:rPr>
            </w:pPr>
            <w:r w:rsidRPr="00CB61D4">
              <w:rPr>
                <w:rFonts w:ascii="Calibri" w:hAnsi="Calibri" w:cs="Calibri"/>
                <w:color w:val="000000"/>
              </w:rPr>
              <w:t>ALAGAPPA</w:t>
            </w:r>
          </w:p>
          <w:p w:rsidR="003F7697" w:rsidRPr="00CB61D4" w:rsidRDefault="003F7697" w:rsidP="003F7697">
            <w:pPr>
              <w:jc w:val="center"/>
              <w:rPr>
                <w:rFonts w:ascii="Arial" w:hAnsi="Arial" w:cs="Arial"/>
              </w:rPr>
            </w:pPr>
            <w:r w:rsidRPr="00CB61D4">
              <w:rPr>
                <w:rFonts w:ascii="Calibri" w:hAnsi="Calibri" w:cs="Calibri"/>
                <w:color w:val="000000"/>
              </w:rPr>
              <w:t>UNIVERSITY</w:t>
            </w:r>
          </w:p>
        </w:tc>
      </w:tr>
      <w:tr w:rsidR="003F7697" w:rsidRPr="00CB61D4" w:rsidTr="007811BE">
        <w:trPr>
          <w:trHeight w:val="375"/>
        </w:trPr>
        <w:tc>
          <w:tcPr>
            <w:tcW w:w="1718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697" w:rsidRPr="00CB61D4" w:rsidRDefault="003F7697" w:rsidP="003F7697">
            <w:pPr>
              <w:jc w:val="center"/>
              <w:rPr>
                <w:rFonts w:ascii="Arial" w:hAnsi="Arial" w:cs="Arial"/>
                <w:b/>
              </w:rPr>
            </w:pPr>
            <w:r w:rsidRPr="00CB61D4">
              <w:rPr>
                <w:b/>
                <w:bCs/>
                <w:color w:val="000000"/>
              </w:rPr>
              <w:t> </w:t>
            </w:r>
          </w:p>
          <w:p w:rsidR="003F7697" w:rsidRPr="00CB61D4" w:rsidRDefault="003F7697" w:rsidP="003F7697">
            <w:pPr>
              <w:jc w:val="center"/>
              <w:rPr>
                <w:rFonts w:ascii="Arial" w:hAnsi="Arial" w:cs="Arial"/>
                <w:b/>
              </w:rPr>
            </w:pPr>
            <w:r w:rsidRPr="00CB61D4">
              <w:rPr>
                <w:b/>
                <w:bCs/>
                <w:color w:val="000000"/>
              </w:rPr>
              <w:t>Diploma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697" w:rsidRPr="00CB61D4" w:rsidRDefault="003F7697" w:rsidP="003F7697">
            <w:pPr>
              <w:jc w:val="center"/>
              <w:rPr>
                <w:rFonts w:ascii="Arial" w:hAnsi="Arial" w:cs="Arial"/>
              </w:rPr>
            </w:pPr>
            <w:r w:rsidRPr="00CB61D4">
              <w:rPr>
                <w:rFonts w:ascii="Calibri" w:hAnsi="Calibri" w:cs="Calibri"/>
                <w:color w:val="000000"/>
              </w:rPr>
              <w:t> </w:t>
            </w:r>
          </w:p>
          <w:p w:rsidR="003F7697" w:rsidRPr="00CB61D4" w:rsidRDefault="003F7697" w:rsidP="003F7697">
            <w:pPr>
              <w:jc w:val="center"/>
              <w:rPr>
                <w:rFonts w:ascii="Arial" w:hAnsi="Arial" w:cs="Arial"/>
              </w:rPr>
            </w:pPr>
            <w:r w:rsidRPr="00CB61D4">
              <w:rPr>
                <w:rFonts w:ascii="Calibri" w:hAnsi="Calibri" w:cs="Calibri"/>
                <w:color w:val="000000"/>
              </w:rPr>
              <w:t>MECHANICAL</w:t>
            </w:r>
            <w:r>
              <w:rPr>
                <w:rFonts w:ascii="Calibri" w:hAnsi="Calibri" w:cs="Calibri"/>
                <w:color w:val="000000"/>
              </w:rPr>
              <w:t xml:space="preserve"> ENGINEERING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697" w:rsidRPr="00CB61D4" w:rsidRDefault="003F7697" w:rsidP="003F7697">
            <w:pPr>
              <w:jc w:val="center"/>
              <w:rPr>
                <w:rFonts w:ascii="Arial" w:hAnsi="Arial" w:cs="Arial"/>
              </w:rPr>
            </w:pPr>
          </w:p>
          <w:p w:rsidR="003F7697" w:rsidRPr="00CB61D4" w:rsidRDefault="000E01AD" w:rsidP="003F7697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</w:rPr>
              <w:t>2008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697" w:rsidRPr="00CB61D4" w:rsidRDefault="003F7697" w:rsidP="000B16A3">
            <w:pPr>
              <w:jc w:val="center"/>
              <w:rPr>
                <w:rFonts w:ascii="Arial" w:hAnsi="Arial" w:cs="Arial"/>
              </w:rPr>
            </w:pPr>
          </w:p>
          <w:p w:rsidR="003F7697" w:rsidRPr="00CB61D4" w:rsidRDefault="003F7697" w:rsidP="000B16A3">
            <w:pPr>
              <w:jc w:val="center"/>
              <w:rPr>
                <w:rFonts w:ascii="Arial" w:hAnsi="Arial" w:cs="Arial"/>
              </w:rPr>
            </w:pPr>
            <w:r w:rsidRPr="00CB61D4">
              <w:rPr>
                <w:rFonts w:ascii="Calibri" w:hAnsi="Calibri" w:cs="Calibri"/>
                <w:color w:val="000000"/>
              </w:rPr>
              <w:t>60%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697" w:rsidRPr="00CB61D4" w:rsidRDefault="003F7697" w:rsidP="003F7697">
            <w:pPr>
              <w:jc w:val="center"/>
              <w:rPr>
                <w:rFonts w:ascii="Arial" w:hAnsi="Arial" w:cs="Arial"/>
              </w:rPr>
            </w:pPr>
          </w:p>
          <w:p w:rsidR="003F7697" w:rsidRPr="00CB61D4" w:rsidRDefault="003F7697" w:rsidP="003F7697">
            <w:pPr>
              <w:jc w:val="center"/>
              <w:rPr>
                <w:rFonts w:ascii="Arial" w:hAnsi="Arial" w:cs="Arial"/>
              </w:rPr>
            </w:pPr>
            <w:r w:rsidRPr="00CB61D4">
              <w:rPr>
                <w:rFonts w:ascii="Calibri" w:hAnsi="Calibri" w:cs="Calibri"/>
                <w:color w:val="000000"/>
              </w:rPr>
              <w:t>STATE BOARD</w:t>
            </w:r>
          </w:p>
        </w:tc>
      </w:tr>
    </w:tbl>
    <w:p w:rsidR="00904D1F" w:rsidRDefault="00904D1F" w:rsidP="00904D1F">
      <w:pPr>
        <w:pStyle w:val="Heading1"/>
        <w:tabs>
          <w:tab w:val="left" w:pos="4301"/>
        </w:tabs>
        <w:jc w:val="center"/>
      </w:pPr>
    </w:p>
    <w:p w:rsidR="00904D1F" w:rsidRDefault="00904D1F" w:rsidP="00904D1F">
      <w:pPr>
        <w:pStyle w:val="Heading1"/>
        <w:tabs>
          <w:tab w:val="left" w:pos="4301"/>
        </w:tabs>
        <w:jc w:val="center"/>
      </w:pPr>
    </w:p>
    <w:p w:rsidR="00015A8E" w:rsidRDefault="00891187" w:rsidP="00015A8E">
      <w:pPr>
        <w:pStyle w:val="BodyText"/>
        <w:spacing w:line="240" w:lineRule="auto"/>
        <w:rPr>
          <w:b/>
        </w:rPr>
      </w:pPr>
      <w:r w:rsidRPr="00891187">
        <w:rPr>
          <w:b/>
        </w:rPr>
        <w:tab/>
      </w:r>
    </w:p>
    <w:p w:rsidR="00904D1F" w:rsidRDefault="00904D1F" w:rsidP="00015A8E">
      <w:pPr>
        <w:pStyle w:val="BodyText"/>
        <w:spacing w:line="240" w:lineRule="auto"/>
        <w:rPr>
          <w:b/>
        </w:rPr>
      </w:pPr>
    </w:p>
    <w:p w:rsidR="00904D1F" w:rsidRDefault="00904D1F" w:rsidP="00015A8E">
      <w:pPr>
        <w:pStyle w:val="BodyText"/>
        <w:spacing w:line="240" w:lineRule="auto"/>
        <w:rPr>
          <w:b/>
        </w:rPr>
      </w:pPr>
    </w:p>
    <w:p w:rsidR="00904D1F" w:rsidRDefault="00904D1F" w:rsidP="00015A8E">
      <w:pPr>
        <w:pStyle w:val="BodyText"/>
        <w:spacing w:line="240" w:lineRule="auto"/>
        <w:rPr>
          <w:b/>
        </w:rPr>
      </w:pPr>
    </w:p>
    <w:p w:rsidR="00904D1F" w:rsidRDefault="00904D1F" w:rsidP="00015A8E">
      <w:pPr>
        <w:pStyle w:val="BodyText"/>
        <w:spacing w:line="240" w:lineRule="auto"/>
        <w:rPr>
          <w:b/>
        </w:rPr>
      </w:pPr>
    </w:p>
    <w:p w:rsidR="00904D1F" w:rsidRDefault="00904D1F" w:rsidP="00015A8E">
      <w:pPr>
        <w:pStyle w:val="BodyText"/>
        <w:spacing w:line="240" w:lineRule="auto"/>
        <w:rPr>
          <w:b/>
        </w:rPr>
      </w:pPr>
    </w:p>
    <w:p w:rsidR="00904D1F" w:rsidRDefault="00904D1F" w:rsidP="00015A8E">
      <w:pPr>
        <w:pStyle w:val="BodyText"/>
        <w:spacing w:line="240" w:lineRule="auto"/>
        <w:rPr>
          <w:b/>
        </w:rPr>
      </w:pPr>
    </w:p>
    <w:p w:rsidR="00904D1F" w:rsidRPr="00891187" w:rsidRDefault="00904D1F" w:rsidP="00015A8E">
      <w:pPr>
        <w:pStyle w:val="BodyText"/>
        <w:spacing w:line="240" w:lineRule="auto"/>
        <w:rPr>
          <w:b/>
        </w:rPr>
      </w:pPr>
    </w:p>
    <w:p w:rsidR="00657757" w:rsidRDefault="00657757" w:rsidP="00015A8E">
      <w:pPr>
        <w:pStyle w:val="Heading1"/>
        <w:tabs>
          <w:tab w:val="left" w:pos="4301"/>
        </w:tabs>
        <w:jc w:val="center"/>
      </w:pPr>
    </w:p>
    <w:p w:rsidR="00657757" w:rsidRDefault="00657757" w:rsidP="00015A8E">
      <w:pPr>
        <w:pStyle w:val="Heading1"/>
        <w:tabs>
          <w:tab w:val="left" w:pos="4301"/>
        </w:tabs>
        <w:jc w:val="center"/>
      </w:pPr>
    </w:p>
    <w:p w:rsidR="00657757" w:rsidRDefault="00657757" w:rsidP="00015A8E">
      <w:pPr>
        <w:pStyle w:val="Heading1"/>
        <w:tabs>
          <w:tab w:val="left" w:pos="4301"/>
        </w:tabs>
        <w:jc w:val="center"/>
      </w:pPr>
    </w:p>
    <w:p w:rsidR="00657757" w:rsidRDefault="00657757" w:rsidP="00015A8E">
      <w:pPr>
        <w:pStyle w:val="Heading1"/>
        <w:tabs>
          <w:tab w:val="left" w:pos="4301"/>
        </w:tabs>
        <w:jc w:val="center"/>
      </w:pPr>
    </w:p>
    <w:p w:rsidR="00657757" w:rsidRDefault="00657757" w:rsidP="00015A8E">
      <w:pPr>
        <w:pStyle w:val="Heading1"/>
        <w:tabs>
          <w:tab w:val="left" w:pos="4301"/>
        </w:tabs>
        <w:jc w:val="center"/>
      </w:pPr>
    </w:p>
    <w:p w:rsidR="00657757" w:rsidRDefault="00657757" w:rsidP="00015A8E">
      <w:pPr>
        <w:pStyle w:val="Heading1"/>
        <w:tabs>
          <w:tab w:val="left" w:pos="4301"/>
        </w:tabs>
        <w:jc w:val="center"/>
      </w:pPr>
    </w:p>
    <w:p w:rsidR="00657757" w:rsidRDefault="00657757" w:rsidP="00015A8E">
      <w:pPr>
        <w:pStyle w:val="Heading1"/>
        <w:tabs>
          <w:tab w:val="left" w:pos="4301"/>
        </w:tabs>
        <w:jc w:val="center"/>
      </w:pPr>
    </w:p>
    <w:p w:rsidR="00657757" w:rsidRDefault="00657757" w:rsidP="00015A8E">
      <w:pPr>
        <w:pStyle w:val="Heading1"/>
        <w:tabs>
          <w:tab w:val="left" w:pos="4301"/>
        </w:tabs>
        <w:jc w:val="center"/>
      </w:pPr>
    </w:p>
    <w:p w:rsidR="00015A8E" w:rsidRDefault="00015A8E" w:rsidP="00015A8E">
      <w:pPr>
        <w:pStyle w:val="Heading1"/>
        <w:tabs>
          <w:tab w:val="left" w:pos="4301"/>
        </w:tabs>
        <w:jc w:val="center"/>
      </w:pPr>
      <w:r>
        <w:t>EXPERIENCE PROFILE</w:t>
      </w:r>
    </w:p>
    <w:p w:rsidR="00015A8E" w:rsidRDefault="00015A8E" w:rsidP="00015A8E">
      <w:pPr>
        <w:tabs>
          <w:tab w:val="left" w:pos="3927"/>
          <w:tab w:val="left" w:pos="4301"/>
        </w:tabs>
        <w:rPr>
          <w:rFonts w:ascii="Arial" w:hAnsi="Arial" w:cs="Arial"/>
          <w:b/>
          <w:bCs/>
          <w:sz w:val="14"/>
          <w:szCs w:val="14"/>
          <w:u w:val="single"/>
        </w:rPr>
      </w:pPr>
    </w:p>
    <w:p w:rsidR="00657757" w:rsidRDefault="00015A8E" w:rsidP="00015A8E">
      <w:pPr>
        <w:tabs>
          <w:tab w:val="left" w:pos="748"/>
          <w:tab w:val="left" w:pos="3927"/>
          <w:tab w:val="left" w:pos="4301"/>
        </w:tabs>
        <w:rPr>
          <w:rFonts w:ascii="Arial" w:hAnsi="Arial" w:cs="Arial"/>
        </w:rPr>
      </w:pPr>
      <w:r>
        <w:rPr>
          <w:rFonts w:ascii="Arial" w:hAnsi="Arial" w:cs="Arial"/>
        </w:rPr>
        <w:t>I</w:t>
      </w:r>
      <w:r>
        <w:rPr>
          <w:rFonts w:ascii="Arial" w:hAnsi="Arial" w:cs="Arial"/>
        </w:rPr>
        <w:tab/>
        <w:t>Name of Concern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</w:p>
    <w:p w:rsidR="00015A8E" w:rsidRDefault="00015A8E" w:rsidP="00015A8E">
      <w:pPr>
        <w:tabs>
          <w:tab w:val="left" w:pos="748"/>
          <w:tab w:val="left" w:pos="3927"/>
          <w:tab w:val="left" w:pos="4301"/>
        </w:tabs>
        <w:rPr>
          <w:rFonts w:ascii="Arial" w:hAnsi="Arial" w:cs="Arial"/>
        </w:rPr>
      </w:pPr>
      <w:r>
        <w:rPr>
          <w:rFonts w:ascii="Arial" w:hAnsi="Arial" w:cs="Arial"/>
        </w:rPr>
        <w:tab/>
        <w:t>Worked Place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PONDICHERRY</w:t>
      </w:r>
    </w:p>
    <w:p w:rsidR="00015A8E" w:rsidRDefault="00015A8E" w:rsidP="00015A8E">
      <w:pPr>
        <w:tabs>
          <w:tab w:val="left" w:pos="748"/>
          <w:tab w:val="left" w:pos="3927"/>
          <w:tab w:val="left" w:pos="4301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Period</w:t>
      </w:r>
      <w:r>
        <w:rPr>
          <w:rFonts w:ascii="Arial" w:hAnsi="Arial" w:cs="Arial"/>
        </w:rPr>
        <w:tab/>
        <w:t xml:space="preserve">: </w:t>
      </w:r>
      <w:r>
        <w:rPr>
          <w:rFonts w:ascii="Arial" w:hAnsi="Arial" w:cs="Arial"/>
        </w:rPr>
        <w:tab/>
        <w:t xml:space="preserve">9 MONTH </w:t>
      </w:r>
    </w:p>
    <w:p w:rsidR="004342CD" w:rsidRDefault="00015A8E" w:rsidP="00015A8E">
      <w:pPr>
        <w:tabs>
          <w:tab w:val="left" w:pos="748"/>
          <w:tab w:val="left" w:pos="3927"/>
          <w:tab w:val="left" w:pos="4301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Job Profile</w:t>
      </w:r>
      <w:r>
        <w:rPr>
          <w:rFonts w:ascii="Arial" w:hAnsi="Arial" w:cs="Arial"/>
        </w:rPr>
        <w:tab/>
        <w:t xml:space="preserve">: </w:t>
      </w:r>
      <w:r>
        <w:rPr>
          <w:rFonts w:ascii="Arial" w:hAnsi="Arial" w:cs="Arial"/>
        </w:rPr>
        <w:tab/>
      </w:r>
      <w:r w:rsidR="002C1F20">
        <w:rPr>
          <w:rFonts w:ascii="Arial" w:hAnsi="Arial" w:cs="Arial"/>
          <w:b/>
        </w:rPr>
        <w:t xml:space="preserve">Warehouse Executive </w:t>
      </w:r>
    </w:p>
    <w:p w:rsidR="00015A8E" w:rsidRDefault="00015A8E" w:rsidP="00015A8E">
      <w:pPr>
        <w:tabs>
          <w:tab w:val="left" w:pos="748"/>
          <w:tab w:val="left" w:pos="3927"/>
          <w:tab w:val="left" w:pos="4301"/>
        </w:tabs>
        <w:rPr>
          <w:rFonts w:ascii="Arial" w:hAnsi="Arial" w:cs="Arial"/>
        </w:rPr>
      </w:pPr>
    </w:p>
    <w:p w:rsidR="00015A8E" w:rsidRDefault="00015A8E" w:rsidP="00015A8E">
      <w:pPr>
        <w:tabs>
          <w:tab w:val="left" w:pos="748"/>
          <w:tab w:val="left" w:pos="3927"/>
          <w:tab w:val="left" w:pos="4301"/>
        </w:tabs>
        <w:rPr>
          <w:rFonts w:ascii="Arial" w:hAnsi="Arial" w:cs="Arial"/>
          <w:sz w:val="10"/>
          <w:szCs w:val="10"/>
        </w:rPr>
      </w:pPr>
    </w:p>
    <w:p w:rsidR="00015A8E" w:rsidRPr="008E29E9" w:rsidRDefault="00015A8E" w:rsidP="00015A8E">
      <w:pPr>
        <w:tabs>
          <w:tab w:val="left" w:pos="748"/>
          <w:tab w:val="left" w:pos="3927"/>
          <w:tab w:val="left" w:pos="4301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II</w:t>
      </w:r>
      <w:r>
        <w:rPr>
          <w:rFonts w:ascii="Arial" w:hAnsi="Arial" w:cs="Arial"/>
        </w:rPr>
        <w:tab/>
        <w:t>Name of Concern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 xml:space="preserve">M/s.TANFAC INDUSTRIES LTD </w:t>
      </w:r>
      <w:r w:rsidRPr="00375BB3">
        <w:rPr>
          <w:rFonts w:ascii="Arial" w:hAnsi="Arial" w:cs="Arial"/>
          <w:b/>
        </w:rPr>
        <w:t>(</w:t>
      </w:r>
      <w:proofErr w:type="spellStart"/>
      <w:r w:rsidRPr="00375BB3">
        <w:rPr>
          <w:rFonts w:ascii="Arial" w:hAnsi="Arial" w:cs="Arial"/>
          <w:b/>
          <w:sz w:val="18"/>
          <w:szCs w:val="18"/>
        </w:rPr>
        <w:t>Aditya</w:t>
      </w:r>
      <w:proofErr w:type="spellEnd"/>
      <w:r w:rsidRPr="00375BB3">
        <w:rPr>
          <w:rFonts w:ascii="Arial" w:hAnsi="Arial" w:cs="Arial"/>
          <w:b/>
          <w:sz w:val="18"/>
          <w:szCs w:val="18"/>
        </w:rPr>
        <w:t xml:space="preserve"> Birla Group</w:t>
      </w:r>
      <w:r w:rsidRPr="00375BB3">
        <w:rPr>
          <w:rFonts w:ascii="Arial" w:hAnsi="Arial" w:cs="Arial"/>
          <w:b/>
        </w:rPr>
        <w:t>)</w:t>
      </w:r>
    </w:p>
    <w:p w:rsidR="00015A8E" w:rsidRDefault="00015A8E" w:rsidP="00015A8E">
      <w:pPr>
        <w:tabs>
          <w:tab w:val="left" w:pos="748"/>
          <w:tab w:val="left" w:pos="3927"/>
          <w:tab w:val="left" w:pos="4301"/>
        </w:tabs>
        <w:rPr>
          <w:rFonts w:ascii="Arial" w:hAnsi="Arial" w:cs="Arial"/>
        </w:rPr>
      </w:pPr>
      <w:r>
        <w:rPr>
          <w:rFonts w:ascii="Arial" w:hAnsi="Arial" w:cs="Arial"/>
        </w:rPr>
        <w:tab/>
        <w:t>Working Place</w:t>
      </w:r>
      <w:r>
        <w:rPr>
          <w:rFonts w:ascii="Arial" w:hAnsi="Arial" w:cs="Arial"/>
        </w:rPr>
        <w:tab/>
        <w:t xml:space="preserve">: 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Cuddalore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Sipcot</w:t>
      </w:r>
      <w:proofErr w:type="spellEnd"/>
    </w:p>
    <w:p w:rsidR="00015A8E" w:rsidRDefault="00015A8E" w:rsidP="00015A8E">
      <w:pPr>
        <w:tabs>
          <w:tab w:val="left" w:pos="748"/>
          <w:tab w:val="left" w:pos="3927"/>
          <w:tab w:val="left" w:pos="4301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Period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 xml:space="preserve">Since </w:t>
      </w:r>
      <w:r w:rsidR="004A5895">
        <w:rPr>
          <w:rFonts w:ascii="Arial" w:hAnsi="Arial" w:cs="Arial"/>
        </w:rPr>
        <w:t xml:space="preserve">April </w:t>
      </w:r>
      <w:r>
        <w:rPr>
          <w:rFonts w:ascii="Arial" w:hAnsi="Arial" w:cs="Arial"/>
        </w:rPr>
        <w:t>2006</w:t>
      </w:r>
      <w:r w:rsidR="004A5895">
        <w:rPr>
          <w:rFonts w:ascii="Arial" w:hAnsi="Arial" w:cs="Arial"/>
        </w:rPr>
        <w:t xml:space="preserve"> to March 2013</w:t>
      </w:r>
      <w:r>
        <w:rPr>
          <w:rFonts w:ascii="Arial" w:hAnsi="Arial" w:cs="Arial"/>
        </w:rPr>
        <w:tab/>
      </w:r>
    </w:p>
    <w:p w:rsidR="00AB4D64" w:rsidRDefault="004A5895" w:rsidP="00015A8E">
      <w:pPr>
        <w:tabs>
          <w:tab w:val="left" w:pos="748"/>
          <w:tab w:val="left" w:pos="3927"/>
          <w:tab w:val="left" w:pos="4301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Job Profile</w:t>
      </w:r>
      <w:r>
        <w:rPr>
          <w:rFonts w:ascii="Arial" w:hAnsi="Arial" w:cs="Arial"/>
        </w:rPr>
        <w:tab/>
        <w:t xml:space="preserve">: </w:t>
      </w:r>
      <w:r>
        <w:rPr>
          <w:rFonts w:ascii="Arial" w:hAnsi="Arial" w:cs="Arial"/>
        </w:rPr>
        <w:tab/>
        <w:t>(</w:t>
      </w:r>
      <w:r w:rsidRPr="007E3B7C">
        <w:rPr>
          <w:rFonts w:ascii="Arial" w:hAnsi="Arial" w:cs="Arial"/>
          <w:b/>
        </w:rPr>
        <w:t xml:space="preserve">Purchase </w:t>
      </w:r>
      <w:r w:rsidR="00F17698" w:rsidRPr="007E3B7C">
        <w:rPr>
          <w:rFonts w:ascii="Arial" w:hAnsi="Arial" w:cs="Arial"/>
          <w:b/>
        </w:rPr>
        <w:t>Office</w:t>
      </w:r>
      <w:r w:rsidR="00FE1A08" w:rsidRPr="007E3B7C">
        <w:rPr>
          <w:rFonts w:ascii="Arial" w:hAnsi="Arial" w:cs="Arial"/>
          <w:b/>
        </w:rPr>
        <w:t>r</w:t>
      </w:r>
      <w:r w:rsidR="00015A8E" w:rsidRPr="007E3B7C">
        <w:rPr>
          <w:rFonts w:ascii="Arial" w:hAnsi="Arial" w:cs="Arial"/>
          <w:b/>
        </w:rPr>
        <w:t xml:space="preserve">&amp; Store </w:t>
      </w:r>
      <w:proofErr w:type="spellStart"/>
      <w:r w:rsidR="00F17698" w:rsidRPr="007E3B7C">
        <w:rPr>
          <w:rFonts w:ascii="Arial" w:hAnsi="Arial" w:cs="Arial"/>
          <w:b/>
        </w:rPr>
        <w:t>Incharger</w:t>
      </w:r>
      <w:proofErr w:type="spellEnd"/>
      <w:r w:rsidR="00015A8E" w:rsidRPr="007E3B7C">
        <w:rPr>
          <w:rFonts w:ascii="Arial" w:hAnsi="Arial" w:cs="Arial"/>
          <w:b/>
        </w:rPr>
        <w:t>.)</w:t>
      </w:r>
    </w:p>
    <w:p w:rsidR="00DE6095" w:rsidRDefault="00F17698" w:rsidP="00015A8E">
      <w:pPr>
        <w:tabs>
          <w:tab w:val="left" w:pos="748"/>
          <w:tab w:val="left" w:pos="3927"/>
          <w:tab w:val="left" w:pos="4301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Enclosed as annexure.</w:t>
      </w:r>
      <w:proofErr w:type="gramEnd"/>
    </w:p>
    <w:p w:rsidR="006D6175" w:rsidRDefault="006D6175" w:rsidP="00015A8E">
      <w:pPr>
        <w:tabs>
          <w:tab w:val="left" w:pos="748"/>
          <w:tab w:val="left" w:pos="3927"/>
          <w:tab w:val="left" w:pos="4301"/>
        </w:tabs>
        <w:rPr>
          <w:rFonts w:ascii="Arial" w:hAnsi="Arial" w:cs="Arial"/>
        </w:rPr>
      </w:pPr>
    </w:p>
    <w:p w:rsidR="00AB4D64" w:rsidRPr="008E29E9" w:rsidRDefault="00AB4D64" w:rsidP="00AB4D64">
      <w:pPr>
        <w:tabs>
          <w:tab w:val="left" w:pos="748"/>
          <w:tab w:val="left" w:pos="3927"/>
          <w:tab w:val="left" w:pos="4301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III</w:t>
      </w:r>
      <w:r>
        <w:rPr>
          <w:rFonts w:ascii="Arial" w:hAnsi="Arial" w:cs="Arial"/>
        </w:rPr>
        <w:tab/>
        <w:t>Name of Concern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M/</w:t>
      </w:r>
      <w:proofErr w:type="spellStart"/>
      <w:r>
        <w:rPr>
          <w:rFonts w:ascii="Arial" w:hAnsi="Arial" w:cs="Arial"/>
        </w:rPr>
        <w:t>s.Clariant</w:t>
      </w:r>
      <w:proofErr w:type="spellEnd"/>
      <w:r>
        <w:rPr>
          <w:rFonts w:ascii="Arial" w:hAnsi="Arial" w:cs="Arial"/>
        </w:rPr>
        <w:t xml:space="preserve"> Chemicals (India) Ltd</w:t>
      </w:r>
      <w:r w:rsidR="006D6175">
        <w:rPr>
          <w:rFonts w:ascii="Arial" w:hAnsi="Arial" w:cs="Arial"/>
        </w:rPr>
        <w:t xml:space="preserve"> - MNC</w:t>
      </w:r>
    </w:p>
    <w:p w:rsidR="00AB4D64" w:rsidRDefault="00AB4D64" w:rsidP="00AB4D64">
      <w:pPr>
        <w:tabs>
          <w:tab w:val="left" w:pos="748"/>
          <w:tab w:val="left" w:pos="3927"/>
          <w:tab w:val="left" w:pos="4301"/>
        </w:tabs>
        <w:rPr>
          <w:rFonts w:ascii="Arial" w:hAnsi="Arial" w:cs="Arial"/>
        </w:rPr>
      </w:pPr>
      <w:r>
        <w:rPr>
          <w:rFonts w:ascii="Arial" w:hAnsi="Arial" w:cs="Arial"/>
        </w:rPr>
        <w:tab/>
        <w:t>Working Place</w:t>
      </w:r>
      <w:r>
        <w:rPr>
          <w:rFonts w:ascii="Arial" w:hAnsi="Arial" w:cs="Arial"/>
        </w:rPr>
        <w:tab/>
        <w:t xml:space="preserve">: 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Cuddalore</w:t>
      </w:r>
      <w:proofErr w:type="spellEnd"/>
      <w:r w:rsidR="009374CC">
        <w:rPr>
          <w:rFonts w:ascii="Arial" w:hAnsi="Arial" w:cs="Arial"/>
        </w:rPr>
        <w:t xml:space="preserve">, </w:t>
      </w:r>
      <w:proofErr w:type="spellStart"/>
      <w:r w:rsidR="009374CC">
        <w:rPr>
          <w:rFonts w:ascii="Arial" w:hAnsi="Arial" w:cs="Arial"/>
        </w:rPr>
        <w:t>Sipcot</w:t>
      </w:r>
      <w:proofErr w:type="spellEnd"/>
    </w:p>
    <w:p w:rsidR="00AB4D64" w:rsidRDefault="00AB4D64" w:rsidP="00AB4D64">
      <w:pPr>
        <w:tabs>
          <w:tab w:val="left" w:pos="748"/>
          <w:tab w:val="left" w:pos="3927"/>
          <w:tab w:val="left" w:pos="4301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Period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 w:rsidR="00C1029E">
        <w:rPr>
          <w:rFonts w:ascii="Arial" w:hAnsi="Arial" w:cs="Arial"/>
        </w:rPr>
        <w:t>Since April</w:t>
      </w:r>
      <w:r w:rsidR="009E7F4B">
        <w:rPr>
          <w:rFonts w:ascii="Arial" w:hAnsi="Arial" w:cs="Arial"/>
        </w:rPr>
        <w:t xml:space="preserve"> 2013 </w:t>
      </w:r>
    </w:p>
    <w:p w:rsidR="0052087A" w:rsidRPr="00D27938" w:rsidRDefault="00AB4D64" w:rsidP="0052087A">
      <w:pPr>
        <w:tabs>
          <w:tab w:val="left" w:pos="748"/>
          <w:tab w:val="left" w:pos="3927"/>
          <w:tab w:val="left" w:pos="4301"/>
        </w:tabs>
        <w:rPr>
          <w:rFonts w:ascii="Arial" w:hAnsi="Arial" w:cs="Arial"/>
          <w:bCs/>
        </w:rPr>
      </w:pPr>
      <w:r>
        <w:rPr>
          <w:rFonts w:ascii="Arial" w:hAnsi="Arial" w:cs="Arial"/>
        </w:rPr>
        <w:tab/>
        <w:t>Job Profile</w:t>
      </w:r>
      <w:r>
        <w:rPr>
          <w:rFonts w:ascii="Arial" w:hAnsi="Arial" w:cs="Arial"/>
        </w:rPr>
        <w:tab/>
        <w:t>:</w:t>
      </w:r>
      <w:r w:rsidR="006D6175">
        <w:rPr>
          <w:rFonts w:ascii="Arial" w:hAnsi="Arial" w:cs="Arial"/>
          <w:b/>
          <w:bCs/>
        </w:rPr>
        <w:t xml:space="preserve">    </w:t>
      </w:r>
      <w:r w:rsidR="0052087A">
        <w:rPr>
          <w:rFonts w:ascii="Arial" w:hAnsi="Arial" w:cs="Arial"/>
          <w:bCs/>
        </w:rPr>
        <w:t>(</w:t>
      </w:r>
      <w:r w:rsidR="0052087A" w:rsidRPr="007E3B7C">
        <w:rPr>
          <w:rFonts w:ascii="Arial" w:hAnsi="Arial" w:cs="Arial"/>
          <w:b/>
          <w:bCs/>
        </w:rPr>
        <w:t>Regional Logistics Executive</w:t>
      </w:r>
      <w:r w:rsidR="0052087A">
        <w:rPr>
          <w:rFonts w:ascii="Arial" w:hAnsi="Arial" w:cs="Arial"/>
          <w:bCs/>
        </w:rPr>
        <w:t xml:space="preserve">)                 </w:t>
      </w:r>
      <w:r w:rsidR="0052087A">
        <w:rPr>
          <w:rFonts w:ascii="Arial" w:hAnsi="Arial" w:cs="Arial"/>
        </w:rPr>
        <w:t xml:space="preserve">                                                                                                                                      </w:t>
      </w:r>
    </w:p>
    <w:p w:rsidR="00D27938" w:rsidRDefault="0052087A" w:rsidP="00AB4D64">
      <w:pPr>
        <w:tabs>
          <w:tab w:val="left" w:pos="748"/>
          <w:tab w:val="left" w:pos="3927"/>
          <w:tab w:val="left" w:pos="4301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</w:t>
      </w:r>
      <w:r w:rsidR="00D27938" w:rsidRPr="00437765">
        <w:rPr>
          <w:rFonts w:ascii="Arial" w:hAnsi="Arial" w:cs="Arial"/>
          <w:b/>
          <w:bCs/>
        </w:rPr>
        <w:t xml:space="preserve"> </w:t>
      </w:r>
      <w:proofErr w:type="gramStart"/>
      <w:r w:rsidR="00D27938" w:rsidRPr="00437765">
        <w:rPr>
          <w:rFonts w:ascii="Arial" w:hAnsi="Arial" w:cs="Arial"/>
          <w:b/>
          <w:bCs/>
        </w:rPr>
        <w:t xml:space="preserve">Export  </w:t>
      </w:r>
      <w:r w:rsidR="00D27938" w:rsidRPr="00437765">
        <w:rPr>
          <w:b/>
          <w:sz w:val="32"/>
          <w:szCs w:val="32"/>
        </w:rPr>
        <w:t>&amp;</w:t>
      </w:r>
      <w:proofErr w:type="gramEnd"/>
      <w:r w:rsidR="00D27938" w:rsidRPr="00437765">
        <w:rPr>
          <w:b/>
          <w:sz w:val="32"/>
          <w:szCs w:val="32"/>
        </w:rPr>
        <w:t xml:space="preserve"> </w:t>
      </w:r>
      <w:r w:rsidR="00D27938" w:rsidRPr="00437765">
        <w:rPr>
          <w:b/>
          <w:sz w:val="28"/>
          <w:szCs w:val="28"/>
        </w:rPr>
        <w:t>Import</w:t>
      </w:r>
    </w:p>
    <w:p w:rsidR="00D27938" w:rsidRPr="00D27938" w:rsidRDefault="00D27938" w:rsidP="00D27938">
      <w:pPr>
        <w:tabs>
          <w:tab w:val="left" w:pos="748"/>
          <w:tab w:val="left" w:pos="3927"/>
          <w:tab w:val="left" w:pos="4301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gramStart"/>
      <w:r>
        <w:rPr>
          <w:rFonts w:ascii="Arial" w:hAnsi="Arial" w:cs="Arial"/>
        </w:rPr>
        <w:t>Enclosed as annexure.</w:t>
      </w:r>
      <w:proofErr w:type="gramEnd"/>
    </w:p>
    <w:p w:rsidR="00AB4D64" w:rsidRPr="00D27938" w:rsidRDefault="00D27938" w:rsidP="00AB4D64">
      <w:pPr>
        <w:tabs>
          <w:tab w:val="left" w:pos="748"/>
          <w:tab w:val="left" w:pos="3927"/>
          <w:tab w:val="left" w:pos="4301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:rsidR="00412C03" w:rsidRDefault="00412C03" w:rsidP="00AB4D64">
      <w:pPr>
        <w:tabs>
          <w:tab w:val="left" w:pos="748"/>
          <w:tab w:val="left" w:pos="3927"/>
          <w:tab w:val="left" w:pos="4301"/>
        </w:tabs>
        <w:rPr>
          <w:rFonts w:ascii="Arial" w:hAnsi="Arial" w:cs="Arial"/>
          <w:b/>
          <w:bCs/>
          <w:u w:val="single"/>
        </w:rPr>
      </w:pPr>
    </w:p>
    <w:p w:rsidR="00015A8E" w:rsidRPr="009A4308" w:rsidRDefault="00015A8E" w:rsidP="00AB4D64">
      <w:pPr>
        <w:tabs>
          <w:tab w:val="left" w:pos="748"/>
          <w:tab w:val="left" w:pos="3927"/>
          <w:tab w:val="left" w:pos="4301"/>
        </w:tabs>
        <w:rPr>
          <w:rFonts w:ascii="Arial" w:hAnsi="Arial" w:cs="Arial"/>
          <w:u w:val="single"/>
        </w:rPr>
      </w:pPr>
      <w:r w:rsidRPr="002A48D6">
        <w:rPr>
          <w:rFonts w:ascii="Arial" w:hAnsi="Arial" w:cs="Arial"/>
          <w:b/>
          <w:bCs/>
          <w:u w:val="single"/>
        </w:rPr>
        <w:t>SKILLS</w:t>
      </w:r>
    </w:p>
    <w:p w:rsidR="00015A8E" w:rsidRPr="009A4308" w:rsidRDefault="00015A8E" w:rsidP="00015A8E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Having 5</w:t>
      </w:r>
      <w:r w:rsidRPr="009A4308">
        <w:rPr>
          <w:rFonts w:ascii="Arial" w:hAnsi="Arial" w:cs="Arial"/>
        </w:rPr>
        <w:t xml:space="preserve">+ years of experience in the </w:t>
      </w:r>
      <w:r>
        <w:rPr>
          <w:rFonts w:ascii="Arial" w:hAnsi="Arial" w:cs="Arial"/>
        </w:rPr>
        <w:t xml:space="preserve">Purchase and store </w:t>
      </w:r>
      <w:r w:rsidRPr="009A4308">
        <w:rPr>
          <w:rFonts w:ascii="Arial" w:hAnsi="Arial" w:cs="Arial"/>
        </w:rPr>
        <w:t xml:space="preserve">field. </w:t>
      </w:r>
    </w:p>
    <w:p w:rsidR="00015A8E" w:rsidRPr="009A4308" w:rsidRDefault="00015A8E" w:rsidP="00015A8E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r w:rsidRPr="009A4308">
        <w:rPr>
          <w:rFonts w:ascii="Arial" w:hAnsi="Arial" w:cs="Arial"/>
        </w:rPr>
        <w:t xml:space="preserve">Able to read and understand the instructions and information presented in writing. </w:t>
      </w:r>
    </w:p>
    <w:p w:rsidR="00015A8E" w:rsidRPr="009A4308" w:rsidRDefault="00015A8E" w:rsidP="00015A8E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r w:rsidRPr="009A4308">
        <w:rPr>
          <w:rFonts w:ascii="Arial" w:hAnsi="Arial" w:cs="Arial"/>
        </w:rPr>
        <w:t xml:space="preserve">Ability to communicate ideas and information in speaking. </w:t>
      </w:r>
    </w:p>
    <w:p w:rsidR="00015A8E" w:rsidRPr="009A4308" w:rsidRDefault="00015A8E" w:rsidP="00015A8E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r w:rsidRPr="009A4308">
        <w:rPr>
          <w:rFonts w:ascii="Arial" w:hAnsi="Arial" w:cs="Arial"/>
        </w:rPr>
        <w:t xml:space="preserve">Able to understand the problem with program or computer. </w:t>
      </w:r>
    </w:p>
    <w:p w:rsidR="00015A8E" w:rsidRPr="009A4308" w:rsidRDefault="00015A8E" w:rsidP="00015A8E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r w:rsidRPr="009A4308">
        <w:rPr>
          <w:rFonts w:ascii="Arial" w:hAnsi="Arial" w:cs="Arial"/>
        </w:rPr>
        <w:t xml:space="preserve">Excellent communication and writing skills. </w:t>
      </w:r>
    </w:p>
    <w:p w:rsidR="00015A8E" w:rsidRDefault="00015A8E" w:rsidP="00015A8E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r w:rsidRPr="009A4308">
        <w:rPr>
          <w:rFonts w:ascii="Arial" w:hAnsi="Arial" w:cs="Arial"/>
        </w:rPr>
        <w:t>Able to work independently.</w:t>
      </w:r>
    </w:p>
    <w:p w:rsidR="00CB3315" w:rsidRPr="00CB3315" w:rsidRDefault="00CB3315" w:rsidP="00015A8E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r w:rsidRPr="00CB3315">
        <w:rPr>
          <w:rFonts w:ascii="Arial" w:eastAsiaTheme="minorHAnsi" w:hAnsi="Arial" w:cs="Arial"/>
        </w:rPr>
        <w:t>Sound knowledge in inventory management.</w:t>
      </w:r>
    </w:p>
    <w:p w:rsidR="00015A8E" w:rsidRPr="009A4308" w:rsidRDefault="00015A8E" w:rsidP="00015A8E">
      <w:pPr>
        <w:jc w:val="center"/>
        <w:rPr>
          <w:rFonts w:ascii="Arial" w:hAnsi="Arial" w:cs="Arial"/>
        </w:rPr>
      </w:pPr>
      <w:r w:rsidRPr="002A48D6">
        <w:rPr>
          <w:rFonts w:ascii="Arial" w:hAnsi="Arial" w:cs="Arial"/>
          <w:b/>
          <w:bCs/>
          <w:u w:val="single"/>
        </w:rPr>
        <w:t>COMPUTER SKILLS</w:t>
      </w:r>
    </w:p>
    <w:p w:rsidR="00015A8E" w:rsidRPr="00CD5A0F" w:rsidRDefault="00015A8E" w:rsidP="00015A8E">
      <w:pPr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</w:rPr>
      </w:pPr>
      <w:r w:rsidRPr="00CD5A0F">
        <w:rPr>
          <w:rFonts w:ascii="Arial" w:hAnsi="Arial" w:cs="Arial"/>
          <w:u w:val="single"/>
        </w:rPr>
        <w:t>Operating Systems:</w:t>
      </w:r>
      <w:r w:rsidRPr="00CD5A0F">
        <w:rPr>
          <w:rFonts w:ascii="Arial" w:hAnsi="Arial" w:cs="Arial"/>
        </w:rPr>
        <w:t xml:space="preserve"> Windows9X, Windows2000, Windows ME, Windows XP, Win</w:t>
      </w:r>
      <w:r>
        <w:rPr>
          <w:rFonts w:ascii="Arial" w:hAnsi="Arial" w:cs="Arial"/>
        </w:rPr>
        <w:t xml:space="preserve">dows Vista, MS </w:t>
      </w:r>
      <w:proofErr w:type="spellStart"/>
      <w:r>
        <w:rPr>
          <w:rFonts w:ascii="Arial" w:hAnsi="Arial" w:cs="Arial"/>
        </w:rPr>
        <w:t>DOS</w:t>
      </w:r>
      <w:proofErr w:type="gramStart"/>
      <w:r>
        <w:rPr>
          <w:rFonts w:ascii="Arial" w:hAnsi="Arial" w:cs="Arial"/>
        </w:rPr>
        <w:t>,Windows</w:t>
      </w:r>
      <w:proofErr w:type="spellEnd"/>
      <w:proofErr w:type="gramEnd"/>
      <w:r>
        <w:rPr>
          <w:rFonts w:ascii="Arial" w:hAnsi="Arial" w:cs="Arial"/>
        </w:rPr>
        <w:t xml:space="preserve"> 7.</w:t>
      </w:r>
    </w:p>
    <w:p w:rsidR="00015A8E" w:rsidRPr="00CD5A0F" w:rsidRDefault="00015A8E" w:rsidP="00015A8E">
      <w:pPr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</w:rPr>
      </w:pPr>
      <w:r w:rsidRPr="00CD5A0F">
        <w:rPr>
          <w:rFonts w:ascii="Arial" w:hAnsi="Arial" w:cs="Arial"/>
          <w:u w:val="single"/>
        </w:rPr>
        <w:t>Office Package:</w:t>
      </w:r>
      <w:r w:rsidRPr="00CD5A0F">
        <w:rPr>
          <w:rFonts w:ascii="Arial" w:hAnsi="Arial" w:cs="Arial"/>
        </w:rPr>
        <w:t xml:space="preserve"> Microsoft Word, Microsoft Excel, Microsoft Access, Microsoft </w:t>
      </w:r>
    </w:p>
    <w:p w:rsidR="00015A8E" w:rsidRPr="00CD5A0F" w:rsidRDefault="00015A8E" w:rsidP="00015A8E">
      <w:pPr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</w:rPr>
      </w:pPr>
      <w:r w:rsidRPr="00CD5A0F">
        <w:rPr>
          <w:rFonts w:ascii="Arial" w:hAnsi="Arial" w:cs="Arial"/>
        </w:rPr>
        <w:t xml:space="preserve">PowerPoint, Microsoft Outlook Express </w:t>
      </w:r>
    </w:p>
    <w:p w:rsidR="00BA6EAE" w:rsidRPr="00BA6EAE" w:rsidRDefault="00015A8E" w:rsidP="00BA6EAE">
      <w:pPr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b/>
          <w:bCs/>
          <w:u w:val="single"/>
        </w:rPr>
      </w:pPr>
      <w:r w:rsidRPr="00CD5A0F">
        <w:rPr>
          <w:rFonts w:ascii="Arial" w:hAnsi="Arial" w:cs="Arial"/>
          <w:u w:val="single"/>
        </w:rPr>
        <w:t>Programming Language:</w:t>
      </w:r>
      <w:r w:rsidR="00BA6EAE">
        <w:rPr>
          <w:rFonts w:ascii="Arial" w:hAnsi="Arial" w:cs="Arial"/>
        </w:rPr>
        <w:t xml:space="preserve"> Pascal, C, C++, VB AND SAP IN 5 YEARS</w:t>
      </w:r>
    </w:p>
    <w:p w:rsidR="00015A8E" w:rsidRDefault="00015A8E" w:rsidP="00015A8E">
      <w:pPr>
        <w:spacing w:before="100" w:beforeAutospacing="1" w:after="100" w:afterAutospacing="1"/>
        <w:jc w:val="center"/>
        <w:rPr>
          <w:rFonts w:ascii="Arial" w:hAnsi="Arial" w:cs="Arial"/>
          <w:b/>
          <w:bCs/>
          <w:u w:val="single"/>
        </w:rPr>
      </w:pPr>
      <w:r w:rsidRPr="00371B86">
        <w:rPr>
          <w:rFonts w:ascii="Arial" w:hAnsi="Arial" w:cs="Arial"/>
          <w:b/>
          <w:bCs/>
          <w:u w:val="single"/>
        </w:rPr>
        <w:t xml:space="preserve">ACHIEVEMENT </w:t>
      </w:r>
    </w:p>
    <w:p w:rsidR="00015A8E" w:rsidRPr="001B4AFA" w:rsidRDefault="00015A8E" w:rsidP="00015A8E">
      <w:pPr>
        <w:pStyle w:val="Heading1"/>
        <w:rPr>
          <w:u w:val="none"/>
        </w:rPr>
      </w:pPr>
      <w:proofErr w:type="spellStart"/>
      <w:r w:rsidRPr="001B4AFA">
        <w:rPr>
          <w:u w:val="none"/>
        </w:rPr>
        <w:t>Extra curricular</w:t>
      </w:r>
      <w:proofErr w:type="spellEnd"/>
      <w:r w:rsidRPr="001B4AFA">
        <w:rPr>
          <w:u w:val="none"/>
        </w:rPr>
        <w:t xml:space="preserve"> activities:</w:t>
      </w:r>
    </w:p>
    <w:p w:rsidR="00015A8E" w:rsidRDefault="00015A8E" w:rsidP="00015A8E"/>
    <w:p w:rsidR="00015A8E" w:rsidRDefault="00015A8E" w:rsidP="00015A8E">
      <w:pPr>
        <w:pStyle w:val="ListParagraph"/>
        <w:numPr>
          <w:ilvl w:val="0"/>
          <w:numId w:val="4"/>
        </w:numPr>
        <w:rPr>
          <w:bCs/>
          <w:sz w:val="26"/>
          <w:szCs w:val="26"/>
        </w:rPr>
      </w:pPr>
      <w:r w:rsidRPr="00AD256E">
        <w:rPr>
          <w:b/>
          <w:sz w:val="26"/>
          <w:szCs w:val="26"/>
        </w:rPr>
        <w:t>State First</w:t>
      </w:r>
      <w:r w:rsidR="00045E43">
        <w:rPr>
          <w:b/>
          <w:sz w:val="26"/>
          <w:szCs w:val="26"/>
        </w:rPr>
        <w:t xml:space="preserve"> place</w:t>
      </w:r>
      <w:r w:rsidR="00757ECC">
        <w:rPr>
          <w:b/>
          <w:sz w:val="26"/>
          <w:szCs w:val="26"/>
        </w:rPr>
        <w:t xml:space="preserve"> Gold medalist </w:t>
      </w:r>
      <w:r w:rsidR="00757ECC" w:rsidRPr="008A60BB">
        <w:rPr>
          <w:sz w:val="26"/>
          <w:szCs w:val="26"/>
        </w:rPr>
        <w:t>in</w:t>
      </w:r>
      <w:r w:rsidRPr="008A60BB">
        <w:rPr>
          <w:b/>
          <w:bCs/>
          <w:sz w:val="26"/>
          <w:szCs w:val="26"/>
        </w:rPr>
        <w:t xml:space="preserve">100mts </w:t>
      </w:r>
      <w:r w:rsidRPr="008A60BB">
        <w:rPr>
          <w:sz w:val="26"/>
          <w:szCs w:val="26"/>
        </w:rPr>
        <w:t>Athlete in</w:t>
      </w:r>
      <w:r w:rsidRPr="007D6F58">
        <w:rPr>
          <w:sz w:val="26"/>
          <w:szCs w:val="26"/>
        </w:rPr>
        <w:t xml:space="preserve"> track event in </w:t>
      </w:r>
      <w:r w:rsidRPr="007D6F58">
        <w:rPr>
          <w:bCs/>
          <w:sz w:val="26"/>
          <w:szCs w:val="26"/>
        </w:rPr>
        <w:t>200</w:t>
      </w:r>
      <w:r w:rsidR="00AB4D64" w:rsidRPr="007D6F58">
        <w:rPr>
          <w:bCs/>
          <w:sz w:val="26"/>
          <w:szCs w:val="26"/>
        </w:rPr>
        <w:t>5</w:t>
      </w:r>
      <w:r w:rsidRPr="007D6F58">
        <w:rPr>
          <w:bCs/>
          <w:sz w:val="26"/>
          <w:szCs w:val="26"/>
        </w:rPr>
        <w:t>.</w:t>
      </w:r>
    </w:p>
    <w:p w:rsidR="00FE1A08" w:rsidRPr="007D6F58" w:rsidRDefault="00FE1A08" w:rsidP="00015A8E">
      <w:pPr>
        <w:pStyle w:val="ListParagraph"/>
        <w:numPr>
          <w:ilvl w:val="0"/>
          <w:numId w:val="4"/>
        </w:numPr>
        <w:rPr>
          <w:bCs/>
          <w:sz w:val="26"/>
          <w:szCs w:val="26"/>
        </w:rPr>
      </w:pPr>
      <w:r>
        <w:rPr>
          <w:b/>
          <w:sz w:val="26"/>
          <w:szCs w:val="26"/>
        </w:rPr>
        <w:t>State Second</w:t>
      </w:r>
      <w:r w:rsidR="003B0841">
        <w:rPr>
          <w:b/>
          <w:sz w:val="26"/>
          <w:szCs w:val="26"/>
        </w:rPr>
        <w:t xml:space="preserve"> place</w:t>
      </w:r>
      <w:r>
        <w:rPr>
          <w:b/>
          <w:sz w:val="26"/>
          <w:szCs w:val="26"/>
        </w:rPr>
        <w:t xml:space="preserve"> in Long Jump</w:t>
      </w:r>
      <w:r w:rsidR="00263B2F">
        <w:rPr>
          <w:b/>
          <w:sz w:val="26"/>
          <w:szCs w:val="26"/>
        </w:rPr>
        <w:t xml:space="preserve"> ( 6.8 </w:t>
      </w:r>
      <w:proofErr w:type="spellStart"/>
      <w:r w:rsidR="00263B2F">
        <w:rPr>
          <w:b/>
          <w:sz w:val="26"/>
          <w:szCs w:val="26"/>
        </w:rPr>
        <w:t>mtr</w:t>
      </w:r>
      <w:proofErr w:type="spellEnd"/>
      <w:r w:rsidR="00263B2F">
        <w:rPr>
          <w:b/>
          <w:sz w:val="26"/>
          <w:szCs w:val="26"/>
        </w:rPr>
        <w:t xml:space="preserve"> )</w:t>
      </w:r>
    </w:p>
    <w:p w:rsidR="00015A8E" w:rsidRDefault="00015A8E" w:rsidP="00015A8E">
      <w:pPr>
        <w:pStyle w:val="ListParagraph"/>
        <w:numPr>
          <w:ilvl w:val="0"/>
          <w:numId w:val="4"/>
        </w:numPr>
      </w:pPr>
      <w:r w:rsidRPr="007D6F58">
        <w:rPr>
          <w:bCs/>
          <w:sz w:val="26"/>
          <w:szCs w:val="26"/>
        </w:rPr>
        <w:lastRenderedPageBreak/>
        <w:t>First Place</w:t>
      </w:r>
      <w:r w:rsidRPr="007D6F58">
        <w:rPr>
          <w:sz w:val="26"/>
          <w:szCs w:val="26"/>
        </w:rPr>
        <w:t xml:space="preserve"> in </w:t>
      </w:r>
      <w:r w:rsidRPr="007D6F58">
        <w:rPr>
          <w:bCs/>
          <w:sz w:val="26"/>
          <w:szCs w:val="26"/>
        </w:rPr>
        <w:t xml:space="preserve">100mts </w:t>
      </w:r>
      <w:r w:rsidRPr="007D6F58">
        <w:rPr>
          <w:sz w:val="26"/>
          <w:szCs w:val="26"/>
        </w:rPr>
        <w:t xml:space="preserve">Athlete in track </w:t>
      </w:r>
      <w:proofErr w:type="spellStart"/>
      <w:r w:rsidRPr="007D6F58">
        <w:rPr>
          <w:sz w:val="26"/>
          <w:szCs w:val="26"/>
        </w:rPr>
        <w:t>eventin</w:t>
      </w:r>
      <w:proofErr w:type="spellEnd"/>
      <w:r w:rsidRPr="007D6F58">
        <w:rPr>
          <w:sz w:val="26"/>
          <w:szCs w:val="26"/>
        </w:rPr>
        <w:t xml:space="preserve"> </w:t>
      </w:r>
      <w:r w:rsidRPr="004342CD">
        <w:rPr>
          <w:b/>
          <w:color w:val="000000" w:themeColor="text1"/>
          <w:sz w:val="22"/>
          <w:szCs w:val="22"/>
        </w:rPr>
        <w:t>PONDICHERRY UNIVERSITY</w:t>
      </w:r>
      <w:r>
        <w:t>.</w:t>
      </w:r>
    </w:p>
    <w:p w:rsidR="00015A8E" w:rsidRPr="006C2D12" w:rsidRDefault="00015A8E" w:rsidP="00015A8E">
      <w:pPr>
        <w:pStyle w:val="ListParagraph"/>
        <w:numPr>
          <w:ilvl w:val="0"/>
          <w:numId w:val="4"/>
        </w:numPr>
      </w:pPr>
      <w:r w:rsidRPr="00370E2D">
        <w:rPr>
          <w:b/>
          <w:bCs/>
          <w:sz w:val="26"/>
          <w:szCs w:val="26"/>
        </w:rPr>
        <w:t>District Second</w:t>
      </w:r>
      <w:r w:rsidRPr="00370E2D">
        <w:rPr>
          <w:sz w:val="26"/>
          <w:szCs w:val="26"/>
        </w:rPr>
        <w:t xml:space="preserve"> place in </w:t>
      </w:r>
      <w:r w:rsidRPr="00370E2D">
        <w:rPr>
          <w:b/>
          <w:bCs/>
          <w:sz w:val="26"/>
          <w:szCs w:val="26"/>
        </w:rPr>
        <w:t>100mts</w:t>
      </w:r>
      <w:r w:rsidRPr="00370E2D">
        <w:rPr>
          <w:sz w:val="26"/>
          <w:szCs w:val="26"/>
        </w:rPr>
        <w:t xml:space="preserve"> huddles.</w:t>
      </w:r>
    </w:p>
    <w:p w:rsidR="00015A8E" w:rsidRDefault="00015A8E" w:rsidP="00015A8E">
      <w:pPr>
        <w:pStyle w:val="ListParagraph"/>
        <w:numPr>
          <w:ilvl w:val="0"/>
          <w:numId w:val="4"/>
        </w:numPr>
      </w:pPr>
      <w:r w:rsidRPr="001D5470">
        <w:rPr>
          <w:b/>
        </w:rPr>
        <w:t>Marathon</w:t>
      </w:r>
      <w:r>
        <w:t xml:space="preserve"> (personal best:  3 hrs. 45 min)</w:t>
      </w:r>
      <w:r w:rsidRPr="00370E2D">
        <w:tab/>
      </w:r>
    </w:p>
    <w:p w:rsidR="00904D1F" w:rsidRDefault="00904D1F" w:rsidP="00904D1F"/>
    <w:p w:rsidR="00904D1F" w:rsidRDefault="00904D1F" w:rsidP="00904D1F"/>
    <w:p w:rsidR="00904D1F" w:rsidRDefault="00904D1F" w:rsidP="00904D1F"/>
    <w:p w:rsidR="00904D1F" w:rsidRDefault="00904D1F" w:rsidP="00904D1F"/>
    <w:p w:rsidR="00904D1F" w:rsidRDefault="00904D1F" w:rsidP="00904D1F"/>
    <w:p w:rsidR="00904D1F" w:rsidRDefault="00904D1F" w:rsidP="00904D1F"/>
    <w:p w:rsidR="00904D1F" w:rsidRPr="00370E2D" w:rsidRDefault="00904D1F" w:rsidP="00904D1F"/>
    <w:p w:rsidR="00AB4D64" w:rsidRDefault="00AB4D64" w:rsidP="00015A8E">
      <w:pPr>
        <w:pStyle w:val="Heading1"/>
        <w:jc w:val="center"/>
      </w:pPr>
    </w:p>
    <w:p w:rsidR="00015A8E" w:rsidRDefault="00015A8E" w:rsidP="00015A8E">
      <w:pPr>
        <w:pStyle w:val="Heading1"/>
        <w:jc w:val="center"/>
      </w:pPr>
      <w:r>
        <w:t>PERSONAL INFORMATION</w:t>
      </w:r>
    </w:p>
    <w:p w:rsidR="00015A8E" w:rsidRDefault="00015A8E" w:rsidP="00015A8E">
      <w:pPr>
        <w:rPr>
          <w:rFonts w:ascii="Arial" w:hAnsi="Arial" w:cs="Arial"/>
          <w:sz w:val="14"/>
          <w:szCs w:val="14"/>
        </w:rPr>
      </w:pPr>
    </w:p>
    <w:p w:rsidR="00015A8E" w:rsidRDefault="00015A8E" w:rsidP="00015A8E">
      <w:pPr>
        <w:tabs>
          <w:tab w:val="left" w:pos="3927"/>
          <w:tab w:val="left" w:pos="4301"/>
        </w:tabs>
        <w:rPr>
          <w:rFonts w:ascii="Arial" w:hAnsi="Arial" w:cs="Arial"/>
          <w:sz w:val="14"/>
          <w:szCs w:val="14"/>
        </w:rPr>
      </w:pPr>
    </w:p>
    <w:p w:rsidR="00015A8E" w:rsidRDefault="00015A8E" w:rsidP="00015A8E">
      <w:pPr>
        <w:tabs>
          <w:tab w:val="left" w:pos="3927"/>
          <w:tab w:val="left" w:pos="4301"/>
        </w:tabs>
        <w:rPr>
          <w:rFonts w:ascii="Arial" w:hAnsi="Arial" w:cs="Arial"/>
        </w:rPr>
      </w:pPr>
      <w:r>
        <w:rPr>
          <w:rFonts w:ascii="Arial" w:hAnsi="Arial" w:cs="Arial"/>
        </w:rPr>
        <w:t>Date of Birth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 w:rsidR="00FE1A08">
        <w:rPr>
          <w:rFonts w:ascii="Arial" w:hAnsi="Arial" w:cs="Arial"/>
        </w:rPr>
        <w:t>3</w:t>
      </w:r>
      <w:r w:rsidR="00FE1A08">
        <w:rPr>
          <w:rFonts w:ascii="Arial" w:hAnsi="Arial" w:cs="Arial"/>
          <w:vertAlign w:val="superscript"/>
        </w:rPr>
        <w:t>rd</w:t>
      </w:r>
      <w:r w:rsidR="00FE1A08">
        <w:rPr>
          <w:rFonts w:ascii="Arial" w:hAnsi="Arial" w:cs="Arial"/>
        </w:rPr>
        <w:t xml:space="preserve"> December</w:t>
      </w:r>
      <w:r>
        <w:rPr>
          <w:rFonts w:ascii="Arial" w:hAnsi="Arial" w:cs="Arial"/>
        </w:rPr>
        <w:t xml:space="preserve"> 1981</w:t>
      </w:r>
    </w:p>
    <w:p w:rsidR="00015A8E" w:rsidRDefault="00015A8E" w:rsidP="00015A8E">
      <w:pPr>
        <w:tabs>
          <w:tab w:val="left" w:pos="3927"/>
          <w:tab w:val="left" w:pos="4301"/>
        </w:tabs>
        <w:rPr>
          <w:rFonts w:ascii="Arial" w:hAnsi="Arial" w:cs="Arial"/>
          <w:sz w:val="12"/>
          <w:szCs w:val="12"/>
        </w:rPr>
      </w:pPr>
    </w:p>
    <w:p w:rsidR="00015A8E" w:rsidRDefault="00015A8E" w:rsidP="00015A8E">
      <w:pPr>
        <w:tabs>
          <w:tab w:val="left" w:pos="3927"/>
          <w:tab w:val="left" w:pos="4301"/>
        </w:tabs>
        <w:rPr>
          <w:rFonts w:ascii="Arial" w:hAnsi="Arial" w:cs="Arial"/>
        </w:rPr>
      </w:pPr>
      <w:r>
        <w:rPr>
          <w:rFonts w:ascii="Arial" w:hAnsi="Arial" w:cs="Arial"/>
        </w:rPr>
        <w:t>Religion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Hindu</w:t>
      </w:r>
    </w:p>
    <w:p w:rsidR="00015A8E" w:rsidRDefault="00015A8E" w:rsidP="00015A8E">
      <w:pPr>
        <w:tabs>
          <w:tab w:val="left" w:pos="3927"/>
          <w:tab w:val="left" w:pos="4301"/>
        </w:tabs>
        <w:rPr>
          <w:rFonts w:ascii="Arial" w:hAnsi="Arial" w:cs="Arial"/>
          <w:sz w:val="18"/>
          <w:szCs w:val="18"/>
        </w:rPr>
      </w:pPr>
    </w:p>
    <w:p w:rsidR="00015A8E" w:rsidRDefault="00015A8E" w:rsidP="00015A8E">
      <w:pPr>
        <w:tabs>
          <w:tab w:val="left" w:pos="3927"/>
          <w:tab w:val="left" w:pos="4301"/>
        </w:tabs>
        <w:rPr>
          <w:rFonts w:ascii="Arial" w:hAnsi="Arial" w:cs="Arial"/>
        </w:rPr>
      </w:pPr>
      <w:r>
        <w:rPr>
          <w:rFonts w:ascii="Arial" w:hAnsi="Arial" w:cs="Arial"/>
        </w:rPr>
        <w:t>Nationality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Indian</w:t>
      </w:r>
    </w:p>
    <w:p w:rsidR="00015A8E" w:rsidRDefault="00015A8E" w:rsidP="00015A8E">
      <w:pPr>
        <w:tabs>
          <w:tab w:val="left" w:pos="3927"/>
          <w:tab w:val="left" w:pos="4301"/>
        </w:tabs>
        <w:rPr>
          <w:rFonts w:ascii="Arial" w:hAnsi="Arial" w:cs="Arial"/>
          <w:sz w:val="16"/>
          <w:szCs w:val="16"/>
        </w:rPr>
      </w:pPr>
    </w:p>
    <w:p w:rsidR="00015A8E" w:rsidRDefault="00015A8E" w:rsidP="00015A8E">
      <w:pPr>
        <w:tabs>
          <w:tab w:val="left" w:pos="3927"/>
          <w:tab w:val="left" w:pos="4301"/>
        </w:tabs>
        <w:rPr>
          <w:rFonts w:ascii="Arial" w:hAnsi="Arial" w:cs="Arial"/>
        </w:rPr>
      </w:pPr>
      <w:r>
        <w:rPr>
          <w:rFonts w:ascii="Arial" w:hAnsi="Arial" w:cs="Arial"/>
        </w:rPr>
        <w:t>Languages Known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Tamil, English</w:t>
      </w:r>
    </w:p>
    <w:p w:rsidR="00015A8E" w:rsidRDefault="00015A8E" w:rsidP="00015A8E">
      <w:pPr>
        <w:tabs>
          <w:tab w:val="left" w:pos="3927"/>
          <w:tab w:val="left" w:pos="4301"/>
        </w:tabs>
        <w:rPr>
          <w:rFonts w:ascii="Arial" w:hAnsi="Arial" w:cs="Arial"/>
          <w:sz w:val="14"/>
          <w:szCs w:val="14"/>
        </w:rPr>
      </w:pPr>
    </w:p>
    <w:p w:rsidR="00015A8E" w:rsidRDefault="00015A8E" w:rsidP="00015A8E">
      <w:pPr>
        <w:tabs>
          <w:tab w:val="left" w:pos="3927"/>
          <w:tab w:val="left" w:pos="4301"/>
        </w:tabs>
        <w:rPr>
          <w:rFonts w:ascii="Arial" w:hAnsi="Arial" w:cs="Arial"/>
        </w:rPr>
      </w:pPr>
      <w:r>
        <w:rPr>
          <w:rFonts w:ascii="Arial" w:hAnsi="Arial" w:cs="Arial"/>
        </w:rPr>
        <w:t>Gender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Male</w:t>
      </w:r>
    </w:p>
    <w:p w:rsidR="00015A8E" w:rsidRDefault="00015A8E" w:rsidP="00015A8E">
      <w:pPr>
        <w:rPr>
          <w:rFonts w:ascii="Arial" w:hAnsi="Arial" w:cs="Arial"/>
        </w:rPr>
      </w:pPr>
    </w:p>
    <w:p w:rsidR="00CD1A2E" w:rsidRDefault="006A1F78" w:rsidP="00015A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Marital status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:</w:t>
      </w:r>
      <w:r>
        <w:rPr>
          <w:rFonts w:ascii="Arial" w:hAnsi="Arial" w:cs="Arial"/>
        </w:rPr>
        <w:tab/>
        <w:t>M</w:t>
      </w:r>
      <w:r w:rsidR="00015A8E">
        <w:rPr>
          <w:rFonts w:ascii="Arial" w:hAnsi="Arial" w:cs="Arial"/>
        </w:rPr>
        <w:t xml:space="preserve">arried </w:t>
      </w:r>
    </w:p>
    <w:p w:rsidR="00904D1F" w:rsidRDefault="00904D1F" w:rsidP="00015A8E">
      <w:pPr>
        <w:rPr>
          <w:rFonts w:ascii="Arial" w:hAnsi="Arial" w:cs="Arial"/>
        </w:rPr>
      </w:pPr>
    </w:p>
    <w:p w:rsidR="00657757" w:rsidRDefault="00657757" w:rsidP="00015A8E">
      <w:pPr>
        <w:rPr>
          <w:rFonts w:ascii="Arial" w:hAnsi="Arial" w:cs="Arial"/>
        </w:rPr>
      </w:pPr>
    </w:p>
    <w:p w:rsidR="00657757" w:rsidRDefault="00657757" w:rsidP="00015A8E">
      <w:pPr>
        <w:rPr>
          <w:rFonts w:ascii="Arial" w:hAnsi="Arial" w:cs="Arial"/>
        </w:rPr>
      </w:pPr>
    </w:p>
    <w:p w:rsidR="00657757" w:rsidRDefault="00657757" w:rsidP="00015A8E">
      <w:pPr>
        <w:rPr>
          <w:rFonts w:ascii="Arial" w:hAnsi="Arial" w:cs="Arial"/>
        </w:rPr>
      </w:pPr>
    </w:p>
    <w:p w:rsidR="00657757" w:rsidRPr="00634F20" w:rsidRDefault="00657757" w:rsidP="00657757">
      <w:pPr>
        <w:rPr>
          <w:b/>
        </w:rPr>
      </w:pPr>
      <w:r>
        <w:rPr>
          <w:b/>
        </w:rPr>
        <w:t xml:space="preserve">Job Seeker First Name / CV No: </w:t>
      </w:r>
      <w:r w:rsidRPr="00657757">
        <w:rPr>
          <w:b/>
        </w:rPr>
        <w:t>1799814</w:t>
      </w:r>
      <w:bookmarkStart w:id="0" w:name="_GoBack"/>
      <w:bookmarkEnd w:id="0"/>
    </w:p>
    <w:p w:rsidR="00657757" w:rsidRDefault="00657757" w:rsidP="00657757">
      <w:hyperlink r:id="rId7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657757" w:rsidRDefault="00657757" w:rsidP="00657757">
      <w:pPr>
        <w:rPr>
          <w:rFonts w:ascii="Arial" w:hAnsi="Arial" w:cs="Arial"/>
        </w:rPr>
      </w:pPr>
      <w:r>
        <w:t xml:space="preserve"> </w:t>
      </w:r>
      <w:r>
        <w:rPr>
          <w:noProof/>
          <w:lang w:val="en-IN" w:eastAsia="en-IN"/>
        </w:rPr>
        <w:drawing>
          <wp:inline distT="0" distB="0" distL="0" distR="0">
            <wp:extent cx="2605405" cy="577850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40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D1F" w:rsidRDefault="00904D1F" w:rsidP="00015A8E">
      <w:pPr>
        <w:rPr>
          <w:rFonts w:ascii="Arial" w:hAnsi="Arial" w:cs="Arial"/>
        </w:rPr>
      </w:pPr>
    </w:p>
    <w:p w:rsidR="00904D1F" w:rsidRDefault="00904D1F" w:rsidP="00015A8E">
      <w:pPr>
        <w:rPr>
          <w:rFonts w:ascii="Arial" w:hAnsi="Arial" w:cs="Arial"/>
        </w:rPr>
      </w:pPr>
    </w:p>
    <w:p w:rsidR="00904D1F" w:rsidRDefault="00904D1F" w:rsidP="00015A8E">
      <w:pPr>
        <w:rPr>
          <w:rFonts w:ascii="Arial" w:hAnsi="Arial" w:cs="Arial"/>
        </w:rPr>
      </w:pPr>
    </w:p>
    <w:tbl>
      <w:tblPr>
        <w:tblpPr w:leftFromText="180" w:rightFromText="180" w:vertAnchor="page" w:horzAnchor="margin" w:tblpY="6916"/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6"/>
      </w:tblGrid>
      <w:tr w:rsidR="00904D1F" w:rsidTr="00EE6DAE">
        <w:trPr>
          <w:trHeight w:val="7590"/>
        </w:trPr>
        <w:tc>
          <w:tcPr>
            <w:tcW w:w="9856" w:type="dxa"/>
            <w:shd w:val="clear" w:color="000000" w:fill="FFFFFF"/>
          </w:tcPr>
          <w:p w:rsidR="00904D1F" w:rsidRDefault="00904D1F" w:rsidP="00EE6DAE">
            <w:pPr>
              <w:rPr>
                <w:rFonts w:ascii="Arial" w:hAnsi="Arial" w:cs="Arial"/>
              </w:rPr>
            </w:pPr>
          </w:p>
          <w:p w:rsidR="00904D1F" w:rsidRPr="00B7343A" w:rsidRDefault="00904D1F" w:rsidP="00EE6DAE">
            <w:pPr>
              <w:pStyle w:val="Heading3"/>
              <w:spacing w:line="480" w:lineRule="auto"/>
            </w:pPr>
          </w:p>
          <w:p w:rsidR="00904D1F" w:rsidRDefault="00904D1F" w:rsidP="00EE6DAE">
            <w:pPr>
              <w:numPr>
                <w:ilvl w:val="0"/>
                <w:numId w:val="1"/>
              </w:num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Receipt of material and approval of material by the respective </w:t>
            </w:r>
            <w:proofErr w:type="spellStart"/>
            <w:r>
              <w:rPr>
                <w:rFonts w:ascii="Arial" w:hAnsi="Arial" w:cs="Arial"/>
              </w:rPr>
              <w:t>indentor</w:t>
            </w:r>
            <w:proofErr w:type="spellEnd"/>
            <w:r>
              <w:rPr>
                <w:rFonts w:ascii="Arial" w:hAnsi="Arial" w:cs="Arial"/>
              </w:rPr>
              <w:t xml:space="preserve"> department. </w:t>
            </w:r>
          </w:p>
          <w:p w:rsidR="00904D1F" w:rsidRDefault="00904D1F" w:rsidP="00EE6DAE">
            <w:pPr>
              <w:numPr>
                <w:ilvl w:val="0"/>
                <w:numId w:val="1"/>
              </w:num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Proper storage of materials.</w:t>
            </w:r>
          </w:p>
          <w:p w:rsidR="00904D1F" w:rsidRDefault="00904D1F" w:rsidP="00EE6DAE">
            <w:pPr>
              <w:numPr>
                <w:ilvl w:val="0"/>
                <w:numId w:val="1"/>
              </w:num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Issue of material to the user department.</w:t>
            </w:r>
          </w:p>
          <w:p w:rsidR="00904D1F" w:rsidRDefault="00904D1F" w:rsidP="00EE6DAE">
            <w:pPr>
              <w:numPr>
                <w:ilvl w:val="0"/>
                <w:numId w:val="1"/>
              </w:num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Preparation and maintenance of all documents and online records in SAP.</w:t>
            </w:r>
          </w:p>
          <w:p w:rsidR="00904D1F" w:rsidRDefault="00904D1F" w:rsidP="00EE6DAE">
            <w:pPr>
              <w:numPr>
                <w:ilvl w:val="0"/>
                <w:numId w:val="1"/>
              </w:num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Responsibility for stores activities, all inward material, inspection and GRN accounting, SAP co-ordination,   RM and GM issue posting in SAP.</w:t>
            </w:r>
          </w:p>
          <w:p w:rsidR="00904D1F" w:rsidRPr="00FB5023" w:rsidRDefault="00904D1F" w:rsidP="00EE6DAE">
            <w:pPr>
              <w:numPr>
                <w:ilvl w:val="0"/>
                <w:numId w:val="1"/>
              </w:numPr>
              <w:spacing w:line="480" w:lineRule="auto"/>
              <w:rPr>
                <w:rFonts w:ascii="Arial" w:hAnsi="Arial" w:cs="Arial"/>
                <w:b/>
              </w:rPr>
            </w:pPr>
            <w:r w:rsidRPr="00FB5023">
              <w:rPr>
                <w:rFonts w:ascii="Arial" w:hAnsi="Arial" w:cs="Arial"/>
                <w:b/>
              </w:rPr>
              <w:t>Weekly stock taking and inventory control.</w:t>
            </w:r>
          </w:p>
          <w:p w:rsidR="00904D1F" w:rsidRDefault="00904D1F" w:rsidP="00EE6DAE">
            <w:pPr>
              <w:numPr>
                <w:ilvl w:val="0"/>
                <w:numId w:val="1"/>
              </w:num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 scrap from various sections and segregate different type and transfer to specified location and dispose off scrap periodically.</w:t>
            </w:r>
          </w:p>
          <w:p w:rsidR="00904D1F" w:rsidRPr="0006151E" w:rsidRDefault="00904D1F" w:rsidP="00EE6DAE">
            <w:pPr>
              <w:numPr>
                <w:ilvl w:val="0"/>
                <w:numId w:val="1"/>
              </w:num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stores issue posting, min-max control RGP/NRGP control, stores maintenance scrap Disposal.</w:t>
            </w:r>
          </w:p>
          <w:p w:rsidR="00904D1F" w:rsidRDefault="00904D1F" w:rsidP="00EE6DAE">
            <w:pPr>
              <w:ind w:left="360"/>
              <w:rPr>
                <w:rFonts w:ascii="Arial" w:hAnsi="Arial" w:cs="Arial"/>
              </w:rPr>
            </w:pPr>
          </w:p>
          <w:p w:rsidR="00904D1F" w:rsidRDefault="00904D1F" w:rsidP="00EE6DAE">
            <w:pPr>
              <w:ind w:left="360"/>
              <w:rPr>
                <w:rFonts w:ascii="Arial" w:hAnsi="Arial" w:cs="Arial"/>
              </w:rPr>
            </w:pPr>
          </w:p>
          <w:p w:rsidR="00904D1F" w:rsidRDefault="00904D1F" w:rsidP="00EE6DAE">
            <w:pPr>
              <w:ind w:left="36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</w:tbl>
    <w:p w:rsidR="00904D1F" w:rsidRPr="0006151E" w:rsidRDefault="00904D1F" w:rsidP="00904D1F">
      <w:pPr>
        <w:rPr>
          <w:rFonts w:ascii="Arial" w:hAnsi="Arial" w:cs="Arial"/>
        </w:rPr>
      </w:pPr>
    </w:p>
    <w:p w:rsidR="00904D1F" w:rsidRDefault="00904D1F" w:rsidP="00015A8E">
      <w:pPr>
        <w:rPr>
          <w:rFonts w:ascii="Arial" w:hAnsi="Arial" w:cs="Arial"/>
        </w:rPr>
      </w:pPr>
    </w:p>
    <w:p w:rsidR="0006151E" w:rsidRPr="0006151E" w:rsidRDefault="0006151E" w:rsidP="005D724C">
      <w:pPr>
        <w:jc w:val="center"/>
        <w:rPr>
          <w:rFonts w:ascii="Arial" w:hAnsi="Arial" w:cs="Arial"/>
        </w:rPr>
      </w:pPr>
    </w:p>
    <w:tbl>
      <w:tblPr>
        <w:tblpPr w:leftFromText="180" w:rightFromText="180" w:vertAnchor="page" w:horzAnchor="margin" w:tblpY="6916"/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6"/>
      </w:tblGrid>
      <w:tr w:rsidR="005D724C" w:rsidTr="00A272D9">
        <w:trPr>
          <w:trHeight w:val="643"/>
        </w:trPr>
        <w:tc>
          <w:tcPr>
            <w:tcW w:w="9856" w:type="dxa"/>
            <w:shd w:val="clear" w:color="000000" w:fill="FFFFFF"/>
          </w:tcPr>
          <w:p w:rsidR="005D724C" w:rsidRDefault="005D724C" w:rsidP="00A272D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5D724C" w:rsidRPr="00AF16E2" w:rsidRDefault="005D724C" w:rsidP="00A272D9">
            <w:pPr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 w:rsidRPr="00AF16E2">
              <w:rPr>
                <w:rFonts w:ascii="Arial" w:hAnsi="Arial" w:cs="Arial"/>
                <w:b/>
                <w:bCs/>
                <w:color w:val="0070C0"/>
              </w:rPr>
              <w:t>JOB PROFILE IN STORE</w:t>
            </w:r>
          </w:p>
          <w:p w:rsidR="005D724C" w:rsidRDefault="005D724C" w:rsidP="00A272D9">
            <w:pPr>
              <w:ind w:left="360"/>
              <w:jc w:val="center"/>
              <w:rPr>
                <w:rFonts w:ascii="Arial" w:hAnsi="Arial" w:cs="Arial"/>
              </w:rPr>
            </w:pPr>
          </w:p>
        </w:tc>
      </w:tr>
    </w:tbl>
    <w:p w:rsidR="0006151E" w:rsidRPr="0006151E" w:rsidRDefault="0006151E" w:rsidP="0006151E">
      <w:pPr>
        <w:rPr>
          <w:rFonts w:ascii="Arial" w:hAnsi="Arial" w:cs="Arial"/>
        </w:rPr>
      </w:pPr>
    </w:p>
    <w:p w:rsidR="00D308B4" w:rsidRDefault="00D308B4" w:rsidP="0006151E">
      <w:pPr>
        <w:rPr>
          <w:rFonts w:ascii="Arial" w:hAnsi="Arial" w:cs="Arial"/>
        </w:rPr>
      </w:pPr>
    </w:p>
    <w:p w:rsidR="00D308B4" w:rsidRDefault="00D308B4" w:rsidP="0006151E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-46"/>
        <w:tblW w:w="0" w:type="auto"/>
        <w:tblLook w:val="04A0" w:firstRow="1" w:lastRow="0" w:firstColumn="1" w:lastColumn="0" w:noHBand="0" w:noVBand="1"/>
      </w:tblPr>
      <w:tblGrid>
        <w:gridCol w:w="9875"/>
      </w:tblGrid>
      <w:tr w:rsidR="00FE1A08" w:rsidTr="00DE6095">
        <w:trPr>
          <w:trHeight w:val="469"/>
        </w:trPr>
        <w:tc>
          <w:tcPr>
            <w:tcW w:w="9875" w:type="dxa"/>
            <w:vAlign w:val="bottom"/>
          </w:tcPr>
          <w:p w:rsidR="00FE1A08" w:rsidRDefault="00FE1A08" w:rsidP="00FE1A08">
            <w:pPr>
              <w:jc w:val="center"/>
              <w:rPr>
                <w:rFonts w:ascii="Arial" w:hAnsi="Arial" w:cs="Arial"/>
                <w:b/>
                <w:bCs/>
                <w:color w:val="0070C0"/>
              </w:rPr>
            </w:pPr>
          </w:p>
          <w:p w:rsidR="00FE1A08" w:rsidRDefault="00FE1A08" w:rsidP="00FE1A08">
            <w:pPr>
              <w:jc w:val="center"/>
              <w:rPr>
                <w:rFonts w:ascii="Arial" w:hAnsi="Arial" w:cs="Arial"/>
                <w:b/>
                <w:bCs/>
                <w:color w:val="0070C0"/>
              </w:rPr>
            </w:pPr>
          </w:p>
          <w:p w:rsidR="00FE1A08" w:rsidRPr="00AF16E2" w:rsidRDefault="00FE1A08" w:rsidP="00FE1A08">
            <w:pPr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</w:rPr>
              <w:t>JOB PROFILE IN LOGISTICS EXPORT WORK</w:t>
            </w:r>
          </w:p>
          <w:p w:rsidR="00FE1A08" w:rsidRDefault="00FE1A08" w:rsidP="00FE1A08">
            <w:pPr>
              <w:pStyle w:val="NormalWeb"/>
              <w:contextualSpacing/>
              <w:jc w:val="center"/>
              <w:rPr>
                <w:rFonts w:ascii="Verdana" w:hAnsi="Verdana"/>
                <w:color w:val="444444"/>
              </w:rPr>
            </w:pPr>
          </w:p>
        </w:tc>
      </w:tr>
      <w:tr w:rsidR="00FE1A08" w:rsidTr="00DE6095">
        <w:trPr>
          <w:trHeight w:val="10259"/>
        </w:trPr>
        <w:tc>
          <w:tcPr>
            <w:tcW w:w="9875" w:type="dxa"/>
          </w:tcPr>
          <w:p w:rsidR="00FE1A08" w:rsidRDefault="00FE1A08" w:rsidP="00FE1A08">
            <w:pPr>
              <w:pStyle w:val="NormalWeb"/>
              <w:contextualSpacing/>
              <w:rPr>
                <w:rFonts w:ascii="Verdana" w:hAnsi="Verdana"/>
                <w:color w:val="444444"/>
              </w:rPr>
            </w:pPr>
          </w:p>
          <w:p w:rsidR="00386368" w:rsidRDefault="00386368" w:rsidP="00FE1A0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Verdana" w:eastAsiaTheme="minorHAnsi" w:hAnsi="Verdana" w:cs="Helvetica"/>
              </w:rPr>
            </w:pPr>
            <w:r>
              <w:rPr>
                <w:rFonts w:ascii="Verdana" w:eastAsiaTheme="minorHAnsi" w:hAnsi="Verdana" w:cs="Helvetica"/>
              </w:rPr>
              <w:t>Weight note preparation, GLM label preparation, ARE 1 document preparation and Export Documentation preparation in SAP System.</w:t>
            </w:r>
          </w:p>
          <w:p w:rsidR="00386368" w:rsidRDefault="00386368" w:rsidP="00386368">
            <w:pPr>
              <w:pStyle w:val="ListParagraph"/>
              <w:autoSpaceDE w:val="0"/>
              <w:autoSpaceDN w:val="0"/>
              <w:adjustRightInd w:val="0"/>
              <w:rPr>
                <w:rFonts w:ascii="Verdana" w:eastAsiaTheme="minorHAnsi" w:hAnsi="Verdana" w:cs="Helvetica"/>
              </w:rPr>
            </w:pPr>
          </w:p>
          <w:p w:rsidR="00386368" w:rsidRDefault="00386368" w:rsidP="00FE1A0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Verdana" w:eastAsiaTheme="minorHAnsi" w:hAnsi="Verdana" w:cs="Helvetica"/>
              </w:rPr>
            </w:pPr>
            <w:r>
              <w:rPr>
                <w:rFonts w:ascii="Verdana" w:eastAsiaTheme="minorHAnsi" w:hAnsi="Verdana" w:cs="Helvetica"/>
              </w:rPr>
              <w:t>Issue posting and GR Posting in SAP system.</w:t>
            </w:r>
          </w:p>
          <w:p w:rsidR="00386368" w:rsidRPr="00386368" w:rsidRDefault="00386368" w:rsidP="00386368">
            <w:pPr>
              <w:pStyle w:val="ListParagraph"/>
              <w:rPr>
                <w:rFonts w:ascii="Verdana" w:eastAsiaTheme="minorHAnsi" w:hAnsi="Verdana" w:cs="Helvetica"/>
              </w:rPr>
            </w:pPr>
          </w:p>
          <w:p w:rsidR="00FE1A08" w:rsidRPr="00CE7B4A" w:rsidRDefault="00FE1A08" w:rsidP="00FE1A0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Verdana" w:eastAsiaTheme="minorHAnsi" w:hAnsi="Verdana" w:cs="Helvetica"/>
              </w:rPr>
            </w:pPr>
            <w:r w:rsidRPr="00CE7B4A">
              <w:rPr>
                <w:rFonts w:ascii="Verdana" w:eastAsiaTheme="minorHAnsi" w:hAnsi="Verdana" w:cs="Helvetica"/>
              </w:rPr>
              <w:t>The management of all logistics matters with reference to both import &amp; export</w:t>
            </w:r>
          </w:p>
          <w:p w:rsidR="00FE1A08" w:rsidRPr="00CE7B4A" w:rsidRDefault="00FE1A08" w:rsidP="00FE1A08">
            <w:pPr>
              <w:autoSpaceDE w:val="0"/>
              <w:autoSpaceDN w:val="0"/>
              <w:adjustRightInd w:val="0"/>
              <w:rPr>
                <w:rFonts w:ascii="Verdana" w:eastAsiaTheme="minorHAnsi" w:hAnsi="Verdana" w:cs="Helvetica"/>
              </w:rPr>
            </w:pPr>
          </w:p>
          <w:p w:rsidR="00FE1A08" w:rsidRPr="00CE7B4A" w:rsidRDefault="00FE1A08" w:rsidP="00FE1A0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Verdana" w:eastAsiaTheme="minorHAnsi" w:hAnsi="Verdana" w:cs="Helvetica"/>
              </w:rPr>
            </w:pPr>
            <w:r w:rsidRPr="00CE7B4A">
              <w:rPr>
                <w:rFonts w:ascii="Verdana" w:eastAsiaTheme="minorHAnsi" w:hAnsi="Verdana" w:cs="Helvetica"/>
              </w:rPr>
              <w:t xml:space="preserve">Ensure the safe receipt, storage, retrieval and timely </w:t>
            </w:r>
            <w:proofErr w:type="spellStart"/>
            <w:r w:rsidRPr="00CE7B4A">
              <w:rPr>
                <w:rFonts w:ascii="Verdana" w:eastAsiaTheme="minorHAnsi" w:hAnsi="Verdana" w:cs="Helvetica"/>
              </w:rPr>
              <w:t>despatch</w:t>
            </w:r>
            <w:proofErr w:type="spellEnd"/>
            <w:r w:rsidRPr="00CE7B4A">
              <w:rPr>
                <w:rFonts w:ascii="Verdana" w:eastAsiaTheme="minorHAnsi" w:hAnsi="Verdana" w:cs="Helvetica"/>
              </w:rPr>
              <w:t xml:space="preserve"> of goods</w:t>
            </w:r>
            <w:r w:rsidR="00714369">
              <w:rPr>
                <w:rFonts w:ascii="Verdana" w:eastAsiaTheme="minorHAnsi" w:hAnsi="Verdana" w:cs="Helvetica"/>
              </w:rPr>
              <w:t>.</w:t>
            </w:r>
          </w:p>
          <w:p w:rsidR="00FE1A08" w:rsidRPr="00CE7B4A" w:rsidRDefault="00FE1A08" w:rsidP="00FE1A08">
            <w:pPr>
              <w:autoSpaceDE w:val="0"/>
              <w:autoSpaceDN w:val="0"/>
              <w:adjustRightInd w:val="0"/>
              <w:rPr>
                <w:rFonts w:ascii="Verdana" w:eastAsiaTheme="minorHAnsi" w:hAnsi="Verdana" w:cs="Helvetica"/>
              </w:rPr>
            </w:pPr>
          </w:p>
          <w:p w:rsidR="00FE1A08" w:rsidRPr="00CE7B4A" w:rsidRDefault="00FE1A08" w:rsidP="00FE1A0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Verdana" w:eastAsiaTheme="minorHAnsi" w:hAnsi="Verdana" w:cs="Helvetica"/>
              </w:rPr>
            </w:pPr>
            <w:r w:rsidRPr="00CE7B4A">
              <w:rPr>
                <w:rFonts w:ascii="Verdana" w:eastAsiaTheme="minorHAnsi" w:hAnsi="Verdana" w:cs="Helvetica"/>
              </w:rPr>
              <w:t>Identify all areas of improvement and maximize productivity.</w:t>
            </w:r>
          </w:p>
          <w:p w:rsidR="00FE1A08" w:rsidRPr="00CE7B4A" w:rsidRDefault="00FE1A08" w:rsidP="00FE1A08">
            <w:pPr>
              <w:pStyle w:val="ListParagraph"/>
              <w:rPr>
                <w:rFonts w:ascii="Verdana" w:eastAsiaTheme="minorHAnsi" w:hAnsi="Verdana" w:cs="Helvetica"/>
              </w:rPr>
            </w:pPr>
          </w:p>
          <w:p w:rsidR="00FE1A08" w:rsidRPr="00CE7B4A" w:rsidRDefault="00FE1A08" w:rsidP="00FE1A0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Verdana" w:eastAsiaTheme="minorHAnsi" w:hAnsi="Verdana" w:cs="Helvetica"/>
              </w:rPr>
            </w:pPr>
            <w:r w:rsidRPr="00CE7B4A">
              <w:rPr>
                <w:rFonts w:ascii="Verdana" w:hAnsi="Verdana"/>
              </w:rPr>
              <w:t>Ensure accuracy of all inventories</w:t>
            </w:r>
            <w:r w:rsidR="00362707">
              <w:rPr>
                <w:rFonts w:ascii="Verdana" w:hAnsi="Verdana"/>
              </w:rPr>
              <w:t>.</w:t>
            </w:r>
          </w:p>
          <w:p w:rsidR="00FE1A08" w:rsidRPr="00CE7B4A" w:rsidRDefault="00FE1A08" w:rsidP="00FE1A08">
            <w:pPr>
              <w:autoSpaceDE w:val="0"/>
              <w:autoSpaceDN w:val="0"/>
              <w:adjustRightInd w:val="0"/>
              <w:rPr>
                <w:rFonts w:ascii="Verdana" w:eastAsiaTheme="minorHAnsi" w:hAnsi="Verdana" w:cs="Helvetica"/>
              </w:rPr>
            </w:pPr>
          </w:p>
          <w:p w:rsidR="00FE1A08" w:rsidRPr="00CE7B4A" w:rsidRDefault="00FE1A08" w:rsidP="00FE1A0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Verdana" w:eastAsiaTheme="minorHAnsi" w:hAnsi="Verdana" w:cs="Helvetica"/>
              </w:rPr>
            </w:pPr>
            <w:r w:rsidRPr="00CE7B4A">
              <w:rPr>
                <w:rFonts w:ascii="Verdana" w:eastAsiaTheme="minorHAnsi" w:hAnsi="Verdana" w:cs="Helvetica"/>
              </w:rPr>
              <w:t>Prepare and manage the logistics system to optimize time management.</w:t>
            </w:r>
          </w:p>
          <w:p w:rsidR="00FE1A08" w:rsidRPr="00CE7B4A" w:rsidRDefault="00FE1A08" w:rsidP="00FE1A08">
            <w:pPr>
              <w:autoSpaceDE w:val="0"/>
              <w:autoSpaceDN w:val="0"/>
              <w:adjustRightInd w:val="0"/>
              <w:rPr>
                <w:rFonts w:ascii="Verdana" w:eastAsiaTheme="minorHAnsi" w:hAnsi="Verdana" w:cs="Helvetica"/>
              </w:rPr>
            </w:pPr>
          </w:p>
          <w:p w:rsidR="00FE1A08" w:rsidRPr="00CE7B4A" w:rsidRDefault="00FE1A08" w:rsidP="00FE1A0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Verdana" w:eastAsiaTheme="minorHAnsi" w:hAnsi="Verdana" w:cs="Helvetica"/>
              </w:rPr>
            </w:pPr>
            <w:r w:rsidRPr="00CE7B4A">
              <w:rPr>
                <w:rFonts w:ascii="Verdana" w:eastAsiaTheme="minorHAnsi" w:hAnsi="Verdana" w:cs="Helvetica"/>
              </w:rPr>
              <w:t>Closely monitor all deliveries for raw materials for production</w:t>
            </w:r>
            <w:r w:rsidR="00714369">
              <w:rPr>
                <w:rFonts w:ascii="Verdana" w:eastAsiaTheme="minorHAnsi" w:hAnsi="Verdana" w:cs="Helvetica"/>
              </w:rPr>
              <w:t>.</w:t>
            </w:r>
          </w:p>
          <w:p w:rsidR="00FE1A08" w:rsidRPr="00CE7B4A" w:rsidRDefault="00FE1A08" w:rsidP="00FE1A08">
            <w:pPr>
              <w:autoSpaceDE w:val="0"/>
              <w:autoSpaceDN w:val="0"/>
              <w:adjustRightInd w:val="0"/>
              <w:ind w:firstLine="60"/>
              <w:rPr>
                <w:rFonts w:ascii="Verdana" w:eastAsiaTheme="minorHAnsi" w:hAnsi="Verdana" w:cs="Helvetica"/>
              </w:rPr>
            </w:pPr>
          </w:p>
          <w:p w:rsidR="00FE1A08" w:rsidRPr="00CE7B4A" w:rsidRDefault="00FE1A08" w:rsidP="00FE1A0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Verdana" w:eastAsiaTheme="minorHAnsi" w:hAnsi="Verdana" w:cs="Helvetica"/>
              </w:rPr>
            </w:pPr>
            <w:r w:rsidRPr="00CE7B4A">
              <w:rPr>
                <w:rFonts w:ascii="Verdana" w:eastAsiaTheme="minorHAnsi" w:hAnsi="Verdana" w:cs="Helvetica"/>
              </w:rPr>
              <w:t xml:space="preserve">To manage and implement smooth warehouse operations incoming and </w:t>
            </w:r>
            <w:r w:rsidR="00386368" w:rsidRPr="00CE7B4A">
              <w:rPr>
                <w:rFonts w:ascii="Verdana" w:eastAsiaTheme="minorHAnsi" w:hAnsi="Verdana" w:cs="Helvetica"/>
              </w:rPr>
              <w:t xml:space="preserve">outgoing </w:t>
            </w:r>
            <w:r w:rsidR="00386368">
              <w:rPr>
                <w:rFonts w:ascii="Verdana" w:eastAsiaTheme="minorHAnsi" w:hAnsi="Verdana" w:cs="Helvetica"/>
              </w:rPr>
              <w:t>system</w:t>
            </w:r>
            <w:r w:rsidRPr="00CE7B4A">
              <w:rPr>
                <w:rFonts w:ascii="Verdana" w:eastAsiaTheme="minorHAnsi" w:hAnsi="Verdana" w:cs="Helvetica"/>
              </w:rPr>
              <w:t xml:space="preserve"> through computerized administration and retrieval systems (SAP system)</w:t>
            </w:r>
            <w:r w:rsidR="00362707">
              <w:rPr>
                <w:rFonts w:ascii="Verdana" w:eastAsiaTheme="minorHAnsi" w:hAnsi="Verdana" w:cs="Helvetica"/>
              </w:rPr>
              <w:t>.</w:t>
            </w:r>
          </w:p>
          <w:p w:rsidR="00FE1A08" w:rsidRPr="00CE7B4A" w:rsidRDefault="00FE1A08" w:rsidP="00FE1A08">
            <w:pPr>
              <w:autoSpaceDE w:val="0"/>
              <w:autoSpaceDN w:val="0"/>
              <w:adjustRightInd w:val="0"/>
              <w:rPr>
                <w:rFonts w:ascii="Verdana" w:eastAsiaTheme="minorHAnsi" w:hAnsi="Verdana" w:cs="Helvetica"/>
              </w:rPr>
            </w:pPr>
          </w:p>
          <w:p w:rsidR="00FE1A08" w:rsidRPr="00CE7B4A" w:rsidRDefault="00FE1A08" w:rsidP="00FE1A0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Verdana" w:eastAsiaTheme="minorHAnsi" w:hAnsi="Verdana" w:cs="Helvetica"/>
              </w:rPr>
            </w:pPr>
            <w:r w:rsidRPr="00CE7B4A">
              <w:rPr>
                <w:rFonts w:ascii="Verdana" w:eastAsiaTheme="minorHAnsi" w:hAnsi="Verdana" w:cs="Helvetica"/>
              </w:rPr>
              <w:t>To implement and maintain complete detailed warehouse materials    identification</w:t>
            </w:r>
            <w:r w:rsidR="00714369">
              <w:rPr>
                <w:rFonts w:ascii="Verdana" w:eastAsiaTheme="minorHAnsi" w:hAnsi="Verdana" w:cs="Helvetica"/>
              </w:rPr>
              <w:t>.</w:t>
            </w:r>
          </w:p>
          <w:p w:rsidR="00FE1A08" w:rsidRPr="00CE7B4A" w:rsidRDefault="00FE1A08" w:rsidP="00FE1A08">
            <w:pPr>
              <w:autoSpaceDE w:val="0"/>
              <w:autoSpaceDN w:val="0"/>
              <w:adjustRightInd w:val="0"/>
              <w:rPr>
                <w:rFonts w:ascii="Verdana" w:eastAsiaTheme="minorHAnsi" w:hAnsi="Verdana" w:cs="Helvetica"/>
              </w:rPr>
            </w:pPr>
          </w:p>
          <w:p w:rsidR="00FE1A08" w:rsidRPr="00CE7B4A" w:rsidRDefault="00FE1A08" w:rsidP="00FE1A0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Verdana" w:eastAsiaTheme="minorHAnsi" w:hAnsi="Verdana" w:cs="Helvetica"/>
              </w:rPr>
            </w:pPr>
            <w:r w:rsidRPr="00CE7B4A">
              <w:rPr>
                <w:rFonts w:ascii="Verdana" w:eastAsiaTheme="minorHAnsi" w:hAnsi="Verdana" w:cs="Helvetica"/>
              </w:rPr>
              <w:t>Creating and implement a proper materials transfer system</w:t>
            </w:r>
            <w:r w:rsidR="00714369">
              <w:rPr>
                <w:rFonts w:ascii="Verdana" w:eastAsiaTheme="minorHAnsi" w:hAnsi="Verdana" w:cs="Helvetica"/>
              </w:rPr>
              <w:t>.</w:t>
            </w:r>
          </w:p>
          <w:p w:rsidR="00FE1A08" w:rsidRPr="00CE7B4A" w:rsidRDefault="00FE1A08" w:rsidP="00FE1A08">
            <w:pPr>
              <w:autoSpaceDE w:val="0"/>
              <w:autoSpaceDN w:val="0"/>
              <w:adjustRightInd w:val="0"/>
              <w:rPr>
                <w:rFonts w:ascii="Verdana" w:eastAsiaTheme="minorHAnsi" w:hAnsi="Verdana" w:cs="Helvetica"/>
              </w:rPr>
            </w:pPr>
          </w:p>
          <w:p w:rsidR="00FE1A08" w:rsidRPr="00CE7B4A" w:rsidRDefault="00FE1A08" w:rsidP="00FE1A0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Verdana" w:eastAsiaTheme="minorHAnsi" w:hAnsi="Verdana" w:cs="Helvetica"/>
              </w:rPr>
            </w:pPr>
            <w:r w:rsidRPr="00CE7B4A">
              <w:rPr>
                <w:rFonts w:ascii="Verdana" w:eastAsiaTheme="minorHAnsi" w:hAnsi="Verdana" w:cs="Helvetica"/>
              </w:rPr>
              <w:t>Ensure that the minimum level of parts is identified and maintained at all timed and planning for future capacity requirements.</w:t>
            </w:r>
          </w:p>
          <w:p w:rsidR="00FE1A08" w:rsidRPr="00CE7B4A" w:rsidRDefault="00FE1A08" w:rsidP="00FE1A08">
            <w:pPr>
              <w:pStyle w:val="ListParagraph"/>
              <w:autoSpaceDE w:val="0"/>
              <w:autoSpaceDN w:val="0"/>
              <w:adjustRightInd w:val="0"/>
              <w:rPr>
                <w:rFonts w:ascii="Verdana" w:eastAsiaTheme="minorHAnsi" w:hAnsi="Verdana" w:cs="Helvetica"/>
              </w:rPr>
            </w:pPr>
          </w:p>
          <w:p w:rsidR="00FE1A08" w:rsidRPr="00CE7B4A" w:rsidRDefault="00FE1A08" w:rsidP="00FE1A0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Verdana" w:eastAsiaTheme="minorHAnsi" w:hAnsi="Verdana" w:cs="Helvetica"/>
              </w:rPr>
            </w:pPr>
            <w:r w:rsidRPr="00CE7B4A">
              <w:rPr>
                <w:rFonts w:ascii="Verdana" w:eastAsiaTheme="minorHAnsi" w:hAnsi="Verdana" w:cs="Helvetica"/>
              </w:rPr>
              <w:t>You are required to produce daily, weekly and monthly reports and statistics on the level of parts/raw materials in the organization.</w:t>
            </w:r>
          </w:p>
          <w:p w:rsidR="00FE1A08" w:rsidRPr="00CE7B4A" w:rsidRDefault="00FE1A08" w:rsidP="00FE1A08">
            <w:pPr>
              <w:autoSpaceDE w:val="0"/>
              <w:autoSpaceDN w:val="0"/>
              <w:adjustRightInd w:val="0"/>
              <w:rPr>
                <w:rFonts w:ascii="Verdana" w:eastAsiaTheme="minorHAnsi" w:hAnsi="Verdana" w:cs="Helvetica"/>
              </w:rPr>
            </w:pPr>
          </w:p>
          <w:p w:rsidR="00FE1A08" w:rsidRPr="00CE7B4A" w:rsidRDefault="00FE1A08" w:rsidP="00FE1A0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Verdana" w:eastAsiaTheme="minorHAnsi" w:hAnsi="Verdana" w:cs="Helvetica"/>
              </w:rPr>
            </w:pPr>
            <w:r w:rsidRPr="00CE7B4A">
              <w:rPr>
                <w:rFonts w:ascii="Verdana" w:eastAsiaTheme="minorHAnsi" w:hAnsi="Verdana" w:cs="Helvetica"/>
              </w:rPr>
              <w:t>You are also required to ensure health, safety, cleanliness and security of the</w:t>
            </w:r>
          </w:p>
          <w:p w:rsidR="00FE1A08" w:rsidRPr="00CE7B4A" w:rsidRDefault="00FE1A08" w:rsidP="00FE1A08">
            <w:pPr>
              <w:pStyle w:val="ListParagraph"/>
              <w:rPr>
                <w:rFonts w:ascii="Verdana" w:hAnsi="Verdana"/>
              </w:rPr>
            </w:pPr>
            <w:r w:rsidRPr="00CE7B4A">
              <w:rPr>
                <w:rFonts w:ascii="Verdana" w:eastAsiaTheme="minorHAnsi" w:hAnsi="Verdana" w:cs="Helvetica"/>
              </w:rPr>
              <w:t>Warehouse/receiving and distribution goods area at all times.</w:t>
            </w:r>
          </w:p>
          <w:p w:rsidR="00FE1A08" w:rsidRDefault="00FE1A08" w:rsidP="00FE1A08">
            <w:pPr>
              <w:pStyle w:val="NormalWeb"/>
              <w:contextualSpacing/>
              <w:rPr>
                <w:rFonts w:ascii="Verdana" w:hAnsi="Verdana"/>
                <w:color w:val="444444"/>
              </w:rPr>
            </w:pPr>
          </w:p>
        </w:tc>
      </w:tr>
    </w:tbl>
    <w:p w:rsidR="00D308B4" w:rsidRDefault="00D308B4" w:rsidP="0006151E">
      <w:pPr>
        <w:rPr>
          <w:rFonts w:ascii="Arial" w:hAnsi="Arial" w:cs="Arial"/>
        </w:rPr>
      </w:pPr>
    </w:p>
    <w:p w:rsidR="00D308B4" w:rsidRDefault="00D308B4" w:rsidP="00D308B4">
      <w:pPr>
        <w:rPr>
          <w:rFonts w:ascii="Arial" w:hAnsi="Arial" w:cs="Arial"/>
        </w:rPr>
      </w:pPr>
    </w:p>
    <w:p w:rsidR="00E6467D" w:rsidRDefault="00E6467D" w:rsidP="00E6467D">
      <w:pPr>
        <w:pStyle w:val="NormalWeb"/>
        <w:contextualSpacing/>
        <w:rPr>
          <w:rFonts w:ascii="Verdana" w:hAnsi="Verdana"/>
          <w:color w:val="444444"/>
        </w:rPr>
      </w:pPr>
    </w:p>
    <w:p w:rsidR="00904D1F" w:rsidRDefault="00904D1F" w:rsidP="00E6467D">
      <w:pPr>
        <w:pStyle w:val="NormalWeb"/>
        <w:contextualSpacing/>
        <w:rPr>
          <w:rFonts w:ascii="Verdana" w:hAnsi="Verdana"/>
          <w:color w:val="444444"/>
        </w:rPr>
      </w:pPr>
    </w:p>
    <w:p w:rsidR="00904D1F" w:rsidRDefault="00904D1F" w:rsidP="00E6467D">
      <w:pPr>
        <w:pStyle w:val="NormalWeb"/>
        <w:contextualSpacing/>
        <w:rPr>
          <w:rFonts w:ascii="Verdana" w:hAnsi="Verdana"/>
          <w:color w:val="444444"/>
        </w:rPr>
      </w:pPr>
    </w:p>
    <w:p w:rsidR="00904D1F" w:rsidRDefault="00904D1F" w:rsidP="00E6467D">
      <w:pPr>
        <w:pStyle w:val="NormalWeb"/>
        <w:contextualSpacing/>
        <w:rPr>
          <w:rFonts w:ascii="Verdana" w:hAnsi="Verdana"/>
          <w:color w:val="444444"/>
        </w:rPr>
      </w:pPr>
    </w:p>
    <w:p w:rsidR="00904D1F" w:rsidRDefault="00904D1F" w:rsidP="00E6467D">
      <w:pPr>
        <w:pStyle w:val="NormalWeb"/>
        <w:contextualSpacing/>
        <w:rPr>
          <w:rFonts w:ascii="Verdana" w:hAnsi="Verdana"/>
          <w:color w:val="444444"/>
        </w:rPr>
      </w:pPr>
    </w:p>
    <w:p w:rsidR="00904D1F" w:rsidRDefault="00904D1F" w:rsidP="00E6467D">
      <w:pPr>
        <w:pStyle w:val="NormalWeb"/>
        <w:contextualSpacing/>
        <w:rPr>
          <w:rFonts w:ascii="Verdana" w:hAnsi="Verdana"/>
          <w:color w:val="444444"/>
        </w:rPr>
      </w:pPr>
    </w:p>
    <w:p w:rsidR="00904D1F" w:rsidRDefault="00904D1F" w:rsidP="00E6467D">
      <w:pPr>
        <w:pStyle w:val="NormalWeb"/>
        <w:contextualSpacing/>
        <w:rPr>
          <w:rFonts w:ascii="Verdana" w:hAnsi="Verdana"/>
          <w:color w:val="444444"/>
        </w:rPr>
      </w:pPr>
    </w:p>
    <w:p w:rsidR="00904D1F" w:rsidRDefault="00904D1F" w:rsidP="00E6467D">
      <w:pPr>
        <w:pStyle w:val="NormalWeb"/>
        <w:contextualSpacing/>
        <w:rPr>
          <w:rFonts w:ascii="Verdana" w:hAnsi="Verdana"/>
          <w:color w:val="444444"/>
        </w:rPr>
      </w:pPr>
    </w:p>
    <w:tbl>
      <w:tblPr>
        <w:tblStyle w:val="TableGrid"/>
        <w:tblpPr w:leftFromText="180" w:rightFromText="180" w:vertAnchor="text" w:horzAnchor="margin" w:tblpY="-149"/>
        <w:tblW w:w="0" w:type="auto"/>
        <w:tblLook w:val="04A0" w:firstRow="1" w:lastRow="0" w:firstColumn="1" w:lastColumn="0" w:noHBand="0" w:noVBand="1"/>
      </w:tblPr>
      <w:tblGrid>
        <w:gridCol w:w="10476"/>
      </w:tblGrid>
      <w:tr w:rsidR="005D724C" w:rsidTr="005D724C">
        <w:trPr>
          <w:trHeight w:val="962"/>
        </w:trPr>
        <w:tc>
          <w:tcPr>
            <w:tcW w:w="10476" w:type="dxa"/>
            <w:vAlign w:val="center"/>
          </w:tcPr>
          <w:p w:rsidR="005D724C" w:rsidRDefault="005D724C" w:rsidP="005D724C">
            <w:pPr>
              <w:jc w:val="center"/>
              <w:rPr>
                <w:rFonts w:ascii="Arial" w:hAnsi="Arial" w:cs="Arial"/>
                <w:b/>
                <w:bCs/>
                <w:color w:val="0070C0"/>
              </w:rPr>
            </w:pPr>
          </w:p>
          <w:p w:rsidR="005D724C" w:rsidRPr="00AF16E2" w:rsidRDefault="005D724C" w:rsidP="005D724C">
            <w:pPr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</w:rPr>
              <w:t xml:space="preserve">EXCISE WORK </w:t>
            </w:r>
          </w:p>
          <w:p w:rsidR="005D724C" w:rsidRDefault="005D724C" w:rsidP="005D724C">
            <w:pPr>
              <w:jc w:val="center"/>
              <w:rPr>
                <w:rFonts w:ascii="Arial" w:hAnsi="Arial" w:cs="Arial"/>
              </w:rPr>
            </w:pPr>
          </w:p>
        </w:tc>
      </w:tr>
      <w:tr w:rsidR="005D724C" w:rsidTr="005D724C">
        <w:tc>
          <w:tcPr>
            <w:tcW w:w="10476" w:type="dxa"/>
          </w:tcPr>
          <w:p w:rsidR="005D724C" w:rsidRDefault="005D724C" w:rsidP="005D724C">
            <w:pPr>
              <w:rPr>
                <w:b/>
                <w:sz w:val="32"/>
                <w:szCs w:val="32"/>
              </w:rPr>
            </w:pPr>
          </w:p>
          <w:p w:rsidR="005D724C" w:rsidRDefault="005D724C" w:rsidP="005D724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LIASONING </w:t>
            </w:r>
            <w:r w:rsidR="00F04818">
              <w:rPr>
                <w:b/>
                <w:sz w:val="32"/>
                <w:szCs w:val="32"/>
              </w:rPr>
              <w:t>WITH EXCISE</w:t>
            </w:r>
            <w:r>
              <w:rPr>
                <w:b/>
                <w:sz w:val="32"/>
                <w:szCs w:val="32"/>
              </w:rPr>
              <w:t xml:space="preserve"> AUTHORITIES.</w:t>
            </w:r>
          </w:p>
          <w:p w:rsidR="005D724C" w:rsidRDefault="005D724C" w:rsidP="005D724C">
            <w:pPr>
              <w:rPr>
                <w:b/>
                <w:sz w:val="32"/>
                <w:szCs w:val="32"/>
              </w:rPr>
            </w:pPr>
          </w:p>
          <w:p w:rsidR="005D724C" w:rsidRDefault="005D724C" w:rsidP="005D724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PREPARATION &amp; FILING OF EXCISE RETURNS ER1, ER2,</w:t>
            </w:r>
          </w:p>
          <w:p w:rsidR="005D724C" w:rsidRDefault="005D724C" w:rsidP="005D724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ER3, </w:t>
            </w:r>
            <w:r w:rsidR="00F04818">
              <w:rPr>
                <w:b/>
                <w:sz w:val="32"/>
                <w:szCs w:val="32"/>
              </w:rPr>
              <w:t>ER4 &amp;ER6 AND</w:t>
            </w:r>
            <w:r>
              <w:rPr>
                <w:b/>
                <w:sz w:val="32"/>
                <w:szCs w:val="32"/>
              </w:rPr>
              <w:t xml:space="preserve"> SERVICE </w:t>
            </w:r>
            <w:r w:rsidR="00F04818">
              <w:rPr>
                <w:b/>
                <w:sz w:val="32"/>
                <w:szCs w:val="32"/>
              </w:rPr>
              <w:t>TAX RETURNS</w:t>
            </w:r>
            <w:r>
              <w:rPr>
                <w:b/>
                <w:sz w:val="32"/>
                <w:szCs w:val="32"/>
              </w:rPr>
              <w:t>.</w:t>
            </w:r>
          </w:p>
          <w:p w:rsidR="005D724C" w:rsidRDefault="005D724C" w:rsidP="005D724C">
            <w:pPr>
              <w:rPr>
                <w:b/>
                <w:sz w:val="32"/>
                <w:szCs w:val="32"/>
              </w:rPr>
            </w:pPr>
          </w:p>
          <w:p w:rsidR="005D724C" w:rsidRDefault="005D724C" w:rsidP="005D724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PERMISSIONS, INTIMATIONS, APPROVALS &amp;</w:t>
            </w:r>
          </w:p>
          <w:p w:rsidR="005D724C" w:rsidRDefault="005D724C" w:rsidP="005D724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EXCISE PERIODICAL REPORTS. </w:t>
            </w:r>
          </w:p>
          <w:p w:rsidR="005D724C" w:rsidRDefault="005D724C" w:rsidP="005D724C">
            <w:pPr>
              <w:rPr>
                <w:b/>
                <w:sz w:val="32"/>
                <w:szCs w:val="32"/>
              </w:rPr>
            </w:pPr>
          </w:p>
          <w:p w:rsidR="005D724C" w:rsidRDefault="005D724C" w:rsidP="005D724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EXCISEDUTY MONTHLY UTILISATION</w:t>
            </w:r>
          </w:p>
          <w:p w:rsidR="005D724C" w:rsidRDefault="005D724C" w:rsidP="005D724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MAINTENANCE OF EXCISE REGISTERS &amp; RECORDS</w:t>
            </w:r>
          </w:p>
          <w:p w:rsidR="005D724C" w:rsidRDefault="005D724C" w:rsidP="005D724C">
            <w:pPr>
              <w:rPr>
                <w:b/>
                <w:sz w:val="32"/>
                <w:szCs w:val="32"/>
              </w:rPr>
            </w:pPr>
          </w:p>
          <w:p w:rsidR="005D724C" w:rsidRDefault="005D724C" w:rsidP="005D724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FILING OF  ANNEXURE – 19 ( EXPORT RETURNS)</w:t>
            </w:r>
          </w:p>
          <w:p w:rsidR="005D724C" w:rsidRDefault="005D724C" w:rsidP="005D724C">
            <w:pPr>
              <w:rPr>
                <w:b/>
                <w:sz w:val="32"/>
                <w:szCs w:val="32"/>
              </w:rPr>
            </w:pPr>
          </w:p>
          <w:p w:rsidR="005D724C" w:rsidRDefault="005D724C" w:rsidP="005D724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FOLLOW UP WITH  EXIM  PROOF OF EXPORT </w:t>
            </w:r>
          </w:p>
          <w:p w:rsidR="005D724C" w:rsidRDefault="005D724C" w:rsidP="005D724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DOCUMENTS.</w:t>
            </w:r>
          </w:p>
          <w:p w:rsidR="005D724C" w:rsidRDefault="005D724C" w:rsidP="005D724C">
            <w:pPr>
              <w:rPr>
                <w:b/>
                <w:sz w:val="32"/>
                <w:szCs w:val="32"/>
              </w:rPr>
            </w:pPr>
          </w:p>
          <w:p w:rsidR="005D724C" w:rsidRDefault="005D724C" w:rsidP="005D724C">
            <w:pPr>
              <w:rPr>
                <w:rFonts w:ascii="Arial" w:hAnsi="Arial" w:cs="Arial"/>
              </w:rPr>
            </w:pPr>
          </w:p>
          <w:p w:rsidR="005D724C" w:rsidRDefault="005D724C" w:rsidP="005D724C">
            <w:pPr>
              <w:rPr>
                <w:rFonts w:ascii="Arial" w:hAnsi="Arial" w:cs="Arial"/>
              </w:rPr>
            </w:pPr>
          </w:p>
        </w:tc>
      </w:tr>
    </w:tbl>
    <w:p w:rsidR="00B5737A" w:rsidRDefault="00B5737A" w:rsidP="00D308B4">
      <w:pPr>
        <w:rPr>
          <w:rFonts w:ascii="Arial" w:hAnsi="Arial" w:cs="Arial"/>
        </w:rPr>
      </w:pPr>
    </w:p>
    <w:p w:rsidR="006E3F58" w:rsidRDefault="006E3F58" w:rsidP="00D308B4">
      <w:pPr>
        <w:rPr>
          <w:rFonts w:ascii="Arial" w:hAnsi="Arial" w:cs="Arial"/>
        </w:rPr>
      </w:pPr>
    </w:p>
    <w:p w:rsidR="006E3F58" w:rsidRDefault="006E3F58" w:rsidP="00D308B4">
      <w:pPr>
        <w:rPr>
          <w:rFonts w:ascii="Arial" w:hAnsi="Arial" w:cs="Arial"/>
        </w:rPr>
      </w:pPr>
    </w:p>
    <w:p w:rsidR="006E3F58" w:rsidRDefault="006E3F58" w:rsidP="00D308B4">
      <w:pPr>
        <w:rPr>
          <w:rFonts w:ascii="Arial" w:hAnsi="Arial" w:cs="Arial"/>
        </w:rPr>
      </w:pPr>
    </w:p>
    <w:p w:rsidR="006E3F58" w:rsidRDefault="006E3F58" w:rsidP="00D308B4">
      <w:pPr>
        <w:rPr>
          <w:rFonts w:ascii="Arial" w:hAnsi="Arial" w:cs="Arial"/>
        </w:rPr>
      </w:pPr>
    </w:p>
    <w:p w:rsidR="006E3F58" w:rsidRDefault="006E3F58" w:rsidP="00D308B4">
      <w:pPr>
        <w:rPr>
          <w:rFonts w:ascii="Arial" w:hAnsi="Arial" w:cs="Arial"/>
        </w:rPr>
      </w:pPr>
    </w:p>
    <w:p w:rsidR="006E3F58" w:rsidRDefault="006E3F58" w:rsidP="00D308B4">
      <w:pPr>
        <w:rPr>
          <w:rFonts w:ascii="Arial" w:hAnsi="Arial" w:cs="Arial"/>
        </w:rPr>
      </w:pPr>
    </w:p>
    <w:p w:rsidR="006E3F58" w:rsidRDefault="006E3F58" w:rsidP="00D308B4">
      <w:pPr>
        <w:rPr>
          <w:rFonts w:ascii="Arial" w:hAnsi="Arial" w:cs="Arial"/>
        </w:rPr>
      </w:pPr>
    </w:p>
    <w:p w:rsidR="006E3F58" w:rsidRDefault="006E3F58" w:rsidP="00D308B4">
      <w:pPr>
        <w:rPr>
          <w:rFonts w:ascii="Arial" w:hAnsi="Arial" w:cs="Arial"/>
        </w:rPr>
      </w:pPr>
    </w:p>
    <w:p w:rsidR="006E3F58" w:rsidRDefault="006E3F58" w:rsidP="00D308B4">
      <w:pPr>
        <w:rPr>
          <w:rFonts w:ascii="Arial" w:hAnsi="Arial" w:cs="Arial"/>
        </w:rPr>
      </w:pPr>
    </w:p>
    <w:p w:rsidR="006E3F58" w:rsidRDefault="006E3F58" w:rsidP="00D308B4">
      <w:pPr>
        <w:rPr>
          <w:rFonts w:ascii="Arial" w:hAnsi="Arial" w:cs="Arial"/>
        </w:rPr>
      </w:pPr>
    </w:p>
    <w:p w:rsidR="006E3F58" w:rsidRDefault="006E3F58" w:rsidP="00D308B4">
      <w:pPr>
        <w:rPr>
          <w:rFonts w:ascii="Arial" w:hAnsi="Arial" w:cs="Arial"/>
        </w:rPr>
      </w:pPr>
    </w:p>
    <w:p w:rsidR="006E3F58" w:rsidRDefault="006E3F58" w:rsidP="00D308B4">
      <w:pPr>
        <w:rPr>
          <w:rFonts w:ascii="Arial" w:hAnsi="Arial" w:cs="Arial"/>
        </w:rPr>
      </w:pPr>
    </w:p>
    <w:p w:rsidR="006E3F58" w:rsidRDefault="006E3F58" w:rsidP="00D308B4">
      <w:pPr>
        <w:rPr>
          <w:rFonts w:ascii="Arial" w:hAnsi="Arial" w:cs="Arial"/>
        </w:rPr>
      </w:pPr>
    </w:p>
    <w:p w:rsidR="006E3F58" w:rsidRDefault="006E3F58" w:rsidP="00D308B4">
      <w:pPr>
        <w:rPr>
          <w:rFonts w:ascii="Arial" w:hAnsi="Arial" w:cs="Arial"/>
        </w:rPr>
      </w:pPr>
    </w:p>
    <w:p w:rsidR="00E6467D" w:rsidRDefault="00E6467D" w:rsidP="00E6467D">
      <w:pPr>
        <w:rPr>
          <w:b/>
          <w:sz w:val="32"/>
          <w:szCs w:val="32"/>
        </w:rPr>
      </w:pPr>
    </w:p>
    <w:p w:rsidR="00E6467D" w:rsidRDefault="00E6467D" w:rsidP="00D308B4">
      <w:pPr>
        <w:rPr>
          <w:rFonts w:ascii="Arial" w:hAnsi="Arial" w:cs="Arial"/>
        </w:rPr>
      </w:pPr>
    </w:p>
    <w:sectPr w:rsidR="00E6467D" w:rsidSect="000F2978">
      <w:pgSz w:w="12240" w:h="15840"/>
      <w:pgMar w:top="540" w:right="630" w:bottom="18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74615"/>
    <w:multiLevelType w:val="multilevel"/>
    <w:tmpl w:val="8C147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20FD376F"/>
    <w:multiLevelType w:val="hybridMultilevel"/>
    <w:tmpl w:val="CA906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54531"/>
    <w:multiLevelType w:val="hybridMultilevel"/>
    <w:tmpl w:val="644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D578B4"/>
    <w:multiLevelType w:val="hybridMultilevel"/>
    <w:tmpl w:val="D9DC7F3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AFC4F44"/>
    <w:multiLevelType w:val="hybridMultilevel"/>
    <w:tmpl w:val="6AACB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754F45"/>
    <w:multiLevelType w:val="hybridMultilevel"/>
    <w:tmpl w:val="8E1EB1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8D7475F"/>
    <w:multiLevelType w:val="hybridMultilevel"/>
    <w:tmpl w:val="ACCA45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>
    <w:nsid w:val="3F3D46CD"/>
    <w:multiLevelType w:val="hybridMultilevel"/>
    <w:tmpl w:val="F5986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3A53D9"/>
    <w:multiLevelType w:val="hybridMultilevel"/>
    <w:tmpl w:val="CCA20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4E33D5"/>
    <w:multiLevelType w:val="hybridMultilevel"/>
    <w:tmpl w:val="4BEACE5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>
    <w:nsid w:val="51C35E31"/>
    <w:multiLevelType w:val="hybridMultilevel"/>
    <w:tmpl w:val="720CA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4A4781"/>
    <w:multiLevelType w:val="hybridMultilevel"/>
    <w:tmpl w:val="D8887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134AD8"/>
    <w:multiLevelType w:val="hybridMultilevel"/>
    <w:tmpl w:val="22AC7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A43193"/>
    <w:multiLevelType w:val="hybridMultilevel"/>
    <w:tmpl w:val="251CF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494EC5"/>
    <w:multiLevelType w:val="multilevel"/>
    <w:tmpl w:val="61E02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73AB4183"/>
    <w:multiLevelType w:val="hybridMultilevel"/>
    <w:tmpl w:val="EF5E7EF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>
    <w:nsid w:val="75476393"/>
    <w:multiLevelType w:val="hybridMultilevel"/>
    <w:tmpl w:val="6F404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14"/>
  </w:num>
  <w:num w:numId="6">
    <w:abstractNumId w:val="1"/>
  </w:num>
  <w:num w:numId="7">
    <w:abstractNumId w:val="12"/>
  </w:num>
  <w:num w:numId="8">
    <w:abstractNumId w:val="4"/>
  </w:num>
  <w:num w:numId="9">
    <w:abstractNumId w:val="13"/>
  </w:num>
  <w:num w:numId="10">
    <w:abstractNumId w:val="9"/>
  </w:num>
  <w:num w:numId="11">
    <w:abstractNumId w:val="15"/>
  </w:num>
  <w:num w:numId="12">
    <w:abstractNumId w:val="10"/>
  </w:num>
  <w:num w:numId="13">
    <w:abstractNumId w:val="16"/>
  </w:num>
  <w:num w:numId="14">
    <w:abstractNumId w:val="7"/>
  </w:num>
  <w:num w:numId="15">
    <w:abstractNumId w:val="2"/>
  </w:num>
  <w:num w:numId="16">
    <w:abstractNumId w:val="8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15A8E"/>
    <w:rsid w:val="00004781"/>
    <w:rsid w:val="00015A8E"/>
    <w:rsid w:val="00045E43"/>
    <w:rsid w:val="0006151E"/>
    <w:rsid w:val="000626C6"/>
    <w:rsid w:val="00083E7C"/>
    <w:rsid w:val="000B16A3"/>
    <w:rsid w:val="000B1AD3"/>
    <w:rsid w:val="000B4FB7"/>
    <w:rsid w:val="000C0829"/>
    <w:rsid w:val="000E01AD"/>
    <w:rsid w:val="000E0C9F"/>
    <w:rsid w:val="000E1249"/>
    <w:rsid w:val="000E4EC1"/>
    <w:rsid w:val="000F53C0"/>
    <w:rsid w:val="000F65D3"/>
    <w:rsid w:val="0019256B"/>
    <w:rsid w:val="001E7EB2"/>
    <w:rsid w:val="001F45DE"/>
    <w:rsid w:val="0021584A"/>
    <w:rsid w:val="00263B2F"/>
    <w:rsid w:val="002C1F20"/>
    <w:rsid w:val="002D4D72"/>
    <w:rsid w:val="003214C0"/>
    <w:rsid w:val="00331E9E"/>
    <w:rsid w:val="0034537D"/>
    <w:rsid w:val="00362707"/>
    <w:rsid w:val="00386368"/>
    <w:rsid w:val="00390E4D"/>
    <w:rsid w:val="00395146"/>
    <w:rsid w:val="003B0841"/>
    <w:rsid w:val="003F2344"/>
    <w:rsid w:val="003F7697"/>
    <w:rsid w:val="00412C03"/>
    <w:rsid w:val="00413560"/>
    <w:rsid w:val="004221CD"/>
    <w:rsid w:val="004342CD"/>
    <w:rsid w:val="00437765"/>
    <w:rsid w:val="00441EE6"/>
    <w:rsid w:val="00444F25"/>
    <w:rsid w:val="004616EC"/>
    <w:rsid w:val="004A5895"/>
    <w:rsid w:val="004B3869"/>
    <w:rsid w:val="004C62D2"/>
    <w:rsid w:val="004F223F"/>
    <w:rsid w:val="004F6509"/>
    <w:rsid w:val="00502F71"/>
    <w:rsid w:val="0051075F"/>
    <w:rsid w:val="00516DD8"/>
    <w:rsid w:val="0052087A"/>
    <w:rsid w:val="00526371"/>
    <w:rsid w:val="0053747D"/>
    <w:rsid w:val="005C7C44"/>
    <w:rsid w:val="005D434B"/>
    <w:rsid w:val="005D724C"/>
    <w:rsid w:val="006071DF"/>
    <w:rsid w:val="00631EF0"/>
    <w:rsid w:val="00640C0E"/>
    <w:rsid w:val="00657757"/>
    <w:rsid w:val="006A1F78"/>
    <w:rsid w:val="006A26C9"/>
    <w:rsid w:val="006B4C02"/>
    <w:rsid w:val="006D6175"/>
    <w:rsid w:val="006D6D37"/>
    <w:rsid w:val="006E3F58"/>
    <w:rsid w:val="006F31C8"/>
    <w:rsid w:val="00714369"/>
    <w:rsid w:val="00745B41"/>
    <w:rsid w:val="00757ECC"/>
    <w:rsid w:val="007811BE"/>
    <w:rsid w:val="0079064E"/>
    <w:rsid w:val="0079548F"/>
    <w:rsid w:val="007954F0"/>
    <w:rsid w:val="007A159C"/>
    <w:rsid w:val="007A23DA"/>
    <w:rsid w:val="007A701D"/>
    <w:rsid w:val="007D6F58"/>
    <w:rsid w:val="007D71D1"/>
    <w:rsid w:val="007E3B7C"/>
    <w:rsid w:val="00802EAD"/>
    <w:rsid w:val="00805402"/>
    <w:rsid w:val="0083301D"/>
    <w:rsid w:val="00833D86"/>
    <w:rsid w:val="00891187"/>
    <w:rsid w:val="008A2491"/>
    <w:rsid w:val="008B26AA"/>
    <w:rsid w:val="008C2477"/>
    <w:rsid w:val="008C4613"/>
    <w:rsid w:val="008E0F7D"/>
    <w:rsid w:val="00903ED4"/>
    <w:rsid w:val="00904D1F"/>
    <w:rsid w:val="00905641"/>
    <w:rsid w:val="009374CC"/>
    <w:rsid w:val="00972ED0"/>
    <w:rsid w:val="00995D5B"/>
    <w:rsid w:val="009965BB"/>
    <w:rsid w:val="009E7F4B"/>
    <w:rsid w:val="009F6E25"/>
    <w:rsid w:val="00A02DE9"/>
    <w:rsid w:val="00A272D9"/>
    <w:rsid w:val="00A313A7"/>
    <w:rsid w:val="00A31785"/>
    <w:rsid w:val="00A436F9"/>
    <w:rsid w:val="00A57DAD"/>
    <w:rsid w:val="00A66D69"/>
    <w:rsid w:val="00A86291"/>
    <w:rsid w:val="00AA7799"/>
    <w:rsid w:val="00AB4D64"/>
    <w:rsid w:val="00AC5917"/>
    <w:rsid w:val="00B13D22"/>
    <w:rsid w:val="00B327BF"/>
    <w:rsid w:val="00B53C82"/>
    <w:rsid w:val="00B5737A"/>
    <w:rsid w:val="00B80755"/>
    <w:rsid w:val="00BA6EAE"/>
    <w:rsid w:val="00BF4700"/>
    <w:rsid w:val="00BF63B9"/>
    <w:rsid w:val="00C05980"/>
    <w:rsid w:val="00C1029E"/>
    <w:rsid w:val="00C37867"/>
    <w:rsid w:val="00C52445"/>
    <w:rsid w:val="00C7564B"/>
    <w:rsid w:val="00CB3315"/>
    <w:rsid w:val="00CC54FC"/>
    <w:rsid w:val="00CD1A2E"/>
    <w:rsid w:val="00CE6BEB"/>
    <w:rsid w:val="00D0407D"/>
    <w:rsid w:val="00D07D51"/>
    <w:rsid w:val="00D135DF"/>
    <w:rsid w:val="00D27938"/>
    <w:rsid w:val="00D308B4"/>
    <w:rsid w:val="00DA5111"/>
    <w:rsid w:val="00DB10F6"/>
    <w:rsid w:val="00DE6095"/>
    <w:rsid w:val="00DF36CB"/>
    <w:rsid w:val="00E22FBD"/>
    <w:rsid w:val="00E32481"/>
    <w:rsid w:val="00E51BB2"/>
    <w:rsid w:val="00E54C74"/>
    <w:rsid w:val="00E6467D"/>
    <w:rsid w:val="00EC6E37"/>
    <w:rsid w:val="00F04818"/>
    <w:rsid w:val="00F13381"/>
    <w:rsid w:val="00F1644C"/>
    <w:rsid w:val="00F17698"/>
    <w:rsid w:val="00F368FF"/>
    <w:rsid w:val="00F5278C"/>
    <w:rsid w:val="00F5758A"/>
    <w:rsid w:val="00F615F2"/>
    <w:rsid w:val="00F621CF"/>
    <w:rsid w:val="00F63698"/>
    <w:rsid w:val="00F94695"/>
    <w:rsid w:val="00FB5023"/>
    <w:rsid w:val="00FE1A08"/>
    <w:rsid w:val="00FF6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15A8E"/>
    <w:pPr>
      <w:keepNext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15A8E"/>
    <w:pPr>
      <w:keepNext/>
      <w:tabs>
        <w:tab w:val="left" w:pos="748"/>
        <w:tab w:val="left" w:pos="3927"/>
        <w:tab w:val="left" w:pos="4301"/>
      </w:tabs>
      <w:jc w:val="center"/>
      <w:outlineLvl w:val="1"/>
    </w:pPr>
    <w:rPr>
      <w:rFonts w:ascii="Arial" w:hAnsi="Arial" w:cs="Arial"/>
      <w:b/>
      <w:bCs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15A8E"/>
    <w:pPr>
      <w:keepNext/>
      <w:outlineLvl w:val="2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15A8E"/>
    <w:rPr>
      <w:rFonts w:ascii="Arial" w:eastAsia="Times New Roman" w:hAnsi="Arial" w:cs="Arial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rsid w:val="00015A8E"/>
    <w:rPr>
      <w:rFonts w:ascii="Arial" w:eastAsia="Times New Roman" w:hAnsi="Arial" w:cs="Arial"/>
      <w:b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rsid w:val="00015A8E"/>
    <w:rPr>
      <w:rFonts w:ascii="Arial" w:eastAsia="Times New Roman" w:hAnsi="Arial" w:cs="Arial"/>
      <w:b/>
      <w:bCs/>
    </w:rPr>
  </w:style>
  <w:style w:type="paragraph" w:styleId="Title">
    <w:name w:val="Title"/>
    <w:basedOn w:val="Normal"/>
    <w:link w:val="TitleChar"/>
    <w:uiPriority w:val="99"/>
    <w:qFormat/>
    <w:rsid w:val="00015A8E"/>
    <w:pPr>
      <w:jc w:val="center"/>
    </w:pPr>
    <w:rPr>
      <w:rFonts w:ascii="Arial" w:hAnsi="Arial" w:cs="Arial"/>
      <w:b/>
      <w:bCs/>
      <w:sz w:val="32"/>
      <w:szCs w:val="32"/>
      <w:u w:val="single"/>
    </w:rPr>
  </w:style>
  <w:style w:type="character" w:customStyle="1" w:styleId="TitleChar">
    <w:name w:val="Title Char"/>
    <w:basedOn w:val="DefaultParagraphFont"/>
    <w:link w:val="Title"/>
    <w:uiPriority w:val="99"/>
    <w:rsid w:val="00015A8E"/>
    <w:rPr>
      <w:rFonts w:ascii="Arial" w:eastAsia="Times New Roman" w:hAnsi="Arial" w:cs="Arial"/>
      <w:b/>
      <w:bCs/>
      <w:sz w:val="32"/>
      <w:szCs w:val="32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015A8E"/>
    <w:pPr>
      <w:spacing w:line="360" w:lineRule="auto"/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15A8E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015A8E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15A8E"/>
    <w:pPr>
      <w:ind w:left="720"/>
    </w:pPr>
  </w:style>
  <w:style w:type="table" w:styleId="TableGrid">
    <w:name w:val="Table Grid"/>
    <w:basedOn w:val="TableNormal"/>
    <w:uiPriority w:val="59"/>
    <w:rsid w:val="00D30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59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917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E3F58"/>
    <w:rPr>
      <w:b w:val="0"/>
      <w:bCs w:val="0"/>
      <w:i w:val="0"/>
      <w:iCs w:val="0"/>
    </w:rPr>
  </w:style>
  <w:style w:type="paragraph" w:styleId="NormalWeb">
    <w:name w:val="Normal (Web)"/>
    <w:basedOn w:val="Normal"/>
    <w:uiPriority w:val="99"/>
    <w:unhideWhenUsed/>
    <w:rsid w:val="006E3F5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8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6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8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54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gulfjobseeker.com/feedback/submit_fb_em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9F900-4D25-4754-99EB-61C95184D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Clariant International Ltd</Company>
  <LinksUpToDate>false</LinksUpToDate>
  <CharactersWithSpaces>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Pc3</cp:lastModifiedBy>
  <cp:revision>83</cp:revision>
  <cp:lastPrinted>2015-03-20T10:49:00Z</cp:lastPrinted>
  <dcterms:created xsi:type="dcterms:W3CDTF">2015-03-27T09:10:00Z</dcterms:created>
  <dcterms:modified xsi:type="dcterms:W3CDTF">2016-08-27T13:15:00Z</dcterms:modified>
</cp:coreProperties>
</file>