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96" w:rsidRPr="001104E7" w:rsidRDefault="00746C29" w:rsidP="004F11EB">
      <w:pPr>
        <w:jc w:val="both"/>
        <w:rPr>
          <w:rFonts w:ascii="Century Gothic" w:hAnsi="Century Gothic" w:cs="Arial"/>
          <w:b/>
          <w:sz w:val="20"/>
          <w:szCs w:val="20"/>
        </w:rPr>
      </w:pPr>
      <w:r>
        <w:rPr>
          <w:rFonts w:ascii="Century Gothic" w:hAnsi="Century Gothic" w:cs="Arial"/>
          <w:b/>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17.35pt;margin-top:-2.25pt;width:351.05pt;height:98.25pt;z-index:2;mso-width-relative:margin;mso-height-relative:margin" filled="f" stroked="f">
            <v:textbox>
              <w:txbxContent>
                <w:p w:rsidR="001104E7" w:rsidRPr="005B44E4" w:rsidRDefault="005362F5" w:rsidP="001104E7">
                  <w:pPr>
                    <w:rPr>
                      <w:rFonts w:ascii="Century Gothic" w:hAnsi="Century Gothic"/>
                      <w:b/>
                      <w:sz w:val="32"/>
                      <w:szCs w:val="32"/>
                    </w:rPr>
                  </w:pPr>
                  <w:r>
                    <w:rPr>
                      <w:rFonts w:ascii="Century Gothic" w:hAnsi="Century Gothic"/>
                      <w:b/>
                      <w:sz w:val="32"/>
                      <w:szCs w:val="32"/>
                    </w:rPr>
                    <w:t>JOSE TRISTAN MITO REYES</w:t>
                  </w:r>
                </w:p>
                <w:p w:rsidR="00B833F7" w:rsidRPr="001E5D7D" w:rsidRDefault="00413DE5" w:rsidP="001E5D7D">
                  <w:pPr>
                    <w:pStyle w:val="NoSpacing"/>
                    <w:rPr>
                      <w:rFonts w:ascii="Century Gothic" w:hAnsi="Century Gothic"/>
                      <w:sz w:val="20"/>
                      <w:szCs w:val="20"/>
                    </w:rPr>
                  </w:pPr>
                  <w:r>
                    <w:rPr>
                      <w:rFonts w:ascii="Century Gothic" w:hAnsi="Century Gothic"/>
                      <w:sz w:val="18"/>
                      <w:szCs w:val="18"/>
                    </w:rPr>
                    <w:t xml:space="preserve"> </w:t>
                  </w:r>
                </w:p>
              </w:txbxContent>
            </v:textbox>
          </v:shape>
        </w:pict>
      </w:r>
    </w:p>
    <w:p w:rsidR="00A32996" w:rsidRPr="001104E7" w:rsidRDefault="00A32996" w:rsidP="004F11EB">
      <w:pPr>
        <w:jc w:val="both"/>
        <w:rPr>
          <w:rFonts w:ascii="Century Gothic" w:hAnsi="Century Gothic" w:cs="Arial"/>
          <w:b/>
          <w:sz w:val="20"/>
          <w:szCs w:val="20"/>
        </w:rPr>
      </w:pPr>
    </w:p>
    <w:p w:rsidR="00A32996" w:rsidRPr="001104E7" w:rsidRDefault="00A32996" w:rsidP="004F11EB">
      <w:pPr>
        <w:jc w:val="both"/>
        <w:rPr>
          <w:rFonts w:ascii="Century Gothic" w:hAnsi="Century Gothic" w:cs="Arial"/>
          <w:b/>
          <w:sz w:val="20"/>
          <w:szCs w:val="20"/>
        </w:rPr>
      </w:pPr>
    </w:p>
    <w:p w:rsidR="00A32996" w:rsidRPr="001104E7" w:rsidRDefault="00A32996" w:rsidP="004F11EB">
      <w:pPr>
        <w:jc w:val="both"/>
        <w:rPr>
          <w:rFonts w:ascii="Century Gothic" w:hAnsi="Century Gothic" w:cs="Arial"/>
          <w:b/>
          <w:sz w:val="20"/>
          <w:szCs w:val="20"/>
        </w:rPr>
      </w:pPr>
    </w:p>
    <w:p w:rsidR="00A32996" w:rsidRPr="001104E7" w:rsidRDefault="00A32996" w:rsidP="004F11EB">
      <w:pPr>
        <w:jc w:val="both"/>
        <w:rPr>
          <w:rFonts w:ascii="Century Gothic" w:hAnsi="Century Gothic" w:cs="Arial"/>
          <w:b/>
          <w:sz w:val="20"/>
          <w:szCs w:val="20"/>
        </w:rPr>
      </w:pPr>
    </w:p>
    <w:p w:rsidR="00A32996" w:rsidRPr="001104E7" w:rsidRDefault="00A32996" w:rsidP="004F11EB">
      <w:pPr>
        <w:jc w:val="both"/>
        <w:rPr>
          <w:rFonts w:ascii="Century Gothic" w:hAnsi="Century Gothic" w:cs="Arial"/>
          <w:b/>
          <w:sz w:val="20"/>
          <w:szCs w:val="20"/>
        </w:rPr>
      </w:pPr>
    </w:p>
    <w:p w:rsidR="000D5087" w:rsidRPr="001104E7" w:rsidRDefault="000D5087" w:rsidP="004F11EB">
      <w:pPr>
        <w:jc w:val="both"/>
        <w:rPr>
          <w:rFonts w:ascii="Century Gothic" w:hAnsi="Century Gothic" w:cs="Arial"/>
          <w:b/>
          <w:sz w:val="20"/>
          <w:szCs w:val="20"/>
        </w:rPr>
      </w:pPr>
    </w:p>
    <w:p w:rsidR="0019427B" w:rsidRDefault="0019427B" w:rsidP="004F11EB">
      <w:pPr>
        <w:jc w:val="both"/>
        <w:rPr>
          <w:rFonts w:ascii="Century Gothic" w:hAnsi="Century Gothic" w:cs="Arial"/>
          <w:b/>
          <w:sz w:val="20"/>
          <w:szCs w:val="20"/>
        </w:rPr>
      </w:pPr>
    </w:p>
    <w:p w:rsidR="00873D6E" w:rsidRPr="001104E7" w:rsidRDefault="00746C29" w:rsidP="004F11EB">
      <w:pPr>
        <w:jc w:val="both"/>
        <w:rPr>
          <w:rFonts w:ascii="Century Gothic" w:hAnsi="Century Gothic" w:cs="Arial"/>
          <w:b/>
          <w:sz w:val="20"/>
          <w:szCs w:val="20"/>
        </w:rPr>
      </w:pPr>
      <w:r>
        <w:rPr>
          <w:rFonts w:ascii="Century Gothic" w:hAnsi="Century Gothic" w:cs="Arial"/>
          <w:noProof/>
          <w:sz w:val="20"/>
          <w:szCs w:val="20"/>
        </w:rPr>
        <w:pict>
          <v:line id="_x0000_s1028" style="position:absolute;left:0;text-align:left;z-index:1" from="0,10.75pt" to="459pt,10.75pt" strokeweight="1.5pt"/>
        </w:pict>
      </w:r>
    </w:p>
    <w:p w:rsidR="00A32996" w:rsidRPr="001104E7" w:rsidRDefault="00A32996" w:rsidP="004F11EB">
      <w:pPr>
        <w:jc w:val="both"/>
        <w:rPr>
          <w:rFonts w:ascii="Century Gothic" w:hAnsi="Century Gothic" w:cs="Arial"/>
          <w:b/>
          <w:sz w:val="20"/>
          <w:szCs w:val="20"/>
        </w:rPr>
      </w:pPr>
    </w:p>
    <w:p w:rsidR="00494D24" w:rsidRDefault="001104E7" w:rsidP="00494D24">
      <w:pPr>
        <w:ind w:left="1440" w:hanging="1440"/>
        <w:jc w:val="both"/>
        <w:rPr>
          <w:rFonts w:ascii="Century Gothic" w:hAnsi="Century Gothic"/>
          <w:sz w:val="20"/>
          <w:szCs w:val="20"/>
        </w:rPr>
      </w:pPr>
      <w:r w:rsidRPr="001104E7">
        <w:rPr>
          <w:rFonts w:ascii="Century Gothic" w:hAnsi="Century Gothic" w:cs="Arial"/>
          <w:b/>
          <w:sz w:val="20"/>
          <w:szCs w:val="20"/>
        </w:rPr>
        <w:t>OBJECTIVE</w:t>
      </w:r>
      <w:r w:rsidR="00494D24">
        <w:rPr>
          <w:rFonts w:ascii="Century Gothic" w:hAnsi="Century Gothic" w:cs="Arial"/>
          <w:b/>
          <w:sz w:val="20"/>
          <w:szCs w:val="20"/>
        </w:rPr>
        <w:t>S</w:t>
      </w:r>
      <w:r w:rsidRPr="001104E7">
        <w:rPr>
          <w:rFonts w:ascii="Century Gothic" w:hAnsi="Century Gothic" w:cs="Arial"/>
          <w:b/>
          <w:sz w:val="20"/>
          <w:szCs w:val="20"/>
        </w:rPr>
        <w:t>:</w:t>
      </w:r>
      <w:r w:rsidRPr="001104E7">
        <w:rPr>
          <w:rFonts w:ascii="Century Gothic" w:hAnsi="Century Gothic" w:cs="Arial"/>
          <w:sz w:val="20"/>
          <w:szCs w:val="20"/>
        </w:rPr>
        <w:t xml:space="preserve"> </w:t>
      </w:r>
      <w:r w:rsidR="00494D24">
        <w:rPr>
          <w:rFonts w:ascii="Century Gothic" w:hAnsi="Century Gothic" w:cs="Arial"/>
          <w:sz w:val="20"/>
          <w:szCs w:val="20"/>
        </w:rPr>
        <w:tab/>
      </w:r>
      <w:r w:rsidR="00D6356C" w:rsidRPr="00D6356C">
        <w:rPr>
          <w:rFonts w:ascii="Century Gothic" w:hAnsi="Century Gothic" w:cs="Arial"/>
          <w:sz w:val="20"/>
          <w:szCs w:val="20"/>
        </w:rPr>
        <w:t>To be able to</w:t>
      </w:r>
      <w:r w:rsidR="00D6356C" w:rsidRPr="00D6356C">
        <w:rPr>
          <w:rFonts w:ascii="Century Gothic" w:hAnsi="Century Gothic"/>
          <w:sz w:val="20"/>
          <w:szCs w:val="20"/>
        </w:rPr>
        <w:t xml:space="preserve"> share </w:t>
      </w:r>
      <w:r w:rsidR="00494D24">
        <w:rPr>
          <w:rFonts w:ascii="Century Gothic" w:hAnsi="Century Gothic"/>
          <w:sz w:val="20"/>
          <w:szCs w:val="20"/>
        </w:rPr>
        <w:t xml:space="preserve">and apply </w:t>
      </w:r>
      <w:r w:rsidR="00D6356C" w:rsidRPr="00D6356C">
        <w:rPr>
          <w:rFonts w:ascii="Century Gothic" w:hAnsi="Century Gothic"/>
          <w:sz w:val="20"/>
          <w:szCs w:val="20"/>
        </w:rPr>
        <w:t xml:space="preserve">my knowledge, experiences, </w:t>
      </w:r>
      <w:r w:rsidR="00494D24">
        <w:rPr>
          <w:rFonts w:ascii="Century Gothic" w:hAnsi="Century Gothic"/>
          <w:sz w:val="20"/>
          <w:szCs w:val="20"/>
        </w:rPr>
        <w:t>and skills</w:t>
      </w:r>
      <w:r w:rsidR="00D6356C" w:rsidRPr="00D6356C">
        <w:rPr>
          <w:rFonts w:ascii="Century Gothic" w:hAnsi="Century Gothic"/>
          <w:sz w:val="20"/>
          <w:szCs w:val="20"/>
        </w:rPr>
        <w:t xml:space="preserve"> and to be a p</w:t>
      </w:r>
      <w:r w:rsidR="005362F5">
        <w:rPr>
          <w:rFonts w:ascii="Century Gothic" w:hAnsi="Century Gothic"/>
          <w:sz w:val="20"/>
          <w:szCs w:val="20"/>
        </w:rPr>
        <w:t>art in uplifting the company</w:t>
      </w:r>
      <w:r w:rsidR="00D6356C" w:rsidRPr="00D6356C">
        <w:rPr>
          <w:rFonts w:ascii="Century Gothic" w:hAnsi="Century Gothic"/>
          <w:sz w:val="20"/>
          <w:szCs w:val="20"/>
        </w:rPr>
        <w:t>’s success.</w:t>
      </w:r>
      <w:r w:rsidR="00494D24">
        <w:rPr>
          <w:rFonts w:ascii="Century Gothic" w:hAnsi="Century Gothic"/>
          <w:sz w:val="20"/>
          <w:szCs w:val="20"/>
        </w:rPr>
        <w:t xml:space="preserve"> </w:t>
      </w:r>
    </w:p>
    <w:p w:rsidR="005362F5" w:rsidRDefault="00494D24" w:rsidP="005362F5">
      <w:pPr>
        <w:ind w:left="1440"/>
        <w:jc w:val="both"/>
        <w:rPr>
          <w:rFonts w:ascii="Century Gothic" w:hAnsi="Century Gothic"/>
          <w:sz w:val="20"/>
          <w:szCs w:val="20"/>
        </w:rPr>
      </w:pPr>
      <w:r>
        <w:rPr>
          <w:rFonts w:ascii="Century Gothic" w:hAnsi="Century Gothic"/>
          <w:sz w:val="20"/>
          <w:szCs w:val="20"/>
        </w:rPr>
        <w:t>To handle a position with great cooperation and</w:t>
      </w:r>
      <w:r w:rsidR="005362F5">
        <w:rPr>
          <w:rFonts w:ascii="Century Gothic" w:hAnsi="Century Gothic"/>
          <w:sz w:val="20"/>
          <w:szCs w:val="20"/>
        </w:rPr>
        <w:t xml:space="preserve"> team work within a company</w:t>
      </w:r>
      <w:r>
        <w:rPr>
          <w:rFonts w:ascii="Century Gothic" w:hAnsi="Century Gothic"/>
          <w:sz w:val="20"/>
          <w:szCs w:val="20"/>
        </w:rPr>
        <w:t xml:space="preserve"> that will enhance my skills and knowledge and will provide me continuous professional growth and development. </w:t>
      </w:r>
    </w:p>
    <w:p w:rsidR="005362F5" w:rsidRDefault="005362F5" w:rsidP="005362F5">
      <w:pPr>
        <w:jc w:val="both"/>
        <w:rPr>
          <w:rFonts w:ascii="Century Gothic" w:hAnsi="Century Gothic"/>
          <w:sz w:val="20"/>
          <w:szCs w:val="20"/>
        </w:rPr>
      </w:pPr>
    </w:p>
    <w:p w:rsidR="001104E7" w:rsidRPr="005362F5" w:rsidRDefault="001104E7" w:rsidP="005362F5">
      <w:pPr>
        <w:jc w:val="both"/>
        <w:rPr>
          <w:rFonts w:ascii="Century Gothic" w:hAnsi="Century Gothic"/>
          <w:sz w:val="20"/>
          <w:szCs w:val="20"/>
        </w:rPr>
      </w:pPr>
      <w:r w:rsidRPr="001104E7">
        <w:rPr>
          <w:rFonts w:ascii="Century Gothic" w:hAnsi="Century Gothic" w:cs="Arial"/>
          <w:b/>
          <w:sz w:val="20"/>
          <w:szCs w:val="20"/>
        </w:rPr>
        <w:t>EMPLOYMENT HISTORY:</w:t>
      </w:r>
    </w:p>
    <w:p w:rsidR="001104E7" w:rsidRPr="001104E7" w:rsidRDefault="00746C29" w:rsidP="001104E7">
      <w:pPr>
        <w:jc w:val="both"/>
        <w:rPr>
          <w:rFonts w:ascii="Century Gothic" w:hAnsi="Century Gothic" w:cs="Arial"/>
          <w:sz w:val="20"/>
          <w:szCs w:val="20"/>
          <w:u w:val="single"/>
          <w:lang w:val="en-GB"/>
        </w:rPr>
      </w:pPr>
      <w:r>
        <w:rPr>
          <w:rFonts w:ascii="Century Gothic" w:hAnsi="Century Gothic" w:cs="Arial"/>
          <w:noProof/>
          <w:sz w:val="20"/>
          <w:szCs w:val="20"/>
        </w:rPr>
        <w:pict>
          <v:shape id="_x0000_s1035" type="#_x0000_t202" style="position:absolute;left:0;text-align:left;margin-left:145.5pt;margin-top:6.8pt;width:333pt;height:240.05pt;z-index:4" stroked="f">
            <v:textbox>
              <w:txbxContent>
                <w:p w:rsidR="00322302" w:rsidRPr="00322302" w:rsidRDefault="00322302" w:rsidP="001246A9">
                  <w:pPr>
                    <w:numPr>
                      <w:ilvl w:val="0"/>
                      <w:numId w:val="10"/>
                    </w:numPr>
                    <w:jc w:val="both"/>
                    <w:rPr>
                      <w:rFonts w:ascii="Century Gothic" w:hAnsi="Century Gothic"/>
                      <w:sz w:val="20"/>
                      <w:szCs w:val="20"/>
                    </w:rPr>
                  </w:pPr>
                  <w:r w:rsidRPr="00322302">
                    <w:rPr>
                      <w:rFonts w:ascii="Century Gothic" w:hAnsi="Century Gothic"/>
                      <w:sz w:val="20"/>
                      <w:szCs w:val="20"/>
                    </w:rPr>
                    <w:t>Prints Biometrics Reports daily for payroll purposes</w:t>
                  </w:r>
                </w:p>
                <w:p w:rsidR="00322302" w:rsidRPr="00322302" w:rsidRDefault="00322302" w:rsidP="001246A9">
                  <w:pPr>
                    <w:numPr>
                      <w:ilvl w:val="0"/>
                      <w:numId w:val="10"/>
                    </w:numPr>
                    <w:jc w:val="both"/>
                    <w:rPr>
                      <w:rFonts w:ascii="Century Gothic" w:hAnsi="Century Gothic"/>
                      <w:sz w:val="20"/>
                      <w:szCs w:val="20"/>
                    </w:rPr>
                  </w:pPr>
                  <w:r w:rsidRPr="00322302">
                    <w:rPr>
                      <w:rFonts w:ascii="Century Gothic" w:hAnsi="Century Gothic"/>
                      <w:sz w:val="20"/>
                      <w:szCs w:val="20"/>
                    </w:rPr>
                    <w:t>Prepares weekly and monthly payroll through Payroll System</w:t>
                  </w:r>
                </w:p>
                <w:p w:rsidR="00322302" w:rsidRPr="00322302" w:rsidRDefault="00322302" w:rsidP="001246A9">
                  <w:pPr>
                    <w:numPr>
                      <w:ilvl w:val="0"/>
                      <w:numId w:val="10"/>
                    </w:numPr>
                    <w:jc w:val="both"/>
                    <w:rPr>
                      <w:rFonts w:ascii="Century Gothic" w:hAnsi="Century Gothic"/>
                      <w:sz w:val="20"/>
                      <w:szCs w:val="20"/>
                    </w:rPr>
                  </w:pPr>
                  <w:r w:rsidRPr="00322302">
                    <w:rPr>
                      <w:rFonts w:ascii="Century Gothic" w:hAnsi="Century Gothic"/>
                      <w:sz w:val="20"/>
                      <w:szCs w:val="20"/>
                    </w:rPr>
                    <w:t>Prepares liquidation Report for Petty Cash Replenishment</w:t>
                  </w:r>
                </w:p>
                <w:p w:rsidR="00322302" w:rsidRPr="00322302" w:rsidRDefault="00322302" w:rsidP="001246A9">
                  <w:pPr>
                    <w:numPr>
                      <w:ilvl w:val="0"/>
                      <w:numId w:val="10"/>
                    </w:numPr>
                    <w:jc w:val="both"/>
                    <w:rPr>
                      <w:rFonts w:ascii="Century Gothic" w:hAnsi="Century Gothic"/>
                      <w:sz w:val="20"/>
                      <w:szCs w:val="20"/>
                    </w:rPr>
                  </w:pPr>
                  <w:r w:rsidRPr="00322302">
                    <w:rPr>
                      <w:rFonts w:ascii="Century Gothic" w:hAnsi="Century Gothic"/>
                      <w:sz w:val="20"/>
                      <w:szCs w:val="20"/>
                    </w:rPr>
                    <w:t>Verifies all attachments of liquidation/reimbursement before forwarding to the Head Office</w:t>
                  </w:r>
                </w:p>
                <w:p w:rsidR="00322302" w:rsidRPr="00322302" w:rsidRDefault="00322302" w:rsidP="001246A9">
                  <w:pPr>
                    <w:numPr>
                      <w:ilvl w:val="0"/>
                      <w:numId w:val="10"/>
                    </w:numPr>
                    <w:jc w:val="both"/>
                    <w:rPr>
                      <w:rFonts w:ascii="Century Gothic" w:hAnsi="Century Gothic"/>
                      <w:sz w:val="20"/>
                      <w:szCs w:val="20"/>
                    </w:rPr>
                  </w:pPr>
                  <w:r w:rsidRPr="00322302">
                    <w:rPr>
                      <w:rFonts w:ascii="Century Gothic" w:hAnsi="Century Gothic"/>
                      <w:sz w:val="20"/>
                      <w:szCs w:val="20"/>
                    </w:rPr>
                    <w:t xml:space="preserve">Checks </w:t>
                  </w:r>
                  <w:r w:rsidR="005F460B">
                    <w:rPr>
                      <w:rFonts w:ascii="Century Gothic" w:hAnsi="Century Gothic"/>
                      <w:sz w:val="20"/>
                      <w:szCs w:val="20"/>
                    </w:rPr>
                    <w:t>completeness of Pre-Employm</w:t>
                  </w:r>
                  <w:r w:rsidRPr="00322302">
                    <w:rPr>
                      <w:rFonts w:ascii="Century Gothic" w:hAnsi="Century Gothic"/>
                      <w:sz w:val="20"/>
                      <w:szCs w:val="20"/>
                    </w:rPr>
                    <w:t>ent requirements of applican</w:t>
                  </w:r>
                  <w:r w:rsidR="005F460B">
                    <w:rPr>
                      <w:rFonts w:ascii="Century Gothic" w:hAnsi="Century Gothic"/>
                      <w:sz w:val="20"/>
                      <w:szCs w:val="20"/>
                    </w:rPr>
                    <w:t>t</w:t>
                  </w:r>
                  <w:r w:rsidRPr="00322302">
                    <w:rPr>
                      <w:rFonts w:ascii="Century Gothic" w:hAnsi="Century Gothic"/>
                      <w:sz w:val="20"/>
                      <w:szCs w:val="20"/>
                    </w:rPr>
                    <w:t>s and assists for initial interview</w:t>
                  </w:r>
                </w:p>
                <w:p w:rsidR="00322302" w:rsidRPr="00322302" w:rsidRDefault="00322302" w:rsidP="001246A9">
                  <w:pPr>
                    <w:numPr>
                      <w:ilvl w:val="0"/>
                      <w:numId w:val="10"/>
                    </w:numPr>
                    <w:jc w:val="both"/>
                    <w:rPr>
                      <w:rFonts w:ascii="Century Gothic" w:hAnsi="Century Gothic"/>
                      <w:sz w:val="20"/>
                      <w:szCs w:val="20"/>
                    </w:rPr>
                  </w:pPr>
                  <w:r w:rsidRPr="00322302">
                    <w:rPr>
                      <w:rFonts w:ascii="Century Gothic" w:hAnsi="Century Gothic"/>
                      <w:sz w:val="20"/>
                      <w:szCs w:val="20"/>
                    </w:rPr>
                    <w:t>Updat</w:t>
                  </w:r>
                  <w:r w:rsidR="005F460B">
                    <w:rPr>
                      <w:rFonts w:ascii="Century Gothic" w:hAnsi="Century Gothic"/>
                      <w:sz w:val="20"/>
                      <w:szCs w:val="20"/>
                    </w:rPr>
                    <w:t>e</w:t>
                  </w:r>
                  <w:r w:rsidRPr="00322302">
                    <w:rPr>
                      <w:rFonts w:ascii="Century Gothic" w:hAnsi="Century Gothic"/>
                      <w:sz w:val="20"/>
                      <w:szCs w:val="20"/>
                    </w:rPr>
                    <w:t>s list of manpower and submits to the Head office</w:t>
                  </w:r>
                </w:p>
                <w:p w:rsidR="00322302" w:rsidRPr="00322302" w:rsidRDefault="00322302" w:rsidP="001246A9">
                  <w:pPr>
                    <w:numPr>
                      <w:ilvl w:val="0"/>
                      <w:numId w:val="10"/>
                    </w:numPr>
                    <w:jc w:val="both"/>
                    <w:rPr>
                      <w:rFonts w:ascii="Century Gothic" w:hAnsi="Century Gothic"/>
                      <w:sz w:val="20"/>
                      <w:szCs w:val="20"/>
                    </w:rPr>
                  </w:pPr>
                  <w:r w:rsidRPr="00322302">
                    <w:rPr>
                      <w:rFonts w:ascii="Century Gothic" w:hAnsi="Century Gothic"/>
                      <w:sz w:val="20"/>
                      <w:szCs w:val="20"/>
                    </w:rPr>
                    <w:t>Collects incident reports and prepares memorandum foe employees with coordination to concern parties and to the HR  Department</w:t>
                  </w:r>
                </w:p>
                <w:p w:rsidR="00322302" w:rsidRDefault="005F460B" w:rsidP="001246A9">
                  <w:pPr>
                    <w:numPr>
                      <w:ilvl w:val="0"/>
                      <w:numId w:val="10"/>
                    </w:numPr>
                    <w:jc w:val="both"/>
                    <w:rPr>
                      <w:rFonts w:ascii="Century Gothic" w:hAnsi="Century Gothic"/>
                      <w:sz w:val="20"/>
                      <w:szCs w:val="20"/>
                    </w:rPr>
                  </w:pPr>
                  <w:r w:rsidRPr="00322302">
                    <w:rPr>
                      <w:rFonts w:ascii="Century Gothic" w:hAnsi="Century Gothic"/>
                      <w:sz w:val="20"/>
                      <w:szCs w:val="20"/>
                    </w:rPr>
                    <w:t>Liaises</w:t>
                  </w:r>
                  <w:r w:rsidR="00322302" w:rsidRPr="00322302">
                    <w:rPr>
                      <w:rFonts w:ascii="Century Gothic" w:hAnsi="Century Gothic"/>
                      <w:sz w:val="20"/>
                      <w:szCs w:val="20"/>
                    </w:rPr>
                    <w:t xml:space="preserve"> between employer and employees and propose strategies on h</w:t>
                  </w:r>
                  <w:r w:rsidR="00322302">
                    <w:rPr>
                      <w:rFonts w:ascii="Century Gothic" w:hAnsi="Century Gothic"/>
                      <w:sz w:val="20"/>
                      <w:szCs w:val="20"/>
                    </w:rPr>
                    <w:t>ow to strengthen and improve their relationship</w:t>
                  </w:r>
                </w:p>
                <w:p w:rsidR="00322302" w:rsidRDefault="00322302" w:rsidP="001246A9">
                  <w:pPr>
                    <w:numPr>
                      <w:ilvl w:val="0"/>
                      <w:numId w:val="10"/>
                    </w:numPr>
                    <w:jc w:val="both"/>
                    <w:rPr>
                      <w:rFonts w:ascii="Century Gothic" w:hAnsi="Century Gothic"/>
                      <w:sz w:val="20"/>
                      <w:szCs w:val="20"/>
                    </w:rPr>
                  </w:pPr>
                  <w:r>
                    <w:rPr>
                      <w:rFonts w:ascii="Century Gothic" w:hAnsi="Century Gothic"/>
                      <w:sz w:val="20"/>
                      <w:szCs w:val="20"/>
                    </w:rPr>
                    <w:t>Responsible on document handling and all documentation at site office</w:t>
                  </w:r>
                </w:p>
                <w:p w:rsidR="00322302" w:rsidRDefault="00406DBB" w:rsidP="001246A9">
                  <w:pPr>
                    <w:numPr>
                      <w:ilvl w:val="0"/>
                      <w:numId w:val="10"/>
                    </w:numPr>
                    <w:jc w:val="both"/>
                    <w:rPr>
                      <w:rFonts w:ascii="Century Gothic" w:hAnsi="Century Gothic"/>
                      <w:sz w:val="20"/>
                      <w:szCs w:val="20"/>
                    </w:rPr>
                  </w:pPr>
                  <w:r>
                    <w:rPr>
                      <w:rFonts w:ascii="Century Gothic" w:hAnsi="Century Gothic"/>
                      <w:sz w:val="20"/>
                      <w:szCs w:val="20"/>
                    </w:rPr>
                    <w:t>Controls project documentation</w:t>
                  </w:r>
                </w:p>
                <w:p w:rsidR="00406DBB" w:rsidRPr="00322302" w:rsidRDefault="00406DBB" w:rsidP="001246A9">
                  <w:pPr>
                    <w:numPr>
                      <w:ilvl w:val="0"/>
                      <w:numId w:val="10"/>
                    </w:numPr>
                    <w:jc w:val="both"/>
                    <w:rPr>
                      <w:rFonts w:ascii="Century Gothic" w:hAnsi="Century Gothic"/>
                      <w:sz w:val="20"/>
                      <w:szCs w:val="20"/>
                    </w:rPr>
                  </w:pPr>
                  <w:r>
                    <w:rPr>
                      <w:rFonts w:ascii="Century Gothic" w:hAnsi="Century Gothic"/>
                      <w:sz w:val="20"/>
                      <w:szCs w:val="20"/>
                    </w:rPr>
                    <w:t>Coordinates with the Head Office regarding reports and other concerns of the project</w:t>
                  </w:r>
                </w:p>
              </w:txbxContent>
            </v:textbox>
          </v:shape>
        </w:pict>
      </w:r>
      <w:r>
        <w:rPr>
          <w:rFonts w:ascii="Century Gothic" w:hAnsi="Century Gothic" w:cs="Arial"/>
          <w:noProof/>
          <w:sz w:val="20"/>
          <w:szCs w:val="20"/>
        </w:rPr>
        <w:pict>
          <v:shape id="_x0000_s1034" type="#_x0000_t202" style="position:absolute;left:0;text-align:left;margin-left:-34.5pt;margin-top:6.8pt;width:180pt;height:88.5pt;z-index:3" stroked="f">
            <v:textbox>
              <w:txbxContent>
                <w:p w:rsidR="00494D24" w:rsidRPr="001104E7" w:rsidRDefault="00305441" w:rsidP="00494D24">
                  <w:pPr>
                    <w:jc w:val="both"/>
                    <w:rPr>
                      <w:rFonts w:ascii="Century Gothic" w:hAnsi="Century Gothic" w:cs="Arial"/>
                      <w:sz w:val="20"/>
                      <w:szCs w:val="20"/>
                    </w:rPr>
                  </w:pPr>
                  <w:r>
                    <w:rPr>
                      <w:rFonts w:ascii="Century Gothic" w:hAnsi="Century Gothic" w:cs="Arial"/>
                      <w:sz w:val="20"/>
                      <w:szCs w:val="20"/>
                    </w:rPr>
                    <w:t xml:space="preserve">February 2014- Present </w:t>
                  </w:r>
                </w:p>
                <w:p w:rsidR="00494D24" w:rsidRPr="001104E7" w:rsidRDefault="002D4A9A" w:rsidP="00494D24">
                  <w:pPr>
                    <w:jc w:val="both"/>
                    <w:rPr>
                      <w:rFonts w:ascii="Century Gothic" w:hAnsi="Century Gothic" w:cs="Arial"/>
                      <w:b/>
                      <w:sz w:val="20"/>
                      <w:szCs w:val="20"/>
                    </w:rPr>
                  </w:pPr>
                  <w:r>
                    <w:rPr>
                      <w:rFonts w:ascii="Century Gothic" w:hAnsi="Century Gothic" w:cs="Arial"/>
                      <w:b/>
                      <w:sz w:val="20"/>
                      <w:szCs w:val="20"/>
                    </w:rPr>
                    <w:t>ADMIN</w:t>
                  </w:r>
                  <w:r w:rsidR="005362F5">
                    <w:rPr>
                      <w:rFonts w:ascii="Century Gothic" w:hAnsi="Century Gothic" w:cs="Arial"/>
                      <w:b/>
                      <w:sz w:val="20"/>
                      <w:szCs w:val="20"/>
                    </w:rPr>
                    <w:t xml:space="preserve"> OFFICER</w:t>
                  </w:r>
                </w:p>
                <w:p w:rsidR="005362F5" w:rsidRDefault="00413DE5" w:rsidP="00494D24">
                  <w:pPr>
                    <w:jc w:val="both"/>
                    <w:rPr>
                      <w:rFonts w:ascii="Century Gothic" w:hAnsi="Century Gothic" w:cs="Arial"/>
                      <w:sz w:val="20"/>
                      <w:szCs w:val="20"/>
                    </w:rPr>
                  </w:pPr>
                  <w:r>
                    <w:rPr>
                      <w:rFonts w:ascii="Century Gothic" w:hAnsi="Century Gothic" w:cs="Arial"/>
                      <w:sz w:val="20"/>
                      <w:szCs w:val="20"/>
                    </w:rPr>
                    <w:t xml:space="preserve"> </w:t>
                  </w:r>
                </w:p>
                <w:p w:rsidR="00494D24" w:rsidRPr="001104E7" w:rsidRDefault="00494D24" w:rsidP="00494D24">
                  <w:pPr>
                    <w:jc w:val="both"/>
                    <w:rPr>
                      <w:rFonts w:ascii="Century Gothic" w:hAnsi="Century Gothic" w:cs="Arial"/>
                      <w:sz w:val="20"/>
                      <w:szCs w:val="20"/>
                    </w:rPr>
                  </w:pPr>
                  <w:r w:rsidRPr="001104E7">
                    <w:rPr>
                      <w:rFonts w:ascii="Century Gothic" w:hAnsi="Century Gothic" w:cs="Arial"/>
                      <w:sz w:val="20"/>
                      <w:szCs w:val="20"/>
                    </w:rPr>
                    <w:t>Philippines</w:t>
                  </w:r>
                </w:p>
                <w:p w:rsidR="00494D24" w:rsidRDefault="00494D24"/>
              </w:txbxContent>
            </v:textbox>
          </v:shape>
        </w:pict>
      </w:r>
    </w:p>
    <w:p w:rsidR="001104E7" w:rsidRPr="001104E7" w:rsidRDefault="001104E7" w:rsidP="001104E7">
      <w:pPr>
        <w:jc w:val="both"/>
        <w:rPr>
          <w:rFonts w:ascii="Century Gothic" w:hAnsi="Century Gothic" w:cs="Arial"/>
          <w:sz w:val="20"/>
          <w:szCs w:val="20"/>
        </w:rPr>
      </w:pPr>
    </w:p>
    <w:p w:rsidR="00494D24" w:rsidRDefault="00494D24" w:rsidP="001104E7">
      <w:pPr>
        <w:jc w:val="both"/>
        <w:rPr>
          <w:rFonts w:ascii="Century Gothic" w:hAnsi="Century Gothic" w:cs="Arial"/>
          <w:b/>
          <w:sz w:val="20"/>
          <w:szCs w:val="20"/>
        </w:rPr>
      </w:pPr>
    </w:p>
    <w:p w:rsidR="00494D24" w:rsidRDefault="00494D24" w:rsidP="001104E7">
      <w:pPr>
        <w:jc w:val="both"/>
        <w:rPr>
          <w:rFonts w:ascii="Century Gothic" w:hAnsi="Century Gothic" w:cs="Arial"/>
          <w:b/>
          <w:sz w:val="20"/>
          <w:szCs w:val="20"/>
        </w:rPr>
      </w:pPr>
    </w:p>
    <w:p w:rsidR="00494D24" w:rsidRDefault="00494D24" w:rsidP="001104E7">
      <w:pPr>
        <w:jc w:val="both"/>
        <w:rPr>
          <w:rFonts w:ascii="Century Gothic" w:hAnsi="Century Gothic" w:cs="Arial"/>
          <w:b/>
          <w:sz w:val="20"/>
          <w:szCs w:val="20"/>
        </w:rPr>
      </w:pPr>
    </w:p>
    <w:p w:rsidR="00494D24" w:rsidRDefault="00494D24" w:rsidP="001104E7">
      <w:pPr>
        <w:jc w:val="both"/>
        <w:rPr>
          <w:rFonts w:ascii="Century Gothic" w:hAnsi="Century Gothic" w:cs="Arial"/>
          <w:b/>
          <w:sz w:val="20"/>
          <w:szCs w:val="20"/>
        </w:rPr>
      </w:pPr>
    </w:p>
    <w:p w:rsidR="00494D24" w:rsidRDefault="00494D24" w:rsidP="001104E7">
      <w:pPr>
        <w:jc w:val="both"/>
        <w:rPr>
          <w:rFonts w:ascii="Century Gothic" w:hAnsi="Century Gothic" w:cs="Arial"/>
          <w:b/>
          <w:sz w:val="20"/>
          <w:szCs w:val="20"/>
        </w:rPr>
      </w:pPr>
    </w:p>
    <w:p w:rsidR="00494D24" w:rsidRDefault="00494D24" w:rsidP="001104E7">
      <w:pPr>
        <w:jc w:val="both"/>
        <w:rPr>
          <w:rFonts w:ascii="Century Gothic" w:hAnsi="Century Gothic" w:cs="Arial"/>
          <w:b/>
          <w:sz w:val="20"/>
          <w:szCs w:val="20"/>
        </w:rPr>
      </w:pPr>
    </w:p>
    <w:p w:rsidR="001104E7" w:rsidRPr="001104E7" w:rsidRDefault="001104E7" w:rsidP="00D6356C">
      <w:pPr>
        <w:widowControl w:val="0"/>
        <w:tabs>
          <w:tab w:val="left" w:pos="1800"/>
        </w:tabs>
        <w:autoSpaceDE w:val="0"/>
        <w:autoSpaceDN w:val="0"/>
        <w:adjustRightInd w:val="0"/>
        <w:ind w:left="720"/>
        <w:jc w:val="both"/>
        <w:rPr>
          <w:rFonts w:ascii="Century Gothic" w:hAnsi="Century Gothic" w:cs="Arial"/>
          <w:sz w:val="20"/>
          <w:szCs w:val="20"/>
        </w:rPr>
      </w:pPr>
    </w:p>
    <w:p w:rsidR="001104E7" w:rsidRDefault="001104E7" w:rsidP="001104E7">
      <w:pPr>
        <w:jc w:val="both"/>
        <w:rPr>
          <w:rFonts w:ascii="Century Gothic" w:hAnsi="Century Gothic" w:cs="Arial"/>
          <w:sz w:val="20"/>
          <w:szCs w:val="20"/>
        </w:rPr>
      </w:pPr>
    </w:p>
    <w:p w:rsidR="00494D24" w:rsidRDefault="00494D24" w:rsidP="001104E7">
      <w:pPr>
        <w:jc w:val="both"/>
        <w:rPr>
          <w:rFonts w:ascii="Century Gothic" w:hAnsi="Century Gothic" w:cs="Arial"/>
          <w:sz w:val="20"/>
          <w:szCs w:val="20"/>
        </w:rPr>
      </w:pPr>
    </w:p>
    <w:p w:rsidR="00494D24" w:rsidRDefault="00494D24" w:rsidP="001104E7">
      <w:pPr>
        <w:jc w:val="both"/>
        <w:rPr>
          <w:rFonts w:ascii="Century Gothic" w:hAnsi="Century Gothic" w:cs="Arial"/>
          <w:sz w:val="20"/>
          <w:szCs w:val="20"/>
        </w:rPr>
      </w:pPr>
    </w:p>
    <w:p w:rsidR="00494D24" w:rsidRDefault="00494D24" w:rsidP="001104E7">
      <w:pPr>
        <w:jc w:val="both"/>
        <w:rPr>
          <w:rFonts w:ascii="Century Gothic" w:hAnsi="Century Gothic" w:cs="Arial"/>
          <w:sz w:val="20"/>
          <w:szCs w:val="20"/>
        </w:rPr>
      </w:pPr>
    </w:p>
    <w:p w:rsidR="00494D24" w:rsidRDefault="00494D24" w:rsidP="001104E7">
      <w:pPr>
        <w:jc w:val="both"/>
        <w:rPr>
          <w:rFonts w:ascii="Century Gothic" w:hAnsi="Century Gothic" w:cs="Arial"/>
          <w:sz w:val="20"/>
          <w:szCs w:val="20"/>
        </w:rPr>
      </w:pPr>
    </w:p>
    <w:p w:rsidR="00494D24" w:rsidRDefault="00494D24" w:rsidP="001104E7">
      <w:pPr>
        <w:jc w:val="both"/>
        <w:rPr>
          <w:rFonts w:ascii="Century Gothic" w:hAnsi="Century Gothic" w:cs="Arial"/>
          <w:sz w:val="20"/>
          <w:szCs w:val="20"/>
        </w:rPr>
      </w:pPr>
    </w:p>
    <w:p w:rsidR="00494D24" w:rsidRDefault="00494D24" w:rsidP="001104E7">
      <w:pPr>
        <w:jc w:val="both"/>
        <w:rPr>
          <w:rFonts w:ascii="Century Gothic" w:hAnsi="Century Gothic" w:cs="Arial"/>
          <w:sz w:val="20"/>
          <w:szCs w:val="20"/>
        </w:rPr>
      </w:pPr>
    </w:p>
    <w:p w:rsidR="00494D24" w:rsidRDefault="00494D24" w:rsidP="001104E7">
      <w:pPr>
        <w:jc w:val="both"/>
        <w:rPr>
          <w:rFonts w:ascii="Century Gothic" w:hAnsi="Century Gothic" w:cs="Arial"/>
          <w:sz w:val="20"/>
          <w:szCs w:val="20"/>
        </w:rPr>
      </w:pPr>
    </w:p>
    <w:p w:rsidR="00322302" w:rsidRDefault="00322302" w:rsidP="001104E7">
      <w:pPr>
        <w:jc w:val="both"/>
        <w:rPr>
          <w:rFonts w:ascii="Century Gothic" w:hAnsi="Century Gothic" w:cs="Arial"/>
          <w:sz w:val="20"/>
          <w:szCs w:val="20"/>
        </w:rPr>
      </w:pPr>
    </w:p>
    <w:p w:rsidR="00322302" w:rsidRDefault="00322302" w:rsidP="001104E7">
      <w:pPr>
        <w:jc w:val="both"/>
        <w:rPr>
          <w:rFonts w:ascii="Century Gothic" w:hAnsi="Century Gothic" w:cs="Arial"/>
          <w:sz w:val="20"/>
          <w:szCs w:val="20"/>
        </w:rPr>
      </w:pPr>
    </w:p>
    <w:p w:rsidR="00406DBB" w:rsidRDefault="00406DBB" w:rsidP="001104E7">
      <w:pPr>
        <w:jc w:val="both"/>
        <w:rPr>
          <w:rFonts w:ascii="Century Gothic" w:hAnsi="Century Gothic" w:cs="Arial"/>
          <w:sz w:val="20"/>
          <w:szCs w:val="20"/>
        </w:rPr>
      </w:pPr>
    </w:p>
    <w:p w:rsidR="00494D24" w:rsidRDefault="00746C29" w:rsidP="001104E7">
      <w:pPr>
        <w:jc w:val="both"/>
        <w:rPr>
          <w:rFonts w:ascii="Century Gothic" w:hAnsi="Century Gothic" w:cs="Arial"/>
          <w:sz w:val="20"/>
          <w:szCs w:val="20"/>
        </w:rPr>
      </w:pPr>
      <w:r>
        <w:rPr>
          <w:rFonts w:ascii="Century Gothic" w:hAnsi="Century Gothic" w:cs="Arial"/>
          <w:noProof/>
          <w:sz w:val="20"/>
          <w:szCs w:val="20"/>
        </w:rPr>
        <w:pict>
          <v:shape id="_x0000_s1037" type="#_x0000_t202" style="position:absolute;left:0;text-align:left;margin-left:145.5pt;margin-top:1.65pt;width:333pt;height:135.75pt;z-index:6" stroked="f">
            <v:textbox>
              <w:txbxContent>
                <w:p w:rsidR="00157EAC" w:rsidRPr="001246A9" w:rsidRDefault="00157EAC" w:rsidP="001246A9">
                  <w:pPr>
                    <w:pStyle w:val="NoSpacing"/>
                    <w:numPr>
                      <w:ilvl w:val="0"/>
                      <w:numId w:val="9"/>
                    </w:numPr>
                    <w:jc w:val="both"/>
                    <w:rPr>
                      <w:rFonts w:ascii="Century Gothic" w:hAnsi="Century Gothic"/>
                      <w:sz w:val="20"/>
                      <w:szCs w:val="20"/>
                    </w:rPr>
                  </w:pPr>
                  <w:r w:rsidRPr="001246A9">
                    <w:rPr>
                      <w:rFonts w:ascii="Century Gothic" w:hAnsi="Century Gothic"/>
                      <w:sz w:val="20"/>
                      <w:szCs w:val="20"/>
                    </w:rPr>
                    <w:t>Responsible on PROCORE Navigation but limited to:</w:t>
                  </w:r>
                </w:p>
                <w:p w:rsidR="00157EAC" w:rsidRPr="001246A9" w:rsidRDefault="00157EAC" w:rsidP="001246A9">
                  <w:pPr>
                    <w:pStyle w:val="NoSpacing"/>
                    <w:numPr>
                      <w:ilvl w:val="0"/>
                      <w:numId w:val="9"/>
                    </w:numPr>
                    <w:jc w:val="both"/>
                    <w:rPr>
                      <w:rFonts w:ascii="Century Gothic" w:hAnsi="Century Gothic"/>
                      <w:sz w:val="20"/>
                      <w:szCs w:val="20"/>
                    </w:rPr>
                  </w:pPr>
                  <w:r w:rsidRPr="001246A9">
                    <w:rPr>
                      <w:rFonts w:ascii="Century Gothic" w:hAnsi="Century Gothic"/>
                      <w:sz w:val="20"/>
                      <w:szCs w:val="20"/>
                    </w:rPr>
                    <w:t>Scan, upload and download documents from</w:t>
                  </w:r>
                </w:p>
                <w:p w:rsidR="00157EAC" w:rsidRPr="001246A9" w:rsidRDefault="00157EAC" w:rsidP="001246A9">
                  <w:pPr>
                    <w:pStyle w:val="NoSpacing"/>
                    <w:numPr>
                      <w:ilvl w:val="0"/>
                      <w:numId w:val="9"/>
                    </w:numPr>
                    <w:jc w:val="both"/>
                    <w:rPr>
                      <w:rFonts w:ascii="Century Gothic" w:hAnsi="Century Gothic"/>
                      <w:sz w:val="20"/>
                      <w:szCs w:val="20"/>
                    </w:rPr>
                  </w:pPr>
                  <w:r w:rsidRPr="001246A9">
                    <w:rPr>
                      <w:rFonts w:ascii="Century Gothic" w:hAnsi="Century Gothic"/>
                      <w:sz w:val="20"/>
                      <w:szCs w:val="20"/>
                    </w:rPr>
                    <w:t>Submittal Tab:</w:t>
                  </w:r>
                </w:p>
                <w:p w:rsidR="00157EAC" w:rsidRPr="001246A9" w:rsidRDefault="00157EAC" w:rsidP="001246A9">
                  <w:pPr>
                    <w:pStyle w:val="NoSpacing"/>
                    <w:numPr>
                      <w:ilvl w:val="0"/>
                      <w:numId w:val="9"/>
                    </w:numPr>
                    <w:jc w:val="both"/>
                    <w:rPr>
                      <w:rFonts w:ascii="Century Gothic" w:hAnsi="Century Gothic"/>
                      <w:sz w:val="20"/>
                      <w:szCs w:val="20"/>
                    </w:rPr>
                  </w:pPr>
                  <w:r w:rsidRPr="001246A9">
                    <w:rPr>
                      <w:rFonts w:ascii="Century Gothic" w:hAnsi="Century Gothic"/>
                      <w:sz w:val="20"/>
                      <w:szCs w:val="20"/>
                    </w:rPr>
                    <w:t>Cash request and Check Request</w:t>
                  </w:r>
                </w:p>
                <w:p w:rsidR="00157EAC" w:rsidRPr="001246A9" w:rsidRDefault="00157EAC" w:rsidP="001246A9">
                  <w:pPr>
                    <w:pStyle w:val="NoSpacing"/>
                    <w:numPr>
                      <w:ilvl w:val="0"/>
                      <w:numId w:val="9"/>
                    </w:numPr>
                    <w:jc w:val="both"/>
                    <w:rPr>
                      <w:rFonts w:ascii="Century Gothic" w:hAnsi="Century Gothic"/>
                      <w:sz w:val="20"/>
                      <w:szCs w:val="20"/>
                    </w:rPr>
                  </w:pPr>
                  <w:r w:rsidRPr="001246A9">
                    <w:rPr>
                      <w:rFonts w:ascii="Century Gothic" w:hAnsi="Century Gothic"/>
                      <w:sz w:val="20"/>
                      <w:szCs w:val="20"/>
                    </w:rPr>
                    <w:t xml:space="preserve">Summary of Expenses </w:t>
                  </w:r>
                </w:p>
                <w:p w:rsidR="00157EAC" w:rsidRPr="001246A9" w:rsidRDefault="00157EAC" w:rsidP="001246A9">
                  <w:pPr>
                    <w:pStyle w:val="NoSpacing"/>
                    <w:numPr>
                      <w:ilvl w:val="0"/>
                      <w:numId w:val="9"/>
                    </w:numPr>
                    <w:jc w:val="both"/>
                    <w:rPr>
                      <w:rFonts w:ascii="Century Gothic" w:hAnsi="Century Gothic"/>
                      <w:sz w:val="20"/>
                      <w:szCs w:val="20"/>
                    </w:rPr>
                  </w:pPr>
                  <w:r w:rsidRPr="001246A9">
                    <w:rPr>
                      <w:rFonts w:ascii="Century Gothic" w:hAnsi="Century Gothic"/>
                      <w:sz w:val="20"/>
                      <w:szCs w:val="20"/>
                    </w:rPr>
                    <w:t>Billing of Sub-Contractor</w:t>
                  </w:r>
                </w:p>
                <w:p w:rsidR="00157EAC" w:rsidRPr="001246A9" w:rsidRDefault="00157EAC" w:rsidP="001246A9">
                  <w:pPr>
                    <w:pStyle w:val="NoSpacing"/>
                    <w:numPr>
                      <w:ilvl w:val="0"/>
                      <w:numId w:val="9"/>
                    </w:numPr>
                    <w:jc w:val="both"/>
                    <w:rPr>
                      <w:rFonts w:ascii="Century Gothic" w:hAnsi="Century Gothic"/>
                      <w:sz w:val="20"/>
                      <w:szCs w:val="20"/>
                    </w:rPr>
                  </w:pPr>
                  <w:r w:rsidRPr="001246A9">
                    <w:rPr>
                      <w:rFonts w:ascii="Century Gothic" w:hAnsi="Century Gothic"/>
                      <w:sz w:val="20"/>
                      <w:szCs w:val="20"/>
                    </w:rPr>
                    <w:t>Accomplishment Report</w:t>
                  </w:r>
                </w:p>
                <w:p w:rsidR="00157EAC" w:rsidRPr="001246A9" w:rsidRDefault="00157EAC" w:rsidP="001246A9">
                  <w:pPr>
                    <w:pStyle w:val="NoSpacing"/>
                    <w:numPr>
                      <w:ilvl w:val="0"/>
                      <w:numId w:val="9"/>
                    </w:numPr>
                    <w:jc w:val="both"/>
                    <w:rPr>
                      <w:rFonts w:ascii="Century Gothic" w:hAnsi="Century Gothic"/>
                      <w:sz w:val="20"/>
                      <w:szCs w:val="20"/>
                    </w:rPr>
                  </w:pPr>
                  <w:r w:rsidRPr="001246A9">
                    <w:rPr>
                      <w:rFonts w:ascii="Century Gothic" w:hAnsi="Century Gothic"/>
                      <w:sz w:val="20"/>
                      <w:szCs w:val="20"/>
                    </w:rPr>
                    <w:t>Weekly Warehouse Inventory</w:t>
                  </w:r>
                </w:p>
                <w:p w:rsidR="00157EAC" w:rsidRPr="001246A9" w:rsidRDefault="00157EAC" w:rsidP="001246A9">
                  <w:pPr>
                    <w:pStyle w:val="NoSpacing"/>
                    <w:numPr>
                      <w:ilvl w:val="0"/>
                      <w:numId w:val="9"/>
                    </w:numPr>
                    <w:jc w:val="both"/>
                    <w:rPr>
                      <w:rFonts w:ascii="Century Gothic" w:hAnsi="Century Gothic"/>
                      <w:sz w:val="20"/>
                      <w:szCs w:val="20"/>
                    </w:rPr>
                  </w:pPr>
                  <w:r w:rsidRPr="001246A9">
                    <w:rPr>
                      <w:rFonts w:ascii="Century Gothic" w:hAnsi="Century Gothic"/>
                      <w:sz w:val="20"/>
                      <w:szCs w:val="20"/>
                    </w:rPr>
                    <w:t>Payroll and Biometric</w:t>
                  </w:r>
                </w:p>
                <w:p w:rsidR="00157EAC" w:rsidRPr="001246A9" w:rsidRDefault="00157EAC" w:rsidP="001246A9">
                  <w:pPr>
                    <w:pStyle w:val="NoSpacing"/>
                    <w:jc w:val="both"/>
                    <w:rPr>
                      <w:rFonts w:ascii="Century Gothic" w:hAnsi="Century Gothic"/>
                      <w:sz w:val="20"/>
                      <w:szCs w:val="20"/>
                    </w:rPr>
                  </w:pPr>
                </w:p>
                <w:p w:rsidR="00494D24" w:rsidRPr="001246A9" w:rsidRDefault="00494D24" w:rsidP="001246A9">
                  <w:pPr>
                    <w:widowControl w:val="0"/>
                    <w:tabs>
                      <w:tab w:val="left" w:pos="1800"/>
                    </w:tabs>
                    <w:autoSpaceDE w:val="0"/>
                    <w:autoSpaceDN w:val="0"/>
                    <w:adjustRightInd w:val="0"/>
                    <w:jc w:val="both"/>
                    <w:rPr>
                      <w:rFonts w:ascii="Century Gothic" w:hAnsi="Century Gothic"/>
                      <w:sz w:val="20"/>
                      <w:szCs w:val="20"/>
                    </w:rPr>
                  </w:pPr>
                </w:p>
              </w:txbxContent>
            </v:textbox>
          </v:shape>
        </w:pict>
      </w:r>
      <w:r>
        <w:rPr>
          <w:rFonts w:ascii="Century Gothic" w:hAnsi="Century Gothic" w:cs="Arial"/>
          <w:noProof/>
          <w:sz w:val="20"/>
          <w:szCs w:val="20"/>
        </w:rPr>
        <w:pict>
          <v:shape id="_x0000_s1036" type="#_x0000_t202" style="position:absolute;left:0;text-align:left;margin-left:-34.5pt;margin-top:1.65pt;width:180pt;height:88.5pt;z-index:5" stroked="f">
            <v:textbox>
              <w:txbxContent>
                <w:p w:rsidR="00305441" w:rsidRPr="00305441" w:rsidRDefault="00305441" w:rsidP="00305441">
                  <w:pPr>
                    <w:rPr>
                      <w:rFonts w:ascii="Century Gothic" w:hAnsi="Century Gothic" w:cs="Arial"/>
                      <w:sz w:val="20"/>
                      <w:szCs w:val="20"/>
                    </w:rPr>
                  </w:pPr>
                  <w:r w:rsidRPr="00305441">
                    <w:rPr>
                      <w:rFonts w:ascii="Century Gothic" w:hAnsi="Century Gothic" w:cs="Arial"/>
                      <w:sz w:val="20"/>
                      <w:szCs w:val="20"/>
                    </w:rPr>
                    <w:t>F</w:t>
                  </w:r>
                  <w:r>
                    <w:rPr>
                      <w:rFonts w:ascii="Century Gothic" w:hAnsi="Century Gothic" w:cs="Arial"/>
                      <w:sz w:val="20"/>
                      <w:szCs w:val="20"/>
                    </w:rPr>
                    <w:t>ebruary 2015-June 2015</w:t>
                  </w:r>
                </w:p>
                <w:p w:rsidR="00305441" w:rsidRPr="00305441" w:rsidRDefault="00305441" w:rsidP="00305441">
                  <w:pPr>
                    <w:rPr>
                      <w:rFonts w:ascii="Century Gothic" w:hAnsi="Century Gothic" w:cs="Arial"/>
                      <w:b/>
                      <w:sz w:val="20"/>
                      <w:szCs w:val="20"/>
                    </w:rPr>
                  </w:pPr>
                  <w:r w:rsidRPr="00305441">
                    <w:rPr>
                      <w:rFonts w:ascii="Century Gothic" w:hAnsi="Century Gothic" w:cs="Arial"/>
                      <w:b/>
                      <w:sz w:val="20"/>
                      <w:szCs w:val="20"/>
                    </w:rPr>
                    <w:t>PROCORE OPERATOR</w:t>
                  </w:r>
                </w:p>
                <w:p w:rsidR="00305441" w:rsidRPr="00305441" w:rsidRDefault="00305441" w:rsidP="00305441">
                  <w:pPr>
                    <w:rPr>
                      <w:rFonts w:ascii="Century Gothic" w:hAnsi="Century Gothic" w:cs="Arial"/>
                      <w:sz w:val="20"/>
                      <w:szCs w:val="20"/>
                    </w:rPr>
                  </w:pPr>
                  <w:proofErr w:type="spellStart"/>
                  <w:r w:rsidRPr="00305441">
                    <w:rPr>
                      <w:rFonts w:ascii="Century Gothic" w:hAnsi="Century Gothic" w:cs="Arial"/>
                      <w:sz w:val="20"/>
                      <w:szCs w:val="20"/>
                    </w:rPr>
                    <w:t>Tokwing</w:t>
                  </w:r>
                  <w:proofErr w:type="spellEnd"/>
                  <w:r w:rsidRPr="00305441">
                    <w:rPr>
                      <w:rFonts w:ascii="Century Gothic" w:hAnsi="Century Gothic" w:cs="Arial"/>
                      <w:sz w:val="20"/>
                      <w:szCs w:val="20"/>
                    </w:rPr>
                    <w:t xml:space="preserve"> Construction Corporation</w:t>
                  </w:r>
                </w:p>
                <w:p w:rsidR="00494D24" w:rsidRDefault="00305441" w:rsidP="00305441">
                  <w:pPr>
                    <w:rPr>
                      <w:rFonts w:ascii="Century Gothic" w:hAnsi="Century Gothic" w:cs="Arial"/>
                      <w:sz w:val="20"/>
                      <w:szCs w:val="20"/>
                    </w:rPr>
                  </w:pPr>
                  <w:r w:rsidRPr="00305441">
                    <w:rPr>
                      <w:rFonts w:ascii="Century Gothic" w:hAnsi="Century Gothic" w:cs="Arial"/>
                      <w:sz w:val="20"/>
                      <w:szCs w:val="20"/>
                    </w:rPr>
                    <w:t>Sta. Rita, Pampanga (</w:t>
                  </w:r>
                  <w:r>
                    <w:rPr>
                      <w:rFonts w:ascii="Century Gothic" w:hAnsi="Century Gothic" w:cs="Arial"/>
                      <w:sz w:val="20"/>
                      <w:szCs w:val="20"/>
                    </w:rPr>
                    <w:t>Project</w:t>
                  </w:r>
                  <w:r w:rsidRPr="00305441">
                    <w:rPr>
                      <w:rFonts w:ascii="Century Gothic" w:hAnsi="Century Gothic" w:cs="Arial"/>
                      <w:sz w:val="20"/>
                      <w:szCs w:val="20"/>
                    </w:rPr>
                    <w:t>)</w:t>
                  </w:r>
                </w:p>
                <w:p w:rsidR="00305441" w:rsidRPr="00494D24" w:rsidRDefault="00305441" w:rsidP="00305441">
                  <w:r>
                    <w:rPr>
                      <w:rFonts w:ascii="Century Gothic" w:hAnsi="Century Gothic" w:cs="Arial"/>
                      <w:sz w:val="20"/>
                      <w:szCs w:val="20"/>
                    </w:rPr>
                    <w:t xml:space="preserve">Philippines </w:t>
                  </w:r>
                </w:p>
              </w:txbxContent>
            </v:textbox>
          </v:shape>
        </w:pict>
      </w:r>
    </w:p>
    <w:p w:rsidR="00494D24" w:rsidRDefault="00494D24" w:rsidP="001104E7">
      <w:pPr>
        <w:jc w:val="both"/>
        <w:rPr>
          <w:rFonts w:ascii="Century Gothic" w:hAnsi="Century Gothic" w:cs="Arial"/>
          <w:sz w:val="20"/>
          <w:szCs w:val="20"/>
        </w:rPr>
      </w:pPr>
    </w:p>
    <w:p w:rsidR="00494D24" w:rsidRDefault="00494D24" w:rsidP="001104E7">
      <w:pPr>
        <w:jc w:val="both"/>
        <w:rPr>
          <w:rFonts w:ascii="Century Gothic" w:hAnsi="Century Gothic" w:cs="Arial"/>
          <w:sz w:val="20"/>
          <w:szCs w:val="20"/>
        </w:rPr>
      </w:pPr>
    </w:p>
    <w:p w:rsidR="00494D24" w:rsidRDefault="00494D24" w:rsidP="001104E7">
      <w:pPr>
        <w:jc w:val="both"/>
        <w:rPr>
          <w:rFonts w:ascii="Century Gothic" w:hAnsi="Century Gothic" w:cs="Arial"/>
          <w:sz w:val="20"/>
          <w:szCs w:val="20"/>
        </w:rPr>
      </w:pPr>
    </w:p>
    <w:p w:rsidR="00494D24" w:rsidRDefault="00494D24" w:rsidP="001104E7">
      <w:pPr>
        <w:jc w:val="both"/>
        <w:rPr>
          <w:rFonts w:ascii="Century Gothic" w:hAnsi="Century Gothic" w:cs="Arial"/>
          <w:sz w:val="20"/>
          <w:szCs w:val="20"/>
        </w:rPr>
      </w:pPr>
    </w:p>
    <w:p w:rsidR="00494D24" w:rsidRDefault="00494D24" w:rsidP="001104E7">
      <w:pPr>
        <w:jc w:val="both"/>
        <w:rPr>
          <w:rFonts w:ascii="Century Gothic" w:hAnsi="Century Gothic" w:cs="Arial"/>
          <w:sz w:val="20"/>
          <w:szCs w:val="20"/>
        </w:rPr>
      </w:pPr>
    </w:p>
    <w:p w:rsidR="00494D24" w:rsidRDefault="00494D24" w:rsidP="001104E7">
      <w:pPr>
        <w:jc w:val="both"/>
        <w:rPr>
          <w:rFonts w:ascii="Century Gothic" w:hAnsi="Century Gothic" w:cs="Arial"/>
          <w:sz w:val="20"/>
          <w:szCs w:val="20"/>
        </w:rPr>
      </w:pPr>
    </w:p>
    <w:p w:rsidR="00494D24" w:rsidRDefault="00494D24" w:rsidP="001104E7">
      <w:pPr>
        <w:jc w:val="both"/>
        <w:rPr>
          <w:rFonts w:ascii="Century Gothic" w:hAnsi="Century Gothic" w:cs="Arial"/>
          <w:sz w:val="20"/>
          <w:szCs w:val="20"/>
        </w:rPr>
      </w:pPr>
    </w:p>
    <w:p w:rsidR="00494D24" w:rsidRDefault="00494D24" w:rsidP="001104E7">
      <w:pPr>
        <w:jc w:val="both"/>
        <w:rPr>
          <w:rFonts w:ascii="Century Gothic" w:hAnsi="Century Gothic" w:cs="Arial"/>
          <w:sz w:val="20"/>
          <w:szCs w:val="20"/>
        </w:rPr>
      </w:pPr>
    </w:p>
    <w:p w:rsidR="00494D24" w:rsidRDefault="00494D24" w:rsidP="001104E7">
      <w:pPr>
        <w:jc w:val="both"/>
        <w:rPr>
          <w:rFonts w:ascii="Century Gothic" w:hAnsi="Century Gothic" w:cs="Arial"/>
          <w:sz w:val="20"/>
          <w:szCs w:val="20"/>
        </w:rPr>
      </w:pPr>
    </w:p>
    <w:p w:rsidR="00571625" w:rsidRDefault="00571625" w:rsidP="001104E7">
      <w:pPr>
        <w:jc w:val="both"/>
        <w:rPr>
          <w:rFonts w:ascii="Century Gothic" w:hAnsi="Century Gothic" w:cs="Arial"/>
          <w:sz w:val="20"/>
          <w:szCs w:val="20"/>
        </w:rPr>
      </w:pPr>
    </w:p>
    <w:p w:rsidR="00571625" w:rsidRDefault="00571625" w:rsidP="001104E7">
      <w:pPr>
        <w:jc w:val="both"/>
        <w:rPr>
          <w:rFonts w:ascii="Century Gothic" w:hAnsi="Century Gothic" w:cs="Arial"/>
          <w:sz w:val="20"/>
          <w:szCs w:val="20"/>
        </w:rPr>
      </w:pPr>
    </w:p>
    <w:p w:rsidR="00571625" w:rsidRDefault="00571625" w:rsidP="001104E7">
      <w:pPr>
        <w:jc w:val="both"/>
        <w:rPr>
          <w:rFonts w:ascii="Century Gothic" w:hAnsi="Century Gothic" w:cs="Arial"/>
          <w:sz w:val="20"/>
          <w:szCs w:val="20"/>
        </w:rPr>
      </w:pPr>
    </w:p>
    <w:p w:rsidR="00571625" w:rsidRDefault="00571625" w:rsidP="001104E7">
      <w:pPr>
        <w:jc w:val="both"/>
        <w:rPr>
          <w:rFonts w:ascii="Century Gothic" w:hAnsi="Century Gothic" w:cs="Arial"/>
          <w:sz w:val="20"/>
          <w:szCs w:val="20"/>
        </w:rPr>
      </w:pPr>
    </w:p>
    <w:p w:rsidR="00571625" w:rsidRDefault="00571625" w:rsidP="001104E7">
      <w:pPr>
        <w:jc w:val="both"/>
        <w:rPr>
          <w:rFonts w:ascii="Century Gothic" w:hAnsi="Century Gothic" w:cs="Arial"/>
          <w:sz w:val="20"/>
          <w:szCs w:val="20"/>
        </w:rPr>
      </w:pPr>
    </w:p>
    <w:p w:rsidR="00571625" w:rsidRDefault="00571625" w:rsidP="001104E7">
      <w:pPr>
        <w:jc w:val="both"/>
        <w:rPr>
          <w:rFonts w:ascii="Century Gothic" w:hAnsi="Century Gothic" w:cs="Arial"/>
          <w:sz w:val="20"/>
          <w:szCs w:val="20"/>
        </w:rPr>
      </w:pPr>
    </w:p>
    <w:p w:rsidR="00571625" w:rsidRDefault="00571625" w:rsidP="001104E7">
      <w:pPr>
        <w:jc w:val="both"/>
        <w:rPr>
          <w:rFonts w:ascii="Century Gothic" w:hAnsi="Century Gothic" w:cs="Arial"/>
          <w:sz w:val="20"/>
          <w:szCs w:val="20"/>
        </w:rPr>
      </w:pPr>
    </w:p>
    <w:p w:rsidR="00571625" w:rsidRDefault="00571625" w:rsidP="001104E7">
      <w:pPr>
        <w:jc w:val="both"/>
        <w:rPr>
          <w:rFonts w:ascii="Century Gothic" w:hAnsi="Century Gothic" w:cs="Arial"/>
          <w:sz w:val="20"/>
          <w:szCs w:val="20"/>
        </w:rPr>
      </w:pPr>
    </w:p>
    <w:p w:rsidR="00571625" w:rsidRDefault="00571625" w:rsidP="001104E7">
      <w:pPr>
        <w:jc w:val="both"/>
        <w:rPr>
          <w:rFonts w:ascii="Century Gothic" w:hAnsi="Century Gothic" w:cs="Arial"/>
          <w:sz w:val="20"/>
          <w:szCs w:val="20"/>
        </w:rPr>
      </w:pPr>
    </w:p>
    <w:p w:rsidR="00305441" w:rsidRPr="001104E7" w:rsidRDefault="00746C29" w:rsidP="00305441">
      <w:pPr>
        <w:jc w:val="both"/>
        <w:rPr>
          <w:rFonts w:ascii="Century Gothic" w:hAnsi="Century Gothic" w:cs="Arial"/>
          <w:sz w:val="20"/>
          <w:szCs w:val="20"/>
          <w:u w:val="single"/>
          <w:lang w:val="en-GB"/>
        </w:rPr>
      </w:pPr>
      <w:r>
        <w:rPr>
          <w:rFonts w:ascii="Century Gothic" w:hAnsi="Century Gothic" w:cs="Arial"/>
          <w:noProof/>
          <w:sz w:val="20"/>
          <w:szCs w:val="20"/>
        </w:rPr>
        <w:lastRenderedPageBreak/>
        <w:pict>
          <v:shape id="_x0000_s1047" type="#_x0000_t202" style="position:absolute;left:0;text-align:left;margin-left:145.5pt;margin-top:6.8pt;width:333pt;height:194.2pt;z-index:8" stroked="f">
            <v:textbox style="mso-next-textbox:#_x0000_s1047">
              <w:txbxContent>
                <w:p w:rsidR="00571625" w:rsidRDefault="00571625" w:rsidP="00571625">
                  <w:pPr>
                    <w:numPr>
                      <w:ilvl w:val="0"/>
                      <w:numId w:val="16"/>
                    </w:numPr>
                    <w:jc w:val="both"/>
                    <w:rPr>
                      <w:rFonts w:ascii="Century Gothic" w:eastAsia="Calibri" w:hAnsi="Century Gothic"/>
                      <w:sz w:val="20"/>
                      <w:szCs w:val="20"/>
                    </w:rPr>
                  </w:pPr>
                  <w:r w:rsidRPr="00571625">
                    <w:rPr>
                      <w:rFonts w:ascii="Century Gothic" w:eastAsia="Calibri" w:hAnsi="Century Gothic"/>
                      <w:sz w:val="20"/>
                      <w:szCs w:val="20"/>
                    </w:rPr>
                    <w:t>Monitor attendance and punctuality of all project site employees.</w:t>
                  </w:r>
                </w:p>
                <w:p w:rsidR="00571625" w:rsidRDefault="00571625" w:rsidP="00571625">
                  <w:pPr>
                    <w:numPr>
                      <w:ilvl w:val="0"/>
                      <w:numId w:val="16"/>
                    </w:numPr>
                    <w:jc w:val="both"/>
                    <w:rPr>
                      <w:rFonts w:ascii="Century Gothic" w:eastAsia="Calibri" w:hAnsi="Century Gothic"/>
                      <w:sz w:val="20"/>
                      <w:szCs w:val="20"/>
                    </w:rPr>
                  </w:pPr>
                  <w:r w:rsidRPr="00571625">
                    <w:rPr>
                      <w:rFonts w:ascii="Century Gothic" w:eastAsia="Calibri" w:hAnsi="Century Gothic"/>
                      <w:sz w:val="20"/>
                      <w:szCs w:val="20"/>
                    </w:rPr>
                    <w:t>Facilitates and monitor filed leaves of project site employees.</w:t>
                  </w:r>
                </w:p>
                <w:p w:rsidR="00571625" w:rsidRDefault="00571625" w:rsidP="00571625">
                  <w:pPr>
                    <w:numPr>
                      <w:ilvl w:val="0"/>
                      <w:numId w:val="16"/>
                    </w:numPr>
                    <w:jc w:val="both"/>
                    <w:rPr>
                      <w:rFonts w:ascii="Century Gothic" w:eastAsia="Calibri" w:hAnsi="Century Gothic"/>
                      <w:sz w:val="20"/>
                      <w:szCs w:val="20"/>
                    </w:rPr>
                  </w:pPr>
                  <w:r w:rsidRPr="00571625">
                    <w:rPr>
                      <w:rFonts w:ascii="Century Gothic" w:eastAsia="Calibri" w:hAnsi="Century Gothic"/>
                      <w:sz w:val="20"/>
                      <w:szCs w:val="20"/>
                    </w:rPr>
                    <w:t>Attends to the disciplinary process of project site employees.</w:t>
                  </w:r>
                </w:p>
                <w:p w:rsidR="00571625" w:rsidRDefault="00571625" w:rsidP="00571625">
                  <w:pPr>
                    <w:numPr>
                      <w:ilvl w:val="0"/>
                      <w:numId w:val="16"/>
                    </w:numPr>
                    <w:jc w:val="both"/>
                    <w:rPr>
                      <w:rFonts w:ascii="Century Gothic" w:eastAsia="Calibri" w:hAnsi="Century Gothic"/>
                      <w:sz w:val="20"/>
                      <w:szCs w:val="20"/>
                    </w:rPr>
                  </w:pPr>
                  <w:r w:rsidRPr="00571625">
                    <w:rPr>
                      <w:rFonts w:ascii="Century Gothic" w:eastAsia="Calibri" w:hAnsi="Century Gothic"/>
                      <w:sz w:val="20"/>
                      <w:szCs w:val="20"/>
                    </w:rPr>
                    <w:t>Attends to the grievance procedure of project site employees.</w:t>
                  </w:r>
                </w:p>
                <w:p w:rsidR="00571625" w:rsidRDefault="00571625" w:rsidP="00571625">
                  <w:pPr>
                    <w:numPr>
                      <w:ilvl w:val="0"/>
                      <w:numId w:val="16"/>
                    </w:numPr>
                    <w:jc w:val="both"/>
                    <w:rPr>
                      <w:rFonts w:ascii="Century Gothic" w:eastAsia="Calibri" w:hAnsi="Century Gothic"/>
                      <w:sz w:val="20"/>
                      <w:szCs w:val="20"/>
                    </w:rPr>
                  </w:pPr>
                  <w:r w:rsidRPr="00571625">
                    <w:rPr>
                      <w:rFonts w:ascii="Century Gothic" w:eastAsia="Calibri" w:hAnsi="Century Gothic"/>
                      <w:sz w:val="20"/>
                      <w:szCs w:val="20"/>
                    </w:rPr>
                    <w:t>Performs all other resource functions assigned to him or her at the project site.</w:t>
                  </w:r>
                </w:p>
                <w:p w:rsidR="00571625" w:rsidRDefault="00571625" w:rsidP="00571625">
                  <w:pPr>
                    <w:numPr>
                      <w:ilvl w:val="0"/>
                      <w:numId w:val="16"/>
                    </w:numPr>
                    <w:jc w:val="both"/>
                    <w:rPr>
                      <w:rFonts w:ascii="Century Gothic" w:eastAsia="Calibri" w:hAnsi="Century Gothic"/>
                      <w:sz w:val="20"/>
                      <w:szCs w:val="20"/>
                    </w:rPr>
                  </w:pPr>
                  <w:r w:rsidRPr="00571625">
                    <w:rPr>
                      <w:rFonts w:ascii="Century Gothic" w:eastAsia="Calibri" w:hAnsi="Century Gothic"/>
                      <w:sz w:val="20"/>
                      <w:szCs w:val="20"/>
                    </w:rPr>
                    <w:t>Performs customer service functions by answering employee requests and questions.</w:t>
                  </w:r>
                </w:p>
                <w:p w:rsidR="00571625" w:rsidRDefault="00571625" w:rsidP="00571625">
                  <w:pPr>
                    <w:numPr>
                      <w:ilvl w:val="0"/>
                      <w:numId w:val="16"/>
                    </w:numPr>
                    <w:jc w:val="both"/>
                    <w:rPr>
                      <w:rFonts w:ascii="Century Gothic" w:eastAsia="Calibri" w:hAnsi="Century Gothic"/>
                      <w:sz w:val="20"/>
                      <w:szCs w:val="20"/>
                    </w:rPr>
                  </w:pPr>
                  <w:r w:rsidRPr="00571625">
                    <w:rPr>
                      <w:rFonts w:ascii="Century Gothic" w:eastAsia="Calibri" w:hAnsi="Century Gothic"/>
                      <w:sz w:val="20"/>
                      <w:szCs w:val="20"/>
                    </w:rPr>
                    <w:t>Submits the online investigation requests and assists with new employee background checks.</w:t>
                  </w:r>
                </w:p>
                <w:p w:rsidR="00571625" w:rsidRDefault="00571625" w:rsidP="00571625">
                  <w:pPr>
                    <w:numPr>
                      <w:ilvl w:val="0"/>
                      <w:numId w:val="16"/>
                    </w:numPr>
                    <w:jc w:val="both"/>
                    <w:rPr>
                      <w:rFonts w:ascii="Century Gothic" w:eastAsia="Calibri" w:hAnsi="Century Gothic"/>
                      <w:sz w:val="20"/>
                      <w:szCs w:val="20"/>
                    </w:rPr>
                  </w:pPr>
                  <w:r w:rsidRPr="00571625">
                    <w:rPr>
                      <w:rFonts w:ascii="Century Gothic" w:eastAsia="Calibri" w:hAnsi="Century Gothic"/>
                      <w:sz w:val="20"/>
                      <w:szCs w:val="20"/>
                    </w:rPr>
                    <w:t>Conducts audits of payroll, benefits or other HR programs and recommends corrective action.</w:t>
                  </w:r>
                </w:p>
                <w:p w:rsidR="00571625" w:rsidRPr="00571625" w:rsidRDefault="00571625" w:rsidP="00571625">
                  <w:pPr>
                    <w:numPr>
                      <w:ilvl w:val="0"/>
                      <w:numId w:val="16"/>
                    </w:numPr>
                    <w:jc w:val="both"/>
                    <w:rPr>
                      <w:rFonts w:ascii="Century Gothic" w:eastAsia="Calibri" w:hAnsi="Century Gothic"/>
                      <w:sz w:val="20"/>
                      <w:szCs w:val="20"/>
                    </w:rPr>
                  </w:pPr>
                  <w:r w:rsidRPr="00571625">
                    <w:rPr>
                      <w:rFonts w:ascii="Century Gothic" w:eastAsia="Calibri" w:hAnsi="Century Gothic"/>
                      <w:sz w:val="20"/>
                      <w:szCs w:val="20"/>
                    </w:rPr>
                    <w:t>Assists with the preparation of the performance review process.</w:t>
                  </w:r>
                </w:p>
                <w:p w:rsidR="00305441" w:rsidRPr="00406DBB" w:rsidRDefault="00305441" w:rsidP="001246A9">
                  <w:pPr>
                    <w:jc w:val="both"/>
                    <w:rPr>
                      <w:rFonts w:ascii="Century Gothic" w:hAnsi="Century Gothic"/>
                      <w:sz w:val="20"/>
                      <w:szCs w:val="20"/>
                    </w:rPr>
                  </w:pPr>
                </w:p>
              </w:txbxContent>
            </v:textbox>
          </v:shape>
        </w:pict>
      </w:r>
      <w:r>
        <w:rPr>
          <w:rFonts w:ascii="Century Gothic" w:hAnsi="Century Gothic" w:cs="Arial"/>
          <w:noProof/>
          <w:sz w:val="20"/>
          <w:szCs w:val="20"/>
        </w:rPr>
        <w:pict>
          <v:shape id="_x0000_s1046" type="#_x0000_t202" style="position:absolute;left:0;text-align:left;margin-left:-34.5pt;margin-top:6.8pt;width:180pt;height:88.5pt;z-index:7" stroked="f">
            <v:textbox style="mso-next-textbox:#_x0000_s1046">
              <w:txbxContent>
                <w:p w:rsidR="00305441" w:rsidRPr="00305441" w:rsidRDefault="00305441" w:rsidP="00305441">
                  <w:pPr>
                    <w:pStyle w:val="NoSpacing"/>
                    <w:rPr>
                      <w:rFonts w:ascii="Century Gothic" w:hAnsi="Century Gothic"/>
                      <w:sz w:val="20"/>
                      <w:szCs w:val="20"/>
                    </w:rPr>
                  </w:pPr>
                  <w:r w:rsidRPr="00305441">
                    <w:rPr>
                      <w:rFonts w:ascii="Century Gothic" w:hAnsi="Century Gothic"/>
                      <w:sz w:val="20"/>
                      <w:szCs w:val="20"/>
                    </w:rPr>
                    <w:t>August 2014-January 2015</w:t>
                  </w:r>
                </w:p>
                <w:p w:rsidR="00305441" w:rsidRPr="00305441" w:rsidRDefault="00305441" w:rsidP="00305441">
                  <w:pPr>
                    <w:pStyle w:val="NoSpacing"/>
                    <w:rPr>
                      <w:rFonts w:ascii="Century Gothic" w:hAnsi="Century Gothic"/>
                      <w:b/>
                      <w:sz w:val="20"/>
                      <w:szCs w:val="20"/>
                    </w:rPr>
                  </w:pPr>
                  <w:r w:rsidRPr="00305441">
                    <w:rPr>
                      <w:rFonts w:ascii="Century Gothic" w:hAnsi="Century Gothic"/>
                      <w:b/>
                      <w:sz w:val="20"/>
                      <w:szCs w:val="20"/>
                    </w:rPr>
                    <w:t>HR-COORDINATOR</w:t>
                  </w:r>
                </w:p>
                <w:p w:rsidR="00305441" w:rsidRPr="00305441" w:rsidRDefault="00305441" w:rsidP="00305441">
                  <w:pPr>
                    <w:pStyle w:val="NoSpacing"/>
                    <w:rPr>
                      <w:rFonts w:ascii="Century Gothic" w:hAnsi="Century Gothic"/>
                      <w:sz w:val="20"/>
                      <w:szCs w:val="20"/>
                    </w:rPr>
                  </w:pPr>
                  <w:proofErr w:type="spellStart"/>
                  <w:r w:rsidRPr="00305441">
                    <w:rPr>
                      <w:rFonts w:ascii="Century Gothic" w:hAnsi="Century Gothic"/>
                      <w:sz w:val="20"/>
                      <w:szCs w:val="20"/>
                    </w:rPr>
                    <w:t>Tokwing</w:t>
                  </w:r>
                  <w:proofErr w:type="spellEnd"/>
                  <w:r w:rsidRPr="00305441">
                    <w:rPr>
                      <w:rFonts w:ascii="Century Gothic" w:hAnsi="Century Gothic"/>
                      <w:sz w:val="20"/>
                      <w:szCs w:val="20"/>
                    </w:rPr>
                    <w:t xml:space="preserve"> Construction Corporation</w:t>
                  </w:r>
                </w:p>
                <w:p w:rsidR="00305441" w:rsidRPr="00305441" w:rsidRDefault="00305441" w:rsidP="00305441">
                  <w:pPr>
                    <w:pStyle w:val="NoSpacing"/>
                    <w:rPr>
                      <w:rFonts w:ascii="Century Gothic" w:hAnsi="Century Gothic"/>
                      <w:sz w:val="20"/>
                      <w:szCs w:val="20"/>
                    </w:rPr>
                  </w:pPr>
                  <w:r>
                    <w:rPr>
                      <w:rFonts w:ascii="Century Gothic" w:hAnsi="Century Gothic"/>
                      <w:sz w:val="20"/>
                      <w:szCs w:val="20"/>
                    </w:rPr>
                    <w:t>Sta. Rita, Pampanga (Project</w:t>
                  </w:r>
                  <w:r w:rsidRPr="00305441">
                    <w:rPr>
                      <w:rFonts w:ascii="Century Gothic" w:hAnsi="Century Gothic"/>
                      <w:sz w:val="20"/>
                      <w:szCs w:val="20"/>
                    </w:rPr>
                    <w:t>)</w:t>
                  </w:r>
                </w:p>
                <w:p w:rsidR="00305441" w:rsidRPr="00305441" w:rsidRDefault="00305441" w:rsidP="00305441">
                  <w:pPr>
                    <w:rPr>
                      <w:sz w:val="20"/>
                      <w:szCs w:val="20"/>
                    </w:rPr>
                  </w:pPr>
                </w:p>
              </w:txbxContent>
            </v:textbox>
          </v:shape>
        </w:pict>
      </w:r>
    </w:p>
    <w:p w:rsidR="00305441" w:rsidRPr="001104E7"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b/>
          <w:sz w:val="20"/>
          <w:szCs w:val="20"/>
        </w:rPr>
      </w:pPr>
    </w:p>
    <w:p w:rsidR="00305441" w:rsidRDefault="00305441" w:rsidP="00305441">
      <w:pPr>
        <w:jc w:val="both"/>
        <w:rPr>
          <w:rFonts w:ascii="Century Gothic" w:hAnsi="Century Gothic" w:cs="Arial"/>
          <w:b/>
          <w:sz w:val="20"/>
          <w:szCs w:val="20"/>
        </w:rPr>
      </w:pPr>
    </w:p>
    <w:p w:rsidR="00305441" w:rsidRDefault="00305441" w:rsidP="00305441">
      <w:pPr>
        <w:jc w:val="both"/>
        <w:rPr>
          <w:rFonts w:ascii="Century Gothic" w:hAnsi="Century Gothic" w:cs="Arial"/>
          <w:b/>
          <w:sz w:val="20"/>
          <w:szCs w:val="20"/>
        </w:rPr>
      </w:pPr>
    </w:p>
    <w:p w:rsidR="00305441" w:rsidRDefault="00305441" w:rsidP="00305441">
      <w:pPr>
        <w:jc w:val="both"/>
        <w:rPr>
          <w:rFonts w:ascii="Century Gothic" w:hAnsi="Century Gothic" w:cs="Arial"/>
          <w:b/>
          <w:sz w:val="20"/>
          <w:szCs w:val="20"/>
        </w:rPr>
      </w:pPr>
    </w:p>
    <w:p w:rsidR="00305441" w:rsidRDefault="00305441" w:rsidP="00305441">
      <w:pPr>
        <w:jc w:val="both"/>
        <w:rPr>
          <w:rFonts w:ascii="Century Gothic" w:hAnsi="Century Gothic" w:cs="Arial"/>
          <w:b/>
          <w:sz w:val="20"/>
          <w:szCs w:val="20"/>
        </w:rPr>
      </w:pPr>
    </w:p>
    <w:p w:rsidR="00305441" w:rsidRDefault="00305441" w:rsidP="00305441">
      <w:pPr>
        <w:jc w:val="both"/>
        <w:rPr>
          <w:rFonts w:ascii="Century Gothic" w:hAnsi="Century Gothic" w:cs="Arial"/>
          <w:b/>
          <w:sz w:val="20"/>
          <w:szCs w:val="20"/>
        </w:rPr>
      </w:pPr>
    </w:p>
    <w:p w:rsidR="00305441" w:rsidRDefault="00305441"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746C29" w:rsidP="00305441">
      <w:pPr>
        <w:jc w:val="both"/>
        <w:rPr>
          <w:rFonts w:ascii="Century Gothic" w:hAnsi="Century Gothic" w:cs="Arial"/>
          <w:sz w:val="20"/>
          <w:szCs w:val="20"/>
        </w:rPr>
      </w:pPr>
      <w:r>
        <w:rPr>
          <w:rFonts w:ascii="Century Gothic" w:hAnsi="Century Gothic" w:cs="Arial"/>
          <w:noProof/>
          <w:sz w:val="20"/>
          <w:szCs w:val="20"/>
        </w:rPr>
        <w:pict>
          <v:shape id="_x0000_s1049" type="#_x0000_t202" style="position:absolute;left:0;text-align:left;margin-left:145.5pt;margin-top:7.3pt;width:333pt;height:194.5pt;z-index:10" stroked="f">
            <v:textbox>
              <w:txbxContent>
                <w:p w:rsidR="00305441" w:rsidRPr="00406DBB" w:rsidRDefault="00305441" w:rsidP="001246A9">
                  <w:pPr>
                    <w:pStyle w:val="NoSpacing"/>
                    <w:numPr>
                      <w:ilvl w:val="0"/>
                      <w:numId w:val="7"/>
                    </w:numPr>
                    <w:jc w:val="both"/>
                    <w:rPr>
                      <w:rFonts w:ascii="Century Gothic" w:hAnsi="Century Gothic"/>
                      <w:sz w:val="20"/>
                      <w:szCs w:val="20"/>
                    </w:rPr>
                  </w:pPr>
                  <w:r w:rsidRPr="00406DBB">
                    <w:rPr>
                      <w:rFonts w:ascii="Century Gothic" w:hAnsi="Century Gothic"/>
                      <w:sz w:val="20"/>
                      <w:szCs w:val="20"/>
                    </w:rPr>
                    <w:t>Compiles employees' time and production records, using calculator or computer: Reviews timesheets, work charts, and timecards for completeness.</w:t>
                  </w:r>
                </w:p>
                <w:p w:rsidR="00305441" w:rsidRPr="00406DBB" w:rsidRDefault="00305441" w:rsidP="001246A9">
                  <w:pPr>
                    <w:pStyle w:val="NoSpacing"/>
                    <w:numPr>
                      <w:ilvl w:val="0"/>
                      <w:numId w:val="7"/>
                    </w:numPr>
                    <w:jc w:val="both"/>
                    <w:rPr>
                      <w:rFonts w:ascii="Century Gothic" w:hAnsi="Century Gothic"/>
                      <w:sz w:val="20"/>
                      <w:szCs w:val="20"/>
                    </w:rPr>
                  </w:pPr>
                  <w:r w:rsidRPr="00406DBB">
                    <w:rPr>
                      <w:rFonts w:ascii="Century Gothic" w:hAnsi="Century Gothic"/>
                      <w:sz w:val="20"/>
                      <w:szCs w:val="20"/>
                    </w:rPr>
                    <w:t>Computes total time worked by employees, using calculator or computer, posts time worked to master timesheet, and routes timesheet to payroll department.</w:t>
                  </w:r>
                </w:p>
                <w:p w:rsidR="00305441" w:rsidRPr="00406DBB" w:rsidRDefault="00305441" w:rsidP="001246A9">
                  <w:pPr>
                    <w:pStyle w:val="NoSpacing"/>
                    <w:numPr>
                      <w:ilvl w:val="0"/>
                      <w:numId w:val="7"/>
                    </w:numPr>
                    <w:jc w:val="both"/>
                    <w:rPr>
                      <w:rFonts w:ascii="Century Gothic" w:hAnsi="Century Gothic"/>
                      <w:sz w:val="20"/>
                      <w:szCs w:val="20"/>
                    </w:rPr>
                  </w:pPr>
                  <w:r w:rsidRPr="00406DBB">
                    <w:rPr>
                      <w:rFonts w:ascii="Century Gothic" w:hAnsi="Century Gothic"/>
                      <w:sz w:val="20"/>
                      <w:szCs w:val="20"/>
                    </w:rPr>
                    <w:t>May pay employees.</w:t>
                  </w:r>
                </w:p>
                <w:p w:rsidR="00305441" w:rsidRPr="00406DBB" w:rsidRDefault="00305441" w:rsidP="001246A9">
                  <w:pPr>
                    <w:pStyle w:val="NoSpacing"/>
                    <w:numPr>
                      <w:ilvl w:val="0"/>
                      <w:numId w:val="7"/>
                    </w:numPr>
                    <w:jc w:val="both"/>
                    <w:rPr>
                      <w:rFonts w:ascii="Century Gothic" w:hAnsi="Century Gothic"/>
                      <w:sz w:val="20"/>
                      <w:szCs w:val="20"/>
                    </w:rPr>
                  </w:pPr>
                  <w:r w:rsidRPr="00406DBB">
                    <w:rPr>
                      <w:rFonts w:ascii="Century Gothic" w:hAnsi="Century Gothic"/>
                      <w:sz w:val="20"/>
                      <w:szCs w:val="20"/>
                    </w:rPr>
                    <w:t>Calculate time worked and units produced by piece-work or bonus work employees, using calculator or computer, and be designated Time Checker or Work Checker.</w:t>
                  </w:r>
                </w:p>
                <w:p w:rsidR="00305441" w:rsidRPr="00406DBB" w:rsidRDefault="00305441" w:rsidP="001246A9">
                  <w:pPr>
                    <w:pStyle w:val="NoSpacing"/>
                    <w:numPr>
                      <w:ilvl w:val="0"/>
                      <w:numId w:val="7"/>
                    </w:numPr>
                    <w:jc w:val="both"/>
                    <w:rPr>
                      <w:rFonts w:ascii="Century Gothic" w:hAnsi="Century Gothic"/>
                      <w:sz w:val="20"/>
                      <w:szCs w:val="20"/>
                    </w:rPr>
                  </w:pPr>
                  <w:r w:rsidRPr="00406DBB">
                    <w:rPr>
                      <w:rFonts w:ascii="Century Gothic" w:hAnsi="Century Gothic"/>
                      <w:sz w:val="20"/>
                      <w:szCs w:val="20"/>
                    </w:rPr>
                    <w:t>Locate workers on jobs at various times to verify attendance of workers listed on daily spot sheet and be designated Spotter.</w:t>
                  </w:r>
                </w:p>
                <w:p w:rsidR="00305441" w:rsidRPr="00406DBB" w:rsidRDefault="00305441" w:rsidP="001246A9">
                  <w:pPr>
                    <w:pStyle w:val="NoSpacing"/>
                    <w:numPr>
                      <w:ilvl w:val="0"/>
                      <w:numId w:val="7"/>
                    </w:numPr>
                    <w:jc w:val="both"/>
                    <w:rPr>
                      <w:rFonts w:ascii="Century Gothic" w:hAnsi="Century Gothic"/>
                      <w:sz w:val="20"/>
                      <w:szCs w:val="20"/>
                    </w:rPr>
                  </w:pPr>
                  <w:r w:rsidRPr="00406DBB">
                    <w:rPr>
                      <w:rFonts w:ascii="Century Gothic" w:hAnsi="Century Gothic"/>
                      <w:sz w:val="20"/>
                      <w:szCs w:val="20"/>
                    </w:rPr>
                    <w:t>Interview employees to discuss hours worked and pay adjustments to be made and be designated Pay Agent.</w:t>
                  </w:r>
                </w:p>
                <w:p w:rsidR="00305441" w:rsidRPr="00406DBB" w:rsidRDefault="00305441" w:rsidP="001246A9">
                  <w:pPr>
                    <w:pStyle w:val="NoSpacing"/>
                    <w:jc w:val="both"/>
                    <w:rPr>
                      <w:rFonts w:ascii="Century Gothic" w:hAnsi="Century Gothic"/>
                      <w:sz w:val="20"/>
                      <w:szCs w:val="20"/>
                    </w:rPr>
                  </w:pPr>
                </w:p>
                <w:p w:rsidR="00305441" w:rsidRPr="00406DBB" w:rsidRDefault="00305441" w:rsidP="001246A9">
                  <w:pPr>
                    <w:widowControl w:val="0"/>
                    <w:tabs>
                      <w:tab w:val="left" w:pos="1800"/>
                    </w:tabs>
                    <w:autoSpaceDE w:val="0"/>
                    <w:autoSpaceDN w:val="0"/>
                    <w:adjustRightInd w:val="0"/>
                    <w:jc w:val="both"/>
                    <w:rPr>
                      <w:sz w:val="20"/>
                      <w:szCs w:val="20"/>
                    </w:rPr>
                  </w:pPr>
                </w:p>
              </w:txbxContent>
            </v:textbox>
          </v:shape>
        </w:pict>
      </w:r>
    </w:p>
    <w:p w:rsidR="00305441" w:rsidRDefault="00746C29" w:rsidP="00305441">
      <w:pPr>
        <w:jc w:val="both"/>
        <w:rPr>
          <w:rFonts w:ascii="Century Gothic" w:hAnsi="Century Gothic" w:cs="Arial"/>
          <w:sz w:val="20"/>
          <w:szCs w:val="20"/>
        </w:rPr>
      </w:pPr>
      <w:r>
        <w:rPr>
          <w:rFonts w:ascii="Century Gothic" w:hAnsi="Century Gothic" w:cs="Arial"/>
          <w:noProof/>
          <w:sz w:val="20"/>
          <w:szCs w:val="20"/>
        </w:rPr>
        <w:pict>
          <v:shape id="_x0000_s1048" type="#_x0000_t202" style="position:absolute;left:0;text-align:left;margin-left:-34.5pt;margin-top:1.65pt;width:180pt;height:88.5pt;z-index:9" stroked="f">
            <v:textbox>
              <w:txbxContent>
                <w:p w:rsidR="00305441" w:rsidRPr="00305441" w:rsidRDefault="00305441" w:rsidP="00305441">
                  <w:pPr>
                    <w:pStyle w:val="NoSpacing"/>
                    <w:rPr>
                      <w:rFonts w:ascii="Century Gothic" w:hAnsi="Century Gothic"/>
                      <w:sz w:val="20"/>
                      <w:szCs w:val="20"/>
                    </w:rPr>
                  </w:pPr>
                  <w:r w:rsidRPr="00305441">
                    <w:rPr>
                      <w:rFonts w:ascii="Century Gothic" w:hAnsi="Century Gothic"/>
                      <w:sz w:val="20"/>
                      <w:szCs w:val="20"/>
                    </w:rPr>
                    <w:t>January 2014-August 2014</w:t>
                  </w:r>
                </w:p>
                <w:p w:rsidR="00305441" w:rsidRPr="00305441" w:rsidRDefault="00305441" w:rsidP="00305441">
                  <w:pPr>
                    <w:pStyle w:val="NoSpacing"/>
                    <w:rPr>
                      <w:rFonts w:ascii="Century Gothic" w:hAnsi="Century Gothic"/>
                      <w:b/>
                      <w:sz w:val="20"/>
                      <w:szCs w:val="20"/>
                    </w:rPr>
                  </w:pPr>
                  <w:r w:rsidRPr="00305441">
                    <w:rPr>
                      <w:rFonts w:ascii="Century Gothic" w:hAnsi="Century Gothic"/>
                      <w:b/>
                      <w:sz w:val="20"/>
                      <w:szCs w:val="20"/>
                    </w:rPr>
                    <w:t>TIME KEEPER</w:t>
                  </w:r>
                </w:p>
                <w:p w:rsidR="00305441" w:rsidRPr="00305441" w:rsidRDefault="00305441" w:rsidP="00305441">
                  <w:pPr>
                    <w:pStyle w:val="NoSpacing"/>
                    <w:rPr>
                      <w:rFonts w:ascii="Century Gothic" w:hAnsi="Century Gothic"/>
                      <w:sz w:val="20"/>
                      <w:szCs w:val="20"/>
                    </w:rPr>
                  </w:pPr>
                  <w:proofErr w:type="spellStart"/>
                  <w:r w:rsidRPr="00305441">
                    <w:rPr>
                      <w:rFonts w:ascii="Century Gothic" w:hAnsi="Century Gothic"/>
                      <w:sz w:val="20"/>
                      <w:szCs w:val="20"/>
                    </w:rPr>
                    <w:t>Tokwing</w:t>
                  </w:r>
                  <w:proofErr w:type="spellEnd"/>
                  <w:r w:rsidRPr="00305441">
                    <w:rPr>
                      <w:rFonts w:ascii="Century Gothic" w:hAnsi="Century Gothic"/>
                      <w:sz w:val="20"/>
                      <w:szCs w:val="20"/>
                    </w:rPr>
                    <w:t xml:space="preserve"> Construction Corporation</w:t>
                  </w:r>
                </w:p>
                <w:p w:rsidR="00305441" w:rsidRPr="00305441" w:rsidRDefault="00305441" w:rsidP="00305441">
                  <w:pPr>
                    <w:pStyle w:val="NoSpacing"/>
                    <w:rPr>
                      <w:rFonts w:ascii="Century Gothic" w:hAnsi="Century Gothic"/>
                      <w:sz w:val="20"/>
                      <w:szCs w:val="20"/>
                    </w:rPr>
                  </w:pPr>
                  <w:r w:rsidRPr="00305441">
                    <w:rPr>
                      <w:rFonts w:ascii="Century Gothic" w:hAnsi="Century Gothic"/>
                      <w:sz w:val="20"/>
                      <w:szCs w:val="20"/>
                    </w:rPr>
                    <w:t>Sta. Rita, Pampanga</w:t>
                  </w:r>
                  <w:r>
                    <w:rPr>
                      <w:rFonts w:ascii="Century Gothic" w:hAnsi="Century Gothic"/>
                      <w:sz w:val="20"/>
                      <w:szCs w:val="20"/>
                    </w:rPr>
                    <w:t xml:space="preserve"> (Project</w:t>
                  </w:r>
                  <w:r w:rsidRPr="00305441">
                    <w:rPr>
                      <w:rFonts w:ascii="Century Gothic" w:hAnsi="Century Gothic"/>
                      <w:sz w:val="20"/>
                      <w:szCs w:val="20"/>
                    </w:rPr>
                    <w:t>)</w:t>
                  </w:r>
                </w:p>
                <w:p w:rsidR="00305441" w:rsidRPr="00305441" w:rsidRDefault="00305441" w:rsidP="00305441">
                  <w:pPr>
                    <w:rPr>
                      <w:sz w:val="20"/>
                      <w:szCs w:val="20"/>
                    </w:rPr>
                  </w:pPr>
                </w:p>
              </w:txbxContent>
            </v:textbox>
          </v:shape>
        </w:pict>
      </w: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Pr="001104E7"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b/>
          <w:sz w:val="20"/>
          <w:szCs w:val="20"/>
          <w:lang w:val="en-GB"/>
        </w:rPr>
      </w:pPr>
    </w:p>
    <w:p w:rsidR="00571625" w:rsidRDefault="00571625" w:rsidP="00305441">
      <w:pPr>
        <w:jc w:val="both"/>
        <w:rPr>
          <w:rFonts w:ascii="Century Gothic" w:hAnsi="Century Gothic" w:cs="Arial"/>
          <w:b/>
          <w:sz w:val="20"/>
          <w:szCs w:val="20"/>
          <w:lang w:val="en-GB"/>
        </w:rPr>
      </w:pPr>
    </w:p>
    <w:p w:rsidR="00406DBB" w:rsidRDefault="00746C29" w:rsidP="00305441">
      <w:pPr>
        <w:jc w:val="both"/>
        <w:rPr>
          <w:rFonts w:ascii="Century Gothic" w:hAnsi="Century Gothic" w:cs="Arial"/>
          <w:b/>
          <w:sz w:val="20"/>
          <w:szCs w:val="20"/>
          <w:lang w:val="en-GB"/>
        </w:rPr>
      </w:pPr>
      <w:r>
        <w:rPr>
          <w:rFonts w:ascii="Century Gothic" w:hAnsi="Century Gothic" w:cs="Arial"/>
          <w:noProof/>
          <w:sz w:val="20"/>
          <w:szCs w:val="20"/>
        </w:rPr>
        <w:pict>
          <v:shape id="_x0000_s1051" type="#_x0000_t202" style="position:absolute;left:0;text-align:left;margin-left:145.5pt;margin-top:0;width:333pt;height:187.8pt;z-index:12" stroked="f">
            <v:textbox>
              <w:txbxContent>
                <w:p w:rsidR="00571625" w:rsidRDefault="00571625" w:rsidP="00571625">
                  <w:pPr>
                    <w:numPr>
                      <w:ilvl w:val="0"/>
                      <w:numId w:val="15"/>
                    </w:numPr>
                    <w:jc w:val="both"/>
                    <w:rPr>
                      <w:rFonts w:ascii="Century Gothic" w:hAnsi="Century Gothic" w:cs="Arial"/>
                      <w:sz w:val="20"/>
                      <w:szCs w:val="20"/>
                    </w:rPr>
                  </w:pPr>
                  <w:r w:rsidRPr="00571625">
                    <w:rPr>
                      <w:rFonts w:ascii="Century Gothic" w:hAnsi="Century Gothic" w:cs="Arial"/>
                      <w:sz w:val="20"/>
                      <w:szCs w:val="20"/>
                    </w:rPr>
                    <w:t>Manage all communication for purchase orders with vendors and analyze all communication for same and resolve all purchase issues and coordinate with accounts payable department to process all invoices.</w:t>
                  </w:r>
                </w:p>
                <w:p w:rsidR="00571625" w:rsidRDefault="00571625" w:rsidP="00571625">
                  <w:pPr>
                    <w:numPr>
                      <w:ilvl w:val="0"/>
                      <w:numId w:val="15"/>
                    </w:numPr>
                    <w:jc w:val="both"/>
                    <w:rPr>
                      <w:rFonts w:ascii="Century Gothic" w:hAnsi="Century Gothic" w:cs="Arial"/>
                      <w:sz w:val="20"/>
                      <w:szCs w:val="20"/>
                    </w:rPr>
                  </w:pPr>
                  <w:r w:rsidRPr="00571625">
                    <w:rPr>
                      <w:rFonts w:ascii="Century Gothic" w:hAnsi="Century Gothic" w:cs="Arial"/>
                      <w:sz w:val="20"/>
                      <w:szCs w:val="20"/>
                    </w:rPr>
                    <w:t>Analyze all vendor invoices and evaluate it with all quantity received and manage inventory of all items and recommend elimination of all out of stocks and develop all purchase orders and assign appropriate purchase order for same.</w:t>
                  </w:r>
                </w:p>
                <w:p w:rsidR="00571625" w:rsidRPr="00571625" w:rsidRDefault="00571625" w:rsidP="00571625">
                  <w:pPr>
                    <w:numPr>
                      <w:ilvl w:val="0"/>
                      <w:numId w:val="15"/>
                    </w:numPr>
                    <w:jc w:val="both"/>
                    <w:rPr>
                      <w:rFonts w:ascii="Century Gothic" w:hAnsi="Century Gothic" w:cs="Arial"/>
                      <w:sz w:val="20"/>
                      <w:szCs w:val="20"/>
                    </w:rPr>
                  </w:pPr>
                  <w:r w:rsidRPr="00571625">
                    <w:rPr>
                      <w:rFonts w:ascii="Century Gothic" w:hAnsi="Century Gothic" w:cs="Arial"/>
                      <w:sz w:val="20"/>
                      <w:szCs w:val="20"/>
                    </w:rPr>
                    <w:t>Monitor all rates of production on everyday basis and coordinate with supplier and production unit to introduce new projects and ensure achieve of all support service objectives to facilitate sales and develop appropriate sourcing strategy.</w:t>
                  </w:r>
                </w:p>
                <w:p w:rsidR="00305441" w:rsidRDefault="00305441" w:rsidP="001246A9">
                  <w:pPr>
                    <w:jc w:val="both"/>
                  </w:pPr>
                </w:p>
              </w:txbxContent>
            </v:textbox>
          </v:shape>
        </w:pict>
      </w:r>
      <w:r>
        <w:rPr>
          <w:rFonts w:ascii="Century Gothic" w:hAnsi="Century Gothic" w:cs="Arial"/>
          <w:noProof/>
          <w:sz w:val="20"/>
          <w:szCs w:val="20"/>
        </w:rPr>
        <w:pict>
          <v:shape id="_x0000_s1050" type="#_x0000_t202" style="position:absolute;left:0;text-align:left;margin-left:-34.5pt;margin-top:0;width:180pt;height:119.25pt;z-index:11" stroked="f">
            <v:textbox>
              <w:txbxContent>
                <w:p w:rsidR="00305441" w:rsidRPr="00305441" w:rsidRDefault="00305441" w:rsidP="00305441">
                  <w:pPr>
                    <w:rPr>
                      <w:rFonts w:ascii="Century Gothic" w:hAnsi="Century Gothic" w:cs="Arial"/>
                      <w:sz w:val="20"/>
                      <w:szCs w:val="20"/>
                    </w:rPr>
                  </w:pPr>
                  <w:r w:rsidRPr="00305441">
                    <w:rPr>
                      <w:rFonts w:ascii="Century Gothic" w:hAnsi="Century Gothic" w:cs="Arial"/>
                      <w:sz w:val="20"/>
                      <w:szCs w:val="20"/>
                    </w:rPr>
                    <w:t>July 2011- August 2011</w:t>
                  </w:r>
                </w:p>
                <w:p w:rsidR="00305441" w:rsidRPr="00406DBB" w:rsidRDefault="007F2546" w:rsidP="00305441">
                  <w:pPr>
                    <w:rPr>
                      <w:rFonts w:ascii="Century Gothic" w:hAnsi="Century Gothic" w:cs="Arial"/>
                      <w:b/>
                      <w:sz w:val="20"/>
                      <w:szCs w:val="20"/>
                    </w:rPr>
                  </w:pPr>
                  <w:r>
                    <w:rPr>
                      <w:rFonts w:ascii="Century Gothic" w:hAnsi="Century Gothic" w:cs="Arial"/>
                      <w:b/>
                      <w:sz w:val="20"/>
                      <w:szCs w:val="20"/>
                    </w:rPr>
                    <w:t xml:space="preserve">PURCHASING ASSISTANT/ </w:t>
                  </w:r>
                  <w:r w:rsidR="00305441" w:rsidRPr="00406DBB">
                    <w:rPr>
                      <w:rFonts w:ascii="Century Gothic" w:hAnsi="Century Gothic" w:cs="Arial"/>
                      <w:b/>
                      <w:sz w:val="20"/>
                      <w:szCs w:val="20"/>
                    </w:rPr>
                    <w:t>MATERIALS-IN-CHARGE</w:t>
                  </w:r>
                </w:p>
                <w:p w:rsidR="00305441" w:rsidRPr="00305441" w:rsidRDefault="00305441" w:rsidP="00305441">
                  <w:pPr>
                    <w:rPr>
                      <w:rFonts w:ascii="Century Gothic" w:hAnsi="Century Gothic" w:cs="Arial"/>
                      <w:sz w:val="20"/>
                      <w:szCs w:val="20"/>
                    </w:rPr>
                  </w:pPr>
                  <w:r w:rsidRPr="00305441">
                    <w:rPr>
                      <w:rFonts w:ascii="Century Gothic" w:hAnsi="Century Gothic" w:cs="Arial"/>
                      <w:sz w:val="20"/>
                      <w:szCs w:val="20"/>
                    </w:rPr>
                    <w:t>Cavite Id</w:t>
                  </w:r>
                  <w:r>
                    <w:rPr>
                      <w:rFonts w:ascii="Century Gothic" w:hAnsi="Century Gothic" w:cs="Arial"/>
                      <w:sz w:val="20"/>
                      <w:szCs w:val="20"/>
                    </w:rPr>
                    <w:t xml:space="preserve">eal International Construction </w:t>
                  </w:r>
                  <w:r w:rsidRPr="00305441">
                    <w:rPr>
                      <w:rFonts w:ascii="Century Gothic" w:hAnsi="Century Gothic" w:cs="Arial"/>
                      <w:sz w:val="20"/>
                      <w:szCs w:val="20"/>
                    </w:rPr>
                    <w:t>and Development Corporation</w:t>
                  </w:r>
                </w:p>
                <w:p w:rsidR="00305441" w:rsidRDefault="00305441" w:rsidP="00305441">
                  <w:pPr>
                    <w:rPr>
                      <w:rFonts w:ascii="Century Gothic" w:hAnsi="Century Gothic" w:cs="Arial"/>
                      <w:sz w:val="20"/>
                      <w:szCs w:val="20"/>
                    </w:rPr>
                  </w:pPr>
                  <w:r w:rsidRPr="00305441">
                    <w:rPr>
                      <w:rFonts w:ascii="Century Gothic" w:hAnsi="Century Gothic" w:cs="Arial"/>
                      <w:sz w:val="20"/>
                      <w:szCs w:val="20"/>
                    </w:rPr>
                    <w:t>Southern Project Site, Brookes Point, Palawan</w:t>
                  </w:r>
                </w:p>
                <w:p w:rsidR="00305441" w:rsidRDefault="00305441" w:rsidP="00305441">
                  <w:r>
                    <w:rPr>
                      <w:rFonts w:ascii="Century Gothic" w:hAnsi="Century Gothic" w:cs="Arial"/>
                      <w:sz w:val="20"/>
                      <w:szCs w:val="20"/>
                    </w:rPr>
                    <w:t xml:space="preserve">Philippines </w:t>
                  </w:r>
                </w:p>
              </w:txbxContent>
            </v:textbox>
          </v:shape>
        </w:pict>
      </w:r>
    </w:p>
    <w:p w:rsidR="00305441" w:rsidRPr="001104E7" w:rsidRDefault="00305441" w:rsidP="00305441">
      <w:pPr>
        <w:jc w:val="both"/>
        <w:rPr>
          <w:rFonts w:ascii="Century Gothic" w:hAnsi="Century Gothic" w:cs="Arial"/>
          <w:sz w:val="20"/>
          <w:szCs w:val="20"/>
          <w:u w:val="single"/>
          <w:lang w:val="en-GB"/>
        </w:rPr>
      </w:pPr>
    </w:p>
    <w:p w:rsidR="00305441" w:rsidRPr="001104E7"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b/>
          <w:sz w:val="20"/>
          <w:szCs w:val="20"/>
        </w:rPr>
      </w:pPr>
    </w:p>
    <w:p w:rsidR="00305441" w:rsidRDefault="00305441" w:rsidP="00305441">
      <w:pPr>
        <w:jc w:val="both"/>
        <w:rPr>
          <w:rFonts w:ascii="Century Gothic" w:hAnsi="Century Gothic" w:cs="Arial"/>
          <w:b/>
          <w:sz w:val="20"/>
          <w:szCs w:val="20"/>
        </w:rPr>
      </w:pPr>
    </w:p>
    <w:p w:rsidR="00305441" w:rsidRDefault="00305441" w:rsidP="00305441">
      <w:pPr>
        <w:jc w:val="both"/>
        <w:rPr>
          <w:rFonts w:ascii="Century Gothic" w:hAnsi="Century Gothic" w:cs="Arial"/>
          <w:b/>
          <w:sz w:val="20"/>
          <w:szCs w:val="20"/>
        </w:rPr>
      </w:pPr>
    </w:p>
    <w:p w:rsidR="00305441" w:rsidRDefault="00305441" w:rsidP="00305441">
      <w:pPr>
        <w:jc w:val="both"/>
        <w:rPr>
          <w:rFonts w:ascii="Century Gothic" w:hAnsi="Century Gothic" w:cs="Arial"/>
          <w:b/>
          <w:sz w:val="20"/>
          <w:szCs w:val="20"/>
        </w:rPr>
      </w:pPr>
    </w:p>
    <w:p w:rsidR="00305441" w:rsidRDefault="00305441" w:rsidP="00305441">
      <w:pPr>
        <w:jc w:val="both"/>
        <w:rPr>
          <w:rFonts w:ascii="Century Gothic" w:hAnsi="Century Gothic" w:cs="Arial"/>
          <w:b/>
          <w:sz w:val="20"/>
          <w:szCs w:val="20"/>
        </w:rPr>
      </w:pPr>
    </w:p>
    <w:p w:rsidR="00305441" w:rsidRDefault="00305441" w:rsidP="00305441">
      <w:pPr>
        <w:jc w:val="both"/>
        <w:rPr>
          <w:rFonts w:ascii="Century Gothic" w:hAnsi="Century Gothic" w:cs="Arial"/>
          <w:b/>
          <w:sz w:val="20"/>
          <w:szCs w:val="20"/>
        </w:rPr>
      </w:pPr>
    </w:p>
    <w:p w:rsidR="00305441" w:rsidRPr="001104E7" w:rsidRDefault="00305441" w:rsidP="00305441">
      <w:pPr>
        <w:widowControl w:val="0"/>
        <w:tabs>
          <w:tab w:val="left" w:pos="1800"/>
        </w:tabs>
        <w:autoSpaceDE w:val="0"/>
        <w:autoSpaceDN w:val="0"/>
        <w:adjustRightInd w:val="0"/>
        <w:ind w:left="720"/>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571625" w:rsidRDefault="00571625" w:rsidP="00305441">
      <w:pPr>
        <w:jc w:val="both"/>
        <w:rPr>
          <w:rFonts w:ascii="Century Gothic" w:hAnsi="Century Gothic" w:cs="Arial"/>
          <w:sz w:val="20"/>
          <w:szCs w:val="20"/>
        </w:rPr>
      </w:pPr>
    </w:p>
    <w:p w:rsidR="00305441" w:rsidRDefault="00746C29" w:rsidP="00305441">
      <w:pPr>
        <w:jc w:val="both"/>
        <w:rPr>
          <w:rFonts w:ascii="Century Gothic" w:hAnsi="Century Gothic" w:cs="Arial"/>
          <w:sz w:val="20"/>
          <w:szCs w:val="20"/>
        </w:rPr>
      </w:pPr>
      <w:r>
        <w:rPr>
          <w:rFonts w:ascii="Century Gothic" w:hAnsi="Century Gothic" w:cs="Arial"/>
          <w:noProof/>
          <w:sz w:val="20"/>
          <w:szCs w:val="20"/>
        </w:rPr>
        <w:lastRenderedPageBreak/>
        <w:pict>
          <v:shape id="_x0000_s1053" type="#_x0000_t202" style="position:absolute;left:0;text-align:left;margin-left:145.5pt;margin-top:1.65pt;width:333pt;height:185.3pt;z-index:14" stroked="f">
            <v:textbox>
              <w:txbxContent>
                <w:p w:rsidR="00571625" w:rsidRDefault="00571625" w:rsidP="00571625">
                  <w:pPr>
                    <w:pStyle w:val="NoSpacing"/>
                    <w:numPr>
                      <w:ilvl w:val="0"/>
                      <w:numId w:val="14"/>
                    </w:numPr>
                    <w:rPr>
                      <w:rStyle w:val="Emphasis"/>
                      <w:rFonts w:ascii="Century Gothic" w:hAnsi="Century Gothic"/>
                      <w:i w:val="0"/>
                      <w:sz w:val="20"/>
                      <w:szCs w:val="20"/>
                    </w:rPr>
                  </w:pPr>
                  <w:r w:rsidRPr="00571625">
                    <w:rPr>
                      <w:rStyle w:val="Emphasis"/>
                      <w:rFonts w:ascii="Century Gothic" w:hAnsi="Century Gothic"/>
                      <w:i w:val="0"/>
                      <w:sz w:val="20"/>
                      <w:szCs w:val="20"/>
                    </w:rPr>
                    <w:t>Our affiliate in sending and receiving e-mails concerning shipments and invoices.</w:t>
                  </w:r>
                </w:p>
                <w:p w:rsidR="00571625" w:rsidRDefault="00571625" w:rsidP="00571625">
                  <w:pPr>
                    <w:pStyle w:val="NoSpacing"/>
                    <w:numPr>
                      <w:ilvl w:val="0"/>
                      <w:numId w:val="14"/>
                    </w:numPr>
                    <w:rPr>
                      <w:rStyle w:val="Emphasis"/>
                      <w:rFonts w:ascii="Century Gothic" w:hAnsi="Century Gothic"/>
                      <w:i w:val="0"/>
                      <w:sz w:val="20"/>
                      <w:szCs w:val="20"/>
                    </w:rPr>
                  </w:pPr>
                  <w:r w:rsidRPr="00571625">
                    <w:rPr>
                      <w:rStyle w:val="Emphasis"/>
                      <w:rFonts w:ascii="Century Gothic" w:hAnsi="Century Gothic"/>
                      <w:i w:val="0"/>
                      <w:sz w:val="20"/>
                      <w:szCs w:val="20"/>
                    </w:rPr>
                    <w:t>Receiving internal and international calls, making internal and external memos both sending faxes and filling.</w:t>
                  </w:r>
                </w:p>
                <w:p w:rsidR="00571625" w:rsidRDefault="00571625" w:rsidP="00571625">
                  <w:pPr>
                    <w:pStyle w:val="NoSpacing"/>
                    <w:numPr>
                      <w:ilvl w:val="0"/>
                      <w:numId w:val="14"/>
                    </w:numPr>
                    <w:rPr>
                      <w:rStyle w:val="Emphasis"/>
                      <w:rFonts w:ascii="Century Gothic" w:hAnsi="Century Gothic"/>
                      <w:i w:val="0"/>
                      <w:sz w:val="20"/>
                      <w:szCs w:val="20"/>
                    </w:rPr>
                  </w:pPr>
                  <w:r w:rsidRPr="00571625">
                    <w:rPr>
                      <w:rStyle w:val="Emphasis"/>
                      <w:rFonts w:ascii="Century Gothic" w:hAnsi="Century Gothic"/>
                      <w:i w:val="0"/>
                      <w:sz w:val="20"/>
                      <w:szCs w:val="20"/>
                    </w:rPr>
                    <w:t>Preparing report concerning the monthly sales of the company.</w:t>
                  </w:r>
                </w:p>
                <w:p w:rsidR="00571625" w:rsidRDefault="00571625" w:rsidP="00571625">
                  <w:pPr>
                    <w:pStyle w:val="NoSpacing"/>
                    <w:numPr>
                      <w:ilvl w:val="0"/>
                      <w:numId w:val="14"/>
                    </w:numPr>
                    <w:rPr>
                      <w:rStyle w:val="Emphasis"/>
                      <w:rFonts w:ascii="Century Gothic" w:hAnsi="Century Gothic"/>
                      <w:i w:val="0"/>
                      <w:sz w:val="20"/>
                      <w:szCs w:val="20"/>
                    </w:rPr>
                  </w:pPr>
                  <w:r w:rsidRPr="00571625">
                    <w:rPr>
                      <w:rStyle w:val="Emphasis"/>
                      <w:rFonts w:ascii="Century Gothic" w:hAnsi="Century Gothic"/>
                      <w:i w:val="0"/>
                      <w:sz w:val="20"/>
                      <w:szCs w:val="20"/>
                    </w:rPr>
                    <w:t>Attending a monthly meeting for our department discussing achievements.</w:t>
                  </w:r>
                </w:p>
                <w:p w:rsidR="00571625" w:rsidRDefault="00571625" w:rsidP="00571625">
                  <w:pPr>
                    <w:pStyle w:val="NoSpacing"/>
                    <w:numPr>
                      <w:ilvl w:val="0"/>
                      <w:numId w:val="14"/>
                    </w:numPr>
                    <w:rPr>
                      <w:rStyle w:val="Emphasis"/>
                      <w:rFonts w:ascii="Century Gothic" w:hAnsi="Century Gothic"/>
                      <w:i w:val="0"/>
                      <w:sz w:val="20"/>
                      <w:szCs w:val="20"/>
                    </w:rPr>
                  </w:pPr>
                  <w:r w:rsidRPr="00571625">
                    <w:rPr>
                      <w:rStyle w:val="Emphasis"/>
                      <w:rFonts w:ascii="Century Gothic" w:hAnsi="Century Gothic"/>
                      <w:i w:val="0"/>
                      <w:sz w:val="20"/>
                      <w:szCs w:val="20"/>
                    </w:rPr>
                    <w:t>Managing the initial steps for new site of service station lubes stores.</w:t>
                  </w:r>
                </w:p>
                <w:p w:rsidR="00571625" w:rsidRDefault="00571625" w:rsidP="00571625">
                  <w:pPr>
                    <w:pStyle w:val="NoSpacing"/>
                    <w:numPr>
                      <w:ilvl w:val="0"/>
                      <w:numId w:val="14"/>
                    </w:numPr>
                    <w:rPr>
                      <w:rStyle w:val="Emphasis"/>
                      <w:rFonts w:ascii="Century Gothic" w:hAnsi="Century Gothic"/>
                      <w:i w:val="0"/>
                      <w:sz w:val="20"/>
                      <w:szCs w:val="20"/>
                    </w:rPr>
                  </w:pPr>
                  <w:r w:rsidRPr="00571625">
                    <w:rPr>
                      <w:rStyle w:val="Emphasis"/>
                      <w:rFonts w:ascii="Century Gothic" w:hAnsi="Century Gothic"/>
                      <w:i w:val="0"/>
                      <w:sz w:val="20"/>
                      <w:szCs w:val="20"/>
                    </w:rPr>
                    <w:t>Making and monitoring the orders of the company’s uniform.</w:t>
                  </w:r>
                </w:p>
                <w:p w:rsidR="00571625" w:rsidRPr="00571625" w:rsidRDefault="00571625" w:rsidP="00571625">
                  <w:pPr>
                    <w:pStyle w:val="NoSpacing"/>
                    <w:numPr>
                      <w:ilvl w:val="0"/>
                      <w:numId w:val="14"/>
                    </w:numPr>
                    <w:rPr>
                      <w:rStyle w:val="Emphasis"/>
                      <w:rFonts w:ascii="Century Gothic" w:hAnsi="Century Gothic"/>
                      <w:i w:val="0"/>
                      <w:sz w:val="20"/>
                      <w:szCs w:val="20"/>
                    </w:rPr>
                  </w:pPr>
                  <w:r w:rsidRPr="00571625">
                    <w:rPr>
                      <w:rStyle w:val="Emphasis"/>
                      <w:rFonts w:ascii="Century Gothic" w:hAnsi="Century Gothic"/>
                      <w:i w:val="0"/>
                      <w:sz w:val="20"/>
                      <w:szCs w:val="20"/>
                    </w:rPr>
                    <w:t>Encode outgoing and incoming diesel/lube delivery.</w:t>
                  </w:r>
                </w:p>
                <w:p w:rsidR="00305441" w:rsidRPr="00406DBB" w:rsidRDefault="00305441" w:rsidP="00406DBB">
                  <w:pPr>
                    <w:pStyle w:val="NoSpacing"/>
                    <w:rPr>
                      <w:rStyle w:val="Emphasis"/>
                      <w:rFonts w:ascii="Century Gothic" w:hAnsi="Century Gothic"/>
                      <w:i w:val="0"/>
                      <w:sz w:val="20"/>
                      <w:szCs w:val="20"/>
                    </w:rPr>
                  </w:pPr>
                </w:p>
              </w:txbxContent>
            </v:textbox>
          </v:shape>
        </w:pict>
      </w:r>
      <w:r>
        <w:rPr>
          <w:rFonts w:ascii="Century Gothic" w:hAnsi="Century Gothic" w:cs="Arial"/>
          <w:noProof/>
          <w:sz w:val="20"/>
          <w:szCs w:val="20"/>
        </w:rPr>
        <w:pict>
          <v:shape id="_x0000_s1052" type="#_x0000_t202" style="position:absolute;left:0;text-align:left;margin-left:-34.5pt;margin-top:1.65pt;width:180pt;height:129pt;z-index:13" stroked="f">
            <v:textbox>
              <w:txbxContent>
                <w:p w:rsidR="00305441" w:rsidRPr="00406DBB" w:rsidRDefault="00305441" w:rsidP="00305441">
                  <w:pPr>
                    <w:pStyle w:val="NoSpacing"/>
                    <w:rPr>
                      <w:rFonts w:ascii="Century Gothic" w:hAnsi="Century Gothic"/>
                      <w:sz w:val="20"/>
                      <w:szCs w:val="20"/>
                    </w:rPr>
                  </w:pPr>
                  <w:r w:rsidRPr="00406DBB">
                    <w:rPr>
                      <w:rFonts w:ascii="Century Gothic" w:hAnsi="Century Gothic"/>
                      <w:sz w:val="20"/>
                      <w:szCs w:val="20"/>
                    </w:rPr>
                    <w:t>November 2008- June 2011</w:t>
                  </w:r>
                </w:p>
                <w:p w:rsidR="00305441" w:rsidRPr="00406DBB" w:rsidRDefault="00BC1BB6" w:rsidP="00305441">
                  <w:pPr>
                    <w:pStyle w:val="NoSpacing"/>
                    <w:rPr>
                      <w:rFonts w:ascii="Century Gothic" w:hAnsi="Century Gothic"/>
                      <w:b/>
                      <w:sz w:val="20"/>
                      <w:szCs w:val="20"/>
                    </w:rPr>
                  </w:pPr>
                  <w:r>
                    <w:rPr>
                      <w:rFonts w:ascii="Century Gothic" w:hAnsi="Century Gothic"/>
                      <w:b/>
                      <w:sz w:val="20"/>
                      <w:szCs w:val="20"/>
                    </w:rPr>
                    <w:t>Lube Store Keeper</w:t>
                  </w:r>
                  <w:r w:rsidR="00D61FF1">
                    <w:rPr>
                      <w:rFonts w:ascii="Century Gothic" w:hAnsi="Century Gothic"/>
                      <w:b/>
                      <w:sz w:val="20"/>
                      <w:szCs w:val="20"/>
                    </w:rPr>
                    <w:t>/Warehouse man</w:t>
                  </w:r>
                </w:p>
                <w:p w:rsidR="00305441" w:rsidRPr="00406DBB" w:rsidRDefault="00305441" w:rsidP="00305441">
                  <w:pPr>
                    <w:pStyle w:val="NoSpacing"/>
                    <w:rPr>
                      <w:rFonts w:ascii="Century Gothic" w:hAnsi="Century Gothic"/>
                      <w:sz w:val="20"/>
                      <w:szCs w:val="20"/>
                    </w:rPr>
                  </w:pPr>
                  <w:r w:rsidRPr="00406DBB">
                    <w:rPr>
                      <w:rFonts w:ascii="Century Gothic" w:hAnsi="Century Gothic"/>
                      <w:sz w:val="20"/>
                      <w:szCs w:val="20"/>
                    </w:rPr>
                    <w:t>Cavite Ideal International Construction and Development Corporation</w:t>
                  </w:r>
                </w:p>
                <w:p w:rsidR="00305441" w:rsidRPr="00406DBB" w:rsidRDefault="00305441" w:rsidP="00305441">
                  <w:pPr>
                    <w:pStyle w:val="NoSpacing"/>
                    <w:rPr>
                      <w:rFonts w:ascii="Century Gothic" w:hAnsi="Century Gothic"/>
                      <w:sz w:val="20"/>
                      <w:szCs w:val="20"/>
                    </w:rPr>
                  </w:pPr>
                  <w:r w:rsidRPr="00406DBB">
                    <w:rPr>
                      <w:rFonts w:ascii="Century Gothic" w:hAnsi="Century Gothic"/>
                      <w:sz w:val="20"/>
                      <w:szCs w:val="20"/>
                    </w:rPr>
                    <w:t>Southern Project Site, Brookes Point, Palawan</w:t>
                  </w:r>
                </w:p>
                <w:p w:rsidR="00305441" w:rsidRPr="00406DBB" w:rsidRDefault="00305441" w:rsidP="00305441">
                  <w:pPr>
                    <w:rPr>
                      <w:rFonts w:ascii="Century Gothic" w:hAnsi="Century Gothic"/>
                      <w:sz w:val="20"/>
                      <w:szCs w:val="20"/>
                    </w:rPr>
                  </w:pPr>
                  <w:r w:rsidRPr="00406DBB">
                    <w:rPr>
                      <w:rFonts w:ascii="Century Gothic" w:hAnsi="Century Gothic"/>
                      <w:sz w:val="20"/>
                      <w:szCs w:val="20"/>
                    </w:rPr>
                    <w:t xml:space="preserve">Philippines </w:t>
                  </w:r>
                </w:p>
              </w:txbxContent>
            </v:textbox>
          </v:shape>
        </w:pict>
      </w: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305441" w:rsidRDefault="00305441" w:rsidP="00305441">
      <w:pPr>
        <w:jc w:val="both"/>
        <w:rPr>
          <w:rFonts w:ascii="Century Gothic" w:hAnsi="Century Gothic" w:cs="Arial"/>
          <w:sz w:val="20"/>
          <w:szCs w:val="20"/>
        </w:rPr>
      </w:pPr>
    </w:p>
    <w:p w:rsidR="00406DBB" w:rsidRDefault="00406DBB" w:rsidP="00406DBB">
      <w:pPr>
        <w:jc w:val="both"/>
        <w:rPr>
          <w:rFonts w:ascii="Century Gothic" w:hAnsi="Century Gothic" w:cs="Arial"/>
          <w:sz w:val="20"/>
          <w:szCs w:val="20"/>
        </w:rPr>
      </w:pPr>
    </w:p>
    <w:p w:rsidR="00406DBB" w:rsidRDefault="00406DBB" w:rsidP="00406DBB">
      <w:pPr>
        <w:jc w:val="both"/>
        <w:rPr>
          <w:rFonts w:ascii="Century Gothic" w:hAnsi="Century Gothic" w:cs="Arial"/>
          <w:sz w:val="20"/>
          <w:szCs w:val="20"/>
        </w:rPr>
      </w:pPr>
    </w:p>
    <w:p w:rsidR="00406DBB" w:rsidRDefault="00406DBB" w:rsidP="00406DBB">
      <w:pPr>
        <w:jc w:val="both"/>
        <w:rPr>
          <w:rFonts w:ascii="Century Gothic" w:hAnsi="Century Gothic" w:cs="Arial"/>
          <w:sz w:val="20"/>
          <w:szCs w:val="20"/>
        </w:rPr>
      </w:pPr>
    </w:p>
    <w:p w:rsidR="00406DBB" w:rsidRDefault="00406DBB" w:rsidP="00406DBB">
      <w:pPr>
        <w:jc w:val="both"/>
        <w:rPr>
          <w:rFonts w:ascii="Century Gothic" w:hAnsi="Century Gothic" w:cs="Arial"/>
          <w:sz w:val="20"/>
          <w:szCs w:val="20"/>
        </w:rPr>
      </w:pPr>
    </w:p>
    <w:p w:rsidR="00406DBB" w:rsidRDefault="00406DBB" w:rsidP="00406DBB">
      <w:pPr>
        <w:jc w:val="both"/>
        <w:rPr>
          <w:rFonts w:ascii="Century Gothic" w:hAnsi="Century Gothic" w:cs="Arial"/>
          <w:sz w:val="20"/>
          <w:szCs w:val="20"/>
        </w:rPr>
      </w:pPr>
    </w:p>
    <w:p w:rsidR="00305441" w:rsidRDefault="00746C29" w:rsidP="00305441">
      <w:pPr>
        <w:jc w:val="both"/>
        <w:rPr>
          <w:rFonts w:ascii="Century Gothic" w:hAnsi="Century Gothic" w:cs="Arial"/>
          <w:sz w:val="20"/>
          <w:szCs w:val="20"/>
        </w:rPr>
      </w:pPr>
      <w:r>
        <w:rPr>
          <w:rFonts w:ascii="Century Gothic" w:hAnsi="Century Gothic" w:cs="Arial"/>
          <w:noProof/>
          <w:sz w:val="20"/>
          <w:szCs w:val="20"/>
        </w:rPr>
        <w:pict>
          <v:shape id="_x0000_s1055" type="#_x0000_t202" style="position:absolute;left:0;text-align:left;margin-left:145.5pt;margin-top:9.05pt;width:333pt;height:93pt;z-index:16" stroked="f">
            <v:textbox>
              <w:txbxContent>
                <w:p w:rsidR="00406DBB" w:rsidRPr="00406DBB" w:rsidRDefault="00406DBB" w:rsidP="001246A9">
                  <w:pPr>
                    <w:pStyle w:val="NoSpacing"/>
                    <w:numPr>
                      <w:ilvl w:val="0"/>
                      <w:numId w:val="13"/>
                    </w:numPr>
                    <w:jc w:val="both"/>
                    <w:rPr>
                      <w:rStyle w:val="Emphasis"/>
                      <w:rFonts w:ascii="Century Gothic" w:hAnsi="Century Gothic"/>
                      <w:i w:val="0"/>
                      <w:sz w:val="20"/>
                      <w:szCs w:val="20"/>
                    </w:rPr>
                  </w:pPr>
                  <w:r w:rsidRPr="00406DBB">
                    <w:rPr>
                      <w:rStyle w:val="Emphasis"/>
                      <w:rFonts w:ascii="Century Gothic" w:hAnsi="Century Gothic"/>
                      <w:i w:val="0"/>
                      <w:sz w:val="20"/>
                      <w:szCs w:val="20"/>
                    </w:rPr>
                    <w:t>Assist with the setup and breakdown of banquets.  This is to include, but not limited to, set up and breakdown of facilities; laying table cloths, setting tables with china, serving and cleaning up after each function.</w:t>
                  </w:r>
                </w:p>
                <w:p w:rsidR="00406DBB" w:rsidRPr="00406DBB" w:rsidRDefault="00406DBB" w:rsidP="001246A9">
                  <w:pPr>
                    <w:pStyle w:val="NoSpacing"/>
                    <w:numPr>
                      <w:ilvl w:val="0"/>
                      <w:numId w:val="13"/>
                    </w:numPr>
                    <w:jc w:val="both"/>
                    <w:rPr>
                      <w:rStyle w:val="Emphasis"/>
                      <w:rFonts w:ascii="Century Gothic" w:hAnsi="Century Gothic"/>
                      <w:i w:val="0"/>
                      <w:sz w:val="20"/>
                      <w:szCs w:val="20"/>
                    </w:rPr>
                  </w:pPr>
                  <w:r w:rsidRPr="00406DBB">
                    <w:rPr>
                      <w:rStyle w:val="Emphasis"/>
                      <w:rFonts w:ascii="Century Gothic" w:hAnsi="Century Gothic"/>
                      <w:i w:val="0"/>
                      <w:sz w:val="20"/>
                      <w:szCs w:val="20"/>
                    </w:rPr>
                    <w:t>May be called upon to assist in other areas of dining services as needed.</w:t>
                  </w:r>
                </w:p>
                <w:p w:rsidR="00406DBB" w:rsidRPr="00406DBB" w:rsidRDefault="00406DBB" w:rsidP="001246A9">
                  <w:pPr>
                    <w:pStyle w:val="NoSpacing"/>
                    <w:numPr>
                      <w:ilvl w:val="0"/>
                      <w:numId w:val="13"/>
                    </w:numPr>
                    <w:jc w:val="both"/>
                    <w:rPr>
                      <w:rStyle w:val="Emphasis"/>
                      <w:rFonts w:ascii="Century Gothic" w:hAnsi="Century Gothic"/>
                      <w:i w:val="0"/>
                      <w:sz w:val="20"/>
                      <w:szCs w:val="20"/>
                    </w:rPr>
                  </w:pPr>
                  <w:r w:rsidRPr="00406DBB">
                    <w:rPr>
                      <w:rStyle w:val="Emphasis"/>
                      <w:rFonts w:ascii="Century Gothic" w:hAnsi="Century Gothic"/>
                      <w:i w:val="0"/>
                      <w:sz w:val="20"/>
                      <w:szCs w:val="20"/>
                    </w:rPr>
                    <w:t>Performs any other related duties as may be required.</w:t>
                  </w:r>
                </w:p>
                <w:p w:rsidR="00406DBB" w:rsidRPr="00406DBB" w:rsidRDefault="00406DBB" w:rsidP="001246A9">
                  <w:pPr>
                    <w:pStyle w:val="NoSpacing"/>
                    <w:jc w:val="both"/>
                    <w:rPr>
                      <w:rStyle w:val="Emphasis"/>
                      <w:rFonts w:ascii="Century Gothic" w:hAnsi="Century Gothic"/>
                      <w:i w:val="0"/>
                      <w:sz w:val="20"/>
                      <w:szCs w:val="20"/>
                    </w:rPr>
                  </w:pPr>
                </w:p>
                <w:p w:rsidR="00406DBB" w:rsidRPr="00406DBB" w:rsidRDefault="00406DBB" w:rsidP="001246A9">
                  <w:pPr>
                    <w:pStyle w:val="NoSpacing"/>
                    <w:jc w:val="both"/>
                    <w:rPr>
                      <w:rStyle w:val="Emphasis"/>
                      <w:rFonts w:ascii="Century Gothic" w:hAnsi="Century Gothic"/>
                      <w:i w:val="0"/>
                      <w:sz w:val="20"/>
                      <w:szCs w:val="20"/>
                    </w:rPr>
                  </w:pPr>
                </w:p>
              </w:txbxContent>
            </v:textbox>
          </v:shape>
        </w:pict>
      </w:r>
      <w:r>
        <w:rPr>
          <w:rFonts w:ascii="Century Gothic" w:hAnsi="Century Gothic" w:cs="Arial"/>
          <w:noProof/>
          <w:sz w:val="20"/>
          <w:szCs w:val="20"/>
        </w:rPr>
        <w:pict>
          <v:shape id="_x0000_s1054" type="#_x0000_t202" style="position:absolute;left:0;text-align:left;margin-left:-34.5pt;margin-top:3.05pt;width:180pt;height:129pt;z-index:15" stroked="f">
            <v:textbox>
              <w:txbxContent>
                <w:p w:rsidR="00406DBB" w:rsidRPr="00406DBB" w:rsidRDefault="00406DBB" w:rsidP="00406DBB">
                  <w:pPr>
                    <w:rPr>
                      <w:rFonts w:ascii="Century Gothic" w:eastAsia="Calibri" w:hAnsi="Century Gothic"/>
                      <w:sz w:val="20"/>
                      <w:szCs w:val="20"/>
                    </w:rPr>
                  </w:pPr>
                  <w:r w:rsidRPr="00406DBB">
                    <w:rPr>
                      <w:rFonts w:ascii="Century Gothic" w:eastAsia="Calibri" w:hAnsi="Century Gothic"/>
                      <w:sz w:val="20"/>
                      <w:szCs w:val="20"/>
                    </w:rPr>
                    <w:t>N</w:t>
                  </w:r>
                  <w:r w:rsidR="00660B23">
                    <w:rPr>
                      <w:rFonts w:ascii="Century Gothic" w:eastAsia="Calibri" w:hAnsi="Century Gothic"/>
                      <w:sz w:val="20"/>
                      <w:szCs w:val="20"/>
                    </w:rPr>
                    <w:t>ovember 2006- November</w:t>
                  </w:r>
                  <w:r w:rsidRPr="00406DBB">
                    <w:rPr>
                      <w:rFonts w:ascii="Century Gothic" w:eastAsia="Calibri" w:hAnsi="Century Gothic"/>
                      <w:sz w:val="20"/>
                      <w:szCs w:val="20"/>
                    </w:rPr>
                    <w:t xml:space="preserve"> 2007</w:t>
                  </w:r>
                </w:p>
                <w:p w:rsidR="00406DBB" w:rsidRPr="00406DBB" w:rsidRDefault="00406DBB" w:rsidP="00406DBB">
                  <w:pPr>
                    <w:rPr>
                      <w:rFonts w:ascii="Century Gothic" w:eastAsia="Calibri" w:hAnsi="Century Gothic"/>
                      <w:b/>
                      <w:sz w:val="20"/>
                      <w:szCs w:val="20"/>
                    </w:rPr>
                  </w:pPr>
                  <w:r w:rsidRPr="00406DBB">
                    <w:rPr>
                      <w:rFonts w:ascii="Century Gothic" w:eastAsia="Calibri" w:hAnsi="Century Gothic"/>
                      <w:b/>
                      <w:sz w:val="20"/>
                      <w:szCs w:val="20"/>
                    </w:rPr>
                    <w:t>BANQUET SERVER</w:t>
                  </w:r>
                </w:p>
                <w:p w:rsidR="00406DBB" w:rsidRDefault="00406DBB" w:rsidP="00406DBB">
                  <w:pPr>
                    <w:rPr>
                      <w:rFonts w:ascii="Century Gothic" w:eastAsia="Calibri" w:hAnsi="Century Gothic"/>
                      <w:sz w:val="20"/>
                      <w:szCs w:val="20"/>
                    </w:rPr>
                  </w:pPr>
                  <w:r w:rsidRPr="00406DBB">
                    <w:rPr>
                      <w:rFonts w:ascii="Century Gothic" w:eastAsia="Calibri" w:hAnsi="Century Gothic"/>
                      <w:sz w:val="20"/>
                      <w:szCs w:val="20"/>
                    </w:rPr>
                    <w:t xml:space="preserve">Makati </w:t>
                  </w:r>
                  <w:proofErr w:type="spellStart"/>
                  <w:r w:rsidRPr="00406DBB">
                    <w:rPr>
                      <w:rFonts w:ascii="Century Gothic" w:eastAsia="Calibri" w:hAnsi="Century Gothic"/>
                      <w:sz w:val="20"/>
                      <w:szCs w:val="20"/>
                    </w:rPr>
                    <w:t>Shangri-la</w:t>
                  </w:r>
                  <w:proofErr w:type="spellEnd"/>
                  <w:r w:rsidRPr="00406DBB">
                    <w:rPr>
                      <w:rFonts w:ascii="Century Gothic" w:eastAsia="Calibri" w:hAnsi="Century Gothic"/>
                      <w:sz w:val="20"/>
                      <w:szCs w:val="20"/>
                    </w:rPr>
                    <w:t xml:space="preserve"> Hotel</w:t>
                  </w:r>
                </w:p>
                <w:p w:rsidR="00406DBB" w:rsidRPr="00406DBB" w:rsidRDefault="00406DBB" w:rsidP="00406DBB">
                  <w:pPr>
                    <w:rPr>
                      <w:rFonts w:ascii="Century Gothic" w:hAnsi="Century Gothic"/>
                      <w:sz w:val="20"/>
                      <w:szCs w:val="20"/>
                    </w:rPr>
                  </w:pPr>
                  <w:r>
                    <w:rPr>
                      <w:rFonts w:ascii="Century Gothic" w:eastAsia="Calibri" w:hAnsi="Century Gothic"/>
                      <w:sz w:val="20"/>
                      <w:szCs w:val="20"/>
                    </w:rPr>
                    <w:t xml:space="preserve">Philippines </w:t>
                  </w:r>
                </w:p>
              </w:txbxContent>
            </v:textbox>
          </v:shape>
        </w:pict>
      </w:r>
    </w:p>
    <w:p w:rsidR="00406DBB" w:rsidRDefault="00406DBB" w:rsidP="00406DBB">
      <w:pPr>
        <w:jc w:val="both"/>
        <w:rPr>
          <w:rFonts w:ascii="Century Gothic" w:hAnsi="Century Gothic" w:cs="Arial"/>
          <w:sz w:val="20"/>
          <w:szCs w:val="20"/>
        </w:rPr>
      </w:pPr>
    </w:p>
    <w:p w:rsidR="003F06A4" w:rsidRDefault="003F06A4" w:rsidP="00406DBB">
      <w:pPr>
        <w:jc w:val="both"/>
        <w:rPr>
          <w:rFonts w:ascii="Century Gothic" w:hAnsi="Century Gothic" w:cs="Arial"/>
          <w:sz w:val="20"/>
          <w:szCs w:val="20"/>
        </w:rPr>
      </w:pPr>
    </w:p>
    <w:p w:rsidR="005F460B" w:rsidRDefault="005F460B" w:rsidP="00406DBB">
      <w:pPr>
        <w:jc w:val="both"/>
        <w:rPr>
          <w:rFonts w:ascii="Century Gothic" w:hAnsi="Century Gothic" w:cs="Arial"/>
          <w:sz w:val="20"/>
          <w:szCs w:val="20"/>
        </w:rPr>
      </w:pPr>
    </w:p>
    <w:p w:rsidR="005F460B" w:rsidRDefault="005F460B" w:rsidP="00406DBB">
      <w:pPr>
        <w:jc w:val="both"/>
        <w:rPr>
          <w:rFonts w:ascii="Century Gothic" w:hAnsi="Century Gothic" w:cs="Arial"/>
          <w:sz w:val="20"/>
          <w:szCs w:val="20"/>
        </w:rPr>
      </w:pPr>
    </w:p>
    <w:p w:rsidR="005F460B" w:rsidRDefault="005F460B" w:rsidP="00406DBB">
      <w:pPr>
        <w:jc w:val="both"/>
        <w:rPr>
          <w:rFonts w:ascii="Century Gothic" w:hAnsi="Century Gothic" w:cs="Arial"/>
          <w:sz w:val="20"/>
          <w:szCs w:val="20"/>
        </w:rPr>
      </w:pPr>
    </w:p>
    <w:p w:rsidR="005F460B" w:rsidRDefault="005F460B" w:rsidP="00406DBB">
      <w:pPr>
        <w:jc w:val="both"/>
        <w:rPr>
          <w:rFonts w:ascii="Century Gothic" w:hAnsi="Century Gothic" w:cs="Arial"/>
          <w:sz w:val="20"/>
          <w:szCs w:val="20"/>
        </w:rPr>
      </w:pPr>
    </w:p>
    <w:p w:rsidR="005F460B" w:rsidRDefault="005F460B" w:rsidP="00406DBB">
      <w:pPr>
        <w:jc w:val="both"/>
        <w:rPr>
          <w:rFonts w:ascii="Century Gothic" w:hAnsi="Century Gothic" w:cs="Arial"/>
          <w:sz w:val="20"/>
          <w:szCs w:val="20"/>
        </w:rPr>
      </w:pPr>
    </w:p>
    <w:p w:rsidR="005F460B" w:rsidRDefault="005F460B" w:rsidP="00406DBB">
      <w:pPr>
        <w:jc w:val="both"/>
        <w:rPr>
          <w:rFonts w:ascii="Century Gothic" w:hAnsi="Century Gothic" w:cs="Arial"/>
          <w:sz w:val="20"/>
          <w:szCs w:val="20"/>
        </w:rPr>
      </w:pPr>
    </w:p>
    <w:p w:rsidR="005F460B" w:rsidRDefault="005F460B" w:rsidP="00406DBB">
      <w:pPr>
        <w:jc w:val="both"/>
        <w:rPr>
          <w:rFonts w:ascii="Century Gothic" w:hAnsi="Century Gothic" w:cs="Arial"/>
          <w:sz w:val="20"/>
          <w:szCs w:val="20"/>
        </w:rPr>
      </w:pPr>
    </w:p>
    <w:p w:rsidR="005F460B" w:rsidRDefault="005F460B" w:rsidP="00406DBB">
      <w:pPr>
        <w:jc w:val="both"/>
        <w:rPr>
          <w:rFonts w:ascii="Century Gothic" w:hAnsi="Century Gothic" w:cs="Arial"/>
          <w:sz w:val="20"/>
          <w:szCs w:val="20"/>
        </w:rPr>
      </w:pPr>
    </w:p>
    <w:p w:rsidR="005F460B" w:rsidRDefault="005F460B" w:rsidP="00406DBB">
      <w:pPr>
        <w:jc w:val="both"/>
        <w:rPr>
          <w:rFonts w:ascii="Century Gothic" w:hAnsi="Century Gothic" w:cs="Arial"/>
          <w:sz w:val="20"/>
          <w:szCs w:val="20"/>
        </w:rPr>
      </w:pPr>
    </w:p>
    <w:p w:rsidR="005F460B" w:rsidRPr="00406DBB" w:rsidRDefault="005F460B" w:rsidP="00406DBB">
      <w:pPr>
        <w:jc w:val="both"/>
        <w:rPr>
          <w:rFonts w:ascii="Century Gothic" w:hAnsi="Century Gothic" w:cs="Arial"/>
          <w:sz w:val="20"/>
          <w:szCs w:val="20"/>
        </w:rPr>
      </w:pPr>
    </w:p>
    <w:p w:rsidR="00406DBB" w:rsidRPr="003F06A4" w:rsidRDefault="00406DBB" w:rsidP="00406DBB">
      <w:pPr>
        <w:jc w:val="both"/>
        <w:rPr>
          <w:rFonts w:ascii="Century Gothic" w:hAnsi="Century Gothic" w:cs="Arial"/>
          <w:b/>
          <w:sz w:val="20"/>
          <w:szCs w:val="20"/>
        </w:rPr>
      </w:pPr>
      <w:r w:rsidRPr="003F06A4">
        <w:rPr>
          <w:rFonts w:ascii="Century Gothic" w:hAnsi="Century Gothic" w:cs="Arial"/>
          <w:b/>
          <w:sz w:val="20"/>
          <w:szCs w:val="20"/>
        </w:rPr>
        <w:t>EDUCATIONAL ATTAINMENT:</w:t>
      </w:r>
    </w:p>
    <w:p w:rsidR="003F06A4" w:rsidRPr="00406DBB" w:rsidRDefault="003F06A4" w:rsidP="00406DBB">
      <w:pPr>
        <w:jc w:val="both"/>
        <w:rPr>
          <w:rFonts w:ascii="Century Gothic" w:hAnsi="Century Gothic" w:cs="Arial"/>
          <w:sz w:val="20"/>
          <w:szCs w:val="20"/>
        </w:rPr>
      </w:pPr>
    </w:p>
    <w:p w:rsidR="00406DBB" w:rsidRPr="003F06A4" w:rsidRDefault="00406DBB" w:rsidP="00406DBB">
      <w:pPr>
        <w:jc w:val="both"/>
        <w:rPr>
          <w:rFonts w:ascii="Century Gothic" w:hAnsi="Century Gothic" w:cs="Arial"/>
          <w:b/>
          <w:sz w:val="20"/>
          <w:szCs w:val="20"/>
        </w:rPr>
      </w:pPr>
      <w:r w:rsidRPr="003F06A4">
        <w:rPr>
          <w:rFonts w:ascii="Century Gothic" w:hAnsi="Century Gothic" w:cs="Arial"/>
          <w:b/>
          <w:sz w:val="20"/>
          <w:szCs w:val="20"/>
        </w:rPr>
        <w:t>TERTIARY:</w:t>
      </w:r>
    </w:p>
    <w:p w:rsidR="00406DBB" w:rsidRPr="00406DBB" w:rsidRDefault="00406DBB" w:rsidP="00406DBB">
      <w:pPr>
        <w:jc w:val="both"/>
        <w:rPr>
          <w:rFonts w:ascii="Century Gothic" w:hAnsi="Century Gothic" w:cs="Arial"/>
          <w:sz w:val="20"/>
          <w:szCs w:val="20"/>
        </w:rPr>
      </w:pPr>
      <w:r w:rsidRPr="00406DBB">
        <w:rPr>
          <w:rFonts w:ascii="Century Gothic" w:hAnsi="Century Gothic" w:cs="Arial"/>
          <w:sz w:val="20"/>
          <w:szCs w:val="20"/>
        </w:rPr>
        <w:tab/>
      </w:r>
      <w:r w:rsidRPr="00406DBB">
        <w:rPr>
          <w:rFonts w:ascii="Century Gothic" w:hAnsi="Century Gothic" w:cs="Arial"/>
          <w:sz w:val="20"/>
          <w:szCs w:val="20"/>
        </w:rPr>
        <w:tab/>
        <w:t xml:space="preserve">Associate in Electronics Communication Engineering </w:t>
      </w:r>
    </w:p>
    <w:p w:rsidR="00406DBB" w:rsidRPr="00406DBB" w:rsidRDefault="00406DBB" w:rsidP="00406DBB">
      <w:pPr>
        <w:jc w:val="both"/>
        <w:rPr>
          <w:rFonts w:ascii="Century Gothic" w:hAnsi="Century Gothic" w:cs="Arial"/>
          <w:sz w:val="20"/>
          <w:szCs w:val="20"/>
        </w:rPr>
      </w:pPr>
      <w:r w:rsidRPr="00406DBB">
        <w:rPr>
          <w:rFonts w:ascii="Century Gothic" w:hAnsi="Century Gothic" w:cs="Arial"/>
          <w:sz w:val="20"/>
          <w:szCs w:val="20"/>
        </w:rPr>
        <w:tab/>
      </w:r>
      <w:r w:rsidRPr="00406DBB">
        <w:rPr>
          <w:rFonts w:ascii="Century Gothic" w:hAnsi="Century Gothic" w:cs="Arial"/>
          <w:sz w:val="20"/>
          <w:szCs w:val="20"/>
        </w:rPr>
        <w:tab/>
        <w:t>Wesleyan University Philippines</w:t>
      </w:r>
    </w:p>
    <w:p w:rsidR="00406DBB" w:rsidRPr="00406DBB" w:rsidRDefault="00406DBB" w:rsidP="00406DBB">
      <w:pPr>
        <w:jc w:val="both"/>
        <w:rPr>
          <w:rFonts w:ascii="Century Gothic" w:hAnsi="Century Gothic" w:cs="Arial"/>
          <w:sz w:val="20"/>
          <w:szCs w:val="20"/>
        </w:rPr>
      </w:pPr>
      <w:r w:rsidRPr="00406DBB">
        <w:rPr>
          <w:rFonts w:ascii="Century Gothic" w:hAnsi="Century Gothic" w:cs="Arial"/>
          <w:sz w:val="20"/>
          <w:szCs w:val="20"/>
        </w:rPr>
        <w:tab/>
      </w:r>
      <w:r w:rsidRPr="00406DBB">
        <w:rPr>
          <w:rFonts w:ascii="Century Gothic" w:hAnsi="Century Gothic" w:cs="Arial"/>
          <w:sz w:val="20"/>
          <w:szCs w:val="20"/>
        </w:rPr>
        <w:tab/>
        <w:t>3rd Year</w:t>
      </w:r>
      <w:r w:rsidRPr="00406DBB">
        <w:rPr>
          <w:rFonts w:ascii="Century Gothic" w:hAnsi="Century Gothic" w:cs="Arial"/>
          <w:sz w:val="20"/>
          <w:szCs w:val="20"/>
        </w:rPr>
        <w:tab/>
      </w:r>
      <w:r w:rsidRPr="00406DBB">
        <w:rPr>
          <w:rFonts w:ascii="Century Gothic" w:hAnsi="Century Gothic" w:cs="Arial"/>
          <w:sz w:val="20"/>
          <w:szCs w:val="20"/>
        </w:rPr>
        <w:tab/>
      </w:r>
      <w:r w:rsidRPr="00406DBB">
        <w:rPr>
          <w:rFonts w:ascii="Century Gothic" w:hAnsi="Century Gothic" w:cs="Arial"/>
          <w:sz w:val="20"/>
          <w:szCs w:val="20"/>
        </w:rPr>
        <w:tab/>
      </w:r>
      <w:r w:rsidRPr="00406DBB">
        <w:rPr>
          <w:rFonts w:ascii="Century Gothic" w:hAnsi="Century Gothic" w:cs="Arial"/>
          <w:sz w:val="20"/>
          <w:szCs w:val="20"/>
        </w:rPr>
        <w:tab/>
      </w:r>
      <w:r w:rsidRPr="00406DBB">
        <w:rPr>
          <w:rFonts w:ascii="Century Gothic" w:hAnsi="Century Gothic" w:cs="Arial"/>
          <w:sz w:val="20"/>
          <w:szCs w:val="20"/>
        </w:rPr>
        <w:tab/>
      </w:r>
      <w:r w:rsidRPr="00406DBB">
        <w:rPr>
          <w:rFonts w:ascii="Century Gothic" w:hAnsi="Century Gothic" w:cs="Arial"/>
          <w:sz w:val="20"/>
          <w:szCs w:val="20"/>
        </w:rPr>
        <w:tab/>
        <w:t>2001- 2004</w:t>
      </w:r>
    </w:p>
    <w:p w:rsidR="00406DBB" w:rsidRPr="00406DBB" w:rsidRDefault="00406DBB" w:rsidP="00406DBB">
      <w:pPr>
        <w:jc w:val="both"/>
        <w:rPr>
          <w:rFonts w:ascii="Century Gothic" w:hAnsi="Century Gothic" w:cs="Arial"/>
          <w:sz w:val="20"/>
          <w:szCs w:val="20"/>
        </w:rPr>
      </w:pPr>
    </w:p>
    <w:p w:rsidR="00406DBB" w:rsidRPr="003F06A4" w:rsidRDefault="00406DBB" w:rsidP="00406DBB">
      <w:pPr>
        <w:jc w:val="both"/>
        <w:rPr>
          <w:rFonts w:ascii="Century Gothic" w:hAnsi="Century Gothic" w:cs="Arial"/>
          <w:b/>
          <w:sz w:val="20"/>
          <w:szCs w:val="20"/>
        </w:rPr>
      </w:pPr>
      <w:r w:rsidRPr="003F06A4">
        <w:rPr>
          <w:rFonts w:ascii="Century Gothic" w:hAnsi="Century Gothic" w:cs="Arial"/>
          <w:b/>
          <w:sz w:val="20"/>
          <w:szCs w:val="20"/>
        </w:rPr>
        <w:t>SECONDARY:</w:t>
      </w:r>
    </w:p>
    <w:p w:rsidR="00406DBB" w:rsidRPr="00406DBB" w:rsidRDefault="00406DBB" w:rsidP="00406DBB">
      <w:pPr>
        <w:jc w:val="both"/>
        <w:rPr>
          <w:rFonts w:ascii="Century Gothic" w:hAnsi="Century Gothic" w:cs="Arial"/>
          <w:sz w:val="20"/>
          <w:szCs w:val="20"/>
        </w:rPr>
      </w:pPr>
      <w:r w:rsidRPr="00406DBB">
        <w:rPr>
          <w:rFonts w:ascii="Century Gothic" w:hAnsi="Century Gothic" w:cs="Arial"/>
          <w:sz w:val="20"/>
          <w:szCs w:val="20"/>
        </w:rPr>
        <w:tab/>
      </w:r>
      <w:r w:rsidRPr="00406DBB">
        <w:rPr>
          <w:rFonts w:ascii="Century Gothic" w:hAnsi="Century Gothic" w:cs="Arial"/>
          <w:sz w:val="20"/>
          <w:szCs w:val="20"/>
        </w:rPr>
        <w:tab/>
        <w:t>St Paul School</w:t>
      </w:r>
      <w:r w:rsidRPr="00406DBB">
        <w:rPr>
          <w:rFonts w:ascii="Century Gothic" w:hAnsi="Century Gothic" w:cs="Arial"/>
          <w:sz w:val="20"/>
          <w:szCs w:val="20"/>
        </w:rPr>
        <w:tab/>
      </w:r>
      <w:r w:rsidRPr="00406DBB">
        <w:rPr>
          <w:rFonts w:ascii="Century Gothic" w:hAnsi="Century Gothic" w:cs="Arial"/>
          <w:sz w:val="20"/>
          <w:szCs w:val="20"/>
        </w:rPr>
        <w:tab/>
      </w:r>
      <w:r w:rsidRPr="00406DBB">
        <w:rPr>
          <w:rFonts w:ascii="Century Gothic" w:hAnsi="Century Gothic" w:cs="Arial"/>
          <w:sz w:val="20"/>
          <w:szCs w:val="20"/>
        </w:rPr>
        <w:tab/>
      </w:r>
      <w:r w:rsidRPr="00406DBB">
        <w:rPr>
          <w:rFonts w:ascii="Century Gothic" w:hAnsi="Century Gothic" w:cs="Arial"/>
          <w:sz w:val="20"/>
          <w:szCs w:val="20"/>
        </w:rPr>
        <w:tab/>
      </w:r>
      <w:r w:rsidRPr="00406DBB">
        <w:rPr>
          <w:rFonts w:ascii="Century Gothic" w:hAnsi="Century Gothic" w:cs="Arial"/>
          <w:sz w:val="20"/>
          <w:szCs w:val="20"/>
        </w:rPr>
        <w:tab/>
      </w:r>
      <w:r w:rsidR="003F06A4">
        <w:rPr>
          <w:rFonts w:ascii="Century Gothic" w:hAnsi="Century Gothic" w:cs="Arial"/>
          <w:sz w:val="20"/>
          <w:szCs w:val="20"/>
        </w:rPr>
        <w:tab/>
      </w:r>
      <w:r w:rsidRPr="00406DBB">
        <w:rPr>
          <w:rFonts w:ascii="Century Gothic" w:hAnsi="Century Gothic" w:cs="Arial"/>
          <w:sz w:val="20"/>
          <w:szCs w:val="20"/>
        </w:rPr>
        <w:t>1997-2001</w:t>
      </w:r>
    </w:p>
    <w:p w:rsidR="00406DBB" w:rsidRPr="00406DBB" w:rsidRDefault="00406DBB" w:rsidP="00406DBB">
      <w:pPr>
        <w:jc w:val="both"/>
        <w:rPr>
          <w:rFonts w:ascii="Century Gothic" w:hAnsi="Century Gothic" w:cs="Arial"/>
          <w:sz w:val="20"/>
          <w:szCs w:val="20"/>
        </w:rPr>
      </w:pPr>
    </w:p>
    <w:p w:rsidR="00406DBB" w:rsidRPr="003F06A4" w:rsidRDefault="00406DBB" w:rsidP="00406DBB">
      <w:pPr>
        <w:jc w:val="both"/>
        <w:rPr>
          <w:rFonts w:ascii="Century Gothic" w:hAnsi="Century Gothic" w:cs="Arial"/>
          <w:b/>
          <w:sz w:val="20"/>
          <w:szCs w:val="20"/>
        </w:rPr>
      </w:pPr>
      <w:r w:rsidRPr="003F06A4">
        <w:rPr>
          <w:rFonts w:ascii="Century Gothic" w:hAnsi="Century Gothic" w:cs="Arial"/>
          <w:b/>
          <w:sz w:val="20"/>
          <w:szCs w:val="20"/>
        </w:rPr>
        <w:t>PRIMARY:</w:t>
      </w:r>
    </w:p>
    <w:p w:rsidR="00406DBB" w:rsidRPr="00406DBB" w:rsidRDefault="00406DBB" w:rsidP="00406DBB">
      <w:pPr>
        <w:jc w:val="both"/>
        <w:rPr>
          <w:rFonts w:ascii="Century Gothic" w:hAnsi="Century Gothic" w:cs="Arial"/>
          <w:sz w:val="20"/>
          <w:szCs w:val="20"/>
        </w:rPr>
      </w:pPr>
      <w:r w:rsidRPr="00406DBB">
        <w:rPr>
          <w:rFonts w:ascii="Century Gothic" w:hAnsi="Century Gothic" w:cs="Arial"/>
          <w:sz w:val="20"/>
          <w:szCs w:val="20"/>
        </w:rPr>
        <w:tab/>
      </w:r>
      <w:r w:rsidRPr="00406DBB">
        <w:rPr>
          <w:rFonts w:ascii="Century Gothic" w:hAnsi="Century Gothic" w:cs="Arial"/>
          <w:sz w:val="20"/>
          <w:szCs w:val="20"/>
        </w:rPr>
        <w:tab/>
      </w:r>
      <w:proofErr w:type="spellStart"/>
      <w:proofErr w:type="gramStart"/>
      <w:r w:rsidRPr="00406DBB">
        <w:rPr>
          <w:rFonts w:ascii="Century Gothic" w:hAnsi="Century Gothic" w:cs="Arial"/>
          <w:sz w:val="20"/>
          <w:szCs w:val="20"/>
        </w:rPr>
        <w:t>Sto</w:t>
      </w:r>
      <w:proofErr w:type="spellEnd"/>
      <w:r w:rsidRPr="00406DBB">
        <w:rPr>
          <w:rFonts w:ascii="Century Gothic" w:hAnsi="Century Gothic" w:cs="Arial"/>
          <w:sz w:val="20"/>
          <w:szCs w:val="20"/>
        </w:rPr>
        <w:t>.</w:t>
      </w:r>
      <w:proofErr w:type="gramEnd"/>
      <w:r w:rsidRPr="00406DBB">
        <w:rPr>
          <w:rFonts w:ascii="Century Gothic" w:hAnsi="Century Gothic" w:cs="Arial"/>
          <w:sz w:val="20"/>
          <w:szCs w:val="20"/>
        </w:rPr>
        <w:t xml:space="preserve"> Cristo East Elementary School</w:t>
      </w:r>
      <w:r w:rsidRPr="00406DBB">
        <w:rPr>
          <w:rFonts w:ascii="Century Gothic" w:hAnsi="Century Gothic" w:cs="Arial"/>
          <w:sz w:val="20"/>
          <w:szCs w:val="20"/>
        </w:rPr>
        <w:tab/>
      </w:r>
      <w:r w:rsidRPr="00406DBB">
        <w:rPr>
          <w:rFonts w:ascii="Century Gothic" w:hAnsi="Century Gothic" w:cs="Arial"/>
          <w:sz w:val="20"/>
          <w:szCs w:val="20"/>
        </w:rPr>
        <w:tab/>
      </w:r>
      <w:r w:rsidRPr="00406DBB">
        <w:rPr>
          <w:rFonts w:ascii="Century Gothic" w:hAnsi="Century Gothic" w:cs="Arial"/>
          <w:sz w:val="20"/>
          <w:szCs w:val="20"/>
        </w:rPr>
        <w:tab/>
        <w:t>1991-1997</w:t>
      </w:r>
      <w:r w:rsidRPr="00406DBB">
        <w:rPr>
          <w:rFonts w:ascii="Century Gothic" w:hAnsi="Century Gothic" w:cs="Arial"/>
          <w:sz w:val="20"/>
          <w:szCs w:val="20"/>
        </w:rPr>
        <w:tab/>
      </w:r>
    </w:p>
    <w:p w:rsidR="00406DBB" w:rsidRPr="00406DBB" w:rsidRDefault="00406DBB" w:rsidP="00406DBB">
      <w:pPr>
        <w:jc w:val="both"/>
        <w:rPr>
          <w:rFonts w:ascii="Century Gothic" w:hAnsi="Century Gothic" w:cs="Arial"/>
          <w:sz w:val="20"/>
          <w:szCs w:val="20"/>
        </w:rPr>
      </w:pPr>
      <w:r w:rsidRPr="00406DBB">
        <w:rPr>
          <w:rFonts w:ascii="Century Gothic" w:hAnsi="Century Gothic" w:cs="Arial"/>
          <w:sz w:val="20"/>
          <w:szCs w:val="20"/>
        </w:rPr>
        <w:tab/>
      </w:r>
    </w:p>
    <w:p w:rsidR="00406DBB" w:rsidRPr="00406DBB" w:rsidRDefault="00406DBB" w:rsidP="00406DBB">
      <w:pPr>
        <w:jc w:val="both"/>
        <w:rPr>
          <w:rFonts w:ascii="Century Gothic" w:hAnsi="Century Gothic" w:cs="Arial"/>
          <w:sz w:val="20"/>
          <w:szCs w:val="20"/>
        </w:rPr>
      </w:pPr>
    </w:p>
    <w:p w:rsidR="00406DBB" w:rsidRPr="00406DBB" w:rsidRDefault="00406DBB" w:rsidP="00406DBB">
      <w:pPr>
        <w:jc w:val="both"/>
        <w:rPr>
          <w:rFonts w:ascii="Century Gothic" w:hAnsi="Century Gothic" w:cs="Arial"/>
          <w:sz w:val="20"/>
          <w:szCs w:val="20"/>
        </w:rPr>
      </w:pPr>
    </w:p>
    <w:p w:rsidR="00413DE5" w:rsidRPr="00634F20" w:rsidRDefault="00413DE5" w:rsidP="00413DE5">
      <w:pPr>
        <w:rPr>
          <w:b/>
        </w:rPr>
      </w:pPr>
      <w:r>
        <w:rPr>
          <w:rFonts w:ascii="Century Gothic" w:hAnsi="Century Gothic" w:cs="Arial"/>
          <w:b/>
          <w:sz w:val="20"/>
          <w:szCs w:val="20"/>
          <w:lang w:val="en-GB"/>
        </w:rPr>
        <w:t xml:space="preserve"> </w:t>
      </w:r>
      <w:r>
        <w:rPr>
          <w:b/>
        </w:rPr>
        <w:t xml:space="preserve">Job Seeker First Name / CV No: </w:t>
      </w:r>
      <w:r w:rsidRPr="00413DE5">
        <w:rPr>
          <w:b/>
        </w:rPr>
        <w:t>1800180</w:t>
      </w:r>
      <w:bookmarkStart w:id="0" w:name="_GoBack"/>
      <w:bookmarkEnd w:id="0"/>
    </w:p>
    <w:p w:rsidR="00413DE5" w:rsidRDefault="00413DE5" w:rsidP="00413DE5">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4D2BE3" w:rsidRPr="00406DBB" w:rsidRDefault="00413DE5" w:rsidP="00413DE5">
      <w:pPr>
        <w:jc w:val="both"/>
        <w:rPr>
          <w:rFonts w:ascii="Century Gothic" w:hAnsi="Century Gothic" w:cs="Arial"/>
          <w:sz w:val="20"/>
          <w:szCs w:val="20"/>
          <w:lang w:val="en-GB"/>
        </w:rPr>
      </w:pPr>
      <w:r>
        <w:t xml:space="preserve"> </w:t>
      </w:r>
      <w:r w:rsidRPr="00EB2771">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New_logo.gif" style="width:204.75pt;height:45.75pt;visibility:visible">
            <v:imagedata r:id="rId9" o:title="New_logo"/>
          </v:shape>
        </w:pict>
      </w:r>
    </w:p>
    <w:p w:rsidR="004D2BE3" w:rsidRDefault="004D2BE3" w:rsidP="001104E7">
      <w:pPr>
        <w:jc w:val="both"/>
        <w:rPr>
          <w:rFonts w:ascii="Century Gothic" w:hAnsi="Century Gothic" w:cs="Arial"/>
          <w:b/>
          <w:sz w:val="20"/>
          <w:szCs w:val="20"/>
          <w:lang w:val="en-GB"/>
        </w:rPr>
      </w:pPr>
    </w:p>
    <w:sectPr w:rsidR="004D2BE3" w:rsidSect="00764916">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C29" w:rsidRDefault="00746C29" w:rsidP="005F460B">
      <w:r>
        <w:separator/>
      </w:r>
    </w:p>
  </w:endnote>
  <w:endnote w:type="continuationSeparator" w:id="0">
    <w:p w:rsidR="00746C29" w:rsidRDefault="00746C29" w:rsidP="005F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C29" w:rsidRDefault="00746C29" w:rsidP="005F460B">
      <w:r>
        <w:separator/>
      </w:r>
    </w:p>
  </w:footnote>
  <w:footnote w:type="continuationSeparator" w:id="0">
    <w:p w:rsidR="00746C29" w:rsidRDefault="00746C29" w:rsidP="005F4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BE1"/>
    <w:multiLevelType w:val="hybridMultilevel"/>
    <w:tmpl w:val="C12427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B15CB4"/>
    <w:multiLevelType w:val="hybridMultilevel"/>
    <w:tmpl w:val="4E1028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C60A96"/>
    <w:multiLevelType w:val="hybridMultilevel"/>
    <w:tmpl w:val="BACA74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8C3FF6"/>
    <w:multiLevelType w:val="hybridMultilevel"/>
    <w:tmpl w:val="FA0E90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802E94"/>
    <w:multiLevelType w:val="hybridMultilevel"/>
    <w:tmpl w:val="288CD6D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nsid w:val="31204639"/>
    <w:multiLevelType w:val="hybridMultilevel"/>
    <w:tmpl w:val="6FA0B0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5D13AF"/>
    <w:multiLevelType w:val="hybridMultilevel"/>
    <w:tmpl w:val="C3368B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1B7589"/>
    <w:multiLevelType w:val="hybridMultilevel"/>
    <w:tmpl w:val="A25EA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D96AA9"/>
    <w:multiLevelType w:val="hybridMultilevel"/>
    <w:tmpl w:val="2BDAB262"/>
    <w:lvl w:ilvl="0" w:tplc="04090005">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9">
    <w:nsid w:val="432B79ED"/>
    <w:multiLevelType w:val="hybridMultilevel"/>
    <w:tmpl w:val="7102C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115FD3"/>
    <w:multiLevelType w:val="hybridMultilevel"/>
    <w:tmpl w:val="231A02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AE3555"/>
    <w:multiLevelType w:val="hybridMultilevel"/>
    <w:tmpl w:val="7FAA04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2B662D"/>
    <w:multiLevelType w:val="hybridMultilevel"/>
    <w:tmpl w:val="17A434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63C2666A"/>
    <w:multiLevelType w:val="hybridMultilevel"/>
    <w:tmpl w:val="672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7269B7"/>
    <w:multiLevelType w:val="hybridMultilevel"/>
    <w:tmpl w:val="D8826E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DF253A"/>
    <w:multiLevelType w:val="hybridMultilevel"/>
    <w:tmpl w:val="D24A12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13"/>
  </w:num>
  <w:num w:numId="6">
    <w:abstractNumId w:val="12"/>
  </w:num>
  <w:num w:numId="7">
    <w:abstractNumId w:val="7"/>
  </w:num>
  <w:num w:numId="8">
    <w:abstractNumId w:val="15"/>
  </w:num>
  <w:num w:numId="9">
    <w:abstractNumId w:val="9"/>
  </w:num>
  <w:num w:numId="10">
    <w:abstractNumId w:val="6"/>
  </w:num>
  <w:num w:numId="11">
    <w:abstractNumId w:val="1"/>
  </w:num>
  <w:num w:numId="12">
    <w:abstractNumId w:val="14"/>
  </w:num>
  <w:num w:numId="13">
    <w:abstractNumId w:val="0"/>
  </w:num>
  <w:num w:numId="14">
    <w:abstractNumId w:val="5"/>
  </w:num>
  <w:num w:numId="15">
    <w:abstractNumId w:val="2"/>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D6E"/>
    <w:rsid w:val="000030B2"/>
    <w:rsid w:val="00004A5F"/>
    <w:rsid w:val="00015488"/>
    <w:rsid w:val="00021895"/>
    <w:rsid w:val="00047B81"/>
    <w:rsid w:val="0006121A"/>
    <w:rsid w:val="000B2083"/>
    <w:rsid w:val="000D5087"/>
    <w:rsid w:val="000E583C"/>
    <w:rsid w:val="000F2160"/>
    <w:rsid w:val="001104E7"/>
    <w:rsid w:val="001246A9"/>
    <w:rsid w:val="001300D8"/>
    <w:rsid w:val="001327DF"/>
    <w:rsid w:val="00132E86"/>
    <w:rsid w:val="00157EAC"/>
    <w:rsid w:val="001666D2"/>
    <w:rsid w:val="00166DAE"/>
    <w:rsid w:val="0019427B"/>
    <w:rsid w:val="001B59AB"/>
    <w:rsid w:val="001C2523"/>
    <w:rsid w:val="001C3E49"/>
    <w:rsid w:val="001D64FA"/>
    <w:rsid w:val="001E5D7D"/>
    <w:rsid w:val="001F22FA"/>
    <w:rsid w:val="00236471"/>
    <w:rsid w:val="00251E24"/>
    <w:rsid w:val="00272C6A"/>
    <w:rsid w:val="0028194C"/>
    <w:rsid w:val="002904FC"/>
    <w:rsid w:val="002A69E0"/>
    <w:rsid w:val="002C0E22"/>
    <w:rsid w:val="002D4A9A"/>
    <w:rsid w:val="002E63E9"/>
    <w:rsid w:val="0030433D"/>
    <w:rsid w:val="00304B3B"/>
    <w:rsid w:val="00305441"/>
    <w:rsid w:val="00322302"/>
    <w:rsid w:val="00326BBC"/>
    <w:rsid w:val="00342064"/>
    <w:rsid w:val="0035244B"/>
    <w:rsid w:val="0038459C"/>
    <w:rsid w:val="0039313D"/>
    <w:rsid w:val="003A755B"/>
    <w:rsid w:val="003B0CF6"/>
    <w:rsid w:val="003B1F6F"/>
    <w:rsid w:val="003B4FEC"/>
    <w:rsid w:val="003C4E92"/>
    <w:rsid w:val="003D7AD5"/>
    <w:rsid w:val="003E602C"/>
    <w:rsid w:val="003F06A4"/>
    <w:rsid w:val="00406DBB"/>
    <w:rsid w:val="00413DE5"/>
    <w:rsid w:val="00415511"/>
    <w:rsid w:val="00457DC5"/>
    <w:rsid w:val="00494D24"/>
    <w:rsid w:val="004D2BE3"/>
    <w:rsid w:val="004F11EB"/>
    <w:rsid w:val="005104D4"/>
    <w:rsid w:val="005135E4"/>
    <w:rsid w:val="00524D03"/>
    <w:rsid w:val="005362F5"/>
    <w:rsid w:val="0054016D"/>
    <w:rsid w:val="00555C35"/>
    <w:rsid w:val="00570DDE"/>
    <w:rsid w:val="00571625"/>
    <w:rsid w:val="005B44E4"/>
    <w:rsid w:val="005D01C0"/>
    <w:rsid w:val="005F460B"/>
    <w:rsid w:val="006070E5"/>
    <w:rsid w:val="006300FA"/>
    <w:rsid w:val="00660B23"/>
    <w:rsid w:val="006736F2"/>
    <w:rsid w:val="00676B33"/>
    <w:rsid w:val="0069017E"/>
    <w:rsid w:val="006B0956"/>
    <w:rsid w:val="006B29BB"/>
    <w:rsid w:val="006B33FB"/>
    <w:rsid w:val="00734398"/>
    <w:rsid w:val="00746C29"/>
    <w:rsid w:val="007572B6"/>
    <w:rsid w:val="00764916"/>
    <w:rsid w:val="00776ECE"/>
    <w:rsid w:val="00784304"/>
    <w:rsid w:val="007850D5"/>
    <w:rsid w:val="007A0E15"/>
    <w:rsid w:val="007C3692"/>
    <w:rsid w:val="007E0F0D"/>
    <w:rsid w:val="007F2546"/>
    <w:rsid w:val="008502A9"/>
    <w:rsid w:val="00864CC9"/>
    <w:rsid w:val="00870A0D"/>
    <w:rsid w:val="00873D6E"/>
    <w:rsid w:val="00896BA9"/>
    <w:rsid w:val="008B7612"/>
    <w:rsid w:val="008C07C5"/>
    <w:rsid w:val="008E33F5"/>
    <w:rsid w:val="009010D5"/>
    <w:rsid w:val="009245C7"/>
    <w:rsid w:val="00924A39"/>
    <w:rsid w:val="00931040"/>
    <w:rsid w:val="00962550"/>
    <w:rsid w:val="00975BED"/>
    <w:rsid w:val="00997CAF"/>
    <w:rsid w:val="009A6764"/>
    <w:rsid w:val="009C4F5A"/>
    <w:rsid w:val="009C7A5B"/>
    <w:rsid w:val="009F4D69"/>
    <w:rsid w:val="00A30C15"/>
    <w:rsid w:val="00A32996"/>
    <w:rsid w:val="00A73D9A"/>
    <w:rsid w:val="00AA4273"/>
    <w:rsid w:val="00AA68F5"/>
    <w:rsid w:val="00AB5A54"/>
    <w:rsid w:val="00B12E2F"/>
    <w:rsid w:val="00B22DCA"/>
    <w:rsid w:val="00B44175"/>
    <w:rsid w:val="00B510F0"/>
    <w:rsid w:val="00B833F7"/>
    <w:rsid w:val="00BA007A"/>
    <w:rsid w:val="00BB5ECC"/>
    <w:rsid w:val="00BB76D3"/>
    <w:rsid w:val="00BC1BB6"/>
    <w:rsid w:val="00BD682A"/>
    <w:rsid w:val="00C30902"/>
    <w:rsid w:val="00C36A59"/>
    <w:rsid w:val="00C84A88"/>
    <w:rsid w:val="00C95F48"/>
    <w:rsid w:val="00CB6B29"/>
    <w:rsid w:val="00CE7B48"/>
    <w:rsid w:val="00CF6BE9"/>
    <w:rsid w:val="00D0615C"/>
    <w:rsid w:val="00D07F6A"/>
    <w:rsid w:val="00D502A3"/>
    <w:rsid w:val="00D53F3C"/>
    <w:rsid w:val="00D61FF1"/>
    <w:rsid w:val="00D6356C"/>
    <w:rsid w:val="00D70FCD"/>
    <w:rsid w:val="00D7640F"/>
    <w:rsid w:val="00DA5F27"/>
    <w:rsid w:val="00DD00EE"/>
    <w:rsid w:val="00DD0251"/>
    <w:rsid w:val="00E06C2A"/>
    <w:rsid w:val="00E07F5C"/>
    <w:rsid w:val="00E33A0B"/>
    <w:rsid w:val="00E36A6A"/>
    <w:rsid w:val="00E522A7"/>
    <w:rsid w:val="00E55744"/>
    <w:rsid w:val="00E66EBC"/>
    <w:rsid w:val="00E85537"/>
    <w:rsid w:val="00ED3ECD"/>
    <w:rsid w:val="00EE3EBA"/>
    <w:rsid w:val="00F770EA"/>
    <w:rsid w:val="00F855E0"/>
    <w:rsid w:val="00F91AB9"/>
    <w:rsid w:val="00FA6A06"/>
    <w:rsid w:val="00FC1DC6"/>
    <w:rsid w:val="00FD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C2A"/>
    <w:rPr>
      <w:sz w:val="24"/>
      <w:szCs w:val="24"/>
      <w:lang w:val="en-US" w:eastAsia="en-US"/>
    </w:rPr>
  </w:style>
  <w:style w:type="paragraph" w:styleId="Heading1">
    <w:name w:val="heading 1"/>
    <w:basedOn w:val="Normal"/>
    <w:next w:val="Normal"/>
    <w:link w:val="Heading1Char"/>
    <w:qFormat/>
    <w:rsid w:val="00873D6E"/>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D6E"/>
    <w:rPr>
      <w:color w:val="0000FF"/>
      <w:u w:val="single"/>
    </w:rPr>
  </w:style>
  <w:style w:type="paragraph" w:styleId="BodyTextIndent2">
    <w:name w:val="Body Text Indent 2"/>
    <w:basedOn w:val="Normal"/>
    <w:rsid w:val="00873D6E"/>
    <w:pPr>
      <w:ind w:left="1620" w:hanging="1620"/>
    </w:pPr>
    <w:rPr>
      <w:szCs w:val="20"/>
      <w:lang w:val="en-GB"/>
    </w:rPr>
  </w:style>
  <w:style w:type="paragraph" w:styleId="ListParagraph">
    <w:name w:val="List Paragraph"/>
    <w:basedOn w:val="Normal"/>
    <w:uiPriority w:val="34"/>
    <w:qFormat/>
    <w:rsid w:val="006B0956"/>
    <w:pPr>
      <w:ind w:left="720"/>
      <w:contextualSpacing/>
    </w:pPr>
  </w:style>
  <w:style w:type="paragraph" w:styleId="NoSpacing">
    <w:name w:val="No Spacing"/>
    <w:uiPriority w:val="1"/>
    <w:qFormat/>
    <w:rsid w:val="00A32996"/>
    <w:rPr>
      <w:rFonts w:ascii="Calibri" w:eastAsia="Calibri" w:hAnsi="Calibri"/>
      <w:sz w:val="22"/>
      <w:szCs w:val="22"/>
      <w:lang w:val="en-US" w:eastAsia="en-US"/>
    </w:rPr>
  </w:style>
  <w:style w:type="paragraph" w:styleId="NormalWeb">
    <w:name w:val="Normal (Web)"/>
    <w:basedOn w:val="Normal"/>
    <w:rsid w:val="0038459C"/>
    <w:pPr>
      <w:spacing w:after="270"/>
    </w:pPr>
    <w:rPr>
      <w:lang w:val="en-SG" w:eastAsia="en-SG"/>
    </w:rPr>
  </w:style>
  <w:style w:type="character" w:styleId="Strong">
    <w:name w:val="Strong"/>
    <w:qFormat/>
    <w:rsid w:val="0038459C"/>
    <w:rPr>
      <w:b/>
      <w:bCs/>
    </w:rPr>
  </w:style>
  <w:style w:type="table" w:styleId="TableGrid">
    <w:name w:val="Table Grid"/>
    <w:basedOn w:val="TableNormal"/>
    <w:uiPriority w:val="59"/>
    <w:rsid w:val="00CB6B2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494D24"/>
    <w:rPr>
      <w:sz w:val="24"/>
    </w:rPr>
  </w:style>
  <w:style w:type="character" w:styleId="Emphasis">
    <w:name w:val="Emphasis"/>
    <w:qFormat/>
    <w:rsid w:val="00406DBB"/>
    <w:rPr>
      <w:i/>
      <w:iCs/>
    </w:rPr>
  </w:style>
  <w:style w:type="paragraph" w:styleId="Header">
    <w:name w:val="header"/>
    <w:basedOn w:val="Normal"/>
    <w:link w:val="HeaderChar"/>
    <w:rsid w:val="005F460B"/>
    <w:pPr>
      <w:tabs>
        <w:tab w:val="center" w:pos="4680"/>
        <w:tab w:val="right" w:pos="9360"/>
      </w:tabs>
    </w:pPr>
  </w:style>
  <w:style w:type="character" w:customStyle="1" w:styleId="HeaderChar">
    <w:name w:val="Header Char"/>
    <w:link w:val="Header"/>
    <w:rsid w:val="005F460B"/>
    <w:rPr>
      <w:sz w:val="24"/>
      <w:szCs w:val="24"/>
    </w:rPr>
  </w:style>
  <w:style w:type="paragraph" w:styleId="Footer">
    <w:name w:val="footer"/>
    <w:basedOn w:val="Normal"/>
    <w:link w:val="FooterChar"/>
    <w:rsid w:val="005F460B"/>
    <w:pPr>
      <w:tabs>
        <w:tab w:val="center" w:pos="4680"/>
        <w:tab w:val="right" w:pos="9360"/>
      </w:tabs>
    </w:pPr>
  </w:style>
  <w:style w:type="character" w:customStyle="1" w:styleId="FooterChar">
    <w:name w:val="Footer Char"/>
    <w:link w:val="Footer"/>
    <w:rsid w:val="005F46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30134">
      <w:bodyDiv w:val="1"/>
      <w:marLeft w:val="0"/>
      <w:marRight w:val="0"/>
      <w:marTop w:val="0"/>
      <w:marBottom w:val="0"/>
      <w:divBdr>
        <w:top w:val="none" w:sz="0" w:space="0" w:color="auto"/>
        <w:left w:val="none" w:sz="0" w:space="0" w:color="auto"/>
        <w:bottom w:val="none" w:sz="0" w:space="0" w:color="auto"/>
        <w:right w:val="none" w:sz="0" w:space="0" w:color="auto"/>
      </w:divBdr>
      <w:divsChild>
        <w:div w:id="211969683">
          <w:marLeft w:val="0"/>
          <w:marRight w:val="0"/>
          <w:marTop w:val="0"/>
          <w:marBottom w:val="0"/>
          <w:divBdr>
            <w:top w:val="none" w:sz="0" w:space="0" w:color="auto"/>
            <w:left w:val="none" w:sz="0" w:space="0" w:color="auto"/>
            <w:bottom w:val="none" w:sz="0" w:space="0" w:color="auto"/>
            <w:right w:val="none" w:sz="0" w:space="0" w:color="auto"/>
          </w:divBdr>
          <w:divsChild>
            <w:div w:id="1343240393">
              <w:marLeft w:val="2100"/>
              <w:marRight w:val="2100"/>
              <w:marTop w:val="0"/>
              <w:marBottom w:val="75"/>
              <w:divBdr>
                <w:top w:val="none" w:sz="0" w:space="0" w:color="auto"/>
                <w:left w:val="none" w:sz="0" w:space="0" w:color="auto"/>
                <w:bottom w:val="none" w:sz="0" w:space="0" w:color="auto"/>
                <w:right w:val="none" w:sz="0" w:space="0" w:color="auto"/>
              </w:divBdr>
              <w:divsChild>
                <w:div w:id="1187791729">
                  <w:marLeft w:val="0"/>
                  <w:marRight w:val="0"/>
                  <w:marTop w:val="0"/>
                  <w:marBottom w:val="375"/>
                  <w:divBdr>
                    <w:top w:val="none" w:sz="0" w:space="0" w:color="auto"/>
                    <w:left w:val="none" w:sz="0" w:space="0" w:color="auto"/>
                    <w:bottom w:val="none" w:sz="0" w:space="0" w:color="auto"/>
                    <w:right w:val="none" w:sz="0" w:space="0" w:color="auto"/>
                  </w:divBdr>
                  <w:divsChild>
                    <w:div w:id="18551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17508">
      <w:bodyDiv w:val="1"/>
      <w:marLeft w:val="0"/>
      <w:marRight w:val="0"/>
      <w:marTop w:val="0"/>
      <w:marBottom w:val="0"/>
      <w:divBdr>
        <w:top w:val="none" w:sz="0" w:space="0" w:color="auto"/>
        <w:left w:val="none" w:sz="0" w:space="0" w:color="auto"/>
        <w:bottom w:val="none" w:sz="0" w:space="0" w:color="auto"/>
        <w:right w:val="none" w:sz="0" w:space="0" w:color="auto"/>
      </w:divBdr>
      <w:divsChild>
        <w:div w:id="383139904">
          <w:marLeft w:val="0"/>
          <w:marRight w:val="0"/>
          <w:marTop w:val="1770"/>
          <w:marBottom w:val="0"/>
          <w:divBdr>
            <w:top w:val="none" w:sz="0" w:space="0" w:color="auto"/>
            <w:left w:val="none" w:sz="0" w:space="0" w:color="auto"/>
            <w:bottom w:val="none" w:sz="0" w:space="0" w:color="auto"/>
            <w:right w:val="single" w:sz="12" w:space="0" w:color="FFFFFF"/>
          </w:divBdr>
          <w:divsChild>
            <w:div w:id="16959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4052</TotalTime>
  <Pages>3</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preciousCenteno_CV</vt:lpstr>
    </vt:vector>
  </TitlesOfParts>
  <Company>internet cafe</Company>
  <LinksUpToDate>false</LinksUpToDate>
  <CharactersWithSpaces>919</CharactersWithSpaces>
  <SharedDoc>false</SharedDoc>
  <HLinks>
    <vt:vector size="6" baseType="variant">
      <vt:variant>
        <vt:i4>7733359</vt:i4>
      </vt:variant>
      <vt:variant>
        <vt:i4>0</vt:i4>
      </vt:variant>
      <vt:variant>
        <vt:i4>0</vt:i4>
      </vt:variant>
      <vt:variant>
        <vt:i4>5</vt:i4>
      </vt:variant>
      <vt:variant>
        <vt:lpwstr>mailto:bsheillamyr@yahoo.com/bsheillamyr@gmail.com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preciousCenteno_CV</dc:title>
  <dc:subject>curriculum vitae</dc:subject>
  <dc:creator>rommel matias</dc:creator>
  <cp:keywords/>
  <dc:description>office 2007</dc:description>
  <cp:lastModifiedBy>Pc3</cp:lastModifiedBy>
  <cp:revision>15</cp:revision>
  <cp:lastPrinted>2011-04-07T23:51:00Z</cp:lastPrinted>
  <dcterms:created xsi:type="dcterms:W3CDTF">2016-06-24T04:49:00Z</dcterms:created>
  <dcterms:modified xsi:type="dcterms:W3CDTF">2016-08-27T13:56:00Z</dcterms:modified>
</cp:coreProperties>
</file>