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36F" w:rsidRDefault="0058336F" w:rsidP="006428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609" w:rsidRPr="00DF43CE" w:rsidRDefault="00C1262B" w:rsidP="00C11341">
      <w:pPr>
        <w:spacing w:before="120" w:after="0"/>
        <w:jc w:val="center"/>
        <w:rPr>
          <w:rFonts w:ascii="Helvetica" w:hAnsi="Helvetica" w:cs="Times New Roman"/>
          <w:b/>
          <w:sz w:val="28"/>
          <w:szCs w:val="28"/>
        </w:rPr>
      </w:pPr>
      <w:r w:rsidRPr="00DF43CE">
        <w:rPr>
          <w:rFonts w:ascii="Helvetica" w:hAnsi="Helvetica" w:cs="Times New Roman"/>
          <w:b/>
          <w:sz w:val="28"/>
          <w:szCs w:val="28"/>
        </w:rPr>
        <w:t>MUHAMMAD ALI</w:t>
      </w:r>
    </w:p>
    <w:p w:rsidR="001F27C9" w:rsidRDefault="001F27C9" w:rsidP="00D40C0A">
      <w:pPr>
        <w:spacing w:after="240"/>
        <w:jc w:val="center"/>
        <w:rPr>
          <w:rStyle w:val="Hyperlink"/>
          <w:rFonts w:ascii="Proxima Nova Rg" w:hAnsi="Proxima Nova Rg" w:cs="Times New Roman"/>
        </w:rPr>
      </w:pPr>
    </w:p>
    <w:p w:rsidR="00B50753" w:rsidRPr="00122DF0" w:rsidRDefault="00B50753" w:rsidP="00D40C0A">
      <w:pPr>
        <w:spacing w:after="240"/>
        <w:jc w:val="center"/>
        <w:rPr>
          <w:rStyle w:val="Hyperlink"/>
          <w:rFonts w:ascii="Proxima Nova Rg" w:hAnsi="Proxima Nova Rg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1440"/>
        <w:gridCol w:w="4675"/>
      </w:tblGrid>
      <w:tr w:rsidR="00202DE5" w:rsidTr="00522A0F">
        <w:tc>
          <w:tcPr>
            <w:tcW w:w="4675" w:type="dxa"/>
          </w:tcPr>
          <w:p w:rsidR="00202DE5" w:rsidRDefault="00B50753" w:rsidP="00E074B1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rect id="_x0000_i1025" style="width:231.95pt;height:1pt" o:hralign="center" o:hrstd="t" o:hrnoshade="t" o:hr="t" fillcolor="black [3213]" stroked="f"/>
              </w:pict>
            </w:r>
          </w:p>
        </w:tc>
        <w:tc>
          <w:tcPr>
            <w:tcW w:w="1440" w:type="dxa"/>
          </w:tcPr>
          <w:p w:rsidR="00202DE5" w:rsidRPr="00122DF0" w:rsidRDefault="00202DE5" w:rsidP="00E074B1">
            <w:pPr>
              <w:spacing w:after="120"/>
              <w:jc w:val="center"/>
              <w:rPr>
                <w:rFonts w:ascii="Helvetica" w:hAnsi="Helvetica" w:cs="Times New Roman"/>
                <w:b/>
              </w:rPr>
            </w:pPr>
            <w:r w:rsidRPr="00122DF0">
              <w:rPr>
                <w:rFonts w:ascii="Helvetica" w:hAnsi="Helvetica" w:cs="Times New Roman"/>
                <w:b/>
              </w:rPr>
              <w:t>SUMMARY</w:t>
            </w:r>
          </w:p>
        </w:tc>
        <w:tc>
          <w:tcPr>
            <w:tcW w:w="4675" w:type="dxa"/>
          </w:tcPr>
          <w:p w:rsidR="00202DE5" w:rsidRDefault="00B50753" w:rsidP="00E074B1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rect id="_x0000_i1026" style="width:231.95pt;height:1pt" o:hralign="center" o:hrstd="t" o:hrnoshade="t" o:hr="t" fillcolor="black [3213]" stroked="f"/>
              </w:pict>
            </w:r>
          </w:p>
        </w:tc>
      </w:tr>
    </w:tbl>
    <w:p w:rsidR="002A0C4E" w:rsidRDefault="002A0C4E" w:rsidP="00DC78AF">
      <w:pPr>
        <w:spacing w:after="0"/>
        <w:rPr>
          <w:rFonts w:ascii="Proxima Nova Rg" w:hAnsi="Proxima Nova Rg" w:cs="Times New Roman"/>
          <w:sz w:val="20"/>
          <w:szCs w:val="20"/>
        </w:rPr>
      </w:pPr>
      <w:r>
        <w:rPr>
          <w:rFonts w:ascii="Proxima Nova Rg" w:hAnsi="Proxima Nova Rg" w:cs="Times New Roman"/>
          <w:sz w:val="20"/>
          <w:szCs w:val="20"/>
        </w:rPr>
        <w:t xml:space="preserve">What I bring to the table is </w:t>
      </w:r>
      <w:r w:rsidR="00C76B94" w:rsidRPr="00C76B94">
        <w:rPr>
          <w:rFonts w:ascii="Proxima Nova Rg" w:hAnsi="Proxima Nova Rg" w:cs="Times New Roman"/>
          <w:sz w:val="20"/>
          <w:szCs w:val="20"/>
        </w:rPr>
        <w:t>LOYALTY</w:t>
      </w:r>
      <w:r w:rsidR="00C76B94">
        <w:rPr>
          <w:rFonts w:ascii="Proxima Nova Rg" w:hAnsi="Proxima Nova Rg" w:cs="Times New Roman"/>
          <w:sz w:val="20"/>
          <w:szCs w:val="20"/>
        </w:rPr>
        <w:t>.</w:t>
      </w:r>
      <w:r w:rsidR="00016F78">
        <w:rPr>
          <w:rFonts w:ascii="Proxima Nova Rg" w:hAnsi="Proxima Nova Rg" w:cs="Times New Roman"/>
          <w:sz w:val="20"/>
          <w:szCs w:val="20"/>
        </w:rPr>
        <w:t xml:space="preserve"> My first responsibility is to my company and to my team.</w:t>
      </w:r>
      <w:r w:rsidR="00C76B94">
        <w:rPr>
          <w:rFonts w:ascii="Proxima Nova Rg" w:hAnsi="Proxima Nova Rg" w:cs="Times New Roman"/>
          <w:sz w:val="20"/>
          <w:szCs w:val="20"/>
        </w:rPr>
        <w:t xml:space="preserve"> </w:t>
      </w:r>
      <w:r w:rsidR="00F946D3">
        <w:rPr>
          <w:rFonts w:ascii="Proxima Nova Rg" w:hAnsi="Proxima Nova Rg" w:cs="Times New Roman"/>
          <w:sz w:val="20"/>
          <w:szCs w:val="20"/>
        </w:rPr>
        <w:t xml:space="preserve">I respect and learn from the existing talent and support what is working </w:t>
      </w:r>
      <w:r w:rsidR="00C76B94">
        <w:rPr>
          <w:rFonts w:ascii="Proxima Nova Rg" w:hAnsi="Proxima Nova Rg" w:cs="Times New Roman"/>
          <w:sz w:val="20"/>
          <w:szCs w:val="20"/>
        </w:rPr>
        <w:t xml:space="preserve">so that which is not working naturally </w:t>
      </w:r>
      <w:r w:rsidR="00000EE7">
        <w:rPr>
          <w:rFonts w:ascii="Proxima Nova Rg" w:hAnsi="Proxima Nova Rg" w:cs="Times New Roman"/>
          <w:sz w:val="20"/>
          <w:szCs w:val="20"/>
        </w:rPr>
        <w:t>f</w:t>
      </w:r>
      <w:r w:rsidR="00016F78">
        <w:rPr>
          <w:rFonts w:ascii="Proxima Nova Rg" w:hAnsi="Proxima Nova Rg" w:cs="Times New Roman"/>
          <w:sz w:val="20"/>
          <w:szCs w:val="20"/>
        </w:rPr>
        <w:t xml:space="preserve">ilters </w:t>
      </w:r>
      <w:r w:rsidR="00490BCF">
        <w:rPr>
          <w:rFonts w:ascii="Proxima Nova Rg" w:hAnsi="Proxima Nova Rg" w:cs="Times New Roman"/>
          <w:sz w:val="20"/>
          <w:szCs w:val="20"/>
        </w:rPr>
        <w:t>off</w:t>
      </w:r>
      <w:r w:rsidR="00C76B94">
        <w:rPr>
          <w:rFonts w:ascii="Proxima Nova Rg" w:hAnsi="Proxima Nova Rg" w:cs="Times New Roman"/>
          <w:sz w:val="20"/>
          <w:szCs w:val="20"/>
        </w:rPr>
        <w:t>. B</w:t>
      </w:r>
      <w:r w:rsidR="00F946D3">
        <w:rPr>
          <w:rFonts w:ascii="Proxima Nova Rg" w:hAnsi="Proxima Nova Rg" w:cs="Times New Roman"/>
          <w:sz w:val="20"/>
          <w:szCs w:val="20"/>
        </w:rPr>
        <w:t>ut</w:t>
      </w:r>
      <w:r w:rsidR="00C76B94">
        <w:rPr>
          <w:rFonts w:ascii="Proxima Nova Rg" w:hAnsi="Proxima Nova Rg" w:cs="Times New Roman"/>
          <w:sz w:val="20"/>
          <w:szCs w:val="20"/>
        </w:rPr>
        <w:t>,</w:t>
      </w:r>
      <w:r w:rsidR="00F946D3">
        <w:rPr>
          <w:rFonts w:ascii="Proxima Nova Rg" w:hAnsi="Proxima Nova Rg" w:cs="Times New Roman"/>
          <w:sz w:val="20"/>
          <w:szCs w:val="20"/>
        </w:rPr>
        <w:t xml:space="preserve"> I am also not afraid to roll up my sleeves and disrupt the status quo</w:t>
      </w:r>
      <w:r w:rsidR="00C76B94">
        <w:rPr>
          <w:rFonts w:ascii="Proxima Nova Rg" w:hAnsi="Proxima Nova Rg" w:cs="Times New Roman"/>
          <w:sz w:val="20"/>
          <w:szCs w:val="20"/>
        </w:rPr>
        <w:t xml:space="preserve">. How else </w:t>
      </w:r>
      <w:r w:rsidR="00016F78">
        <w:rPr>
          <w:rFonts w:ascii="Proxima Nova Rg" w:hAnsi="Proxima Nova Rg" w:cs="Times New Roman"/>
          <w:sz w:val="20"/>
          <w:szCs w:val="20"/>
        </w:rPr>
        <w:t xml:space="preserve">one can improve </w:t>
      </w:r>
      <w:r w:rsidR="00C76B94">
        <w:rPr>
          <w:rFonts w:ascii="Proxima Nova Rg" w:hAnsi="Proxima Nova Rg" w:cs="Times New Roman"/>
          <w:sz w:val="20"/>
          <w:szCs w:val="20"/>
        </w:rPr>
        <w:t xml:space="preserve">the most established </w:t>
      </w:r>
      <w:r w:rsidR="00016F78">
        <w:rPr>
          <w:rFonts w:ascii="Proxima Nova Rg" w:hAnsi="Proxima Nova Rg" w:cs="Times New Roman"/>
          <w:sz w:val="20"/>
          <w:szCs w:val="20"/>
        </w:rPr>
        <w:t xml:space="preserve">of </w:t>
      </w:r>
      <w:r w:rsidR="00C76B94">
        <w:rPr>
          <w:rFonts w:ascii="Proxima Nova Rg" w:hAnsi="Proxima Nova Rg" w:cs="Times New Roman"/>
          <w:sz w:val="20"/>
          <w:szCs w:val="20"/>
        </w:rPr>
        <w:t>brands?</w:t>
      </w:r>
    </w:p>
    <w:p w:rsidR="00C76B94" w:rsidRDefault="00016F78" w:rsidP="00DC78AF">
      <w:pPr>
        <w:spacing w:after="0"/>
        <w:rPr>
          <w:rFonts w:ascii="Proxima Nova Rg" w:hAnsi="Proxima Nova Rg" w:cs="Times New Roman"/>
          <w:sz w:val="20"/>
          <w:szCs w:val="20"/>
        </w:rPr>
      </w:pPr>
      <w:r>
        <w:rPr>
          <w:rFonts w:ascii="Proxima Nova Rg" w:hAnsi="Proxima Nova Rg" w:cs="Times New Roman"/>
          <w:sz w:val="20"/>
          <w:szCs w:val="20"/>
        </w:rPr>
        <w:t xml:space="preserve">I am progressive. </w:t>
      </w:r>
      <w:r w:rsidR="00C76B94">
        <w:rPr>
          <w:rFonts w:ascii="Proxima Nova Rg" w:hAnsi="Proxima Nova Rg" w:cs="Times New Roman"/>
          <w:sz w:val="20"/>
          <w:szCs w:val="20"/>
        </w:rPr>
        <w:t>I engage people by involving them in strategy, providing them with the resources for peak performance,</w:t>
      </w:r>
      <w:r w:rsidR="00DC78AF">
        <w:rPr>
          <w:rFonts w:ascii="Proxima Nova Rg" w:hAnsi="Proxima Nova Rg" w:cs="Times New Roman"/>
          <w:sz w:val="20"/>
          <w:szCs w:val="20"/>
        </w:rPr>
        <w:t xml:space="preserve"> and celebrating their victories.</w:t>
      </w:r>
      <w:r>
        <w:rPr>
          <w:rFonts w:ascii="Proxima Nova Rg" w:hAnsi="Proxima Nova Rg" w:cs="Times New Roman"/>
          <w:sz w:val="20"/>
          <w:szCs w:val="20"/>
        </w:rPr>
        <w:t xml:space="preserve"> I streamline processes taking care of the duplicative and redundant ones.</w:t>
      </w:r>
      <w:r w:rsidR="00DC78AF">
        <w:rPr>
          <w:rFonts w:ascii="Proxima Nova Rg" w:hAnsi="Proxima Nova Rg" w:cs="Times New Roman"/>
          <w:sz w:val="20"/>
          <w:szCs w:val="20"/>
        </w:rPr>
        <w:t xml:space="preserve"> And I have always left my teams stronger with sustained business results, even after I have moved on to new assignments.</w:t>
      </w:r>
    </w:p>
    <w:p w:rsidR="0058213E" w:rsidRPr="0037719B" w:rsidRDefault="0058213E" w:rsidP="00F02903">
      <w:pPr>
        <w:spacing w:after="120"/>
        <w:rPr>
          <w:rFonts w:ascii="Proxima Nova Rg" w:hAnsi="Proxima Nova Rg" w:cs="Times New Roman"/>
          <w:sz w:val="20"/>
          <w:szCs w:val="20"/>
        </w:rPr>
      </w:pPr>
      <w:r>
        <w:rPr>
          <w:rFonts w:ascii="Proxima Nova Rg" w:hAnsi="Proxima Nova Rg" w:cs="Times New Roman"/>
          <w:sz w:val="20"/>
          <w:szCs w:val="20"/>
        </w:rPr>
        <w:t>I am strongly commi</w:t>
      </w:r>
      <w:r w:rsidR="00E00276">
        <w:rPr>
          <w:rFonts w:ascii="Proxima Nova Rg" w:hAnsi="Proxima Nova Rg" w:cs="Times New Roman"/>
          <w:sz w:val="20"/>
          <w:szCs w:val="20"/>
        </w:rPr>
        <w:t xml:space="preserve">tted to sustainable leadership while </w:t>
      </w:r>
      <w:r>
        <w:rPr>
          <w:rFonts w:ascii="Proxima Nova Rg" w:hAnsi="Proxima Nova Rg" w:cs="Times New Roman"/>
          <w:sz w:val="20"/>
          <w:szCs w:val="20"/>
        </w:rPr>
        <w:t>building new business, securing customer loyalty, and forging lasting relationships with external business partners.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1080"/>
        <w:gridCol w:w="4855"/>
      </w:tblGrid>
      <w:tr w:rsidR="00FE5F1B" w:rsidTr="00202DE5">
        <w:tc>
          <w:tcPr>
            <w:tcW w:w="4855" w:type="dxa"/>
          </w:tcPr>
          <w:p w:rsidR="00FE5F1B" w:rsidRDefault="00B50753" w:rsidP="00433686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rect id="_x0000_i1027" style="width:231.95pt;height:1pt" o:hralign="center" o:hrstd="t" o:hrnoshade="t" o:hr="t" fillcolor="black [3213]" stroked="f"/>
              </w:pict>
            </w:r>
          </w:p>
        </w:tc>
        <w:tc>
          <w:tcPr>
            <w:tcW w:w="1080" w:type="dxa"/>
          </w:tcPr>
          <w:p w:rsidR="00FE5F1B" w:rsidRPr="00122DF0" w:rsidRDefault="00FE5F1B" w:rsidP="00433686">
            <w:pPr>
              <w:spacing w:after="120"/>
              <w:jc w:val="center"/>
              <w:rPr>
                <w:rFonts w:ascii="Helvetica" w:hAnsi="Helvetica" w:cs="Times New Roman"/>
                <w:b/>
              </w:rPr>
            </w:pPr>
            <w:r w:rsidRPr="00122DF0">
              <w:rPr>
                <w:rFonts w:ascii="Helvetica" w:hAnsi="Helvetica" w:cs="Times New Roman"/>
                <w:b/>
              </w:rPr>
              <w:t>SKILLS</w:t>
            </w:r>
          </w:p>
        </w:tc>
        <w:tc>
          <w:tcPr>
            <w:tcW w:w="4855" w:type="dxa"/>
          </w:tcPr>
          <w:p w:rsidR="00FE5F1B" w:rsidRDefault="00B50753" w:rsidP="00433686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rect id="_x0000_i1028" style="width:231.95pt;height:1pt" o:hralign="center" o:hrstd="t" o:hrnoshade="t" o:hr="t" fillcolor="black [3213]" stroked="f"/>
              </w:pict>
            </w:r>
          </w:p>
        </w:tc>
      </w:tr>
    </w:tbl>
    <w:tbl>
      <w:tblPr>
        <w:tblStyle w:val="GridTable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2061E3" w:rsidRPr="002061E3" w:rsidTr="002061E3">
        <w:tc>
          <w:tcPr>
            <w:tcW w:w="5395" w:type="dxa"/>
          </w:tcPr>
          <w:p w:rsidR="002061E3" w:rsidRPr="008D5E89" w:rsidRDefault="000424E2" w:rsidP="005045CA">
            <w:pPr>
              <w:pStyle w:val="ListParagraph"/>
              <w:numPr>
                <w:ilvl w:val="0"/>
                <w:numId w:val="2"/>
              </w:numPr>
              <w:rPr>
                <w:rFonts w:ascii="Proxima Nova Rg" w:hAnsi="Proxima Nova Rg" w:cs="Times New Roman"/>
                <w:sz w:val="20"/>
                <w:szCs w:val="20"/>
              </w:rPr>
            </w:pPr>
            <w:r>
              <w:rPr>
                <w:rFonts w:ascii="Proxima Nova Rg" w:hAnsi="Proxima Nova Rg" w:cs="Times New Roman"/>
                <w:sz w:val="20"/>
                <w:szCs w:val="20"/>
              </w:rPr>
              <w:t>Communication</w:t>
            </w:r>
          </w:p>
        </w:tc>
        <w:tc>
          <w:tcPr>
            <w:tcW w:w="5395" w:type="dxa"/>
          </w:tcPr>
          <w:p w:rsidR="002061E3" w:rsidRPr="008D5E89" w:rsidRDefault="000424E2" w:rsidP="003A0BBA">
            <w:pPr>
              <w:pStyle w:val="ListParagraph"/>
              <w:numPr>
                <w:ilvl w:val="0"/>
                <w:numId w:val="2"/>
              </w:numPr>
              <w:rPr>
                <w:rFonts w:ascii="Proxima Nova Rg" w:hAnsi="Proxima Nova Rg" w:cs="Times New Roman"/>
                <w:sz w:val="20"/>
                <w:szCs w:val="20"/>
              </w:rPr>
            </w:pPr>
            <w:r>
              <w:rPr>
                <w:rFonts w:ascii="Proxima Nova Rg" w:hAnsi="Proxima Nova Rg" w:cs="Times New Roman"/>
                <w:sz w:val="20"/>
                <w:szCs w:val="20"/>
              </w:rPr>
              <w:t>Branding</w:t>
            </w:r>
          </w:p>
        </w:tc>
      </w:tr>
      <w:tr w:rsidR="002061E3" w:rsidRPr="002061E3" w:rsidTr="002061E3">
        <w:tc>
          <w:tcPr>
            <w:tcW w:w="5395" w:type="dxa"/>
          </w:tcPr>
          <w:p w:rsidR="002061E3" w:rsidRPr="008D5E89" w:rsidRDefault="000424E2" w:rsidP="005045CA">
            <w:pPr>
              <w:pStyle w:val="ListParagraph"/>
              <w:numPr>
                <w:ilvl w:val="0"/>
                <w:numId w:val="2"/>
              </w:numPr>
              <w:rPr>
                <w:rFonts w:ascii="Proxima Nova Rg" w:hAnsi="Proxima Nova Rg" w:cs="Times New Roman"/>
                <w:sz w:val="20"/>
                <w:szCs w:val="20"/>
              </w:rPr>
            </w:pPr>
            <w:r>
              <w:rPr>
                <w:rFonts w:ascii="Proxima Nova Rg" w:hAnsi="Proxima Nova Rg" w:cs="Times New Roman"/>
                <w:sz w:val="20"/>
                <w:szCs w:val="20"/>
              </w:rPr>
              <w:t>Team building</w:t>
            </w:r>
          </w:p>
        </w:tc>
        <w:tc>
          <w:tcPr>
            <w:tcW w:w="5395" w:type="dxa"/>
          </w:tcPr>
          <w:p w:rsidR="002061E3" w:rsidRPr="008D5E89" w:rsidRDefault="00A7323E" w:rsidP="00AA3055">
            <w:pPr>
              <w:pStyle w:val="ListParagraph"/>
              <w:numPr>
                <w:ilvl w:val="0"/>
                <w:numId w:val="2"/>
              </w:numPr>
              <w:rPr>
                <w:rFonts w:ascii="Proxima Nova Rg" w:hAnsi="Proxima Nova Rg" w:cs="Times New Roman"/>
                <w:sz w:val="20"/>
                <w:szCs w:val="20"/>
              </w:rPr>
            </w:pPr>
            <w:r>
              <w:rPr>
                <w:rFonts w:ascii="Proxima Nova Rg" w:hAnsi="Proxima Nova Rg" w:cs="Times New Roman"/>
                <w:sz w:val="20"/>
                <w:szCs w:val="20"/>
              </w:rPr>
              <w:t>Customer insight</w:t>
            </w:r>
          </w:p>
        </w:tc>
      </w:tr>
      <w:tr w:rsidR="002061E3" w:rsidRPr="002061E3" w:rsidTr="002061E3">
        <w:tc>
          <w:tcPr>
            <w:tcW w:w="5395" w:type="dxa"/>
          </w:tcPr>
          <w:p w:rsidR="00DE184D" w:rsidRDefault="00A45D56" w:rsidP="005045CA">
            <w:pPr>
              <w:pStyle w:val="ListParagraph"/>
              <w:numPr>
                <w:ilvl w:val="0"/>
                <w:numId w:val="2"/>
              </w:numPr>
              <w:rPr>
                <w:rFonts w:ascii="Proxima Nova Rg" w:hAnsi="Proxima Nova Rg" w:cs="Times New Roman"/>
                <w:sz w:val="20"/>
                <w:szCs w:val="20"/>
              </w:rPr>
            </w:pPr>
            <w:r>
              <w:rPr>
                <w:rFonts w:ascii="Proxima Nova Rg" w:hAnsi="Proxima Nova Rg" w:cs="Times New Roman"/>
                <w:sz w:val="20"/>
                <w:szCs w:val="20"/>
              </w:rPr>
              <w:t>Management</w:t>
            </w:r>
          </w:p>
          <w:p w:rsidR="002061E3" w:rsidRPr="008D5E89" w:rsidRDefault="00D838D7" w:rsidP="00A7323E">
            <w:pPr>
              <w:pStyle w:val="ListParagraph"/>
              <w:numPr>
                <w:ilvl w:val="0"/>
                <w:numId w:val="2"/>
              </w:numPr>
              <w:rPr>
                <w:rFonts w:ascii="Proxima Nova Rg" w:hAnsi="Proxima Nova Rg" w:cs="Times New Roman"/>
                <w:sz w:val="20"/>
                <w:szCs w:val="20"/>
              </w:rPr>
            </w:pPr>
            <w:r>
              <w:rPr>
                <w:rFonts w:ascii="Proxima Nova Rg" w:hAnsi="Proxima Nova Rg" w:cs="Times New Roman"/>
                <w:sz w:val="20"/>
                <w:szCs w:val="20"/>
              </w:rPr>
              <w:t xml:space="preserve">Product </w:t>
            </w:r>
            <w:r w:rsidR="00A7323E">
              <w:rPr>
                <w:rFonts w:ascii="Proxima Nova Rg" w:hAnsi="Proxima Nova Rg" w:cs="Times New Roman"/>
                <w:sz w:val="20"/>
                <w:szCs w:val="20"/>
              </w:rPr>
              <w:t>knowledge</w:t>
            </w:r>
          </w:p>
        </w:tc>
        <w:tc>
          <w:tcPr>
            <w:tcW w:w="5395" w:type="dxa"/>
          </w:tcPr>
          <w:p w:rsidR="002061E3" w:rsidRDefault="00D838D7" w:rsidP="00B40764">
            <w:pPr>
              <w:pStyle w:val="ListParagraph"/>
              <w:numPr>
                <w:ilvl w:val="0"/>
                <w:numId w:val="2"/>
              </w:numPr>
              <w:rPr>
                <w:rFonts w:ascii="Proxima Nova Rg" w:hAnsi="Proxima Nova Rg" w:cs="Times New Roman"/>
                <w:sz w:val="20"/>
                <w:szCs w:val="20"/>
              </w:rPr>
            </w:pPr>
            <w:r>
              <w:rPr>
                <w:rFonts w:ascii="Proxima Nova Rg" w:hAnsi="Proxima Nova Rg" w:cs="Times New Roman"/>
                <w:sz w:val="20"/>
                <w:szCs w:val="20"/>
              </w:rPr>
              <w:t>Sales</w:t>
            </w:r>
          </w:p>
          <w:p w:rsidR="00DE184D" w:rsidRPr="008D5E89" w:rsidRDefault="000424E2" w:rsidP="00B40764">
            <w:pPr>
              <w:pStyle w:val="ListParagraph"/>
              <w:numPr>
                <w:ilvl w:val="0"/>
                <w:numId w:val="2"/>
              </w:numPr>
              <w:rPr>
                <w:rFonts w:ascii="Proxima Nova Rg" w:hAnsi="Proxima Nova Rg" w:cs="Times New Roman"/>
                <w:sz w:val="20"/>
                <w:szCs w:val="20"/>
              </w:rPr>
            </w:pPr>
            <w:r>
              <w:rPr>
                <w:rFonts w:ascii="Proxima Nova Rg" w:hAnsi="Proxima Nova Rg" w:cs="Times New Roman"/>
                <w:sz w:val="20"/>
                <w:szCs w:val="20"/>
              </w:rPr>
              <w:t>Strategy</w:t>
            </w:r>
          </w:p>
        </w:tc>
      </w:tr>
      <w:tr w:rsidR="002061E3" w:rsidRPr="002061E3" w:rsidTr="002061E3">
        <w:tc>
          <w:tcPr>
            <w:tcW w:w="5395" w:type="dxa"/>
          </w:tcPr>
          <w:p w:rsidR="002061E3" w:rsidRPr="008D5E89" w:rsidRDefault="000424E2" w:rsidP="00A41EF0">
            <w:pPr>
              <w:pStyle w:val="ListParagraph"/>
              <w:numPr>
                <w:ilvl w:val="0"/>
                <w:numId w:val="2"/>
              </w:numPr>
              <w:rPr>
                <w:rFonts w:ascii="Proxima Nova Rg" w:hAnsi="Proxima Nova Rg" w:cs="Times New Roman"/>
                <w:sz w:val="20"/>
                <w:szCs w:val="20"/>
              </w:rPr>
            </w:pPr>
            <w:r>
              <w:rPr>
                <w:rFonts w:ascii="Proxima Nova Rg" w:hAnsi="Proxima Nova Rg" w:cs="Times New Roman"/>
                <w:sz w:val="20"/>
                <w:szCs w:val="20"/>
              </w:rPr>
              <w:t>Market research</w:t>
            </w:r>
          </w:p>
        </w:tc>
        <w:tc>
          <w:tcPr>
            <w:tcW w:w="5395" w:type="dxa"/>
          </w:tcPr>
          <w:p w:rsidR="002061E3" w:rsidRPr="008D5E89" w:rsidRDefault="00254EAA" w:rsidP="00F02903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Proxima Nova Rg" w:hAnsi="Proxima Nova Rg" w:cs="Times New Roman"/>
                <w:sz w:val="20"/>
                <w:szCs w:val="20"/>
              </w:rPr>
            </w:pPr>
            <w:r>
              <w:rPr>
                <w:rFonts w:ascii="Proxima Nova Rg" w:hAnsi="Proxima Nova Rg" w:cs="Times New Roman"/>
                <w:sz w:val="20"/>
                <w:szCs w:val="20"/>
              </w:rPr>
              <w:t xml:space="preserve">Customer </w:t>
            </w:r>
            <w:r w:rsidR="00CA57DF">
              <w:rPr>
                <w:rFonts w:ascii="Proxima Nova Rg" w:hAnsi="Proxima Nova Rg" w:cs="Times New Roman"/>
                <w:sz w:val="20"/>
                <w:szCs w:val="20"/>
              </w:rPr>
              <w:t>relations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2520"/>
        <w:gridCol w:w="4135"/>
      </w:tblGrid>
      <w:tr w:rsidR="00ED4DE9" w:rsidTr="00ED4DE9">
        <w:tc>
          <w:tcPr>
            <w:tcW w:w="4135" w:type="dxa"/>
          </w:tcPr>
          <w:p w:rsidR="00ED4DE9" w:rsidRDefault="00B50753" w:rsidP="00433686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rect id="_x0000_i1029" style="width:231.95pt;height:1pt" o:hralign="center" o:hrstd="t" o:hrnoshade="t" o:hr="t" fillcolor="black [3213]" stroked="f"/>
              </w:pict>
            </w:r>
          </w:p>
        </w:tc>
        <w:tc>
          <w:tcPr>
            <w:tcW w:w="2520" w:type="dxa"/>
          </w:tcPr>
          <w:p w:rsidR="00ED4DE9" w:rsidRPr="00122DF0" w:rsidRDefault="00ED4DE9" w:rsidP="00433686">
            <w:pPr>
              <w:spacing w:before="120" w:after="120"/>
              <w:jc w:val="center"/>
              <w:rPr>
                <w:rFonts w:ascii="Helvetica" w:hAnsi="Helvetica" w:cs="Times New Roman"/>
                <w:b/>
              </w:rPr>
            </w:pPr>
            <w:r w:rsidRPr="00122DF0">
              <w:rPr>
                <w:rFonts w:ascii="Helvetica" w:hAnsi="Helvetica" w:cs="Times New Roman"/>
                <w:b/>
              </w:rPr>
              <w:t>ACCOMPLISHMENTS</w:t>
            </w:r>
          </w:p>
        </w:tc>
        <w:tc>
          <w:tcPr>
            <w:tcW w:w="4135" w:type="dxa"/>
          </w:tcPr>
          <w:p w:rsidR="00ED4DE9" w:rsidRDefault="00B50753" w:rsidP="00433686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rect id="_x0000_i1030" style="width:231.95pt;height:1pt" o:hralign="center" o:hrstd="t" o:hrnoshade="t" o:hr="t" fillcolor="black [3213]" stroked="f"/>
              </w:pict>
            </w:r>
          </w:p>
        </w:tc>
      </w:tr>
    </w:tbl>
    <w:p w:rsidR="003F720D" w:rsidRPr="001567B8" w:rsidRDefault="003F720D" w:rsidP="00C45CDD">
      <w:pPr>
        <w:pStyle w:val="ListParagraph"/>
        <w:numPr>
          <w:ilvl w:val="0"/>
          <w:numId w:val="3"/>
        </w:numPr>
        <w:ind w:left="714" w:hanging="357"/>
        <w:rPr>
          <w:rStyle w:val="Emphasis"/>
          <w:rFonts w:ascii="Proxima Nova Rg" w:hAnsi="Proxima Nova Rg" w:cs="Times New Roman"/>
          <w:iCs w:val="0"/>
          <w:sz w:val="20"/>
          <w:szCs w:val="20"/>
        </w:rPr>
      </w:pPr>
      <w:r w:rsidRPr="008D5E89">
        <w:rPr>
          <w:rStyle w:val="Emphasis"/>
          <w:rFonts w:ascii="Proxima Nova Rg" w:hAnsi="Proxima Nova Rg" w:cs="Times New Roman"/>
          <w:i w:val="0"/>
          <w:sz w:val="20"/>
          <w:szCs w:val="20"/>
        </w:rPr>
        <w:t xml:space="preserve">Achieved </w:t>
      </w:r>
      <w:r w:rsidR="00AF28D1" w:rsidRPr="008D5E89">
        <w:rPr>
          <w:rStyle w:val="Emphasis"/>
          <w:rFonts w:ascii="Proxima Nova Rg" w:hAnsi="Proxima Nova Rg" w:cs="Times New Roman"/>
          <w:i w:val="0"/>
          <w:sz w:val="20"/>
          <w:szCs w:val="20"/>
        </w:rPr>
        <w:t xml:space="preserve">Performer of the month consistently for </w:t>
      </w:r>
      <w:r w:rsidR="00AF28D1" w:rsidRPr="008D5E89">
        <w:rPr>
          <w:rStyle w:val="Emphasis"/>
          <w:rFonts w:ascii="Proxima Nova Rg" w:hAnsi="Proxima Nova Rg" w:cs="Times New Roman"/>
          <w:b/>
          <w:sz w:val="20"/>
          <w:szCs w:val="20"/>
        </w:rPr>
        <w:t>23 months</w:t>
      </w:r>
      <w:r w:rsidR="00AF28D1" w:rsidRPr="008D5E89">
        <w:rPr>
          <w:rStyle w:val="Emphasis"/>
          <w:rFonts w:ascii="Proxima Nova Rg" w:hAnsi="Proxima Nova Rg" w:cs="Times New Roman"/>
          <w:i w:val="0"/>
          <w:sz w:val="20"/>
          <w:szCs w:val="20"/>
        </w:rPr>
        <w:t xml:space="preserve"> </w:t>
      </w:r>
      <w:r w:rsidR="000C1886" w:rsidRPr="008D5E89">
        <w:rPr>
          <w:rStyle w:val="Emphasis"/>
          <w:rFonts w:ascii="Proxima Nova Rg" w:hAnsi="Proxima Nova Rg" w:cs="Times New Roman"/>
          <w:i w:val="0"/>
          <w:sz w:val="20"/>
          <w:szCs w:val="20"/>
        </w:rPr>
        <w:t xml:space="preserve">and promotion every </w:t>
      </w:r>
      <w:r w:rsidR="000C1886" w:rsidRPr="008D5E89">
        <w:rPr>
          <w:rStyle w:val="Emphasis"/>
          <w:rFonts w:ascii="Proxima Nova Rg" w:hAnsi="Proxima Nova Rg" w:cs="Times New Roman"/>
          <w:b/>
          <w:sz w:val="20"/>
          <w:szCs w:val="20"/>
        </w:rPr>
        <w:t>6 months</w:t>
      </w:r>
      <w:r w:rsidR="000C1886" w:rsidRPr="008D5E89">
        <w:rPr>
          <w:rStyle w:val="Emphasis"/>
          <w:rFonts w:ascii="Proxima Nova Rg" w:hAnsi="Proxima Nova Rg" w:cs="Times New Roman"/>
          <w:i w:val="0"/>
          <w:sz w:val="20"/>
          <w:szCs w:val="20"/>
        </w:rPr>
        <w:t xml:space="preserve"> while </w:t>
      </w:r>
      <w:r w:rsidR="00AF28D1" w:rsidRPr="008D5E89">
        <w:rPr>
          <w:rStyle w:val="Emphasis"/>
          <w:rFonts w:ascii="Proxima Nova Rg" w:hAnsi="Proxima Nova Rg" w:cs="Times New Roman"/>
          <w:i w:val="0"/>
          <w:sz w:val="20"/>
          <w:szCs w:val="20"/>
        </w:rPr>
        <w:t xml:space="preserve">at </w:t>
      </w:r>
      <w:proofErr w:type="spellStart"/>
      <w:r w:rsidR="00AF28D1" w:rsidRPr="008D5E89">
        <w:rPr>
          <w:rStyle w:val="Emphasis"/>
          <w:rFonts w:ascii="Proxima Nova Rg" w:hAnsi="Proxima Nova Rg" w:cs="Times New Roman"/>
          <w:i w:val="0"/>
          <w:sz w:val="20"/>
          <w:szCs w:val="20"/>
        </w:rPr>
        <w:t>Axact</w:t>
      </w:r>
      <w:proofErr w:type="spellEnd"/>
    </w:p>
    <w:p w:rsidR="001567B8" w:rsidRPr="008D5E89" w:rsidRDefault="001567B8" w:rsidP="00C45CDD">
      <w:pPr>
        <w:pStyle w:val="ListParagraph"/>
        <w:numPr>
          <w:ilvl w:val="0"/>
          <w:numId w:val="3"/>
        </w:numPr>
        <w:ind w:left="714" w:hanging="357"/>
        <w:rPr>
          <w:rStyle w:val="Emphasis"/>
          <w:rFonts w:ascii="Proxima Nova Rg" w:hAnsi="Proxima Nova Rg" w:cs="Times New Roman"/>
          <w:iCs w:val="0"/>
          <w:sz w:val="20"/>
          <w:szCs w:val="20"/>
        </w:rPr>
      </w:pPr>
      <w:r w:rsidRPr="008D5E89">
        <w:rPr>
          <w:rFonts w:ascii="Proxima Nova Rg" w:hAnsi="Proxima Nova Rg" w:cs="Times New Roman"/>
          <w:sz w:val="20"/>
          <w:szCs w:val="20"/>
        </w:rPr>
        <w:t xml:space="preserve">Achieved sales profit of </w:t>
      </w:r>
      <w:r w:rsidRPr="008D5E89">
        <w:rPr>
          <w:rFonts w:ascii="Proxima Nova Rg" w:hAnsi="Proxima Nova Rg" w:cs="Times New Roman"/>
          <w:b/>
          <w:i/>
          <w:sz w:val="20"/>
          <w:szCs w:val="20"/>
        </w:rPr>
        <w:t>4.2 million PKR</w:t>
      </w:r>
      <w:r w:rsidRPr="008D5E89">
        <w:rPr>
          <w:rFonts w:ascii="Proxima Nova Rg" w:hAnsi="Proxima Nova Rg" w:cs="Times New Roman"/>
          <w:sz w:val="20"/>
          <w:szCs w:val="20"/>
        </w:rPr>
        <w:t xml:space="preserve"> on yearly basis for Trend Tex International</w:t>
      </w:r>
    </w:p>
    <w:p w:rsidR="00EF5726" w:rsidRDefault="00AA4F06" w:rsidP="00C45CDD">
      <w:pPr>
        <w:pStyle w:val="ListParagraph"/>
        <w:numPr>
          <w:ilvl w:val="0"/>
          <w:numId w:val="3"/>
        </w:numPr>
        <w:ind w:left="714" w:hanging="357"/>
        <w:rPr>
          <w:rFonts w:ascii="Proxima Nova Rg" w:hAnsi="Proxima Nova Rg" w:cs="Times New Roman"/>
          <w:sz w:val="20"/>
          <w:szCs w:val="20"/>
        </w:rPr>
      </w:pPr>
      <w:r w:rsidRPr="008D5E89">
        <w:rPr>
          <w:rFonts w:ascii="Proxima Nova Rg" w:hAnsi="Proxima Nova Rg" w:cs="Times New Roman"/>
          <w:sz w:val="20"/>
          <w:szCs w:val="20"/>
        </w:rPr>
        <w:t>Contributed</w:t>
      </w:r>
      <w:r w:rsidR="00EF5726" w:rsidRPr="008D5E89">
        <w:rPr>
          <w:rFonts w:ascii="Proxima Nova Rg" w:hAnsi="Proxima Nova Rg" w:cs="Times New Roman"/>
          <w:sz w:val="20"/>
          <w:szCs w:val="20"/>
        </w:rPr>
        <w:t xml:space="preserve"> </w:t>
      </w:r>
      <w:r w:rsidR="00EF5726" w:rsidRPr="008D5E89">
        <w:rPr>
          <w:rFonts w:ascii="Proxima Nova Rg" w:hAnsi="Proxima Nova Rg" w:cs="Times New Roman"/>
          <w:b/>
          <w:i/>
          <w:sz w:val="20"/>
          <w:szCs w:val="20"/>
        </w:rPr>
        <w:t>1</w:t>
      </w:r>
      <w:r w:rsidR="005D3D32" w:rsidRPr="008D5E89">
        <w:rPr>
          <w:rFonts w:ascii="Proxima Nova Rg" w:hAnsi="Proxima Nova Rg" w:cs="Times New Roman"/>
          <w:b/>
          <w:i/>
          <w:sz w:val="20"/>
          <w:szCs w:val="20"/>
        </w:rPr>
        <w:t>.</w:t>
      </w:r>
      <w:r w:rsidR="00EF5726" w:rsidRPr="008D5E89">
        <w:rPr>
          <w:rFonts w:ascii="Proxima Nova Rg" w:hAnsi="Proxima Nova Rg" w:cs="Times New Roman"/>
          <w:b/>
          <w:i/>
          <w:sz w:val="20"/>
          <w:szCs w:val="20"/>
        </w:rPr>
        <w:t>3</w:t>
      </w:r>
      <w:r w:rsidR="005D3D32" w:rsidRPr="008D5E89">
        <w:rPr>
          <w:rFonts w:ascii="Proxima Nova Rg" w:hAnsi="Proxima Nova Rg" w:cs="Times New Roman"/>
          <w:b/>
          <w:i/>
          <w:sz w:val="20"/>
          <w:szCs w:val="20"/>
        </w:rPr>
        <w:t xml:space="preserve"> million CAD</w:t>
      </w:r>
      <w:r w:rsidR="00EF5726" w:rsidRPr="008D5E89">
        <w:rPr>
          <w:rFonts w:ascii="Proxima Nova Rg" w:hAnsi="Proxima Nova Rg" w:cs="Times New Roman"/>
          <w:sz w:val="20"/>
          <w:szCs w:val="20"/>
        </w:rPr>
        <w:t xml:space="preserve"> </w:t>
      </w:r>
      <w:r w:rsidRPr="008D5E89">
        <w:rPr>
          <w:rFonts w:ascii="Proxima Nova Rg" w:hAnsi="Proxima Nova Rg" w:cs="Times New Roman"/>
          <w:sz w:val="20"/>
          <w:szCs w:val="20"/>
        </w:rPr>
        <w:t>in personal sales</w:t>
      </w:r>
      <w:r w:rsidR="00016F78">
        <w:rPr>
          <w:rFonts w:ascii="Proxima Nova Rg" w:hAnsi="Proxima Nova Rg" w:cs="Times New Roman"/>
          <w:sz w:val="20"/>
          <w:szCs w:val="20"/>
        </w:rPr>
        <w:t>, 10% of Home Office Sales in a year at Best Buy Canada</w:t>
      </w:r>
    </w:p>
    <w:p w:rsidR="00712FA9" w:rsidRPr="008D5E89" w:rsidRDefault="00712FA9" w:rsidP="00C45CDD">
      <w:pPr>
        <w:pStyle w:val="ListParagraph"/>
        <w:numPr>
          <w:ilvl w:val="0"/>
          <w:numId w:val="3"/>
        </w:numPr>
        <w:ind w:left="714" w:hanging="357"/>
        <w:rPr>
          <w:rFonts w:ascii="Proxima Nova Rg" w:hAnsi="Proxima Nova Rg" w:cs="Times New Roman"/>
          <w:sz w:val="20"/>
          <w:szCs w:val="20"/>
        </w:rPr>
      </w:pPr>
      <w:r>
        <w:rPr>
          <w:rFonts w:ascii="Proxima Nova Rg" w:hAnsi="Proxima Nova Rg" w:cs="Times New Roman"/>
          <w:sz w:val="20"/>
          <w:szCs w:val="20"/>
        </w:rPr>
        <w:t xml:space="preserve">Ranked </w:t>
      </w:r>
      <w:r w:rsidRPr="00712FA9">
        <w:rPr>
          <w:rFonts w:ascii="Proxima Nova Rg" w:hAnsi="Proxima Nova Rg" w:cs="Times New Roman"/>
          <w:b/>
          <w:sz w:val="20"/>
          <w:szCs w:val="20"/>
        </w:rPr>
        <w:t>No. 1</w:t>
      </w:r>
      <w:r>
        <w:rPr>
          <w:rFonts w:ascii="Proxima Nova Rg" w:hAnsi="Proxima Nova Rg" w:cs="Times New Roman"/>
          <w:sz w:val="20"/>
          <w:szCs w:val="20"/>
        </w:rPr>
        <w:t xml:space="preserve"> twice in Eastern Canada an</w:t>
      </w:r>
      <w:r w:rsidR="006F1D16">
        <w:rPr>
          <w:rFonts w:ascii="Proxima Nova Rg" w:hAnsi="Proxima Nova Rg" w:cs="Times New Roman"/>
          <w:sz w:val="20"/>
          <w:szCs w:val="20"/>
        </w:rPr>
        <w:t>d several times in the District</w:t>
      </w:r>
    </w:p>
    <w:p w:rsidR="00EF5726" w:rsidRPr="001567B8" w:rsidRDefault="00AA4F06" w:rsidP="00F02903">
      <w:pPr>
        <w:pStyle w:val="ListParagraph"/>
        <w:numPr>
          <w:ilvl w:val="0"/>
          <w:numId w:val="3"/>
        </w:numPr>
        <w:spacing w:after="120"/>
        <w:rPr>
          <w:rFonts w:ascii="Proxima Nova Rg" w:hAnsi="Proxima Nova Rg" w:cs="Times New Roman"/>
          <w:sz w:val="20"/>
          <w:szCs w:val="20"/>
        </w:rPr>
      </w:pPr>
      <w:r w:rsidRPr="008D5E89">
        <w:rPr>
          <w:rFonts w:ascii="Proxima Nova Rg" w:hAnsi="Proxima Nova Rg" w:cs="Times New Roman"/>
          <w:sz w:val="20"/>
          <w:szCs w:val="20"/>
        </w:rPr>
        <w:t xml:space="preserve">Twice selected for annual </w:t>
      </w:r>
      <w:r w:rsidRPr="008D5E89">
        <w:rPr>
          <w:rFonts w:ascii="Proxima Nova Rg" w:hAnsi="Proxima Nova Rg" w:cs="Times New Roman"/>
          <w:b/>
          <w:i/>
          <w:sz w:val="20"/>
          <w:szCs w:val="20"/>
        </w:rPr>
        <w:t>Vendor Fair</w:t>
      </w:r>
      <w:r w:rsidRPr="008D5E89">
        <w:rPr>
          <w:rFonts w:ascii="Proxima Nova Rg" w:hAnsi="Proxima Nova Rg" w:cs="Times New Roman"/>
          <w:sz w:val="20"/>
          <w:szCs w:val="20"/>
        </w:rPr>
        <w:t xml:space="preserve"> on top sales performance throughout the year</w:t>
      </w:r>
      <w:r w:rsidR="00BC253A" w:rsidRPr="008D5E89">
        <w:rPr>
          <w:rFonts w:ascii="Proxima Nova Rg" w:hAnsi="Proxima Nova Rg" w:cs="Times New Roman"/>
          <w:sz w:val="20"/>
          <w:szCs w:val="20"/>
        </w:rPr>
        <w:t xml:space="preserve"> with Best Buy Canada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1800"/>
        <w:gridCol w:w="4495"/>
      </w:tblGrid>
      <w:tr w:rsidR="00522A0F" w:rsidTr="00E321B0">
        <w:trPr>
          <w:trHeight w:val="99"/>
        </w:trPr>
        <w:tc>
          <w:tcPr>
            <w:tcW w:w="4495" w:type="dxa"/>
          </w:tcPr>
          <w:p w:rsidR="00522A0F" w:rsidRDefault="00B50753" w:rsidP="00D40C0A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rect id="_x0000_i1031" style="width:231.95pt;height:1pt" o:hralign="center" o:hrstd="t" o:hrnoshade="t" o:hr="t" fillcolor="black [3213]" stroked="f"/>
              </w:pict>
            </w:r>
          </w:p>
        </w:tc>
        <w:tc>
          <w:tcPr>
            <w:tcW w:w="1800" w:type="dxa"/>
          </w:tcPr>
          <w:p w:rsidR="00522A0F" w:rsidRPr="00E321B0" w:rsidRDefault="00522A0F" w:rsidP="00E321B0">
            <w:pPr>
              <w:spacing w:before="120" w:after="120"/>
              <w:jc w:val="center"/>
              <w:rPr>
                <w:rFonts w:ascii="Helvetica" w:hAnsi="Helvetica" w:cs="Times New Roman"/>
                <w:b/>
              </w:rPr>
            </w:pPr>
            <w:r w:rsidRPr="00122DF0">
              <w:rPr>
                <w:rFonts w:ascii="Helvetica" w:hAnsi="Helvetica" w:cs="Times New Roman"/>
                <w:b/>
              </w:rPr>
              <w:t>EXPERIENCE</w:t>
            </w:r>
          </w:p>
        </w:tc>
        <w:tc>
          <w:tcPr>
            <w:tcW w:w="4495" w:type="dxa"/>
          </w:tcPr>
          <w:p w:rsidR="00E321B0" w:rsidRDefault="00B50753" w:rsidP="00D40C0A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rect id="_x0000_i1032" style="width:231.95pt;height:1pt" o:hralign="center" o:hrstd="t" o:hrnoshade="t" o:hr="t" fillcolor="black [3213]" stroked="f"/>
              </w:pict>
            </w:r>
          </w:p>
        </w:tc>
      </w:tr>
    </w:tbl>
    <w:p w:rsidR="00FE59EA" w:rsidRPr="00122DF0" w:rsidRDefault="00B50753" w:rsidP="006E2141">
      <w:pPr>
        <w:spacing w:before="120" w:after="0"/>
        <w:jc w:val="center"/>
        <w:rPr>
          <w:rFonts w:ascii="Helvetica" w:hAnsi="Helvetica" w:cs="Times New Roman"/>
          <w:b/>
          <w:sz w:val="20"/>
          <w:szCs w:val="20"/>
        </w:rPr>
      </w:pPr>
      <w:r>
        <w:rPr>
          <w:rFonts w:ascii="Helvetica" w:hAnsi="Helvetica" w:cs="Times New Roman"/>
          <w:b/>
          <w:sz w:val="20"/>
          <w:szCs w:val="20"/>
        </w:rPr>
        <w:t xml:space="preserve"> </w:t>
      </w:r>
    </w:p>
    <w:p w:rsidR="00FE59EA" w:rsidRPr="00122DF0" w:rsidRDefault="00FE59EA" w:rsidP="00F02903">
      <w:pPr>
        <w:jc w:val="center"/>
        <w:rPr>
          <w:rFonts w:ascii="Helvetica" w:hAnsi="Helvetica" w:cs="Times New Roman"/>
          <w:b/>
          <w:sz w:val="18"/>
          <w:szCs w:val="18"/>
        </w:rPr>
      </w:pPr>
      <w:r w:rsidRPr="00122DF0">
        <w:rPr>
          <w:rFonts w:ascii="Helvetica" w:hAnsi="Helvetica" w:cs="Times New Roman"/>
          <w:b/>
          <w:sz w:val="18"/>
          <w:szCs w:val="18"/>
        </w:rPr>
        <w:t>Karachi, Pakistan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FE59EA" w:rsidRPr="009239AE" w:rsidTr="006E2141">
        <w:trPr>
          <w:trHeight w:val="171"/>
        </w:trPr>
        <w:tc>
          <w:tcPr>
            <w:tcW w:w="5395" w:type="dxa"/>
          </w:tcPr>
          <w:p w:rsidR="00FE59EA" w:rsidRPr="00122DF0" w:rsidRDefault="00FE59EA" w:rsidP="00D739E1">
            <w:pPr>
              <w:spacing w:after="120"/>
              <w:rPr>
                <w:rFonts w:ascii="Proxima Nova Rg" w:hAnsi="Proxima Nova Rg" w:cs="Times New Roman"/>
                <w:b/>
                <w:sz w:val="18"/>
                <w:szCs w:val="18"/>
              </w:rPr>
            </w:pPr>
            <w:r>
              <w:rPr>
                <w:rFonts w:ascii="Proxima Nova Rg" w:hAnsi="Proxima Nova Rg" w:cs="Times New Roman"/>
                <w:b/>
                <w:sz w:val="18"/>
                <w:szCs w:val="18"/>
              </w:rPr>
              <w:t>Real Estate Agent</w:t>
            </w:r>
          </w:p>
        </w:tc>
        <w:tc>
          <w:tcPr>
            <w:tcW w:w="5395" w:type="dxa"/>
          </w:tcPr>
          <w:p w:rsidR="00FE59EA" w:rsidRPr="00122DF0" w:rsidRDefault="006E2141" w:rsidP="006E2141">
            <w:pPr>
              <w:spacing w:after="120"/>
              <w:jc w:val="right"/>
              <w:rPr>
                <w:rFonts w:ascii="Proxima Nova Rg" w:hAnsi="Proxima Nova Rg" w:cs="Times New Roman"/>
                <w:b/>
                <w:sz w:val="18"/>
                <w:szCs w:val="18"/>
              </w:rPr>
            </w:pPr>
            <w:r>
              <w:rPr>
                <w:rFonts w:ascii="Proxima Nova Rg" w:hAnsi="Proxima Nova Rg" w:cs="Times New Roman"/>
                <w:b/>
                <w:sz w:val="18"/>
                <w:szCs w:val="18"/>
              </w:rPr>
              <w:t>Jun 2015</w:t>
            </w:r>
            <w:r w:rsidR="00FE59EA" w:rsidRPr="00122DF0">
              <w:rPr>
                <w:rFonts w:ascii="Proxima Nova Rg" w:hAnsi="Proxima Nova Rg" w:cs="Times New Roman"/>
                <w:b/>
                <w:sz w:val="18"/>
                <w:szCs w:val="18"/>
              </w:rPr>
              <w:t xml:space="preserve"> – </w:t>
            </w:r>
            <w:r>
              <w:rPr>
                <w:rFonts w:ascii="Proxima Nova Rg" w:hAnsi="Proxima Nova Rg" w:cs="Times New Roman"/>
                <w:b/>
                <w:sz w:val="18"/>
                <w:szCs w:val="18"/>
              </w:rPr>
              <w:t>Jul 2016</w:t>
            </w:r>
          </w:p>
        </w:tc>
      </w:tr>
    </w:tbl>
    <w:p w:rsidR="006E2141" w:rsidRPr="00122DF0" w:rsidRDefault="006E2141" w:rsidP="006E2141">
      <w:pPr>
        <w:spacing w:after="0"/>
        <w:jc w:val="center"/>
        <w:rPr>
          <w:rFonts w:ascii="Helvetica" w:hAnsi="Helvetica" w:cs="Times New Roman"/>
          <w:b/>
          <w:sz w:val="20"/>
          <w:szCs w:val="20"/>
        </w:rPr>
      </w:pPr>
      <w:r>
        <w:rPr>
          <w:rFonts w:ascii="Helvetica" w:hAnsi="Helvetica" w:cs="Times New Roman"/>
          <w:b/>
          <w:sz w:val="20"/>
          <w:szCs w:val="20"/>
        </w:rPr>
        <w:t>AXACT</w:t>
      </w:r>
    </w:p>
    <w:p w:rsidR="00FE59EA" w:rsidRDefault="006E2141" w:rsidP="006E2141">
      <w:pPr>
        <w:jc w:val="center"/>
      </w:pPr>
      <w:r w:rsidRPr="00122DF0">
        <w:rPr>
          <w:rFonts w:ascii="Helvetica" w:hAnsi="Helvetica" w:cs="Times New Roman"/>
          <w:b/>
          <w:sz w:val="18"/>
          <w:szCs w:val="18"/>
        </w:rPr>
        <w:t>Karachi, Pakistan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9239AE" w:rsidRPr="009239AE" w:rsidTr="00522A0F">
        <w:tc>
          <w:tcPr>
            <w:tcW w:w="5395" w:type="dxa"/>
          </w:tcPr>
          <w:p w:rsidR="009239AE" w:rsidRPr="00122DF0" w:rsidRDefault="009239AE" w:rsidP="00883E4F">
            <w:pPr>
              <w:spacing w:after="120"/>
              <w:rPr>
                <w:rFonts w:ascii="Proxima Nova Rg" w:hAnsi="Proxima Nova Rg" w:cs="Times New Roman"/>
                <w:sz w:val="18"/>
                <w:szCs w:val="18"/>
              </w:rPr>
            </w:pPr>
            <w:r w:rsidRPr="00122DF0">
              <w:rPr>
                <w:rFonts w:ascii="Proxima Nova Rg" w:hAnsi="Proxima Nova Rg" w:cs="Times New Roman"/>
                <w:b/>
                <w:sz w:val="18"/>
                <w:szCs w:val="18"/>
              </w:rPr>
              <w:t>Senior Executive</w:t>
            </w:r>
            <w:r w:rsidR="00DF482F" w:rsidRPr="00122DF0">
              <w:rPr>
                <w:rFonts w:ascii="Proxima Nova Rg" w:hAnsi="Proxima Nova Rg" w:cs="Times New Roman"/>
                <w:b/>
                <w:sz w:val="18"/>
                <w:szCs w:val="18"/>
              </w:rPr>
              <w:t xml:space="preserve">, </w:t>
            </w:r>
            <w:r w:rsidRPr="00122DF0">
              <w:rPr>
                <w:rFonts w:ascii="Proxima Nova Rg" w:hAnsi="Proxima Nova Rg" w:cs="Times New Roman"/>
                <w:b/>
                <w:sz w:val="18"/>
                <w:szCs w:val="18"/>
              </w:rPr>
              <w:t xml:space="preserve">Internal Audit – </w:t>
            </w:r>
            <w:r w:rsidR="00883E4F">
              <w:rPr>
                <w:rFonts w:ascii="Proxima Nova Rg" w:hAnsi="Proxima Nova Rg" w:cs="Times New Roman"/>
                <w:b/>
                <w:sz w:val="18"/>
                <w:szCs w:val="18"/>
              </w:rPr>
              <w:t>Business Unit</w:t>
            </w:r>
          </w:p>
        </w:tc>
        <w:tc>
          <w:tcPr>
            <w:tcW w:w="5395" w:type="dxa"/>
          </w:tcPr>
          <w:p w:rsidR="009239AE" w:rsidRPr="00122DF0" w:rsidRDefault="009239AE" w:rsidP="00B879D8">
            <w:pPr>
              <w:spacing w:after="120"/>
              <w:jc w:val="right"/>
              <w:rPr>
                <w:rFonts w:ascii="Proxima Nova Rg" w:hAnsi="Proxima Nova Rg" w:cs="Times New Roman"/>
                <w:b/>
                <w:sz w:val="18"/>
                <w:szCs w:val="18"/>
              </w:rPr>
            </w:pPr>
            <w:r w:rsidRPr="00122DF0">
              <w:rPr>
                <w:rFonts w:ascii="Proxima Nova Rg" w:hAnsi="Proxima Nova Rg" w:cs="Times New Roman"/>
                <w:b/>
                <w:sz w:val="18"/>
                <w:szCs w:val="18"/>
              </w:rPr>
              <w:t>Mar 2013 – May 2015</w:t>
            </w:r>
          </w:p>
        </w:tc>
      </w:tr>
    </w:tbl>
    <w:p w:rsidR="005F6A15" w:rsidRPr="005F6A15" w:rsidRDefault="005F6A15" w:rsidP="003476CB">
      <w:pPr>
        <w:pStyle w:val="ListParagraph"/>
        <w:numPr>
          <w:ilvl w:val="0"/>
          <w:numId w:val="6"/>
        </w:numPr>
        <w:spacing w:line="276" w:lineRule="auto"/>
        <w:ind w:left="714" w:hanging="357"/>
        <w:rPr>
          <w:rFonts w:ascii="Proxima Nova Rg" w:hAnsi="Proxima Nova Rg" w:cs="Times New Roman"/>
          <w:b/>
          <w:sz w:val="20"/>
          <w:szCs w:val="20"/>
        </w:rPr>
      </w:pPr>
      <w:r>
        <w:rPr>
          <w:rFonts w:ascii="Proxima Nova Rg" w:hAnsi="Proxima Nova Rg" w:cs="Times New Roman"/>
          <w:sz w:val="20"/>
          <w:szCs w:val="20"/>
        </w:rPr>
        <w:t>Developed along with Cross Functional teams the Standard Operating Processes</w:t>
      </w:r>
      <w:r w:rsidR="00395892">
        <w:rPr>
          <w:rFonts w:ascii="Proxima Nova Rg" w:hAnsi="Proxima Nova Rg" w:cs="Times New Roman"/>
          <w:sz w:val="20"/>
          <w:szCs w:val="20"/>
        </w:rPr>
        <w:t>.</w:t>
      </w:r>
    </w:p>
    <w:p w:rsidR="00B92CC1" w:rsidRPr="005F6A15" w:rsidRDefault="005F6A15" w:rsidP="003476CB">
      <w:pPr>
        <w:pStyle w:val="ListParagraph"/>
        <w:numPr>
          <w:ilvl w:val="0"/>
          <w:numId w:val="6"/>
        </w:numPr>
        <w:spacing w:line="276" w:lineRule="auto"/>
        <w:ind w:left="714" w:hanging="357"/>
        <w:rPr>
          <w:rFonts w:ascii="Proxima Nova Rg" w:hAnsi="Proxima Nova Rg" w:cs="Times New Roman"/>
          <w:b/>
          <w:sz w:val="20"/>
          <w:szCs w:val="20"/>
        </w:rPr>
      </w:pPr>
      <w:r>
        <w:rPr>
          <w:rFonts w:ascii="Proxima Nova Rg" w:hAnsi="Proxima Nova Rg" w:cs="Times New Roman"/>
          <w:sz w:val="20"/>
          <w:szCs w:val="20"/>
        </w:rPr>
        <w:t>Mo</w:t>
      </w:r>
      <w:r w:rsidR="00B92CC1" w:rsidRPr="005F6A15">
        <w:rPr>
          <w:rFonts w:ascii="Proxima Nova Rg" w:hAnsi="Proxima Nova Rg" w:cs="Times New Roman"/>
          <w:sz w:val="20"/>
          <w:szCs w:val="20"/>
        </w:rPr>
        <w:t>nitor</w:t>
      </w:r>
      <w:r w:rsidR="006F2E79" w:rsidRPr="005F6A15">
        <w:rPr>
          <w:rFonts w:ascii="Proxima Nova Rg" w:hAnsi="Proxima Nova Rg" w:cs="Times New Roman"/>
          <w:sz w:val="20"/>
          <w:szCs w:val="20"/>
        </w:rPr>
        <w:t>ed</w:t>
      </w:r>
      <w:r w:rsidR="00B92CC1" w:rsidRPr="005F6A15">
        <w:rPr>
          <w:rFonts w:ascii="Proxima Nova Rg" w:hAnsi="Proxima Nova Rg" w:cs="Times New Roman"/>
          <w:sz w:val="20"/>
          <w:szCs w:val="20"/>
        </w:rPr>
        <w:t xml:space="preserve"> and continually improv</w:t>
      </w:r>
      <w:r w:rsidR="006F2E79" w:rsidRPr="005F6A15">
        <w:rPr>
          <w:rFonts w:ascii="Proxima Nova Rg" w:hAnsi="Proxima Nova Rg" w:cs="Times New Roman"/>
          <w:sz w:val="20"/>
          <w:szCs w:val="20"/>
        </w:rPr>
        <w:t>ed</w:t>
      </w:r>
      <w:r w:rsidR="00B92CC1" w:rsidRPr="005F6A15">
        <w:rPr>
          <w:rFonts w:ascii="Proxima Nova Rg" w:hAnsi="Proxima Nova Rg" w:cs="Times New Roman"/>
          <w:sz w:val="20"/>
          <w:szCs w:val="20"/>
        </w:rPr>
        <w:t xml:space="preserve"> standards of performance and quality within the operation</w:t>
      </w:r>
      <w:r w:rsidR="001B37B9">
        <w:rPr>
          <w:rFonts w:ascii="Proxima Nova Rg" w:hAnsi="Proxima Nova Rg" w:cs="Times New Roman"/>
          <w:sz w:val="20"/>
          <w:szCs w:val="20"/>
        </w:rPr>
        <w:t xml:space="preserve"> while establishing and implementing departmental polices, goals, objectives and procedures</w:t>
      </w:r>
      <w:r w:rsidR="00B92CC1" w:rsidRPr="005F6A15">
        <w:rPr>
          <w:rFonts w:ascii="Proxima Nova Rg" w:hAnsi="Proxima Nova Rg" w:cs="Times New Roman"/>
          <w:sz w:val="20"/>
          <w:szCs w:val="20"/>
        </w:rPr>
        <w:t>.</w:t>
      </w:r>
    </w:p>
    <w:p w:rsidR="00EA1EDE" w:rsidRPr="00040989" w:rsidRDefault="00EA1EDE" w:rsidP="00EA1EDE">
      <w:pPr>
        <w:pStyle w:val="ListParagraph"/>
        <w:numPr>
          <w:ilvl w:val="0"/>
          <w:numId w:val="6"/>
        </w:numPr>
        <w:spacing w:line="276" w:lineRule="auto"/>
        <w:ind w:left="714" w:hanging="357"/>
        <w:rPr>
          <w:rFonts w:ascii="Proxima Nova Rg" w:hAnsi="Proxima Nova Rg" w:cs="Times New Roman"/>
          <w:b/>
          <w:sz w:val="20"/>
          <w:szCs w:val="20"/>
        </w:rPr>
      </w:pPr>
      <w:r>
        <w:rPr>
          <w:rFonts w:ascii="Proxima Nova Rg" w:hAnsi="Proxima Nova Rg" w:cs="Times New Roman"/>
          <w:sz w:val="20"/>
          <w:szCs w:val="20"/>
        </w:rPr>
        <w:t>Designed and delivered comprehensive training material to the newly established teams focused on customer relationships, business process and ordering systems.</w:t>
      </w:r>
    </w:p>
    <w:p w:rsidR="001B37B9" w:rsidRPr="000B2A42" w:rsidRDefault="001B37B9" w:rsidP="00C45CDD">
      <w:pPr>
        <w:pStyle w:val="ListParagraph"/>
        <w:numPr>
          <w:ilvl w:val="0"/>
          <w:numId w:val="6"/>
        </w:numPr>
        <w:spacing w:line="276" w:lineRule="auto"/>
        <w:ind w:left="714" w:hanging="357"/>
        <w:rPr>
          <w:rFonts w:ascii="Proxima Nova Rg" w:hAnsi="Proxima Nova Rg" w:cs="Times New Roman"/>
          <w:b/>
          <w:sz w:val="20"/>
          <w:szCs w:val="20"/>
        </w:rPr>
      </w:pPr>
      <w:r>
        <w:rPr>
          <w:rFonts w:ascii="Proxima Nova Rg" w:hAnsi="Proxima Nova Rg" w:cs="Times New Roman"/>
          <w:sz w:val="20"/>
          <w:szCs w:val="20"/>
        </w:rPr>
        <w:t xml:space="preserve">Managed day to day KPI metrics of sales teams by </w:t>
      </w:r>
      <w:r w:rsidR="00FD2CCA">
        <w:rPr>
          <w:rFonts w:ascii="Proxima Nova Rg" w:hAnsi="Proxima Nova Rg" w:cs="Times New Roman"/>
          <w:sz w:val="20"/>
          <w:szCs w:val="20"/>
        </w:rPr>
        <w:t>keeping detailed performance reporting and holding regular performance reviews</w:t>
      </w:r>
      <w:r w:rsidR="004D0CF6">
        <w:rPr>
          <w:rFonts w:ascii="Proxima Nova Rg" w:hAnsi="Proxima Nova Rg" w:cs="Times New Roman"/>
          <w:sz w:val="20"/>
          <w:szCs w:val="20"/>
        </w:rPr>
        <w:t xml:space="preserve"> to discuss current and past performance</w:t>
      </w:r>
      <w:r w:rsidR="00FD2CCA">
        <w:rPr>
          <w:rFonts w:ascii="Proxima Nova Rg" w:hAnsi="Proxima Nova Rg" w:cs="Times New Roman"/>
          <w:sz w:val="20"/>
          <w:szCs w:val="20"/>
        </w:rPr>
        <w:t>.</w:t>
      </w:r>
    </w:p>
    <w:p w:rsidR="00EA1EDE" w:rsidRPr="00EA1EDE" w:rsidRDefault="00EA1EDE" w:rsidP="00C45CDD">
      <w:pPr>
        <w:pStyle w:val="ListParagraph"/>
        <w:numPr>
          <w:ilvl w:val="0"/>
          <w:numId w:val="6"/>
        </w:numPr>
        <w:spacing w:line="276" w:lineRule="auto"/>
        <w:ind w:left="714" w:hanging="357"/>
        <w:rPr>
          <w:rFonts w:ascii="Proxima Nova Rg" w:hAnsi="Proxima Nova Rg" w:cs="Times New Roman"/>
          <w:b/>
          <w:sz w:val="20"/>
          <w:szCs w:val="20"/>
        </w:rPr>
      </w:pPr>
      <w:r>
        <w:rPr>
          <w:rFonts w:ascii="Proxima Nova Rg" w:hAnsi="Proxima Nova Rg" w:cs="Times New Roman"/>
          <w:sz w:val="20"/>
          <w:szCs w:val="20"/>
        </w:rPr>
        <w:t>Calculated various forms of bi-weekly, monthly, semi-annual, quarterly and annual bonuses while working with various departments to ensure that the required information for calculations were received and processed in a timely manner.</w:t>
      </w:r>
    </w:p>
    <w:p w:rsidR="000B2A42" w:rsidRPr="001B37B9" w:rsidRDefault="000B2A42" w:rsidP="00C45CDD">
      <w:pPr>
        <w:pStyle w:val="ListParagraph"/>
        <w:numPr>
          <w:ilvl w:val="0"/>
          <w:numId w:val="6"/>
        </w:numPr>
        <w:spacing w:line="276" w:lineRule="auto"/>
        <w:ind w:left="714" w:hanging="357"/>
        <w:rPr>
          <w:rFonts w:ascii="Proxima Nova Rg" w:hAnsi="Proxima Nova Rg" w:cs="Times New Roman"/>
          <w:b/>
          <w:sz w:val="20"/>
          <w:szCs w:val="20"/>
        </w:rPr>
      </w:pPr>
      <w:r>
        <w:rPr>
          <w:rFonts w:ascii="Proxima Nova Rg" w:hAnsi="Proxima Nova Rg" w:cs="Times New Roman"/>
          <w:sz w:val="20"/>
          <w:szCs w:val="20"/>
        </w:rPr>
        <w:t xml:space="preserve">Created and administered </w:t>
      </w:r>
      <w:r w:rsidR="009C377F">
        <w:rPr>
          <w:rFonts w:ascii="Proxima Nova Rg" w:hAnsi="Proxima Nova Rg" w:cs="Times New Roman"/>
          <w:sz w:val="20"/>
          <w:szCs w:val="20"/>
        </w:rPr>
        <w:t>several</w:t>
      </w:r>
      <w:r>
        <w:rPr>
          <w:rFonts w:ascii="Proxima Nova Rg" w:hAnsi="Proxima Nova Rg" w:cs="Times New Roman"/>
          <w:sz w:val="20"/>
          <w:szCs w:val="20"/>
        </w:rPr>
        <w:t xml:space="preserve"> merit processes to ensure that employees are reviewed in a timely manner and receive an appropriate merit increase.</w:t>
      </w:r>
    </w:p>
    <w:p w:rsidR="009E63B4" w:rsidRPr="009E63B4" w:rsidRDefault="00FD2CCA" w:rsidP="00C45CDD">
      <w:pPr>
        <w:pStyle w:val="ListParagraph"/>
        <w:numPr>
          <w:ilvl w:val="0"/>
          <w:numId w:val="6"/>
        </w:numPr>
        <w:spacing w:line="276" w:lineRule="auto"/>
        <w:ind w:left="714" w:hanging="357"/>
        <w:rPr>
          <w:rFonts w:ascii="Proxima Nova Rg" w:hAnsi="Proxima Nova Rg" w:cs="Times New Roman"/>
          <w:b/>
          <w:sz w:val="20"/>
          <w:szCs w:val="20"/>
        </w:rPr>
      </w:pPr>
      <w:r>
        <w:rPr>
          <w:rFonts w:ascii="Proxima Nova Rg" w:hAnsi="Proxima Nova Rg" w:cs="Times New Roman"/>
          <w:sz w:val="20"/>
          <w:szCs w:val="20"/>
        </w:rPr>
        <w:t>Drafted and delivered executive level summaries for various reporting requirements.</w:t>
      </w:r>
    </w:p>
    <w:p w:rsidR="00B92CC1" w:rsidRPr="00122DF0" w:rsidRDefault="00F02903" w:rsidP="00F02903">
      <w:pPr>
        <w:spacing w:after="0"/>
        <w:jc w:val="center"/>
        <w:rPr>
          <w:rFonts w:ascii="Helvetica" w:hAnsi="Helvetica" w:cs="Times New Roman"/>
          <w:b/>
          <w:sz w:val="20"/>
          <w:szCs w:val="20"/>
        </w:rPr>
      </w:pPr>
      <w:r>
        <w:rPr>
          <w:rFonts w:ascii="Helvetica" w:hAnsi="Helvetica" w:cs="Times New Roman"/>
          <w:b/>
          <w:sz w:val="20"/>
          <w:szCs w:val="20"/>
        </w:rPr>
        <w:br w:type="page"/>
      </w:r>
      <w:r w:rsidR="00B92CC1" w:rsidRPr="00122DF0">
        <w:rPr>
          <w:rFonts w:ascii="Helvetica" w:hAnsi="Helvetica" w:cs="Times New Roman"/>
          <w:b/>
          <w:sz w:val="20"/>
          <w:szCs w:val="20"/>
        </w:rPr>
        <w:lastRenderedPageBreak/>
        <w:t>TRENDTEX INTERNATIONAL</w:t>
      </w:r>
    </w:p>
    <w:p w:rsidR="00B92CC1" w:rsidRPr="00122DF0" w:rsidRDefault="00B92CC1" w:rsidP="00EE23F3">
      <w:pPr>
        <w:spacing w:after="120"/>
        <w:jc w:val="center"/>
        <w:rPr>
          <w:rFonts w:ascii="Helvetica" w:hAnsi="Helvetica" w:cs="Times New Roman"/>
          <w:b/>
          <w:sz w:val="18"/>
          <w:szCs w:val="18"/>
        </w:rPr>
      </w:pPr>
      <w:r w:rsidRPr="00122DF0">
        <w:rPr>
          <w:rFonts w:ascii="Helvetica" w:hAnsi="Helvetica" w:cs="Times New Roman"/>
          <w:b/>
          <w:sz w:val="18"/>
          <w:szCs w:val="18"/>
        </w:rPr>
        <w:t>Karachi, Pakistan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9239AE" w:rsidRPr="009239AE" w:rsidTr="00F64397">
        <w:tc>
          <w:tcPr>
            <w:tcW w:w="5395" w:type="dxa"/>
          </w:tcPr>
          <w:p w:rsidR="009239AE" w:rsidRPr="00122DF0" w:rsidRDefault="009239AE" w:rsidP="00B879D8">
            <w:pPr>
              <w:spacing w:after="120"/>
              <w:rPr>
                <w:rFonts w:ascii="Proxima Nova Rg" w:hAnsi="Proxima Nova Rg" w:cs="Times New Roman"/>
                <w:b/>
                <w:sz w:val="18"/>
                <w:szCs w:val="18"/>
              </w:rPr>
            </w:pPr>
            <w:r w:rsidRPr="00122DF0">
              <w:rPr>
                <w:rFonts w:ascii="Proxima Nova Rg" w:hAnsi="Proxima Nova Rg" w:cs="Times New Roman"/>
                <w:b/>
                <w:sz w:val="18"/>
                <w:szCs w:val="18"/>
              </w:rPr>
              <w:t>Business Developer</w:t>
            </w:r>
          </w:p>
        </w:tc>
        <w:tc>
          <w:tcPr>
            <w:tcW w:w="5395" w:type="dxa"/>
          </w:tcPr>
          <w:p w:rsidR="009239AE" w:rsidRPr="00122DF0" w:rsidRDefault="009239AE" w:rsidP="00B879D8">
            <w:pPr>
              <w:spacing w:after="120"/>
              <w:jc w:val="right"/>
              <w:rPr>
                <w:rFonts w:ascii="Proxima Nova Rg" w:hAnsi="Proxima Nova Rg" w:cs="Times New Roman"/>
                <w:b/>
                <w:sz w:val="18"/>
                <w:szCs w:val="18"/>
              </w:rPr>
            </w:pPr>
            <w:r w:rsidRPr="00122DF0">
              <w:rPr>
                <w:rFonts w:ascii="Proxima Nova Rg" w:hAnsi="Proxima Nova Rg" w:cs="Times New Roman"/>
                <w:b/>
                <w:sz w:val="18"/>
                <w:szCs w:val="18"/>
              </w:rPr>
              <w:t>Jan 2010 – Feb 2013</w:t>
            </w:r>
          </w:p>
        </w:tc>
      </w:tr>
    </w:tbl>
    <w:p w:rsidR="00B92CC1" w:rsidRPr="00040989" w:rsidRDefault="00961EC3" w:rsidP="00C45CDD">
      <w:pPr>
        <w:pStyle w:val="ListParagraph"/>
        <w:numPr>
          <w:ilvl w:val="0"/>
          <w:numId w:val="7"/>
        </w:numPr>
        <w:ind w:left="714" w:hanging="357"/>
        <w:rPr>
          <w:rFonts w:ascii="Proxima Nova Rg" w:hAnsi="Proxima Nova Rg" w:cs="Times New Roman"/>
          <w:sz w:val="20"/>
          <w:szCs w:val="20"/>
        </w:rPr>
      </w:pPr>
      <w:r>
        <w:rPr>
          <w:rFonts w:ascii="Proxima Nova Rg" w:hAnsi="Proxima Nova Rg" w:cs="Times New Roman"/>
          <w:sz w:val="20"/>
          <w:szCs w:val="20"/>
        </w:rPr>
        <w:t>Designed future business process based on requirements of the stakeholders involved.</w:t>
      </w:r>
    </w:p>
    <w:p w:rsidR="009239AE" w:rsidRPr="00040989" w:rsidRDefault="009239AE" w:rsidP="00C45CDD">
      <w:pPr>
        <w:pStyle w:val="ListParagraph"/>
        <w:numPr>
          <w:ilvl w:val="0"/>
          <w:numId w:val="7"/>
        </w:numPr>
        <w:ind w:left="714" w:hanging="357"/>
        <w:rPr>
          <w:rFonts w:ascii="Proxima Nova Rg" w:hAnsi="Proxima Nova Rg" w:cs="Times New Roman"/>
          <w:sz w:val="20"/>
          <w:szCs w:val="20"/>
        </w:rPr>
      </w:pPr>
      <w:r w:rsidRPr="00040989">
        <w:rPr>
          <w:rFonts w:ascii="Proxima Nova Rg" w:hAnsi="Proxima Nova Rg" w:cs="Times New Roman"/>
          <w:sz w:val="20"/>
          <w:szCs w:val="20"/>
        </w:rPr>
        <w:t>Develop</w:t>
      </w:r>
      <w:r w:rsidR="005C18EC">
        <w:rPr>
          <w:rFonts w:ascii="Proxima Nova Rg" w:hAnsi="Proxima Nova Rg" w:cs="Times New Roman"/>
          <w:sz w:val="20"/>
          <w:szCs w:val="20"/>
        </w:rPr>
        <w:t xml:space="preserve">ed </w:t>
      </w:r>
      <w:r w:rsidRPr="00040989">
        <w:rPr>
          <w:rFonts w:ascii="Proxima Nova Rg" w:hAnsi="Proxima Nova Rg" w:cs="Times New Roman"/>
          <w:sz w:val="20"/>
          <w:szCs w:val="20"/>
        </w:rPr>
        <w:t>new business opportunities by focusing on sales strategies</w:t>
      </w:r>
      <w:r w:rsidR="005C18EC">
        <w:rPr>
          <w:rFonts w:ascii="Proxima Nova Rg" w:hAnsi="Proxima Nova Rg" w:cs="Times New Roman"/>
          <w:sz w:val="20"/>
          <w:szCs w:val="20"/>
        </w:rPr>
        <w:t xml:space="preserve"> and generating new ideas and action plans.</w:t>
      </w:r>
      <w:r w:rsidR="00DF43CE" w:rsidRPr="00040989">
        <w:rPr>
          <w:rFonts w:ascii="Proxima Nova Rg" w:hAnsi="Proxima Nova Rg" w:cs="Times New Roman"/>
          <w:sz w:val="20"/>
          <w:szCs w:val="20"/>
        </w:rPr>
        <w:t xml:space="preserve"> </w:t>
      </w:r>
    </w:p>
    <w:p w:rsidR="009239AE" w:rsidRPr="00040989" w:rsidRDefault="009239AE" w:rsidP="00C45CDD">
      <w:pPr>
        <w:pStyle w:val="ListParagraph"/>
        <w:numPr>
          <w:ilvl w:val="0"/>
          <w:numId w:val="7"/>
        </w:numPr>
        <w:ind w:left="714" w:hanging="357"/>
        <w:rPr>
          <w:rFonts w:ascii="Proxima Nova Rg" w:hAnsi="Proxima Nova Rg" w:cs="Times New Roman"/>
          <w:sz w:val="20"/>
          <w:szCs w:val="20"/>
        </w:rPr>
      </w:pPr>
      <w:r w:rsidRPr="00040989">
        <w:rPr>
          <w:rFonts w:ascii="Proxima Nova Rg" w:hAnsi="Proxima Nova Rg" w:cs="Times New Roman"/>
          <w:sz w:val="20"/>
          <w:szCs w:val="20"/>
        </w:rPr>
        <w:t>Incorporat</w:t>
      </w:r>
      <w:r w:rsidR="005C18EC">
        <w:rPr>
          <w:rFonts w:ascii="Proxima Nova Rg" w:hAnsi="Proxima Nova Rg" w:cs="Times New Roman"/>
          <w:sz w:val="20"/>
          <w:szCs w:val="20"/>
        </w:rPr>
        <w:t xml:space="preserve">ed </w:t>
      </w:r>
      <w:r w:rsidRPr="00040989">
        <w:rPr>
          <w:rFonts w:ascii="Proxima Nova Rg" w:hAnsi="Proxima Nova Rg" w:cs="Times New Roman"/>
          <w:sz w:val="20"/>
          <w:szCs w:val="20"/>
        </w:rPr>
        <w:t>tec</w:t>
      </w:r>
      <w:r w:rsidR="004E35AE" w:rsidRPr="00040989">
        <w:rPr>
          <w:rFonts w:ascii="Proxima Nova Rg" w:hAnsi="Proxima Nova Rg" w:cs="Times New Roman"/>
          <w:sz w:val="20"/>
          <w:szCs w:val="20"/>
        </w:rPr>
        <w:t>hn</w:t>
      </w:r>
      <w:r w:rsidRPr="00040989">
        <w:rPr>
          <w:rFonts w:ascii="Proxima Nova Rg" w:hAnsi="Proxima Nova Rg" w:cs="Times New Roman"/>
          <w:sz w:val="20"/>
          <w:szCs w:val="20"/>
        </w:rPr>
        <w:t xml:space="preserve">ology into </w:t>
      </w:r>
      <w:r w:rsidR="00C35AF1">
        <w:rPr>
          <w:rFonts w:ascii="Proxima Nova Rg" w:hAnsi="Proxima Nova Rg" w:cs="Times New Roman"/>
          <w:sz w:val="20"/>
          <w:szCs w:val="20"/>
        </w:rPr>
        <w:t>Client Sourcing</w:t>
      </w:r>
      <w:r w:rsidR="0095165A">
        <w:rPr>
          <w:rFonts w:ascii="Proxima Nova Rg" w:hAnsi="Proxima Nova Rg" w:cs="Times New Roman"/>
          <w:sz w:val="20"/>
          <w:szCs w:val="20"/>
        </w:rPr>
        <w:t>.</w:t>
      </w:r>
    </w:p>
    <w:p w:rsidR="009239AE" w:rsidRDefault="00C5506F" w:rsidP="00C45CDD">
      <w:pPr>
        <w:pStyle w:val="ListParagraph"/>
        <w:numPr>
          <w:ilvl w:val="0"/>
          <w:numId w:val="7"/>
        </w:numPr>
        <w:ind w:left="714" w:hanging="357"/>
        <w:rPr>
          <w:rFonts w:ascii="Proxima Nova Rg" w:hAnsi="Proxima Nova Rg" w:cs="Times New Roman"/>
          <w:sz w:val="20"/>
          <w:szCs w:val="20"/>
        </w:rPr>
      </w:pPr>
      <w:r>
        <w:rPr>
          <w:rFonts w:ascii="Proxima Nova Rg" w:hAnsi="Proxima Nova Rg" w:cs="Times New Roman"/>
          <w:sz w:val="20"/>
          <w:szCs w:val="20"/>
        </w:rPr>
        <w:t>Relationship Management – Consistently developed strong, sustainable relationships with client base, ensuring repeat business.</w:t>
      </w:r>
    </w:p>
    <w:p w:rsidR="00C5506F" w:rsidRPr="00040989" w:rsidRDefault="00C5506F" w:rsidP="00C45CDD">
      <w:pPr>
        <w:pStyle w:val="ListParagraph"/>
        <w:numPr>
          <w:ilvl w:val="0"/>
          <w:numId w:val="7"/>
        </w:numPr>
        <w:ind w:left="714" w:hanging="357"/>
        <w:rPr>
          <w:rFonts w:ascii="Proxima Nova Rg" w:hAnsi="Proxima Nova Rg" w:cs="Times New Roman"/>
          <w:sz w:val="20"/>
          <w:szCs w:val="20"/>
        </w:rPr>
      </w:pPr>
      <w:r>
        <w:rPr>
          <w:rFonts w:ascii="Proxima Nova Rg" w:hAnsi="Proxima Nova Rg" w:cs="Times New Roman"/>
          <w:sz w:val="20"/>
          <w:szCs w:val="20"/>
        </w:rPr>
        <w:t>Increased Company yearly revenue 22% by implementing the other income concept.</w:t>
      </w:r>
    </w:p>
    <w:p w:rsidR="009239AE" w:rsidRDefault="009239AE" w:rsidP="00BA261A">
      <w:pPr>
        <w:pStyle w:val="ListParagraph"/>
        <w:numPr>
          <w:ilvl w:val="0"/>
          <w:numId w:val="7"/>
        </w:numPr>
        <w:spacing w:after="240"/>
        <w:ind w:left="714" w:hanging="357"/>
        <w:rPr>
          <w:rFonts w:ascii="Proxima Nova Rg" w:hAnsi="Proxima Nova Rg" w:cs="Times New Roman"/>
          <w:sz w:val="20"/>
          <w:szCs w:val="20"/>
        </w:rPr>
      </w:pPr>
      <w:r w:rsidRPr="00040989">
        <w:rPr>
          <w:rFonts w:ascii="Proxima Nova Rg" w:hAnsi="Proxima Nova Rg" w:cs="Times New Roman"/>
          <w:sz w:val="20"/>
          <w:szCs w:val="20"/>
        </w:rPr>
        <w:t>Provided result</w:t>
      </w:r>
      <w:r w:rsidR="00003140" w:rsidRPr="00040989">
        <w:rPr>
          <w:rFonts w:ascii="Proxima Nova Rg" w:hAnsi="Proxima Nova Rg" w:cs="Times New Roman"/>
          <w:sz w:val="20"/>
          <w:szCs w:val="20"/>
        </w:rPr>
        <w:t>s</w:t>
      </w:r>
      <w:r w:rsidRPr="00040989">
        <w:rPr>
          <w:rFonts w:ascii="Proxima Nova Rg" w:hAnsi="Proxima Nova Rg" w:cs="Times New Roman"/>
          <w:sz w:val="20"/>
          <w:szCs w:val="20"/>
        </w:rPr>
        <w:t xml:space="preserve"> in volatile economy with textile recession</w:t>
      </w:r>
      <w:r w:rsidR="00E00502">
        <w:rPr>
          <w:rFonts w:ascii="Proxima Nova Rg" w:hAnsi="Proxima Nova Rg" w:cs="Times New Roman"/>
          <w:sz w:val="20"/>
          <w:szCs w:val="20"/>
        </w:rPr>
        <w:t>.</w:t>
      </w:r>
    </w:p>
    <w:p w:rsidR="00961EC3" w:rsidRPr="00040989" w:rsidRDefault="00961EC3" w:rsidP="00BA261A">
      <w:pPr>
        <w:pStyle w:val="ListParagraph"/>
        <w:numPr>
          <w:ilvl w:val="0"/>
          <w:numId w:val="7"/>
        </w:numPr>
        <w:spacing w:after="240"/>
        <w:ind w:left="714" w:hanging="357"/>
        <w:rPr>
          <w:rFonts w:ascii="Proxima Nova Rg" w:hAnsi="Proxima Nova Rg" w:cs="Times New Roman"/>
          <w:sz w:val="20"/>
          <w:szCs w:val="20"/>
        </w:rPr>
      </w:pPr>
      <w:r w:rsidRPr="00040989">
        <w:rPr>
          <w:rFonts w:ascii="Proxima Nova Rg" w:hAnsi="Proxima Nova Rg" w:cs="Times New Roman"/>
          <w:sz w:val="20"/>
          <w:szCs w:val="20"/>
        </w:rPr>
        <w:t>Target (profit PKR 1</w:t>
      </w:r>
      <w:r>
        <w:rPr>
          <w:rFonts w:ascii="Proxima Nova Rg" w:hAnsi="Proxima Nova Rg" w:cs="Times New Roman"/>
          <w:sz w:val="20"/>
          <w:szCs w:val="20"/>
        </w:rPr>
        <w:t>,</w:t>
      </w:r>
      <w:r w:rsidRPr="00040989">
        <w:rPr>
          <w:rFonts w:ascii="Proxima Nova Rg" w:hAnsi="Proxima Nova Rg" w:cs="Times New Roman"/>
          <w:sz w:val="20"/>
          <w:szCs w:val="20"/>
        </w:rPr>
        <w:t>000,000) Achieved (PKR 4,200,000)</w:t>
      </w:r>
      <w:r>
        <w:rPr>
          <w:rFonts w:ascii="Proxima Nova Rg" w:hAnsi="Proxima Nova Rg" w:cs="Times New Roman"/>
          <w:sz w:val="20"/>
          <w:szCs w:val="20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656"/>
        <w:gridCol w:w="3590"/>
      </w:tblGrid>
      <w:tr w:rsidR="00612B62" w:rsidTr="00612B62">
        <w:tc>
          <w:tcPr>
            <w:tcW w:w="3544" w:type="dxa"/>
          </w:tcPr>
          <w:p w:rsidR="00612B62" w:rsidRDefault="00B50753" w:rsidP="005D4E9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rect id="_x0000_i1033" style="width:231.95pt;height:1pt" o:hralign="center" o:hrstd="t" o:hrnoshade="t" o:hr="t" fillcolor="black [3213]" stroked="f"/>
              </w:pict>
            </w:r>
          </w:p>
        </w:tc>
        <w:tc>
          <w:tcPr>
            <w:tcW w:w="3656" w:type="dxa"/>
          </w:tcPr>
          <w:p w:rsidR="00612B62" w:rsidRPr="00122DF0" w:rsidRDefault="00612B62" w:rsidP="00BA55D4">
            <w:pPr>
              <w:spacing w:after="120"/>
              <w:jc w:val="center"/>
              <w:rPr>
                <w:rFonts w:ascii="Helvetica" w:hAnsi="Helvetica" w:cs="Times New Roman"/>
                <w:b/>
              </w:rPr>
            </w:pPr>
            <w:r>
              <w:rPr>
                <w:rFonts w:ascii="Helvetica" w:hAnsi="Helvetica" w:cs="Times New Roman"/>
                <w:b/>
              </w:rPr>
              <w:t>INTERNATIONAL EXPERIENCE</w:t>
            </w:r>
          </w:p>
        </w:tc>
        <w:tc>
          <w:tcPr>
            <w:tcW w:w="3590" w:type="dxa"/>
          </w:tcPr>
          <w:p w:rsidR="00612B62" w:rsidRDefault="00B50753" w:rsidP="005D4E9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rect id="_x0000_i1034" style="width:231.95pt;height:1pt" o:hralign="center" o:hrstd="t" o:hrnoshade="t" o:hr="t" fillcolor="black [3213]" stroked="f"/>
              </w:pict>
            </w:r>
          </w:p>
        </w:tc>
      </w:tr>
    </w:tbl>
    <w:p w:rsidR="004E35AE" w:rsidRPr="00122DF0" w:rsidRDefault="004E35AE" w:rsidP="00DF482F">
      <w:pPr>
        <w:spacing w:after="0"/>
        <w:jc w:val="center"/>
        <w:rPr>
          <w:rFonts w:ascii="Helvetica" w:hAnsi="Helvetica" w:cs="Times New Roman"/>
          <w:b/>
          <w:sz w:val="20"/>
          <w:szCs w:val="20"/>
        </w:rPr>
      </w:pPr>
      <w:r w:rsidRPr="00122DF0">
        <w:rPr>
          <w:rFonts w:ascii="Helvetica" w:hAnsi="Helvetica" w:cs="Times New Roman"/>
          <w:b/>
          <w:sz w:val="20"/>
          <w:szCs w:val="20"/>
        </w:rPr>
        <w:t>CARLETON UNIVERSITY</w:t>
      </w:r>
    </w:p>
    <w:p w:rsidR="004E35AE" w:rsidRDefault="004E35AE" w:rsidP="006814E9">
      <w:pPr>
        <w:spacing w:after="120"/>
        <w:jc w:val="center"/>
        <w:rPr>
          <w:rFonts w:ascii="Helvetica" w:hAnsi="Helvetica" w:cs="Times New Roman"/>
          <w:b/>
          <w:sz w:val="18"/>
          <w:szCs w:val="18"/>
        </w:rPr>
      </w:pPr>
      <w:r w:rsidRPr="00122DF0">
        <w:rPr>
          <w:rFonts w:ascii="Helvetica" w:hAnsi="Helvetica" w:cs="Times New Roman"/>
          <w:b/>
          <w:sz w:val="18"/>
          <w:szCs w:val="18"/>
        </w:rPr>
        <w:t>Ottawa, Canada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5"/>
        <w:gridCol w:w="4575"/>
      </w:tblGrid>
      <w:tr w:rsidR="009A5B5C" w:rsidRPr="00122DF0" w:rsidTr="009A5B5C">
        <w:tc>
          <w:tcPr>
            <w:tcW w:w="6215" w:type="dxa"/>
          </w:tcPr>
          <w:p w:rsidR="009A5B5C" w:rsidRPr="00122DF0" w:rsidRDefault="009A5B5C" w:rsidP="00146482">
            <w:pPr>
              <w:spacing w:after="120"/>
              <w:rPr>
                <w:rFonts w:ascii="Proxima Nova Rg" w:hAnsi="Proxima Nova Rg" w:cs="Times New Roman"/>
                <w:b/>
                <w:sz w:val="18"/>
                <w:szCs w:val="18"/>
              </w:rPr>
            </w:pPr>
            <w:r>
              <w:rPr>
                <w:rFonts w:ascii="Proxima Nova Rg" w:hAnsi="Proxima Nova Rg" w:cs="Times New Roman"/>
                <w:b/>
                <w:sz w:val="18"/>
                <w:szCs w:val="18"/>
              </w:rPr>
              <w:t>CUTV Student Centre / Physical Recreation and Athletics Representative</w:t>
            </w:r>
          </w:p>
        </w:tc>
        <w:tc>
          <w:tcPr>
            <w:tcW w:w="4575" w:type="dxa"/>
          </w:tcPr>
          <w:p w:rsidR="009A5B5C" w:rsidRPr="00122DF0" w:rsidRDefault="009A5B5C" w:rsidP="00146482">
            <w:pPr>
              <w:spacing w:after="120"/>
              <w:jc w:val="right"/>
              <w:rPr>
                <w:rFonts w:ascii="Proxima Nova Rg" w:hAnsi="Proxima Nova Rg" w:cs="Times New Roman"/>
                <w:b/>
                <w:sz w:val="18"/>
                <w:szCs w:val="18"/>
              </w:rPr>
            </w:pPr>
            <w:r>
              <w:rPr>
                <w:rFonts w:ascii="Proxima Nova Rg" w:hAnsi="Proxima Nova Rg" w:cs="Times New Roman"/>
                <w:b/>
                <w:sz w:val="18"/>
                <w:szCs w:val="18"/>
              </w:rPr>
              <w:t>Sep 2006 – Jul 2009</w:t>
            </w:r>
          </w:p>
        </w:tc>
      </w:tr>
      <w:tr w:rsidR="005C3FA2" w:rsidRPr="004E35AE" w:rsidTr="009A5B5C">
        <w:tc>
          <w:tcPr>
            <w:tcW w:w="6215" w:type="dxa"/>
          </w:tcPr>
          <w:p w:rsidR="005C3FA2" w:rsidRPr="00122DF0" w:rsidRDefault="005C3FA2" w:rsidP="00B879D8">
            <w:pPr>
              <w:spacing w:after="120"/>
              <w:rPr>
                <w:rFonts w:ascii="Proxima Nova Rg" w:hAnsi="Proxima Nova Rg" w:cs="Times New Roman"/>
                <w:b/>
                <w:sz w:val="18"/>
                <w:szCs w:val="18"/>
              </w:rPr>
            </w:pPr>
            <w:r w:rsidRPr="00122DF0">
              <w:rPr>
                <w:rFonts w:ascii="Proxima Nova Rg" w:hAnsi="Proxima Nova Rg" w:cs="Times New Roman"/>
                <w:b/>
                <w:sz w:val="18"/>
                <w:szCs w:val="18"/>
              </w:rPr>
              <w:t>Network Administrator</w:t>
            </w:r>
          </w:p>
        </w:tc>
        <w:tc>
          <w:tcPr>
            <w:tcW w:w="4575" w:type="dxa"/>
          </w:tcPr>
          <w:p w:rsidR="005C3FA2" w:rsidRPr="00122DF0" w:rsidRDefault="005C3FA2" w:rsidP="009A5B5C">
            <w:pPr>
              <w:spacing w:after="120"/>
              <w:jc w:val="right"/>
              <w:rPr>
                <w:rFonts w:ascii="Proxima Nova Rg" w:hAnsi="Proxima Nova Rg" w:cs="Times New Roman"/>
                <w:b/>
                <w:sz w:val="18"/>
                <w:szCs w:val="18"/>
              </w:rPr>
            </w:pPr>
            <w:r w:rsidRPr="00122DF0">
              <w:rPr>
                <w:rFonts w:ascii="Proxima Nova Rg" w:hAnsi="Proxima Nova Rg" w:cs="Times New Roman"/>
                <w:b/>
                <w:sz w:val="18"/>
                <w:szCs w:val="18"/>
              </w:rPr>
              <w:t>Sep 200</w:t>
            </w:r>
            <w:r w:rsidR="009A5B5C">
              <w:rPr>
                <w:rFonts w:ascii="Proxima Nova Rg" w:hAnsi="Proxima Nova Rg" w:cs="Times New Roman"/>
                <w:b/>
                <w:sz w:val="18"/>
                <w:szCs w:val="18"/>
              </w:rPr>
              <w:t>0</w:t>
            </w:r>
            <w:r w:rsidRPr="00122DF0">
              <w:rPr>
                <w:rFonts w:ascii="Proxima Nova Rg" w:hAnsi="Proxima Nova Rg" w:cs="Times New Roman"/>
                <w:b/>
                <w:sz w:val="18"/>
                <w:szCs w:val="18"/>
              </w:rPr>
              <w:t xml:space="preserve"> – Jul 200</w:t>
            </w:r>
            <w:r w:rsidR="009A5B5C">
              <w:rPr>
                <w:rFonts w:ascii="Proxima Nova Rg" w:hAnsi="Proxima Nova Rg" w:cs="Times New Roman"/>
                <w:b/>
                <w:sz w:val="18"/>
                <w:szCs w:val="18"/>
              </w:rPr>
              <w:t>3</w:t>
            </w:r>
          </w:p>
        </w:tc>
      </w:tr>
    </w:tbl>
    <w:p w:rsidR="004E35AE" w:rsidRPr="00040989" w:rsidRDefault="005C3FA2" w:rsidP="00F02903">
      <w:pPr>
        <w:pStyle w:val="ListParagraph"/>
        <w:numPr>
          <w:ilvl w:val="0"/>
          <w:numId w:val="8"/>
        </w:numPr>
        <w:spacing w:after="120"/>
        <w:rPr>
          <w:rFonts w:ascii="Proxima Nova Rg" w:hAnsi="Proxima Nova Rg" w:cs="Times New Roman"/>
          <w:sz w:val="20"/>
          <w:szCs w:val="20"/>
        </w:rPr>
      </w:pPr>
      <w:r w:rsidRPr="00040989">
        <w:rPr>
          <w:rFonts w:ascii="Proxima Nova Rg" w:hAnsi="Proxima Nova Rg" w:cs="Times New Roman"/>
          <w:sz w:val="20"/>
          <w:szCs w:val="20"/>
        </w:rPr>
        <w:t>Administered networks, diagnosed network problems and maintained network security</w:t>
      </w:r>
      <w:r w:rsidR="00E00502">
        <w:rPr>
          <w:rFonts w:ascii="Proxima Nova Rg" w:hAnsi="Proxima Nova Rg" w:cs="Times New Roman"/>
          <w:sz w:val="20"/>
          <w:szCs w:val="20"/>
        </w:rPr>
        <w:t>.</w:t>
      </w:r>
    </w:p>
    <w:p w:rsidR="005C3FA2" w:rsidRPr="00122DF0" w:rsidRDefault="005C3FA2" w:rsidP="0093569C">
      <w:pPr>
        <w:spacing w:after="0"/>
        <w:jc w:val="center"/>
        <w:rPr>
          <w:rFonts w:ascii="Helvetica" w:hAnsi="Helvetica" w:cs="Times New Roman"/>
          <w:b/>
          <w:sz w:val="20"/>
          <w:szCs w:val="20"/>
        </w:rPr>
      </w:pPr>
      <w:r w:rsidRPr="00122DF0">
        <w:rPr>
          <w:rFonts w:ascii="Helvetica" w:hAnsi="Helvetica" w:cs="Times New Roman"/>
          <w:b/>
          <w:sz w:val="20"/>
          <w:szCs w:val="20"/>
        </w:rPr>
        <w:t>BEST BUY CANADA LIMITED</w:t>
      </w:r>
    </w:p>
    <w:p w:rsidR="005C3FA2" w:rsidRPr="00122DF0" w:rsidRDefault="005C3FA2" w:rsidP="006814E9">
      <w:pPr>
        <w:spacing w:after="120"/>
        <w:jc w:val="center"/>
        <w:rPr>
          <w:rFonts w:ascii="Helvetica" w:hAnsi="Helvetica" w:cs="Times New Roman"/>
          <w:b/>
          <w:sz w:val="18"/>
          <w:szCs w:val="18"/>
        </w:rPr>
      </w:pPr>
      <w:r w:rsidRPr="00122DF0">
        <w:rPr>
          <w:rFonts w:ascii="Helvetica" w:hAnsi="Helvetica" w:cs="Times New Roman"/>
          <w:b/>
          <w:sz w:val="18"/>
          <w:szCs w:val="18"/>
        </w:rPr>
        <w:t>Ottawa, Canada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5C3FA2" w:rsidRPr="005C3FA2" w:rsidTr="00DF482F">
        <w:tc>
          <w:tcPr>
            <w:tcW w:w="5395" w:type="dxa"/>
          </w:tcPr>
          <w:p w:rsidR="005C3FA2" w:rsidRPr="00122DF0" w:rsidRDefault="005C3FA2" w:rsidP="00B879D8">
            <w:pPr>
              <w:spacing w:after="120"/>
              <w:rPr>
                <w:rFonts w:ascii="Proxima Nova Rg" w:hAnsi="Proxima Nova Rg" w:cs="Times New Roman"/>
              </w:rPr>
            </w:pPr>
            <w:r w:rsidRPr="00122DF0">
              <w:rPr>
                <w:rFonts w:ascii="Proxima Nova Rg" w:hAnsi="Proxima Nova Rg" w:cs="Times New Roman"/>
                <w:b/>
                <w:sz w:val="18"/>
                <w:szCs w:val="18"/>
              </w:rPr>
              <w:t>Product Expert Sales</w:t>
            </w:r>
            <w:r w:rsidR="00DF482F" w:rsidRPr="00122DF0">
              <w:rPr>
                <w:rFonts w:ascii="Proxima Nova Rg" w:hAnsi="Proxima Nova Rg" w:cs="Times New Roman"/>
                <w:b/>
                <w:sz w:val="18"/>
                <w:szCs w:val="18"/>
              </w:rPr>
              <w:t xml:space="preserve">, </w:t>
            </w:r>
            <w:r w:rsidRPr="00122DF0">
              <w:rPr>
                <w:rFonts w:ascii="Proxima Nova Rg" w:hAnsi="Proxima Nova Rg" w:cs="Times New Roman"/>
                <w:b/>
                <w:sz w:val="18"/>
                <w:szCs w:val="18"/>
              </w:rPr>
              <w:t>Home Office</w:t>
            </w:r>
          </w:p>
        </w:tc>
        <w:tc>
          <w:tcPr>
            <w:tcW w:w="5395" w:type="dxa"/>
          </w:tcPr>
          <w:p w:rsidR="005C3FA2" w:rsidRPr="00122DF0" w:rsidRDefault="005C3FA2" w:rsidP="00B879D8">
            <w:pPr>
              <w:spacing w:after="120"/>
              <w:jc w:val="right"/>
              <w:rPr>
                <w:rFonts w:ascii="Proxima Nova Rg" w:hAnsi="Proxima Nova Rg" w:cs="Times New Roman"/>
                <w:b/>
                <w:sz w:val="18"/>
                <w:szCs w:val="18"/>
              </w:rPr>
            </w:pPr>
            <w:r w:rsidRPr="00122DF0">
              <w:rPr>
                <w:rFonts w:ascii="Proxima Nova Rg" w:hAnsi="Proxima Nova Rg" w:cs="Times New Roman"/>
                <w:b/>
                <w:sz w:val="18"/>
                <w:szCs w:val="18"/>
              </w:rPr>
              <w:t>Jul 2003 – Sep 2006</w:t>
            </w:r>
          </w:p>
        </w:tc>
      </w:tr>
    </w:tbl>
    <w:p w:rsidR="005C3FA2" w:rsidRDefault="005C3FA2" w:rsidP="00B879D8">
      <w:pPr>
        <w:pStyle w:val="ListParagraph"/>
        <w:numPr>
          <w:ilvl w:val="0"/>
          <w:numId w:val="8"/>
        </w:numPr>
        <w:ind w:left="714" w:hanging="357"/>
        <w:rPr>
          <w:rFonts w:ascii="Proxima Nova Rg" w:hAnsi="Proxima Nova Rg" w:cs="Times New Roman"/>
          <w:sz w:val="20"/>
          <w:szCs w:val="20"/>
        </w:rPr>
      </w:pPr>
      <w:r w:rsidRPr="008D5E89">
        <w:rPr>
          <w:rFonts w:ascii="Proxima Nova Rg" w:hAnsi="Proxima Nova Rg" w:cs="Times New Roman"/>
          <w:sz w:val="20"/>
          <w:szCs w:val="20"/>
        </w:rPr>
        <w:t>Managed Home Office department to achieve store revenue, margin, accessories and customer service goals.</w:t>
      </w:r>
    </w:p>
    <w:p w:rsidR="00072121" w:rsidRDefault="00072121" w:rsidP="00B879D8">
      <w:pPr>
        <w:pStyle w:val="ListParagraph"/>
        <w:numPr>
          <w:ilvl w:val="0"/>
          <w:numId w:val="8"/>
        </w:numPr>
        <w:ind w:left="714" w:hanging="357"/>
        <w:rPr>
          <w:rFonts w:ascii="Proxima Nova Rg" w:hAnsi="Proxima Nova Rg" w:cs="Times New Roman"/>
          <w:sz w:val="20"/>
          <w:szCs w:val="20"/>
        </w:rPr>
      </w:pPr>
      <w:r>
        <w:rPr>
          <w:rFonts w:ascii="Proxima Nova Rg" w:hAnsi="Proxima Nova Rg" w:cs="Times New Roman"/>
          <w:sz w:val="20"/>
          <w:szCs w:val="20"/>
        </w:rPr>
        <w:t>Team Development: Engaged underperforming talent by instilling purpose, involving employees in strategy, in addition to strengthening career path support. Left legacy of leadership, developing team members who later took over executive roles.</w:t>
      </w:r>
    </w:p>
    <w:p w:rsidR="00362EE9" w:rsidRDefault="00362EE9" w:rsidP="00B879D8">
      <w:pPr>
        <w:pStyle w:val="ListParagraph"/>
        <w:numPr>
          <w:ilvl w:val="0"/>
          <w:numId w:val="8"/>
        </w:numPr>
        <w:ind w:left="714" w:hanging="357"/>
        <w:rPr>
          <w:rFonts w:ascii="Proxima Nova Rg" w:hAnsi="Proxima Nova Rg" w:cs="Times New Roman"/>
          <w:sz w:val="20"/>
          <w:szCs w:val="20"/>
        </w:rPr>
      </w:pPr>
      <w:r>
        <w:rPr>
          <w:rFonts w:ascii="Proxima Nova Rg" w:hAnsi="Proxima Nova Rg" w:cs="Times New Roman"/>
          <w:sz w:val="20"/>
          <w:szCs w:val="20"/>
        </w:rPr>
        <w:t>Always led by example by providing consistent exceptional service standards</w:t>
      </w:r>
      <w:r w:rsidR="007C62ED">
        <w:rPr>
          <w:rFonts w:ascii="Proxima Nova Rg" w:hAnsi="Proxima Nova Rg" w:cs="Times New Roman"/>
          <w:sz w:val="20"/>
          <w:szCs w:val="20"/>
        </w:rPr>
        <w:t>.</w:t>
      </w:r>
    </w:p>
    <w:p w:rsidR="007C62ED" w:rsidRDefault="007C62ED" w:rsidP="00B879D8">
      <w:pPr>
        <w:pStyle w:val="ListParagraph"/>
        <w:numPr>
          <w:ilvl w:val="0"/>
          <w:numId w:val="8"/>
        </w:numPr>
        <w:ind w:left="714" w:hanging="357"/>
        <w:rPr>
          <w:rFonts w:ascii="Proxima Nova Rg" w:hAnsi="Proxima Nova Rg" w:cs="Times New Roman"/>
          <w:sz w:val="20"/>
          <w:szCs w:val="20"/>
        </w:rPr>
      </w:pPr>
      <w:r>
        <w:rPr>
          <w:rFonts w:ascii="Proxima Nova Rg" w:hAnsi="Proxima Nova Rg" w:cs="Times New Roman"/>
          <w:sz w:val="20"/>
          <w:szCs w:val="20"/>
        </w:rPr>
        <w:t>Set clear goals, working standards and expectations to monitor performance levels, established accountability along with corrective action.</w:t>
      </w:r>
    </w:p>
    <w:p w:rsidR="007C62ED" w:rsidRDefault="00A509C0" w:rsidP="00B879D8">
      <w:pPr>
        <w:pStyle w:val="ListParagraph"/>
        <w:numPr>
          <w:ilvl w:val="0"/>
          <w:numId w:val="8"/>
        </w:numPr>
        <w:ind w:left="714" w:hanging="357"/>
        <w:rPr>
          <w:rFonts w:ascii="Proxima Nova Rg" w:hAnsi="Proxima Nova Rg" w:cs="Times New Roman"/>
          <w:sz w:val="20"/>
          <w:szCs w:val="20"/>
        </w:rPr>
      </w:pPr>
      <w:r>
        <w:rPr>
          <w:rFonts w:ascii="Proxima Nova Rg" w:hAnsi="Proxima Nova Rg" w:cs="Times New Roman"/>
          <w:sz w:val="20"/>
          <w:szCs w:val="20"/>
        </w:rPr>
        <w:t>Made work meaningful and</w:t>
      </w:r>
      <w:r w:rsidR="007C62ED">
        <w:rPr>
          <w:rFonts w:ascii="Proxima Nova Rg" w:hAnsi="Proxima Nova Rg" w:cs="Times New Roman"/>
          <w:sz w:val="20"/>
          <w:szCs w:val="20"/>
        </w:rPr>
        <w:t xml:space="preserve"> rewarding while fostering high performing work environment.</w:t>
      </w:r>
    </w:p>
    <w:p w:rsidR="00072121" w:rsidRDefault="00072121" w:rsidP="00B879D8">
      <w:pPr>
        <w:pStyle w:val="ListParagraph"/>
        <w:numPr>
          <w:ilvl w:val="0"/>
          <w:numId w:val="8"/>
        </w:numPr>
        <w:ind w:left="714" w:hanging="357"/>
        <w:rPr>
          <w:rFonts w:ascii="Proxima Nova Rg" w:hAnsi="Proxima Nova Rg" w:cs="Times New Roman"/>
          <w:sz w:val="20"/>
          <w:szCs w:val="20"/>
        </w:rPr>
      </w:pPr>
      <w:r>
        <w:rPr>
          <w:rFonts w:ascii="Proxima Nova Rg" w:hAnsi="Proxima Nova Rg" w:cs="Times New Roman"/>
          <w:sz w:val="20"/>
          <w:szCs w:val="20"/>
        </w:rPr>
        <w:t xml:space="preserve">Responsible for the management of staff in </w:t>
      </w:r>
      <w:r w:rsidR="00A509C0">
        <w:rPr>
          <w:rFonts w:ascii="Proxima Nova Rg" w:hAnsi="Proxima Nova Rg" w:cs="Times New Roman"/>
          <w:sz w:val="20"/>
          <w:szCs w:val="20"/>
        </w:rPr>
        <w:t xml:space="preserve">the </w:t>
      </w:r>
      <w:r>
        <w:rPr>
          <w:rFonts w:ascii="Proxima Nova Rg" w:hAnsi="Proxima Nova Rg" w:cs="Times New Roman"/>
          <w:sz w:val="20"/>
          <w:szCs w:val="20"/>
        </w:rPr>
        <w:t>store including reviewing staffing levels/requireme</w:t>
      </w:r>
      <w:r w:rsidR="005B3709">
        <w:rPr>
          <w:rFonts w:ascii="Proxima Nova Rg" w:hAnsi="Proxima Nova Rg" w:cs="Times New Roman"/>
          <w:sz w:val="20"/>
          <w:szCs w:val="20"/>
        </w:rPr>
        <w:t>nts, identifying training needs and</w:t>
      </w:r>
      <w:r>
        <w:rPr>
          <w:rFonts w:ascii="Proxima Nova Rg" w:hAnsi="Proxima Nova Rg" w:cs="Times New Roman"/>
          <w:sz w:val="20"/>
          <w:szCs w:val="20"/>
        </w:rPr>
        <w:t xml:space="preserve"> administering performance measurement on a continu</w:t>
      </w:r>
      <w:r w:rsidR="00C92A43">
        <w:rPr>
          <w:rFonts w:ascii="Proxima Nova Rg" w:hAnsi="Proxima Nova Rg" w:cs="Times New Roman"/>
          <w:sz w:val="20"/>
          <w:szCs w:val="20"/>
        </w:rPr>
        <w:t>al</w:t>
      </w:r>
      <w:r>
        <w:rPr>
          <w:rFonts w:ascii="Proxima Nova Rg" w:hAnsi="Proxima Nova Rg" w:cs="Times New Roman"/>
          <w:sz w:val="20"/>
          <w:szCs w:val="20"/>
        </w:rPr>
        <w:t xml:space="preserve"> basis.</w:t>
      </w:r>
    </w:p>
    <w:p w:rsidR="00C10139" w:rsidRDefault="00425C76" w:rsidP="00B879D8">
      <w:pPr>
        <w:pStyle w:val="ListParagraph"/>
        <w:numPr>
          <w:ilvl w:val="0"/>
          <w:numId w:val="8"/>
        </w:numPr>
        <w:ind w:left="714" w:hanging="357"/>
        <w:rPr>
          <w:rFonts w:ascii="Proxima Nova Rg" w:hAnsi="Proxima Nova Rg" w:cs="Times New Roman"/>
          <w:sz w:val="20"/>
          <w:szCs w:val="20"/>
        </w:rPr>
      </w:pPr>
      <w:r>
        <w:rPr>
          <w:rFonts w:ascii="Proxima Nova Rg" w:hAnsi="Proxima Nova Rg" w:cs="Times New Roman"/>
          <w:sz w:val="20"/>
          <w:szCs w:val="20"/>
        </w:rPr>
        <w:t>Closely monitored sales and margin performance of the store while</w:t>
      </w:r>
      <w:r w:rsidR="005D175A">
        <w:rPr>
          <w:rFonts w:ascii="Proxima Nova Rg" w:hAnsi="Proxima Nova Rg" w:cs="Times New Roman"/>
          <w:sz w:val="20"/>
          <w:szCs w:val="20"/>
        </w:rPr>
        <w:t xml:space="preserve"> maintaining awareness of the market trends and competition to understand</w:t>
      </w:r>
      <w:r>
        <w:rPr>
          <w:rFonts w:ascii="Proxima Nova Rg" w:hAnsi="Proxima Nova Rg" w:cs="Times New Roman"/>
          <w:sz w:val="20"/>
          <w:szCs w:val="20"/>
        </w:rPr>
        <w:t xml:space="preserve"> forthcoming customer demands</w:t>
      </w:r>
      <w:r w:rsidR="005D175A">
        <w:rPr>
          <w:rFonts w:ascii="Proxima Nova Rg" w:hAnsi="Proxima Nova Rg" w:cs="Times New Roman"/>
          <w:sz w:val="20"/>
          <w:szCs w:val="20"/>
        </w:rPr>
        <w:t xml:space="preserve"> and initiate sales techniques to increase sale</w:t>
      </w:r>
      <w:r w:rsidR="00C92A43">
        <w:rPr>
          <w:rFonts w:ascii="Proxima Nova Rg" w:hAnsi="Proxima Nova Rg" w:cs="Times New Roman"/>
          <w:sz w:val="20"/>
          <w:szCs w:val="20"/>
        </w:rPr>
        <w:t>s</w:t>
      </w:r>
      <w:r w:rsidR="005D175A">
        <w:rPr>
          <w:rFonts w:ascii="Proxima Nova Rg" w:hAnsi="Proxima Nova Rg" w:cs="Times New Roman"/>
          <w:sz w:val="20"/>
          <w:szCs w:val="20"/>
        </w:rPr>
        <w:t>.</w:t>
      </w:r>
    </w:p>
    <w:p w:rsidR="00072121" w:rsidRDefault="00C10139" w:rsidP="00B879D8">
      <w:pPr>
        <w:pStyle w:val="ListParagraph"/>
        <w:numPr>
          <w:ilvl w:val="0"/>
          <w:numId w:val="8"/>
        </w:numPr>
        <w:ind w:left="714" w:hanging="357"/>
        <w:rPr>
          <w:rFonts w:ascii="Proxima Nova Rg" w:hAnsi="Proxima Nova Rg" w:cs="Times New Roman"/>
          <w:sz w:val="20"/>
          <w:szCs w:val="20"/>
        </w:rPr>
      </w:pPr>
      <w:r w:rsidRPr="008D5E89">
        <w:rPr>
          <w:rFonts w:ascii="Proxima Nova Rg" w:hAnsi="Proxima Nova Rg" w:cs="Times New Roman"/>
          <w:sz w:val="20"/>
          <w:szCs w:val="20"/>
        </w:rPr>
        <w:t>Recognized for the ability to adapt, support and effectively communicate fluctuating priorities while maintaining an enthusiastic workforce.</w:t>
      </w:r>
      <w:r w:rsidR="00425C76">
        <w:rPr>
          <w:rFonts w:ascii="Proxima Nova Rg" w:hAnsi="Proxima Nova Rg" w:cs="Times New Roman"/>
          <w:sz w:val="20"/>
          <w:szCs w:val="20"/>
        </w:rPr>
        <w:t xml:space="preserve"> </w:t>
      </w:r>
    </w:p>
    <w:p w:rsidR="00425C76" w:rsidRDefault="00825651" w:rsidP="00B879D8">
      <w:pPr>
        <w:pStyle w:val="ListParagraph"/>
        <w:numPr>
          <w:ilvl w:val="0"/>
          <w:numId w:val="8"/>
        </w:numPr>
        <w:ind w:left="714" w:hanging="357"/>
        <w:rPr>
          <w:rFonts w:ascii="Proxima Nova Rg" w:hAnsi="Proxima Nova Rg" w:cs="Times New Roman"/>
          <w:sz w:val="20"/>
          <w:szCs w:val="20"/>
        </w:rPr>
      </w:pPr>
      <w:r>
        <w:rPr>
          <w:rFonts w:ascii="Proxima Nova Rg" w:hAnsi="Proxima Nova Rg" w:cs="Times New Roman"/>
          <w:sz w:val="20"/>
          <w:szCs w:val="20"/>
        </w:rPr>
        <w:t>Planning and Inventory: Effectively planned and forecasted in order to maximize the profitability of the inventory flow. Implemented sales plans and financial analysis.</w:t>
      </w:r>
    </w:p>
    <w:p w:rsidR="00825651" w:rsidRDefault="004C25F5" w:rsidP="00B879D8">
      <w:pPr>
        <w:pStyle w:val="ListParagraph"/>
        <w:numPr>
          <w:ilvl w:val="0"/>
          <w:numId w:val="8"/>
        </w:numPr>
        <w:ind w:left="714" w:hanging="357"/>
        <w:rPr>
          <w:rFonts w:ascii="Proxima Nova Rg" w:hAnsi="Proxima Nova Rg" w:cs="Times New Roman"/>
          <w:sz w:val="20"/>
          <w:szCs w:val="20"/>
        </w:rPr>
      </w:pPr>
      <w:r>
        <w:rPr>
          <w:rFonts w:ascii="Proxima Nova Rg" w:hAnsi="Proxima Nova Rg" w:cs="Times New Roman"/>
          <w:sz w:val="20"/>
          <w:szCs w:val="20"/>
        </w:rPr>
        <w:t xml:space="preserve">Oversaw the merchandising team and ensured that all Business Development Agreement deals </w:t>
      </w:r>
      <w:r w:rsidR="00A509C0">
        <w:rPr>
          <w:rFonts w:ascii="Proxima Nova Rg" w:hAnsi="Proxima Nova Rg" w:cs="Times New Roman"/>
          <w:sz w:val="20"/>
          <w:szCs w:val="20"/>
        </w:rPr>
        <w:t>were</w:t>
      </w:r>
      <w:r>
        <w:rPr>
          <w:rFonts w:ascii="Proxima Nova Rg" w:hAnsi="Proxima Nova Rg" w:cs="Times New Roman"/>
          <w:sz w:val="20"/>
          <w:szCs w:val="20"/>
        </w:rPr>
        <w:t xml:space="preserve"> implemented.</w:t>
      </w:r>
    </w:p>
    <w:p w:rsidR="004C25F5" w:rsidRDefault="00C92A43" w:rsidP="00B879D8">
      <w:pPr>
        <w:pStyle w:val="ListParagraph"/>
        <w:numPr>
          <w:ilvl w:val="0"/>
          <w:numId w:val="8"/>
        </w:numPr>
        <w:ind w:left="714" w:hanging="357"/>
        <w:rPr>
          <w:rFonts w:ascii="Proxima Nova Rg" w:hAnsi="Proxima Nova Rg" w:cs="Times New Roman"/>
          <w:sz w:val="20"/>
          <w:szCs w:val="20"/>
        </w:rPr>
      </w:pPr>
      <w:r>
        <w:rPr>
          <w:rFonts w:ascii="Proxima Nova Rg" w:hAnsi="Proxima Nova Rg" w:cs="Times New Roman"/>
          <w:sz w:val="20"/>
          <w:szCs w:val="20"/>
        </w:rPr>
        <w:t>Maintained customer satisfaction and loyalty by solving customer issues in a timely manner while keeping business profitable.</w:t>
      </w:r>
    </w:p>
    <w:p w:rsidR="0039207B" w:rsidRPr="008D5E89" w:rsidRDefault="00C10139" w:rsidP="00B879D8">
      <w:pPr>
        <w:pStyle w:val="ListParagraph"/>
        <w:numPr>
          <w:ilvl w:val="0"/>
          <w:numId w:val="8"/>
        </w:numPr>
        <w:ind w:left="714" w:hanging="357"/>
        <w:rPr>
          <w:rFonts w:ascii="Proxima Nova Rg" w:hAnsi="Proxima Nova Rg" w:cs="Times New Roman"/>
          <w:sz w:val="20"/>
          <w:szCs w:val="20"/>
        </w:rPr>
      </w:pPr>
      <w:r>
        <w:rPr>
          <w:rFonts w:ascii="Proxima Nova Rg" w:hAnsi="Proxima Nova Rg" w:cs="Times New Roman"/>
          <w:sz w:val="20"/>
          <w:szCs w:val="20"/>
        </w:rPr>
        <w:t>Attended and proactively participated in numerous trade shows, exhibitions and vendor fairs to c</w:t>
      </w:r>
      <w:r w:rsidR="0039207B" w:rsidRPr="008D5E89">
        <w:rPr>
          <w:rFonts w:ascii="Proxima Nova Rg" w:hAnsi="Proxima Nova Rg" w:cs="Times New Roman"/>
          <w:sz w:val="20"/>
          <w:szCs w:val="20"/>
        </w:rPr>
        <w:t xml:space="preserve">ollaborate with </w:t>
      </w:r>
      <w:r>
        <w:rPr>
          <w:rFonts w:ascii="Proxima Nova Rg" w:hAnsi="Proxima Nova Rg" w:cs="Times New Roman"/>
          <w:sz w:val="20"/>
          <w:szCs w:val="20"/>
        </w:rPr>
        <w:t xml:space="preserve">the </w:t>
      </w:r>
      <w:r w:rsidR="0039207B" w:rsidRPr="008D5E89">
        <w:rPr>
          <w:rFonts w:ascii="Proxima Nova Rg" w:hAnsi="Proxima Nova Rg" w:cs="Times New Roman"/>
          <w:sz w:val="20"/>
          <w:szCs w:val="20"/>
        </w:rPr>
        <w:t>corporate stakeholders</w:t>
      </w:r>
      <w:r w:rsidR="00955FDF">
        <w:rPr>
          <w:rFonts w:ascii="Proxima Nova Rg" w:hAnsi="Proxima Nova Rg" w:cs="Times New Roman"/>
          <w:sz w:val="20"/>
          <w:szCs w:val="20"/>
        </w:rPr>
        <w:t xml:space="preserve"> and</w:t>
      </w:r>
      <w:r w:rsidR="0039207B" w:rsidRPr="008D5E89">
        <w:rPr>
          <w:rFonts w:ascii="Proxima Nova Rg" w:hAnsi="Proxima Nova Rg" w:cs="Times New Roman"/>
          <w:sz w:val="20"/>
          <w:szCs w:val="20"/>
        </w:rPr>
        <w:t xml:space="preserve"> to report results</w:t>
      </w:r>
      <w:r>
        <w:rPr>
          <w:rFonts w:ascii="Proxima Nova Rg" w:hAnsi="Proxima Nova Rg" w:cs="Times New Roman"/>
          <w:sz w:val="20"/>
          <w:szCs w:val="20"/>
        </w:rPr>
        <w:t xml:space="preserve"> and implement</w:t>
      </w:r>
      <w:r w:rsidR="0039207B" w:rsidRPr="008D5E89">
        <w:rPr>
          <w:rFonts w:ascii="Proxima Nova Rg" w:hAnsi="Proxima Nova Rg" w:cs="Times New Roman"/>
          <w:sz w:val="20"/>
          <w:szCs w:val="20"/>
        </w:rPr>
        <w:t xml:space="preserve"> new policies and procedures.</w:t>
      </w:r>
    </w:p>
    <w:p w:rsidR="0039207B" w:rsidRPr="008D5E89" w:rsidRDefault="0039207B" w:rsidP="00BA261A">
      <w:pPr>
        <w:pStyle w:val="ListParagraph"/>
        <w:numPr>
          <w:ilvl w:val="0"/>
          <w:numId w:val="8"/>
        </w:numPr>
        <w:spacing w:after="240"/>
        <w:ind w:left="714" w:hanging="357"/>
        <w:rPr>
          <w:rFonts w:ascii="Proxima Nova Rg" w:hAnsi="Proxima Nova Rg" w:cs="Times New Roman"/>
          <w:sz w:val="20"/>
          <w:szCs w:val="20"/>
        </w:rPr>
      </w:pPr>
      <w:r w:rsidRPr="008D5E89">
        <w:rPr>
          <w:rFonts w:ascii="Proxima Nova Rg" w:hAnsi="Proxima Nova Rg" w:cs="Times New Roman"/>
          <w:sz w:val="20"/>
          <w:szCs w:val="20"/>
        </w:rPr>
        <w:t>Managed the entire store operations while manager on duty.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0"/>
        <w:gridCol w:w="4320"/>
        <w:gridCol w:w="525"/>
        <w:gridCol w:w="2705"/>
        <w:gridCol w:w="10"/>
      </w:tblGrid>
      <w:tr w:rsidR="00DF482F" w:rsidTr="006E2141">
        <w:trPr>
          <w:gridAfter w:val="1"/>
          <w:wAfter w:w="10" w:type="dxa"/>
          <w:trHeight w:val="297"/>
        </w:trPr>
        <w:tc>
          <w:tcPr>
            <w:tcW w:w="3230" w:type="dxa"/>
          </w:tcPr>
          <w:p w:rsidR="00DF482F" w:rsidRDefault="00B50753" w:rsidP="00EE23F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rect id="_x0000_i1035" style="width:231.95pt;height:1pt" o:hralign="center" o:hrstd="t" o:hrnoshade="t" o:hr="t" fillcolor="black [3213]" stroked="f"/>
              </w:pict>
            </w:r>
          </w:p>
        </w:tc>
        <w:tc>
          <w:tcPr>
            <w:tcW w:w="4320" w:type="dxa"/>
          </w:tcPr>
          <w:p w:rsidR="00DF482F" w:rsidRPr="00122DF0" w:rsidRDefault="009A6CA6" w:rsidP="00EE23F3">
            <w:pPr>
              <w:spacing w:after="120"/>
              <w:jc w:val="center"/>
              <w:rPr>
                <w:rFonts w:ascii="Helvetica" w:hAnsi="Helvetica" w:cs="Times New Roman"/>
                <w:b/>
              </w:rPr>
            </w:pPr>
            <w:r w:rsidRPr="00122DF0">
              <w:rPr>
                <w:rFonts w:ascii="Helvetica" w:hAnsi="Helvetica" w:cs="Times New Roman"/>
                <w:b/>
              </w:rPr>
              <w:t>EDUCATION AND QUALIFICATIONS</w:t>
            </w:r>
          </w:p>
        </w:tc>
        <w:tc>
          <w:tcPr>
            <w:tcW w:w="3230" w:type="dxa"/>
            <w:gridSpan w:val="2"/>
          </w:tcPr>
          <w:p w:rsidR="00DF482F" w:rsidRDefault="00B50753" w:rsidP="00EE23F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rect id="_x0000_i1036" style="width:231.95pt;height:1pt" o:hralign="center" o:hrstd="t" o:hrnoshade="t" o:hr="t" fillcolor="black [3213]" stroked="f"/>
              </w:pict>
            </w:r>
          </w:p>
        </w:tc>
      </w:tr>
      <w:tr w:rsidR="0039207B" w:rsidRPr="0039207B" w:rsidTr="00F1699A">
        <w:tc>
          <w:tcPr>
            <w:tcW w:w="8075" w:type="dxa"/>
            <w:gridSpan w:val="3"/>
          </w:tcPr>
          <w:p w:rsidR="0039207B" w:rsidRPr="0093569C" w:rsidRDefault="0039207B" w:rsidP="009A5B5C">
            <w:pPr>
              <w:spacing w:before="120" w:after="200"/>
              <w:rPr>
                <w:rFonts w:ascii="Proxima Nova Rg" w:hAnsi="Proxima Nova Rg" w:cs="Times New Roman"/>
                <w:sz w:val="20"/>
                <w:szCs w:val="20"/>
              </w:rPr>
            </w:pPr>
            <w:r w:rsidRPr="0093569C">
              <w:rPr>
                <w:rFonts w:ascii="Proxima Nova Rg" w:hAnsi="Proxima Nova Rg" w:cs="Times New Roman"/>
                <w:b/>
                <w:sz w:val="20"/>
                <w:szCs w:val="20"/>
              </w:rPr>
              <w:t>ICND 1</w:t>
            </w:r>
            <w:r w:rsidRPr="0093569C">
              <w:rPr>
                <w:rFonts w:ascii="Proxima Nova Rg" w:hAnsi="Proxima Nova Rg" w:cs="Times New Roman"/>
                <w:sz w:val="20"/>
                <w:szCs w:val="20"/>
              </w:rPr>
              <w:t xml:space="preserve"> - CISCO CERTIFIED</w:t>
            </w:r>
          </w:p>
          <w:p w:rsidR="0039207B" w:rsidRPr="0093569C" w:rsidRDefault="0039207B" w:rsidP="00B879D8">
            <w:pPr>
              <w:rPr>
                <w:rFonts w:ascii="Proxima Nova Rg" w:hAnsi="Proxima Nova Rg" w:cs="Times New Roman"/>
                <w:sz w:val="20"/>
                <w:szCs w:val="20"/>
              </w:rPr>
            </w:pPr>
            <w:r w:rsidRPr="0093569C">
              <w:rPr>
                <w:rFonts w:ascii="Proxima Nova Rg" w:hAnsi="Proxima Nova Rg" w:cs="Times New Roman"/>
                <w:b/>
                <w:sz w:val="20"/>
                <w:szCs w:val="20"/>
              </w:rPr>
              <w:t>BACHELORS OF ARTS:</w:t>
            </w:r>
            <w:r w:rsidRPr="0093569C">
              <w:rPr>
                <w:rFonts w:ascii="Proxima Nova Rg" w:hAnsi="Proxima Nova Rg" w:cs="Times New Roman"/>
                <w:sz w:val="20"/>
                <w:szCs w:val="20"/>
              </w:rPr>
              <w:t xml:space="preserve"> ECONOMICS WITH MINOR IN COMPUTER SCIENCE</w:t>
            </w:r>
          </w:p>
          <w:p w:rsidR="0039207B" w:rsidRPr="0093569C" w:rsidRDefault="0039207B" w:rsidP="009A5B5C">
            <w:pPr>
              <w:spacing w:after="200"/>
              <w:rPr>
                <w:rFonts w:ascii="Proxima Nova Rg" w:hAnsi="Proxima Nova Rg" w:cs="Times New Roman"/>
                <w:sz w:val="18"/>
                <w:szCs w:val="18"/>
              </w:rPr>
            </w:pPr>
            <w:r w:rsidRPr="0093569C">
              <w:rPr>
                <w:rFonts w:ascii="Proxima Nova Rg" w:hAnsi="Proxima Nova Rg" w:cs="Times New Roman"/>
                <w:sz w:val="18"/>
                <w:szCs w:val="18"/>
              </w:rPr>
              <w:t>Carleton University Ottawa, Canada</w:t>
            </w:r>
          </w:p>
          <w:p w:rsidR="0095633C" w:rsidRPr="0093569C" w:rsidRDefault="0095633C" w:rsidP="00B879D8">
            <w:pPr>
              <w:rPr>
                <w:rFonts w:ascii="Proxima Nova Rg" w:hAnsi="Proxima Nova Rg" w:cs="Times New Roman"/>
                <w:sz w:val="20"/>
                <w:szCs w:val="20"/>
              </w:rPr>
            </w:pPr>
            <w:r w:rsidRPr="0093569C">
              <w:rPr>
                <w:rFonts w:ascii="Proxima Nova Rg" w:hAnsi="Proxima Nova Rg" w:cs="Times New Roman"/>
                <w:b/>
                <w:sz w:val="20"/>
                <w:szCs w:val="20"/>
              </w:rPr>
              <w:lastRenderedPageBreak/>
              <w:t>BACHELOR OF SCIENCE:</w:t>
            </w:r>
            <w:r w:rsidRPr="0093569C">
              <w:rPr>
                <w:rFonts w:ascii="Proxima Nova Rg" w:hAnsi="Proxima Nova Rg" w:cs="Times New Roman"/>
                <w:sz w:val="20"/>
                <w:szCs w:val="20"/>
              </w:rPr>
              <w:t xml:space="preserve"> PHYSICS, DOUBLE MATHEMATICS</w:t>
            </w:r>
          </w:p>
          <w:p w:rsidR="0095633C" w:rsidRPr="0093569C" w:rsidRDefault="0095633C" w:rsidP="009A5B5C">
            <w:pPr>
              <w:spacing w:after="200"/>
              <w:rPr>
                <w:rFonts w:ascii="Proxima Nova Rg" w:hAnsi="Proxima Nova Rg" w:cs="Times New Roman"/>
                <w:sz w:val="18"/>
                <w:szCs w:val="18"/>
              </w:rPr>
            </w:pPr>
            <w:r w:rsidRPr="0093569C">
              <w:rPr>
                <w:rFonts w:ascii="Proxima Nova Rg" w:hAnsi="Proxima Nova Rg" w:cs="Times New Roman"/>
                <w:sz w:val="18"/>
                <w:szCs w:val="18"/>
              </w:rPr>
              <w:t>Bahauddin Zakariya University Multan, Pakistan</w:t>
            </w:r>
          </w:p>
          <w:p w:rsidR="0095633C" w:rsidRPr="0093569C" w:rsidRDefault="0095633C" w:rsidP="00B879D8">
            <w:pPr>
              <w:rPr>
                <w:rFonts w:ascii="Proxima Nova Rg" w:hAnsi="Proxima Nova Rg" w:cs="Times New Roman"/>
                <w:sz w:val="20"/>
                <w:szCs w:val="20"/>
              </w:rPr>
            </w:pPr>
            <w:r w:rsidRPr="0093569C">
              <w:rPr>
                <w:rFonts w:ascii="Proxima Nova Rg" w:hAnsi="Proxima Nova Rg" w:cs="Times New Roman"/>
                <w:b/>
                <w:sz w:val="20"/>
                <w:szCs w:val="20"/>
              </w:rPr>
              <w:t>HIGHER SECONDARY CERTIFICATE:</w:t>
            </w:r>
            <w:r w:rsidRPr="0093569C">
              <w:rPr>
                <w:rFonts w:ascii="Proxima Nova Rg" w:hAnsi="Proxima Nova Rg" w:cs="Times New Roman"/>
                <w:sz w:val="20"/>
                <w:szCs w:val="20"/>
              </w:rPr>
              <w:t xml:space="preserve"> SCIENCE</w:t>
            </w:r>
          </w:p>
          <w:p w:rsidR="002E64B8" w:rsidRPr="0093569C" w:rsidRDefault="0095633C" w:rsidP="009316E0">
            <w:pPr>
              <w:rPr>
                <w:rFonts w:ascii="Proxima Nova Rg" w:hAnsi="Proxima Nova Rg" w:cs="Times New Roman"/>
                <w:sz w:val="18"/>
                <w:szCs w:val="18"/>
              </w:rPr>
            </w:pPr>
            <w:proofErr w:type="spellStart"/>
            <w:r w:rsidRPr="0093569C">
              <w:rPr>
                <w:rFonts w:ascii="Proxima Nova Rg" w:hAnsi="Proxima Nova Rg" w:cs="Times New Roman"/>
                <w:sz w:val="18"/>
                <w:szCs w:val="18"/>
              </w:rPr>
              <w:t>Aitchison</w:t>
            </w:r>
            <w:proofErr w:type="spellEnd"/>
            <w:r w:rsidRPr="0093569C">
              <w:rPr>
                <w:rFonts w:ascii="Proxima Nova Rg" w:hAnsi="Proxima Nova Rg" w:cs="Times New Roman"/>
                <w:sz w:val="18"/>
                <w:szCs w:val="18"/>
              </w:rPr>
              <w:t xml:space="preserve"> College Lahore, Pakistan</w:t>
            </w:r>
          </w:p>
        </w:tc>
        <w:tc>
          <w:tcPr>
            <w:tcW w:w="2715" w:type="dxa"/>
            <w:gridSpan w:val="2"/>
          </w:tcPr>
          <w:p w:rsidR="0039207B" w:rsidRPr="0093569C" w:rsidRDefault="0039207B" w:rsidP="009A5B5C">
            <w:pPr>
              <w:spacing w:before="120" w:after="200"/>
              <w:jc w:val="right"/>
              <w:rPr>
                <w:rFonts w:ascii="Proxima Nova Rg" w:hAnsi="Proxima Nova Rg" w:cs="Times New Roman"/>
                <w:sz w:val="20"/>
                <w:szCs w:val="20"/>
              </w:rPr>
            </w:pPr>
            <w:r w:rsidRPr="0093569C">
              <w:rPr>
                <w:rFonts w:ascii="Proxima Nova Rg" w:hAnsi="Proxima Nova Rg" w:cs="Times New Roman"/>
                <w:sz w:val="20"/>
                <w:szCs w:val="20"/>
              </w:rPr>
              <w:lastRenderedPageBreak/>
              <w:t>2011</w:t>
            </w:r>
          </w:p>
          <w:p w:rsidR="0095633C" w:rsidRPr="0093569C" w:rsidRDefault="0095633C" w:rsidP="00B879D8">
            <w:pPr>
              <w:jc w:val="right"/>
              <w:rPr>
                <w:rFonts w:ascii="Proxima Nova Rg" w:hAnsi="Proxima Nova Rg" w:cs="Times New Roman"/>
                <w:sz w:val="20"/>
                <w:szCs w:val="20"/>
              </w:rPr>
            </w:pPr>
            <w:r w:rsidRPr="0093569C">
              <w:rPr>
                <w:rFonts w:ascii="Proxima Nova Rg" w:hAnsi="Proxima Nova Rg" w:cs="Times New Roman"/>
                <w:sz w:val="20"/>
                <w:szCs w:val="20"/>
              </w:rPr>
              <w:t>3</w:t>
            </w:r>
            <w:r w:rsidRPr="0093569C">
              <w:rPr>
                <w:rFonts w:ascii="Proxima Nova Rg" w:hAnsi="Proxima Nova Rg" w:cs="Times New Roman"/>
                <w:sz w:val="20"/>
                <w:szCs w:val="20"/>
                <w:vertAlign w:val="superscript"/>
              </w:rPr>
              <w:t>rd</w:t>
            </w:r>
            <w:r w:rsidRPr="0093569C">
              <w:rPr>
                <w:rFonts w:ascii="Proxima Nova Rg" w:hAnsi="Proxima Nova Rg" w:cs="Times New Roman"/>
                <w:sz w:val="20"/>
                <w:szCs w:val="20"/>
              </w:rPr>
              <w:t xml:space="preserve"> Year</w:t>
            </w:r>
          </w:p>
          <w:p w:rsidR="0095633C" w:rsidRPr="0093569C" w:rsidRDefault="0095633C" w:rsidP="009A5B5C">
            <w:pPr>
              <w:spacing w:after="200"/>
              <w:jc w:val="right"/>
              <w:rPr>
                <w:rFonts w:ascii="Proxima Nova Rg" w:hAnsi="Proxima Nova Rg" w:cs="Times New Roman"/>
                <w:sz w:val="18"/>
                <w:szCs w:val="18"/>
              </w:rPr>
            </w:pPr>
          </w:p>
          <w:p w:rsidR="0095633C" w:rsidRPr="0093569C" w:rsidRDefault="0095633C" w:rsidP="00B879D8">
            <w:pPr>
              <w:jc w:val="right"/>
              <w:rPr>
                <w:rFonts w:ascii="Proxima Nova Rg" w:hAnsi="Proxima Nova Rg" w:cs="Times New Roman"/>
                <w:sz w:val="20"/>
                <w:szCs w:val="20"/>
              </w:rPr>
            </w:pPr>
            <w:r w:rsidRPr="0093569C">
              <w:rPr>
                <w:rFonts w:ascii="Proxima Nova Rg" w:hAnsi="Proxima Nova Rg" w:cs="Times New Roman"/>
                <w:sz w:val="20"/>
                <w:szCs w:val="20"/>
              </w:rPr>
              <w:lastRenderedPageBreak/>
              <w:t>1998</w:t>
            </w:r>
          </w:p>
          <w:p w:rsidR="0095633C" w:rsidRPr="0093569C" w:rsidRDefault="0095633C" w:rsidP="009A5B5C">
            <w:pPr>
              <w:spacing w:after="200"/>
              <w:jc w:val="right"/>
              <w:rPr>
                <w:rFonts w:ascii="Proxima Nova Rg" w:hAnsi="Proxima Nova Rg" w:cs="Times New Roman"/>
                <w:sz w:val="18"/>
                <w:szCs w:val="18"/>
              </w:rPr>
            </w:pPr>
          </w:p>
          <w:p w:rsidR="002E64B8" w:rsidRDefault="0095633C" w:rsidP="002E64B8">
            <w:pPr>
              <w:jc w:val="right"/>
              <w:rPr>
                <w:rFonts w:ascii="Proxima Nova Rg" w:hAnsi="Proxima Nova Rg" w:cs="Times New Roman"/>
                <w:sz w:val="20"/>
                <w:szCs w:val="20"/>
              </w:rPr>
            </w:pPr>
            <w:r w:rsidRPr="0093569C">
              <w:rPr>
                <w:rFonts w:ascii="Proxima Nova Rg" w:hAnsi="Proxima Nova Rg" w:cs="Times New Roman"/>
                <w:sz w:val="20"/>
                <w:szCs w:val="20"/>
              </w:rPr>
              <w:t>1994</w:t>
            </w:r>
          </w:p>
          <w:p w:rsidR="009316E0" w:rsidRPr="0093569C" w:rsidRDefault="009316E0" w:rsidP="002E64B8">
            <w:pPr>
              <w:jc w:val="right"/>
              <w:rPr>
                <w:rFonts w:ascii="Proxima Nova Rg" w:hAnsi="Proxima Nova Rg" w:cs="Times New Roman"/>
                <w:sz w:val="20"/>
                <w:szCs w:val="20"/>
              </w:rPr>
            </w:pPr>
          </w:p>
        </w:tc>
      </w:tr>
    </w:tbl>
    <w:p w:rsidR="0039207B" w:rsidRDefault="0039207B" w:rsidP="00F02903">
      <w:pPr>
        <w:rPr>
          <w:rFonts w:ascii="Proxima Nova Rg" w:hAnsi="Proxima Nova Rg" w:cs="Times New Roman"/>
          <w:sz w:val="20"/>
          <w:szCs w:val="20"/>
        </w:rPr>
      </w:pPr>
    </w:p>
    <w:p w:rsidR="00B50753" w:rsidRDefault="00B50753" w:rsidP="00F02903">
      <w:pPr>
        <w:rPr>
          <w:rFonts w:ascii="Proxima Nova Rg" w:hAnsi="Proxima Nova Rg" w:cs="Times New Roman"/>
          <w:sz w:val="20"/>
          <w:szCs w:val="20"/>
        </w:rPr>
      </w:pPr>
    </w:p>
    <w:p w:rsidR="00B50753" w:rsidRDefault="00B50753" w:rsidP="00F02903">
      <w:pPr>
        <w:rPr>
          <w:rFonts w:ascii="Proxima Nova Rg" w:hAnsi="Proxima Nova Rg" w:cs="Times New Roman"/>
          <w:sz w:val="20"/>
          <w:szCs w:val="20"/>
        </w:rPr>
      </w:pPr>
    </w:p>
    <w:p w:rsidR="00B50753" w:rsidRPr="00634F20" w:rsidRDefault="00B50753" w:rsidP="00B50753">
      <w:pPr>
        <w:rPr>
          <w:b/>
        </w:rPr>
      </w:pPr>
      <w:r>
        <w:rPr>
          <w:b/>
        </w:rPr>
        <w:t xml:space="preserve">Job Seeker First Name / CV No: </w:t>
      </w:r>
      <w:r w:rsidRPr="00B50753">
        <w:rPr>
          <w:b/>
        </w:rPr>
        <w:t>1800948</w:t>
      </w:r>
      <w:bookmarkStart w:id="0" w:name="_GoBack"/>
      <w:bookmarkEnd w:id="0"/>
    </w:p>
    <w:p w:rsidR="00B50753" w:rsidRDefault="00B50753" w:rsidP="00B50753">
      <w:hyperlink r:id="rId7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B50753" w:rsidRPr="0093569C" w:rsidRDefault="00B50753" w:rsidP="00B50753">
      <w:pPr>
        <w:rPr>
          <w:rFonts w:ascii="Proxima Nova Rg" w:hAnsi="Proxima Nova Rg" w:cs="Times New Roman"/>
          <w:sz w:val="20"/>
          <w:szCs w:val="20"/>
        </w:rPr>
      </w:pPr>
      <w:r>
        <w:t xml:space="preserve"> </w:t>
      </w:r>
      <w:r>
        <w:rPr>
          <w:noProof/>
          <w:lang w:val="en-IN" w:eastAsia="en-IN"/>
        </w:rPr>
        <w:drawing>
          <wp:inline distT="0" distB="0" distL="0" distR="0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0753" w:rsidRPr="0093569C" w:rsidSect="00C1262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roxima Nova Rg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11EA7"/>
    <w:multiLevelType w:val="hybridMultilevel"/>
    <w:tmpl w:val="66CC13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055E7"/>
    <w:multiLevelType w:val="hybridMultilevel"/>
    <w:tmpl w:val="565A1C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DF1968"/>
    <w:multiLevelType w:val="hybridMultilevel"/>
    <w:tmpl w:val="E5E87C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0529B8"/>
    <w:multiLevelType w:val="hybridMultilevel"/>
    <w:tmpl w:val="5C909A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4A0487"/>
    <w:multiLevelType w:val="hybridMultilevel"/>
    <w:tmpl w:val="AE5A27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7E3140"/>
    <w:multiLevelType w:val="hybridMultilevel"/>
    <w:tmpl w:val="5674050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6A4C34D8"/>
    <w:multiLevelType w:val="hybridMultilevel"/>
    <w:tmpl w:val="DF2882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865AC"/>
    <w:multiLevelType w:val="hybridMultilevel"/>
    <w:tmpl w:val="9062AB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62B"/>
    <w:rsid w:val="00000EE7"/>
    <w:rsid w:val="00003140"/>
    <w:rsid w:val="00016F78"/>
    <w:rsid w:val="00040989"/>
    <w:rsid w:val="000424E2"/>
    <w:rsid w:val="00072121"/>
    <w:rsid w:val="00096B1E"/>
    <w:rsid w:val="000B2A42"/>
    <w:rsid w:val="000C1886"/>
    <w:rsid w:val="00106122"/>
    <w:rsid w:val="00122DF0"/>
    <w:rsid w:val="001567B8"/>
    <w:rsid w:val="00174F98"/>
    <w:rsid w:val="00195382"/>
    <w:rsid w:val="001968C5"/>
    <w:rsid w:val="001A558F"/>
    <w:rsid w:val="001B3495"/>
    <w:rsid w:val="001B37B9"/>
    <w:rsid w:val="001F27C9"/>
    <w:rsid w:val="00202DE5"/>
    <w:rsid w:val="002061E3"/>
    <w:rsid w:val="00254EAA"/>
    <w:rsid w:val="00260A93"/>
    <w:rsid w:val="00276794"/>
    <w:rsid w:val="00294DB2"/>
    <w:rsid w:val="002A0C4E"/>
    <w:rsid w:val="002D1D2F"/>
    <w:rsid w:val="002E64B8"/>
    <w:rsid w:val="0035296E"/>
    <w:rsid w:val="00362EE9"/>
    <w:rsid w:val="00367D2D"/>
    <w:rsid w:val="0037719B"/>
    <w:rsid w:val="0039207B"/>
    <w:rsid w:val="00395892"/>
    <w:rsid w:val="003A0BBA"/>
    <w:rsid w:val="003B14B2"/>
    <w:rsid w:val="003C76BC"/>
    <w:rsid w:val="003F4C38"/>
    <w:rsid w:val="003F5AE1"/>
    <w:rsid w:val="003F720D"/>
    <w:rsid w:val="00425AD2"/>
    <w:rsid w:val="00425C76"/>
    <w:rsid w:val="00433686"/>
    <w:rsid w:val="00490BCF"/>
    <w:rsid w:val="004C25F5"/>
    <w:rsid w:val="004D0CF6"/>
    <w:rsid w:val="004E35AE"/>
    <w:rsid w:val="005062A7"/>
    <w:rsid w:val="00522A0F"/>
    <w:rsid w:val="00530FDF"/>
    <w:rsid w:val="0058213E"/>
    <w:rsid w:val="0058336F"/>
    <w:rsid w:val="00587EAE"/>
    <w:rsid w:val="00593340"/>
    <w:rsid w:val="005B3709"/>
    <w:rsid w:val="005C18EC"/>
    <w:rsid w:val="005C3FA2"/>
    <w:rsid w:val="005D175A"/>
    <w:rsid w:val="005D3D32"/>
    <w:rsid w:val="005E21F7"/>
    <w:rsid w:val="005F4CB9"/>
    <w:rsid w:val="005F6A15"/>
    <w:rsid w:val="00612B62"/>
    <w:rsid w:val="0064282D"/>
    <w:rsid w:val="00665D66"/>
    <w:rsid w:val="006814E9"/>
    <w:rsid w:val="0069333B"/>
    <w:rsid w:val="006E2141"/>
    <w:rsid w:val="006F1D16"/>
    <w:rsid w:val="006F2E79"/>
    <w:rsid w:val="00712FA9"/>
    <w:rsid w:val="007C257D"/>
    <w:rsid w:val="007C62ED"/>
    <w:rsid w:val="007D755D"/>
    <w:rsid w:val="007E1A8B"/>
    <w:rsid w:val="007E637E"/>
    <w:rsid w:val="00825651"/>
    <w:rsid w:val="00825DD6"/>
    <w:rsid w:val="00837228"/>
    <w:rsid w:val="00855274"/>
    <w:rsid w:val="00883E4F"/>
    <w:rsid w:val="00894380"/>
    <w:rsid w:val="00896C33"/>
    <w:rsid w:val="008D0DB4"/>
    <w:rsid w:val="008D5E89"/>
    <w:rsid w:val="008E2A2A"/>
    <w:rsid w:val="008F156B"/>
    <w:rsid w:val="0090710A"/>
    <w:rsid w:val="00920FDA"/>
    <w:rsid w:val="009239AE"/>
    <w:rsid w:val="009316E0"/>
    <w:rsid w:val="0093569C"/>
    <w:rsid w:val="0095165A"/>
    <w:rsid w:val="00955FDF"/>
    <w:rsid w:val="0095633C"/>
    <w:rsid w:val="00961EC3"/>
    <w:rsid w:val="00964F45"/>
    <w:rsid w:val="009A5B5C"/>
    <w:rsid w:val="009A6CA6"/>
    <w:rsid w:val="009C377F"/>
    <w:rsid w:val="009C75D3"/>
    <w:rsid w:val="009E4609"/>
    <w:rsid w:val="009E63B4"/>
    <w:rsid w:val="00A41EF0"/>
    <w:rsid w:val="00A45D56"/>
    <w:rsid w:val="00A509C0"/>
    <w:rsid w:val="00A57F26"/>
    <w:rsid w:val="00A7323E"/>
    <w:rsid w:val="00AA3055"/>
    <w:rsid w:val="00AA4F06"/>
    <w:rsid w:val="00AF28D1"/>
    <w:rsid w:val="00B25165"/>
    <w:rsid w:val="00B40764"/>
    <w:rsid w:val="00B50753"/>
    <w:rsid w:val="00B86231"/>
    <w:rsid w:val="00B879D8"/>
    <w:rsid w:val="00B92CC1"/>
    <w:rsid w:val="00BA261A"/>
    <w:rsid w:val="00BA55D4"/>
    <w:rsid w:val="00BC253A"/>
    <w:rsid w:val="00C10139"/>
    <w:rsid w:val="00C11341"/>
    <w:rsid w:val="00C1262B"/>
    <w:rsid w:val="00C35AF1"/>
    <w:rsid w:val="00C45CDD"/>
    <w:rsid w:val="00C47D8B"/>
    <w:rsid w:val="00C5506F"/>
    <w:rsid w:val="00C76B94"/>
    <w:rsid w:val="00C92A43"/>
    <w:rsid w:val="00CA57DF"/>
    <w:rsid w:val="00CB60B9"/>
    <w:rsid w:val="00D40C0A"/>
    <w:rsid w:val="00D61DD9"/>
    <w:rsid w:val="00D838D7"/>
    <w:rsid w:val="00DC78AF"/>
    <w:rsid w:val="00DE184D"/>
    <w:rsid w:val="00DF43CE"/>
    <w:rsid w:val="00DF482F"/>
    <w:rsid w:val="00E00276"/>
    <w:rsid w:val="00E00502"/>
    <w:rsid w:val="00E074B1"/>
    <w:rsid w:val="00E321B0"/>
    <w:rsid w:val="00E455BD"/>
    <w:rsid w:val="00E632A0"/>
    <w:rsid w:val="00EA1EDE"/>
    <w:rsid w:val="00ED4DE9"/>
    <w:rsid w:val="00EE23F3"/>
    <w:rsid w:val="00EF5726"/>
    <w:rsid w:val="00F02903"/>
    <w:rsid w:val="00F02DDA"/>
    <w:rsid w:val="00F1699A"/>
    <w:rsid w:val="00F64397"/>
    <w:rsid w:val="00F946D3"/>
    <w:rsid w:val="00FD2CCA"/>
    <w:rsid w:val="00FD7A01"/>
    <w:rsid w:val="00FE59EA"/>
    <w:rsid w:val="00FE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262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0FD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25165"/>
    <w:rPr>
      <w:i/>
      <w:iCs/>
    </w:rPr>
  </w:style>
  <w:style w:type="character" w:styleId="Strong">
    <w:name w:val="Strong"/>
    <w:basedOn w:val="DefaultParagraphFont"/>
    <w:uiPriority w:val="22"/>
    <w:qFormat/>
    <w:rsid w:val="00B25165"/>
    <w:rPr>
      <w:b/>
      <w:bCs/>
    </w:rPr>
  </w:style>
  <w:style w:type="table" w:styleId="TableGrid">
    <w:name w:val="Table Grid"/>
    <w:basedOn w:val="TableNormal"/>
    <w:uiPriority w:val="39"/>
    <w:rsid w:val="00923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2061E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0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7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262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0FD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25165"/>
    <w:rPr>
      <w:i/>
      <w:iCs/>
    </w:rPr>
  </w:style>
  <w:style w:type="character" w:styleId="Strong">
    <w:name w:val="Strong"/>
    <w:basedOn w:val="DefaultParagraphFont"/>
    <w:uiPriority w:val="22"/>
    <w:qFormat/>
    <w:rsid w:val="00B25165"/>
    <w:rPr>
      <w:b/>
      <w:bCs/>
    </w:rPr>
  </w:style>
  <w:style w:type="table" w:styleId="TableGrid">
    <w:name w:val="Table Grid"/>
    <w:basedOn w:val="TableNormal"/>
    <w:uiPriority w:val="39"/>
    <w:rsid w:val="00923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2061E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0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7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_em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EF77-5484-4B49-9744-F2E052003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3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Pc3</cp:lastModifiedBy>
  <cp:revision>43</cp:revision>
  <cp:lastPrinted>2016-07-25T06:19:00Z</cp:lastPrinted>
  <dcterms:created xsi:type="dcterms:W3CDTF">2015-12-24T09:44:00Z</dcterms:created>
  <dcterms:modified xsi:type="dcterms:W3CDTF">2016-08-28T11:47:00Z</dcterms:modified>
</cp:coreProperties>
</file>