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6" w:rsidRDefault="00E07603">
      <w:pPr>
        <w:spacing w:after="300" w:line="240" w:lineRule="auto"/>
        <w:rPr>
          <w:rFonts w:ascii="Cambria" w:eastAsia="Cambria" w:hAnsi="Cambria" w:cs="Cambria"/>
          <w:b/>
          <w:color w:val="17365D"/>
          <w:sz w:val="50"/>
        </w:rPr>
      </w:pPr>
      <w:r>
        <w:rPr>
          <w:rFonts w:ascii="Cambria" w:eastAsia="Cambria" w:hAnsi="Cambria" w:cs="Cambria"/>
          <w:b/>
          <w:color w:val="17365D"/>
          <w:sz w:val="50"/>
        </w:rPr>
        <w:t xml:space="preserve"> FARHEEN FATHIMA                                                </w:t>
      </w:r>
    </w:p>
    <w:p w:rsidR="00917BA6" w:rsidRDefault="00E07603" w:rsidP="0093709B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mbria" w:eastAsia="Cambria" w:hAnsi="Cambria" w:cs="Cambria"/>
          <w:b/>
          <w:color w:val="17365D"/>
          <w:sz w:val="50"/>
        </w:rPr>
        <w:t xml:space="preserve">    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r w:rsidR="009370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EDUCATION 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Calibri" w:eastAsia="Calibri" w:hAnsi="Calibri" w:cs="Calibri"/>
          <w:color w:val="000000"/>
          <w:sz w:val="20"/>
        </w:rPr>
        <w:t>Post-Graduation in Organic chemistry (2012</w:t>
      </w:r>
      <w:proofErr w:type="gramStart"/>
      <w:r>
        <w:rPr>
          <w:rFonts w:ascii="Calibri" w:eastAsia="Calibri" w:hAnsi="Calibri" w:cs="Calibri"/>
          <w:color w:val="000000"/>
          <w:sz w:val="20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osmania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university</w:t>
      </w:r>
    </w:p>
    <w:p w:rsidR="00917BA6" w:rsidRDefault="00E0760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Bachelors of Science (2008)</w:t>
      </w:r>
    </w:p>
    <w:p w:rsidR="00917BA6" w:rsidRDefault="00E0760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osmania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university.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917BA6" w:rsidRDefault="00E0760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Intermediate (2005)</w:t>
      </w:r>
    </w:p>
    <w:p w:rsidR="00917BA6" w:rsidRDefault="00E0760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Geethanjali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junior </w:t>
      </w:r>
      <w:proofErr w:type="spellStart"/>
      <w:r>
        <w:rPr>
          <w:rFonts w:ascii="Calibri" w:eastAsia="Calibri" w:hAnsi="Calibri" w:cs="Calibri"/>
          <w:color w:val="000000"/>
          <w:sz w:val="20"/>
        </w:rPr>
        <w:t>college</w:t>
      </w:r>
      <w:proofErr w:type="gramStart"/>
      <w:r>
        <w:rPr>
          <w:rFonts w:ascii="Calibri" w:eastAsia="Calibri" w:hAnsi="Calibri" w:cs="Calibri"/>
          <w:color w:val="000000"/>
          <w:sz w:val="20"/>
        </w:rPr>
        <w:t>,Board</w:t>
      </w:r>
      <w:proofErr w:type="spellEnd"/>
      <w:proofErr w:type="gramEnd"/>
      <w:r>
        <w:rPr>
          <w:rFonts w:ascii="Calibri" w:eastAsia="Calibri" w:hAnsi="Calibri" w:cs="Calibri"/>
          <w:color w:val="000000"/>
          <w:sz w:val="20"/>
        </w:rPr>
        <w:t xml:space="preserve"> Of  Intermediate Education ,AP ,Hyd.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Matriculation (2004)</w:t>
      </w:r>
    </w:p>
    <w:p w:rsidR="00917BA6" w:rsidRDefault="00E0760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Mahathi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Vidya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Niketan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HIgh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School</w:t>
      </w:r>
      <w:proofErr w:type="gramStart"/>
      <w:r>
        <w:rPr>
          <w:rFonts w:ascii="Calibri" w:eastAsia="Calibri" w:hAnsi="Calibri" w:cs="Calibri"/>
          <w:color w:val="000000"/>
          <w:sz w:val="20"/>
        </w:rPr>
        <w:t>,Gajwel</w:t>
      </w:r>
      <w:proofErr w:type="spellEnd"/>
      <w:proofErr w:type="gramEnd"/>
    </w:p>
    <w:p w:rsidR="00917BA6" w:rsidRDefault="00E0760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Board of Secondary Education, AP, Hyd.</w:t>
      </w:r>
      <w:proofErr w:type="gramEnd"/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PROFESSIONAL EXPERIENCE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Gdr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High </w:t>
      </w:r>
      <w:proofErr w:type="spellStart"/>
      <w:r>
        <w:rPr>
          <w:rFonts w:ascii="Calibri" w:eastAsia="Calibri" w:hAnsi="Calibri" w:cs="Calibri"/>
          <w:color w:val="000000"/>
          <w:sz w:val="20"/>
        </w:rPr>
        <w:t>School,Gajwel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(2008)</w:t>
      </w:r>
    </w:p>
    <w:p w:rsidR="00917BA6" w:rsidRDefault="00E0760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proofErr w:type="spellStart"/>
      <w:r>
        <w:rPr>
          <w:rFonts w:ascii="Calibri" w:eastAsia="Calibri" w:hAnsi="Calibri" w:cs="Calibri"/>
          <w:color w:val="000000"/>
          <w:sz w:val="20"/>
        </w:rPr>
        <w:t>Mahathi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Vidya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Niketan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High </w:t>
      </w:r>
      <w:proofErr w:type="spellStart"/>
      <w:r>
        <w:rPr>
          <w:rFonts w:ascii="Calibri" w:eastAsia="Calibri" w:hAnsi="Calibri" w:cs="Calibri"/>
          <w:color w:val="000000"/>
          <w:sz w:val="20"/>
        </w:rPr>
        <w:t>School,Gajwel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(2009-2016)</w:t>
      </w:r>
    </w:p>
    <w:p w:rsidR="00917BA6" w:rsidRDefault="00E07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Calibri" w:eastAsia="Calibri" w:hAnsi="Calibri" w:cs="Calibri"/>
          <w:b/>
          <w:color w:val="000000"/>
          <w:sz w:val="20"/>
          <w:u w:val="single"/>
        </w:rPr>
        <w:t>DUTIES AND RESPONSIBILITIES</w:t>
      </w:r>
    </w:p>
    <w:p w:rsidR="00917BA6" w:rsidRDefault="00917BA6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</w:p>
    <w:p w:rsidR="00917BA6" w:rsidRDefault="00E07603">
      <w:pPr>
        <w:spacing w:after="0" w:line="240" w:lineRule="auto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Follows professional practices consistent with school and system policies in working with students, students’ records, parents, and colleagues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Demonstrates communication and interpersonal skills as they relate to interaction with students, parents, other teachers, administrators, and other school personnel.</w:t>
      </w:r>
    </w:p>
    <w:p w:rsidR="00917BA6" w:rsidRDefault="00E0760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Is available to students and parents for conferences according to system policies</w:t>
      </w:r>
      <w:proofErr w:type="gramStart"/>
      <w:r>
        <w:rPr>
          <w:rFonts w:ascii="Calibri" w:eastAsia="Calibri" w:hAnsi="Calibri" w:cs="Calibri"/>
          <w:color w:val="000000"/>
          <w:sz w:val="20"/>
        </w:rPr>
        <w:t>..</w:t>
      </w:r>
      <w:proofErr w:type="gramEnd"/>
    </w:p>
    <w:p w:rsidR="00917BA6" w:rsidRDefault="00E0760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Maintains confidentiality of students and students’ records.</w:t>
      </w:r>
    </w:p>
    <w:p w:rsidR="00917BA6" w:rsidRDefault="00E0760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Works cooperatively with school administrators, special support personnel, colleagues, and parents.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917BA6" w:rsidRDefault="00E07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0"/>
        </w:rPr>
        <w:t>Complies with rules, regulations, and policies of governing agencies and supervisory personnel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Complies with state administrative regulations and Board of Education policies.</w:t>
      </w: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Adheres to school and local school system procedures and rules.</w:t>
      </w: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Conducts assigned classes at the times scheduled.</w:t>
      </w: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Enforces regulations concerning student conduct and discipline.</w:t>
      </w: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Demonstrates timeliness and attendance for assigned responsibilities.</w:t>
      </w: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Provides adequate information, plans, and materials for substitute teacher.</w:t>
      </w: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Maintains accurate, complete, and appropriate records and files reports promptly.</w:t>
      </w: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Attends and participates in faculty meetings and other assigned meetings and activities according to school policy.</w:t>
      </w:r>
    </w:p>
    <w:p w:rsidR="00917BA6" w:rsidRDefault="00E07603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Complies with conditions as state in contract.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917BA6" w:rsidRDefault="00E07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0"/>
        </w:rPr>
        <w:lastRenderedPageBreak/>
        <w:t>Demonstrates professional practices in teaching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Conduct Seminars to Students</w:t>
      </w:r>
    </w:p>
    <w:p w:rsidR="00917BA6" w:rsidRDefault="00E0760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Demonstrates accurate and up-to-date knowledge of content.</w:t>
      </w:r>
    </w:p>
    <w:p w:rsidR="00917BA6" w:rsidRDefault="00E0760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Maintains lesson plans as required by school policy.</w:t>
      </w:r>
    </w:p>
    <w:p w:rsidR="00917BA6" w:rsidRDefault="00E0760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Assigns reasonable tasks and homework to students.</w:t>
      </w:r>
    </w:p>
    <w:p w:rsidR="00917BA6" w:rsidRDefault="00E07603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Participates in professional development opportunities and applies the concepts to classroom and school activities.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0"/>
        </w:rPr>
        <w:t>Acts in a professional manner and assumes responsibility for the total school program, its safety and good order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Takes precautions to protect records, equipment, materials, and facilities.</w:t>
      </w:r>
    </w:p>
    <w:p w:rsidR="00917BA6" w:rsidRDefault="00E0760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Assumes responsibility for supervising students in out-of-class settings.</w:t>
      </w:r>
    </w:p>
    <w:p w:rsidR="00917BA6" w:rsidRDefault="00E0760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0"/>
        </w:rPr>
        <w:t>Demonstrates appropriate personal contact while in performance of school duties.</w:t>
      </w:r>
    </w:p>
    <w:p w:rsidR="00917BA6" w:rsidRDefault="00E07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br/>
      </w:r>
      <w:r>
        <w:rPr>
          <w:rFonts w:ascii="Calibri" w:eastAsia="Calibri" w:hAnsi="Calibri" w:cs="Calibri"/>
          <w:color w:val="000000"/>
          <w:sz w:val="20"/>
        </w:rPr>
        <w:t>Other duties and responsibilities prescribed by local school or system.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917BA6" w:rsidRDefault="00E07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HOBBIES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Reading books on diverse subjects ,follows Encyclopedia</w:t>
      </w:r>
    </w:p>
    <w:p w:rsidR="00917BA6" w:rsidRDefault="00E0760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Surfing the internet to find information on various topics.</w:t>
      </w:r>
    </w:p>
    <w:p w:rsidR="00917BA6" w:rsidRDefault="00E0760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Listening to music.</w:t>
      </w:r>
      <w:r>
        <w:rPr>
          <w:rFonts w:ascii="Times New Roman" w:eastAsia="Times New Roman" w:hAnsi="Times New Roman" w:cs="Times New Roman"/>
          <w:color w:val="000000"/>
          <w:sz w:val="27"/>
        </w:rPr>
        <w:br/>
      </w:r>
    </w:p>
    <w:p w:rsidR="00917BA6" w:rsidRDefault="00E076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Calibri" w:eastAsia="Calibri" w:hAnsi="Calibri" w:cs="Calibri"/>
          <w:b/>
          <w:color w:val="000000"/>
          <w:sz w:val="24"/>
          <w:u w:val="single"/>
        </w:rPr>
        <w:t>SKILLS</w:t>
      </w:r>
    </w:p>
    <w:p w:rsidR="00917BA6" w:rsidRDefault="00917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917BA6" w:rsidRDefault="00E0760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Ability to clarify </w:t>
      </w:r>
      <w:proofErr w:type="spellStart"/>
      <w:r>
        <w:rPr>
          <w:rFonts w:ascii="Calibri" w:eastAsia="Calibri" w:hAnsi="Calibri" w:cs="Calibri"/>
          <w:color w:val="000000"/>
          <w:sz w:val="23"/>
        </w:rPr>
        <w:t>doubts,Good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3"/>
        </w:rPr>
        <w:t>Communication,Fluent</w:t>
      </w:r>
      <w:proofErr w:type="spellEnd"/>
      <w:r>
        <w:rPr>
          <w:rFonts w:ascii="Calibri" w:eastAsia="Calibri" w:hAnsi="Calibri" w:cs="Calibri"/>
          <w:color w:val="000000"/>
          <w:sz w:val="23"/>
        </w:rPr>
        <w:t xml:space="preserve"> in English</w:t>
      </w:r>
    </w:p>
    <w:p w:rsidR="00917BA6" w:rsidRPr="0093709B" w:rsidRDefault="00E07603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Great knowledge on </w:t>
      </w:r>
      <w:proofErr w:type="spellStart"/>
      <w:r>
        <w:rPr>
          <w:rFonts w:ascii="Calibri" w:eastAsia="Calibri" w:hAnsi="Calibri" w:cs="Calibri"/>
          <w:color w:val="000000"/>
          <w:sz w:val="23"/>
        </w:rPr>
        <w:t>subject</w:t>
      </w:r>
      <w:proofErr w:type="gramStart"/>
      <w:r>
        <w:rPr>
          <w:rFonts w:ascii="Calibri" w:eastAsia="Calibri" w:hAnsi="Calibri" w:cs="Calibri"/>
          <w:color w:val="000000"/>
          <w:sz w:val="23"/>
        </w:rPr>
        <w:t>,manage</w:t>
      </w:r>
      <w:proofErr w:type="spellEnd"/>
      <w:proofErr w:type="gramEnd"/>
      <w:r>
        <w:rPr>
          <w:rFonts w:ascii="Calibri" w:eastAsia="Calibri" w:hAnsi="Calibri" w:cs="Calibri"/>
          <w:color w:val="000000"/>
          <w:sz w:val="23"/>
        </w:rPr>
        <w:t xml:space="preserve"> students as well during examination.</w:t>
      </w:r>
    </w:p>
    <w:p w:rsidR="0093709B" w:rsidRDefault="0093709B" w:rsidP="0093709B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93709B" w:rsidRDefault="0093709B" w:rsidP="0093709B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93709B" w:rsidRDefault="0093709B" w:rsidP="0093709B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93709B" w:rsidRDefault="0093709B" w:rsidP="0093709B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93709B" w:rsidRPr="00634F20" w:rsidRDefault="0093709B" w:rsidP="0093709B">
      <w:pPr>
        <w:rPr>
          <w:b/>
        </w:rPr>
      </w:pPr>
      <w:r>
        <w:rPr>
          <w:b/>
        </w:rPr>
        <w:t xml:space="preserve">Job Seeker First Name / CV No: </w:t>
      </w:r>
      <w:r w:rsidRPr="0093709B">
        <w:rPr>
          <w:b/>
        </w:rPr>
        <w:t>1801260</w:t>
      </w:r>
      <w:bookmarkStart w:id="0" w:name="_GoBack"/>
      <w:bookmarkEnd w:id="0"/>
    </w:p>
    <w:p w:rsidR="0093709B" w:rsidRDefault="0093709B" w:rsidP="0093709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3709B" w:rsidRDefault="0093709B" w:rsidP="0093709B">
      <w:p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3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5D2"/>
    <w:multiLevelType w:val="multilevel"/>
    <w:tmpl w:val="A4329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64657"/>
    <w:multiLevelType w:val="hybridMultilevel"/>
    <w:tmpl w:val="84EAA60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8184388"/>
    <w:multiLevelType w:val="multilevel"/>
    <w:tmpl w:val="010C8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D47CE"/>
    <w:multiLevelType w:val="hybridMultilevel"/>
    <w:tmpl w:val="D154F96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E030FE6"/>
    <w:multiLevelType w:val="hybridMultilevel"/>
    <w:tmpl w:val="44FAA53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3280CAA"/>
    <w:multiLevelType w:val="multilevel"/>
    <w:tmpl w:val="F6C6D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16D6B"/>
    <w:multiLevelType w:val="multilevel"/>
    <w:tmpl w:val="F84AF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6763E7"/>
    <w:multiLevelType w:val="multilevel"/>
    <w:tmpl w:val="A11AE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7A2E14"/>
    <w:multiLevelType w:val="multilevel"/>
    <w:tmpl w:val="CCD6D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E2721F"/>
    <w:multiLevelType w:val="multilevel"/>
    <w:tmpl w:val="DB201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E501A6"/>
    <w:multiLevelType w:val="multilevel"/>
    <w:tmpl w:val="CE947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655181"/>
    <w:multiLevelType w:val="multilevel"/>
    <w:tmpl w:val="0250F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80E4A"/>
    <w:multiLevelType w:val="multilevel"/>
    <w:tmpl w:val="BBD0B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C74AC"/>
    <w:multiLevelType w:val="multilevel"/>
    <w:tmpl w:val="9A10C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BA6"/>
    <w:rsid w:val="00917BA6"/>
    <w:rsid w:val="0093709B"/>
    <w:rsid w:val="00E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603"/>
    <w:pPr>
      <w:ind w:left="720"/>
      <w:contextualSpacing/>
    </w:pPr>
  </w:style>
  <w:style w:type="character" w:styleId="Hyperlink">
    <w:name w:val="Hyperlink"/>
    <w:uiPriority w:val="99"/>
    <w:unhideWhenUsed/>
    <w:rsid w:val="00937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dcterms:created xsi:type="dcterms:W3CDTF">2016-08-03T20:51:00Z</dcterms:created>
  <dcterms:modified xsi:type="dcterms:W3CDTF">2016-08-28T12:33:00Z</dcterms:modified>
</cp:coreProperties>
</file>