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86" w:rsidRDefault="00624C86" w:rsidP="00661D70">
      <w:pPr>
        <w:rPr>
          <w:b/>
          <w:bCs/>
          <w:u w:val="single"/>
          <w:lang w:val="fr-FR"/>
        </w:rPr>
      </w:pPr>
    </w:p>
    <w:p w:rsidR="00620D1A" w:rsidRDefault="00620D1A" w:rsidP="00661D70">
      <w:pPr>
        <w:rPr>
          <w:b/>
          <w:bCs/>
          <w:u w:val="single"/>
          <w:lang w:val="fr-FR"/>
        </w:rPr>
      </w:pPr>
    </w:p>
    <w:p w:rsidR="00956D4F" w:rsidRDefault="00956D4F" w:rsidP="00956D4F">
      <w:pPr>
        <w:jc w:val="both"/>
        <w:rPr>
          <w:rFonts w:ascii="Verdana" w:hAnsi="Verdana" w:cs="Vrinda"/>
          <w:sz w:val="17"/>
          <w:szCs w:val="17"/>
        </w:rPr>
      </w:pPr>
    </w:p>
    <w:p w:rsidR="00956D4F" w:rsidRDefault="00956D4F" w:rsidP="00956D4F">
      <w:pPr>
        <w:jc w:val="both"/>
        <w:rPr>
          <w:rFonts w:ascii="Verdana" w:hAnsi="Verdana" w:cs="Vrinda"/>
          <w:sz w:val="17"/>
          <w:szCs w:val="17"/>
        </w:rPr>
      </w:pPr>
    </w:p>
    <w:p w:rsidR="00956D4F" w:rsidRDefault="00956D4F" w:rsidP="00956D4F">
      <w:pPr>
        <w:jc w:val="both"/>
        <w:rPr>
          <w:rFonts w:ascii="Verdana" w:hAnsi="Verdana" w:cs="Vrinda"/>
          <w:sz w:val="17"/>
          <w:szCs w:val="17"/>
        </w:rPr>
      </w:pPr>
    </w:p>
    <w:p w:rsidR="00956D4F" w:rsidRDefault="00956D4F" w:rsidP="00956D4F">
      <w:pPr>
        <w:jc w:val="both"/>
        <w:rPr>
          <w:rFonts w:ascii="Verdana" w:hAnsi="Verdana" w:cs="Vrinda"/>
          <w:sz w:val="17"/>
          <w:szCs w:val="17"/>
        </w:rPr>
      </w:pPr>
    </w:p>
    <w:p w:rsidR="002D16C9" w:rsidRDefault="002D16C9" w:rsidP="002D16C9">
      <w:pPr>
        <w:autoSpaceDE w:val="0"/>
        <w:autoSpaceDN w:val="0"/>
        <w:adjustRightInd w:val="0"/>
        <w:rPr>
          <w:rFonts w:ascii="Calibri-Bold" w:hAnsi="Calibri-Bold" w:cs="Calibri-Bold"/>
          <w:b/>
          <w:bCs/>
          <w:color w:val="000000"/>
        </w:rPr>
      </w:pPr>
      <w:r>
        <w:rPr>
          <w:rFonts w:ascii="Calibri-Bold" w:hAnsi="Calibri-Bold" w:cs="Calibri-Bold"/>
          <w:b/>
          <w:bCs/>
          <w:color w:val="000000"/>
        </w:rPr>
        <w:t>ERROL MERCADO TONGOL</w:t>
      </w:r>
    </w:p>
    <w:p w:rsidR="00956D4F" w:rsidRPr="0048464D" w:rsidRDefault="00956D4F" w:rsidP="00956D4F">
      <w:pPr>
        <w:jc w:val="both"/>
        <w:rPr>
          <w:rFonts w:ascii="Verdana" w:hAnsi="Verdana" w:cs="Vrinda"/>
          <w:sz w:val="17"/>
          <w:szCs w:val="17"/>
        </w:rPr>
      </w:pPr>
    </w:p>
    <w:p w:rsidR="00067E18" w:rsidRPr="00473448" w:rsidRDefault="00067E18" w:rsidP="00067E18">
      <w:pPr>
        <w:rPr>
          <w:rFonts w:ascii="Verdana" w:hAnsi="Verdana" w:cs="Tahoma"/>
          <w:b/>
          <w:sz w:val="16"/>
          <w:szCs w:val="16"/>
        </w:rPr>
      </w:pPr>
    </w:p>
    <w:p w:rsidR="002D16C9" w:rsidRPr="001731E0" w:rsidRDefault="002D16C9" w:rsidP="002D16C9">
      <w:pPr>
        <w:pBdr>
          <w:top w:val="single" w:sz="12" w:space="1" w:color="auto" w:shadow="1"/>
          <w:left w:val="single" w:sz="12" w:space="5" w:color="auto" w:shadow="1"/>
          <w:bottom w:val="single" w:sz="12" w:space="1" w:color="auto" w:shadow="1"/>
          <w:right w:val="single" w:sz="12" w:space="4" w:color="auto" w:shadow="1"/>
        </w:pBdr>
        <w:rPr>
          <w:rFonts w:asciiTheme="minorHAnsi" w:hAnsiTheme="minorHAnsi"/>
          <w:b/>
          <w:sz w:val="20"/>
          <w:szCs w:val="20"/>
        </w:rPr>
      </w:pPr>
      <w:r w:rsidRPr="001731E0">
        <w:rPr>
          <w:rFonts w:asciiTheme="minorHAnsi" w:hAnsiTheme="minorHAnsi"/>
          <w:b/>
          <w:sz w:val="20"/>
          <w:szCs w:val="20"/>
        </w:rPr>
        <w:t xml:space="preserve">CORE QUALIFICATIONS </w:t>
      </w:r>
    </w:p>
    <w:p w:rsidR="00B773B6" w:rsidRPr="00243832" w:rsidRDefault="00B773B6" w:rsidP="00B773B6">
      <w:pPr>
        <w:rPr>
          <w:sz w:val="10"/>
          <w:szCs w:val="10"/>
        </w:rPr>
      </w:pPr>
    </w:p>
    <w:p w:rsidR="00674914" w:rsidRPr="002D16C9" w:rsidRDefault="00674914" w:rsidP="002D16C9">
      <w:pPr>
        <w:pStyle w:val="ListParagraph1"/>
        <w:numPr>
          <w:ilvl w:val="0"/>
          <w:numId w:val="26"/>
        </w:numPr>
        <w:rPr>
          <w:rFonts w:asciiTheme="minorHAnsi" w:hAnsiTheme="minorHAnsi"/>
          <w:b w:val="0"/>
          <w:sz w:val="20"/>
          <w:szCs w:val="20"/>
        </w:rPr>
      </w:pPr>
      <w:r w:rsidRPr="002D16C9">
        <w:rPr>
          <w:rFonts w:asciiTheme="minorHAnsi" w:hAnsiTheme="minorHAnsi"/>
          <w:b w:val="0"/>
          <w:sz w:val="20"/>
          <w:szCs w:val="20"/>
        </w:rPr>
        <w:t xml:space="preserve">Graduated </w:t>
      </w:r>
      <w:r w:rsidR="002D16C9" w:rsidRPr="002D16C9">
        <w:rPr>
          <w:rFonts w:asciiTheme="minorHAnsi" w:hAnsiTheme="minorHAnsi" w:cs="Calibri-Italic"/>
          <w:b w:val="0"/>
          <w:bCs/>
          <w:i/>
          <w:iCs/>
          <w:sz w:val="20"/>
          <w:szCs w:val="20"/>
        </w:rPr>
        <w:t>Associate Graduate in Computer Technology</w:t>
      </w:r>
      <w:r w:rsidR="002D16C9" w:rsidRPr="002D16C9">
        <w:rPr>
          <w:rFonts w:asciiTheme="minorHAnsi" w:hAnsiTheme="minorHAnsi"/>
          <w:b w:val="0"/>
          <w:sz w:val="20"/>
          <w:szCs w:val="20"/>
        </w:rPr>
        <w:t xml:space="preserve"> </w:t>
      </w:r>
      <w:r w:rsidRPr="002D16C9">
        <w:rPr>
          <w:rFonts w:asciiTheme="minorHAnsi" w:hAnsiTheme="minorHAnsi"/>
          <w:b w:val="0"/>
          <w:sz w:val="20"/>
          <w:szCs w:val="20"/>
        </w:rPr>
        <w:t xml:space="preserve">in one of </w:t>
      </w:r>
      <w:r w:rsidR="007B74E6" w:rsidRPr="002D16C9">
        <w:rPr>
          <w:rFonts w:asciiTheme="minorHAnsi" w:hAnsiTheme="minorHAnsi"/>
          <w:b w:val="0"/>
          <w:sz w:val="20"/>
          <w:szCs w:val="20"/>
        </w:rPr>
        <w:t>r</w:t>
      </w:r>
      <w:r w:rsidRPr="002D16C9">
        <w:rPr>
          <w:rFonts w:asciiTheme="minorHAnsi" w:hAnsiTheme="minorHAnsi"/>
          <w:b w:val="0"/>
          <w:sz w:val="20"/>
          <w:szCs w:val="20"/>
        </w:rPr>
        <w:t>eputable school in Philippines</w:t>
      </w:r>
    </w:p>
    <w:p w:rsidR="002D16C9" w:rsidRPr="002D16C9" w:rsidRDefault="002D16C9" w:rsidP="002D16C9">
      <w:pPr>
        <w:pStyle w:val="ListParagraph"/>
        <w:numPr>
          <w:ilvl w:val="0"/>
          <w:numId w:val="26"/>
        </w:numPr>
        <w:autoSpaceDE w:val="0"/>
        <w:autoSpaceDN w:val="0"/>
        <w:adjustRightInd w:val="0"/>
        <w:rPr>
          <w:rFonts w:asciiTheme="minorHAnsi" w:hAnsiTheme="minorHAnsi" w:cs="Calibri"/>
          <w:sz w:val="20"/>
          <w:szCs w:val="20"/>
        </w:rPr>
      </w:pPr>
      <w:r w:rsidRPr="002D16C9">
        <w:rPr>
          <w:rFonts w:asciiTheme="minorHAnsi" w:hAnsiTheme="minorHAnsi" w:cs="Calibri"/>
          <w:sz w:val="20"/>
          <w:szCs w:val="20"/>
        </w:rPr>
        <w:t>Dedicated individual, achieving a reputation for consistently going beyond what is required.</w:t>
      </w:r>
    </w:p>
    <w:p w:rsidR="002D16C9" w:rsidRPr="002D16C9" w:rsidRDefault="002D16C9" w:rsidP="002D16C9">
      <w:pPr>
        <w:pStyle w:val="ListParagraph"/>
        <w:numPr>
          <w:ilvl w:val="0"/>
          <w:numId w:val="26"/>
        </w:numPr>
        <w:autoSpaceDE w:val="0"/>
        <w:autoSpaceDN w:val="0"/>
        <w:adjustRightInd w:val="0"/>
        <w:rPr>
          <w:rFonts w:asciiTheme="minorHAnsi" w:hAnsiTheme="minorHAnsi" w:cs="Calibri"/>
          <w:sz w:val="20"/>
          <w:szCs w:val="20"/>
        </w:rPr>
      </w:pPr>
      <w:r w:rsidRPr="002D16C9">
        <w:rPr>
          <w:rFonts w:asciiTheme="minorHAnsi" w:hAnsiTheme="minorHAnsi" w:cs="Calibri"/>
          <w:sz w:val="20"/>
          <w:szCs w:val="20"/>
        </w:rPr>
        <w:t>Highly trustworthy, ethical, discreet, and provide good customer service.</w:t>
      </w:r>
    </w:p>
    <w:p w:rsidR="002D16C9" w:rsidRPr="002D16C9" w:rsidRDefault="002D16C9" w:rsidP="002D16C9">
      <w:pPr>
        <w:pStyle w:val="ListParagraph"/>
        <w:numPr>
          <w:ilvl w:val="0"/>
          <w:numId w:val="26"/>
        </w:numPr>
        <w:autoSpaceDE w:val="0"/>
        <w:autoSpaceDN w:val="0"/>
        <w:adjustRightInd w:val="0"/>
        <w:rPr>
          <w:rFonts w:asciiTheme="minorHAnsi" w:hAnsiTheme="minorHAnsi" w:cs="Calibri"/>
          <w:sz w:val="20"/>
          <w:szCs w:val="20"/>
        </w:rPr>
      </w:pPr>
      <w:r w:rsidRPr="002D16C9">
        <w:rPr>
          <w:rFonts w:asciiTheme="minorHAnsi" w:hAnsiTheme="minorHAnsi" w:cs="Calibri"/>
          <w:sz w:val="20"/>
          <w:szCs w:val="20"/>
        </w:rPr>
        <w:t>Willing to be trained and learn more functional skills.</w:t>
      </w:r>
    </w:p>
    <w:p w:rsidR="002D16C9" w:rsidRPr="002D16C9" w:rsidRDefault="002D16C9" w:rsidP="002D16C9">
      <w:pPr>
        <w:pStyle w:val="ListParagraph"/>
        <w:numPr>
          <w:ilvl w:val="0"/>
          <w:numId w:val="26"/>
        </w:numPr>
        <w:autoSpaceDE w:val="0"/>
        <w:autoSpaceDN w:val="0"/>
        <w:adjustRightInd w:val="0"/>
        <w:rPr>
          <w:rFonts w:asciiTheme="minorHAnsi" w:hAnsiTheme="minorHAnsi" w:cs="Calibri"/>
          <w:sz w:val="20"/>
          <w:szCs w:val="20"/>
        </w:rPr>
      </w:pPr>
      <w:r w:rsidRPr="002D16C9">
        <w:rPr>
          <w:rFonts w:asciiTheme="minorHAnsi" w:hAnsiTheme="minorHAnsi" w:cs="Calibri"/>
          <w:sz w:val="20"/>
          <w:szCs w:val="20"/>
        </w:rPr>
        <w:t>Creative, driven, and confident in providing direction and managing others as a result of</w:t>
      </w:r>
    </w:p>
    <w:p w:rsidR="002D16C9" w:rsidRPr="002D16C9" w:rsidRDefault="002D16C9" w:rsidP="002D16C9">
      <w:pPr>
        <w:pStyle w:val="ListParagraph"/>
        <w:numPr>
          <w:ilvl w:val="0"/>
          <w:numId w:val="26"/>
        </w:numPr>
        <w:autoSpaceDE w:val="0"/>
        <w:autoSpaceDN w:val="0"/>
        <w:adjustRightInd w:val="0"/>
        <w:rPr>
          <w:rFonts w:asciiTheme="minorHAnsi" w:hAnsiTheme="minorHAnsi" w:cs="Calibri"/>
          <w:sz w:val="20"/>
          <w:szCs w:val="20"/>
        </w:rPr>
      </w:pPr>
      <w:r w:rsidRPr="002D16C9">
        <w:rPr>
          <w:rFonts w:asciiTheme="minorHAnsi" w:hAnsiTheme="minorHAnsi" w:cs="Calibri"/>
          <w:sz w:val="20"/>
          <w:szCs w:val="20"/>
        </w:rPr>
        <w:t>effective delegation and ability to prioritize activities</w:t>
      </w:r>
    </w:p>
    <w:p w:rsidR="002D16C9" w:rsidRPr="002D16C9" w:rsidRDefault="002D16C9" w:rsidP="002D16C9">
      <w:pPr>
        <w:pStyle w:val="ListParagraph"/>
        <w:numPr>
          <w:ilvl w:val="0"/>
          <w:numId w:val="26"/>
        </w:numPr>
        <w:autoSpaceDE w:val="0"/>
        <w:autoSpaceDN w:val="0"/>
        <w:adjustRightInd w:val="0"/>
        <w:rPr>
          <w:rFonts w:asciiTheme="minorHAnsi" w:hAnsiTheme="minorHAnsi" w:cs="Calibri"/>
          <w:sz w:val="20"/>
          <w:szCs w:val="20"/>
        </w:rPr>
      </w:pPr>
      <w:r w:rsidRPr="002D16C9">
        <w:rPr>
          <w:rFonts w:asciiTheme="minorHAnsi" w:hAnsiTheme="minorHAnsi" w:cs="Calibri"/>
          <w:sz w:val="20"/>
          <w:szCs w:val="20"/>
        </w:rPr>
        <w:t>Broad range of expertise in administration, data management and office organization gained</w:t>
      </w:r>
    </w:p>
    <w:p w:rsidR="002D16C9" w:rsidRPr="002D16C9" w:rsidRDefault="002D16C9" w:rsidP="002D16C9">
      <w:pPr>
        <w:pStyle w:val="ListParagraph"/>
        <w:numPr>
          <w:ilvl w:val="0"/>
          <w:numId w:val="26"/>
        </w:numPr>
        <w:autoSpaceDE w:val="0"/>
        <w:autoSpaceDN w:val="0"/>
        <w:adjustRightInd w:val="0"/>
        <w:rPr>
          <w:rFonts w:ascii="Calibri" w:hAnsi="Calibri" w:cs="Calibri"/>
          <w:sz w:val="23"/>
          <w:szCs w:val="23"/>
        </w:rPr>
      </w:pPr>
      <w:proofErr w:type="gramStart"/>
      <w:r w:rsidRPr="002D16C9">
        <w:rPr>
          <w:rFonts w:asciiTheme="minorHAnsi" w:hAnsiTheme="minorHAnsi" w:cs="Calibri"/>
          <w:sz w:val="20"/>
          <w:szCs w:val="20"/>
        </w:rPr>
        <w:t>primarily</w:t>
      </w:r>
      <w:proofErr w:type="gramEnd"/>
      <w:r w:rsidRPr="002D16C9">
        <w:rPr>
          <w:rFonts w:asciiTheme="minorHAnsi" w:hAnsiTheme="minorHAnsi" w:cs="Calibri"/>
          <w:sz w:val="20"/>
          <w:szCs w:val="20"/>
        </w:rPr>
        <w:t xml:space="preserve"> via exemplary service in a call center.</w:t>
      </w:r>
    </w:p>
    <w:p w:rsidR="002D16C9" w:rsidRPr="001731E0" w:rsidRDefault="002D16C9" w:rsidP="002D16C9">
      <w:pPr>
        <w:rPr>
          <w:rFonts w:ascii="Verdana" w:hAnsi="Verdana" w:cs="Tahoma"/>
          <w:b/>
          <w:sz w:val="10"/>
          <w:szCs w:val="10"/>
        </w:rPr>
      </w:pPr>
    </w:p>
    <w:p w:rsidR="002D16C9" w:rsidRPr="001731E0" w:rsidRDefault="002D16C9" w:rsidP="002D16C9">
      <w:pPr>
        <w:pBdr>
          <w:top w:val="single" w:sz="12" w:space="1" w:color="auto" w:shadow="1"/>
          <w:left w:val="single" w:sz="12" w:space="5" w:color="auto" w:shadow="1"/>
          <w:bottom w:val="single" w:sz="12" w:space="1" w:color="auto" w:shadow="1"/>
          <w:right w:val="single" w:sz="12" w:space="4" w:color="auto" w:shadow="1"/>
        </w:pBdr>
        <w:rPr>
          <w:rFonts w:asciiTheme="minorHAnsi" w:hAnsiTheme="minorHAnsi"/>
          <w:b/>
          <w:sz w:val="20"/>
          <w:szCs w:val="20"/>
        </w:rPr>
      </w:pPr>
      <w:r w:rsidRPr="001731E0">
        <w:rPr>
          <w:rFonts w:asciiTheme="minorHAnsi" w:hAnsiTheme="minorHAnsi"/>
          <w:b/>
          <w:sz w:val="20"/>
          <w:szCs w:val="20"/>
        </w:rPr>
        <w:t>COMPUTER SKILLS</w:t>
      </w:r>
    </w:p>
    <w:p w:rsidR="002D16C9" w:rsidRPr="00243832" w:rsidRDefault="002D16C9" w:rsidP="002D16C9">
      <w:pPr>
        <w:rPr>
          <w:sz w:val="10"/>
          <w:szCs w:val="10"/>
        </w:rPr>
      </w:pPr>
    </w:p>
    <w:p w:rsidR="002D16C9" w:rsidRPr="001731E0" w:rsidRDefault="002D16C9" w:rsidP="002D16C9">
      <w:pPr>
        <w:pStyle w:val="ListParagraph"/>
        <w:numPr>
          <w:ilvl w:val="0"/>
          <w:numId w:val="26"/>
        </w:numPr>
        <w:autoSpaceDE w:val="0"/>
        <w:autoSpaceDN w:val="0"/>
        <w:adjustRightInd w:val="0"/>
        <w:rPr>
          <w:rFonts w:ascii="Calibri" w:hAnsi="Calibri" w:cs="Calibri"/>
          <w:sz w:val="20"/>
          <w:szCs w:val="20"/>
        </w:rPr>
      </w:pPr>
      <w:r w:rsidRPr="001731E0">
        <w:rPr>
          <w:rFonts w:ascii="Calibri" w:hAnsi="Calibri" w:cs="Calibri"/>
          <w:sz w:val="20"/>
          <w:szCs w:val="20"/>
        </w:rPr>
        <w:t>Basic troubleshooting</w:t>
      </w:r>
    </w:p>
    <w:p w:rsidR="002D16C9" w:rsidRPr="001731E0" w:rsidRDefault="002D16C9" w:rsidP="002D16C9">
      <w:pPr>
        <w:pStyle w:val="ListParagraph"/>
        <w:numPr>
          <w:ilvl w:val="0"/>
          <w:numId w:val="26"/>
        </w:numPr>
        <w:autoSpaceDE w:val="0"/>
        <w:autoSpaceDN w:val="0"/>
        <w:adjustRightInd w:val="0"/>
        <w:rPr>
          <w:rFonts w:ascii="Calibri" w:hAnsi="Calibri" w:cs="Calibri"/>
          <w:sz w:val="20"/>
          <w:szCs w:val="20"/>
        </w:rPr>
      </w:pPr>
      <w:r w:rsidRPr="001731E0">
        <w:rPr>
          <w:rFonts w:ascii="Calibri" w:hAnsi="Calibri" w:cs="Calibri"/>
          <w:sz w:val="20"/>
          <w:szCs w:val="20"/>
        </w:rPr>
        <w:t>MS office ( Excel, Word, PowerPoint)</w:t>
      </w:r>
    </w:p>
    <w:p w:rsidR="002D16C9" w:rsidRPr="001731E0" w:rsidRDefault="002D16C9" w:rsidP="002D16C9">
      <w:pPr>
        <w:pStyle w:val="ListParagraph"/>
        <w:numPr>
          <w:ilvl w:val="0"/>
          <w:numId w:val="26"/>
        </w:numPr>
        <w:autoSpaceDE w:val="0"/>
        <w:autoSpaceDN w:val="0"/>
        <w:adjustRightInd w:val="0"/>
        <w:rPr>
          <w:rFonts w:ascii="Calibri" w:hAnsi="Calibri" w:cs="Calibri"/>
          <w:sz w:val="20"/>
          <w:szCs w:val="20"/>
        </w:rPr>
      </w:pPr>
      <w:r w:rsidRPr="001731E0">
        <w:rPr>
          <w:rFonts w:ascii="Calibri" w:hAnsi="Calibri" w:cs="Calibri"/>
          <w:sz w:val="20"/>
          <w:szCs w:val="20"/>
        </w:rPr>
        <w:t>Working through the Internet</w:t>
      </w:r>
    </w:p>
    <w:p w:rsidR="002D16C9" w:rsidRPr="001731E0" w:rsidRDefault="002D16C9" w:rsidP="002D16C9">
      <w:pPr>
        <w:pStyle w:val="ListParagraph"/>
        <w:numPr>
          <w:ilvl w:val="0"/>
          <w:numId w:val="26"/>
        </w:numPr>
        <w:autoSpaceDE w:val="0"/>
        <w:autoSpaceDN w:val="0"/>
        <w:adjustRightInd w:val="0"/>
        <w:rPr>
          <w:rFonts w:ascii="Calibri" w:hAnsi="Calibri" w:cs="Calibri"/>
          <w:sz w:val="20"/>
          <w:szCs w:val="20"/>
        </w:rPr>
      </w:pPr>
      <w:r w:rsidRPr="001731E0">
        <w:rPr>
          <w:rFonts w:ascii="Calibri" w:hAnsi="Calibri" w:cs="Calibri"/>
          <w:sz w:val="20"/>
          <w:szCs w:val="20"/>
        </w:rPr>
        <w:t>Installing, repairing of software applications</w:t>
      </w:r>
    </w:p>
    <w:p w:rsidR="002D16C9" w:rsidRDefault="002D16C9" w:rsidP="002D16C9">
      <w:pPr>
        <w:pStyle w:val="ListParagraph"/>
        <w:numPr>
          <w:ilvl w:val="0"/>
          <w:numId w:val="26"/>
        </w:numPr>
        <w:autoSpaceDE w:val="0"/>
        <w:autoSpaceDN w:val="0"/>
        <w:adjustRightInd w:val="0"/>
        <w:rPr>
          <w:rFonts w:ascii="Calibri" w:hAnsi="Calibri" w:cs="Calibri"/>
          <w:sz w:val="20"/>
          <w:szCs w:val="20"/>
        </w:rPr>
      </w:pPr>
      <w:r w:rsidRPr="001731E0">
        <w:rPr>
          <w:rFonts w:ascii="Calibri" w:hAnsi="Calibri" w:cs="Calibri"/>
          <w:sz w:val="20"/>
          <w:szCs w:val="20"/>
        </w:rPr>
        <w:t>Data Management and Data Entry</w:t>
      </w:r>
    </w:p>
    <w:p w:rsidR="001731E0" w:rsidRPr="001731E0" w:rsidRDefault="001731E0" w:rsidP="001731E0">
      <w:pPr>
        <w:pStyle w:val="ListParagraph"/>
        <w:autoSpaceDE w:val="0"/>
        <w:autoSpaceDN w:val="0"/>
        <w:adjustRightInd w:val="0"/>
        <w:ind w:left="360"/>
        <w:rPr>
          <w:rFonts w:ascii="Calibri" w:hAnsi="Calibri" w:cs="Calibri"/>
          <w:sz w:val="10"/>
          <w:szCs w:val="10"/>
        </w:rPr>
      </w:pPr>
    </w:p>
    <w:p w:rsidR="00104395" w:rsidRPr="001731E0" w:rsidRDefault="00620D1A" w:rsidP="00D959CE">
      <w:pPr>
        <w:pBdr>
          <w:top w:val="single" w:sz="12" w:space="1" w:color="auto" w:shadow="1"/>
          <w:left w:val="single" w:sz="12" w:space="4" w:color="auto" w:shadow="1"/>
          <w:bottom w:val="single" w:sz="12" w:space="0" w:color="auto" w:shadow="1"/>
          <w:right w:val="single" w:sz="12" w:space="4" w:color="auto" w:shadow="1"/>
        </w:pBdr>
        <w:rPr>
          <w:rFonts w:asciiTheme="minorHAnsi" w:hAnsiTheme="minorHAnsi"/>
          <w:b/>
          <w:sz w:val="20"/>
          <w:szCs w:val="20"/>
        </w:rPr>
      </w:pPr>
      <w:r w:rsidRPr="001731E0">
        <w:rPr>
          <w:rFonts w:asciiTheme="minorHAnsi" w:hAnsiTheme="minorHAnsi"/>
          <w:b/>
          <w:sz w:val="20"/>
          <w:szCs w:val="20"/>
        </w:rPr>
        <w:t>CAREER OBJECTIVE</w:t>
      </w:r>
    </w:p>
    <w:p w:rsidR="00620D1A" w:rsidRPr="0048464D" w:rsidRDefault="00620D1A" w:rsidP="008759BE">
      <w:pPr>
        <w:jc w:val="both"/>
        <w:rPr>
          <w:rFonts w:ascii="Verdana" w:hAnsi="Verdana"/>
          <w:sz w:val="10"/>
          <w:szCs w:val="10"/>
        </w:rPr>
      </w:pPr>
    </w:p>
    <w:p w:rsidR="00624C86" w:rsidRPr="001731E0" w:rsidRDefault="002D16C9" w:rsidP="002D16C9">
      <w:pPr>
        <w:autoSpaceDE w:val="0"/>
        <w:autoSpaceDN w:val="0"/>
        <w:adjustRightInd w:val="0"/>
        <w:rPr>
          <w:rFonts w:ascii="Calibri" w:hAnsi="Calibri" w:cs="Calibri"/>
          <w:sz w:val="20"/>
          <w:szCs w:val="20"/>
        </w:rPr>
      </w:pPr>
      <w:r w:rsidRPr="001731E0">
        <w:rPr>
          <w:rFonts w:ascii="Calibri" w:hAnsi="Calibri" w:cs="Calibri"/>
          <w:sz w:val="20"/>
          <w:szCs w:val="20"/>
        </w:rPr>
        <w:t>To gain more knowledge and to seek opportunities to enhance my craft and be a part of an integral Growth oriented company wherein my experiences and capabilities will enable me to contribute to the company objectives.</w:t>
      </w:r>
    </w:p>
    <w:p w:rsidR="002D16C9" w:rsidRPr="001731E0" w:rsidRDefault="002D16C9" w:rsidP="002D16C9">
      <w:pPr>
        <w:autoSpaceDE w:val="0"/>
        <w:autoSpaceDN w:val="0"/>
        <w:adjustRightInd w:val="0"/>
        <w:rPr>
          <w:rFonts w:ascii="Verdana" w:hAnsi="Verdana"/>
          <w:sz w:val="10"/>
          <w:szCs w:val="10"/>
        </w:rPr>
      </w:pPr>
    </w:p>
    <w:p w:rsidR="00624C86" w:rsidRPr="001731E0" w:rsidRDefault="009F68A7" w:rsidP="00D959CE">
      <w:pPr>
        <w:pBdr>
          <w:top w:val="single" w:sz="12" w:space="1" w:color="auto" w:shadow="1"/>
          <w:left w:val="single" w:sz="12" w:space="4" w:color="auto" w:shadow="1"/>
          <w:bottom w:val="single" w:sz="12" w:space="1" w:color="auto" w:shadow="1"/>
          <w:right w:val="single" w:sz="12" w:space="4" w:color="auto" w:shadow="1"/>
        </w:pBdr>
        <w:rPr>
          <w:rFonts w:asciiTheme="minorHAnsi" w:hAnsiTheme="minorHAnsi"/>
          <w:b/>
          <w:sz w:val="20"/>
          <w:szCs w:val="20"/>
        </w:rPr>
      </w:pPr>
      <w:r w:rsidRPr="001731E0">
        <w:rPr>
          <w:rFonts w:asciiTheme="minorHAnsi" w:hAnsiTheme="minorHAnsi"/>
          <w:b/>
          <w:sz w:val="20"/>
          <w:szCs w:val="20"/>
        </w:rPr>
        <w:t>CAREER HISTORY</w:t>
      </w:r>
    </w:p>
    <w:p w:rsidR="00620D1A" w:rsidRPr="0048464D" w:rsidRDefault="00620D1A" w:rsidP="00620D1A">
      <w:pPr>
        <w:widowControl w:val="0"/>
        <w:tabs>
          <w:tab w:val="left" w:pos="2520"/>
        </w:tabs>
        <w:autoSpaceDE w:val="0"/>
        <w:autoSpaceDN w:val="0"/>
        <w:adjustRightInd w:val="0"/>
        <w:jc w:val="both"/>
        <w:rPr>
          <w:rFonts w:ascii="Verdana" w:hAnsi="Verdana" w:cs="Trebuchet MS"/>
          <w:sz w:val="10"/>
          <w:szCs w:val="10"/>
        </w:rPr>
      </w:pPr>
    </w:p>
    <w:p w:rsidR="002E20CF" w:rsidRPr="001731E0" w:rsidRDefault="002E20CF" w:rsidP="002E20CF">
      <w:pPr>
        <w:ind w:left="360"/>
        <w:jc w:val="both"/>
        <w:rPr>
          <w:rFonts w:ascii="Verdana" w:hAnsi="Verdana" w:cs="Tahoma"/>
          <w:sz w:val="10"/>
          <w:szCs w:val="10"/>
        </w:rPr>
      </w:pPr>
      <w:bookmarkStart w:id="0" w:name="OLE_LINK2"/>
      <w:bookmarkStart w:id="1" w:name="OLE_LINK3"/>
    </w:p>
    <w:p w:rsidR="00305AA9" w:rsidRPr="001731E0" w:rsidRDefault="002E20CF" w:rsidP="00EE2815">
      <w:pPr>
        <w:numPr>
          <w:ilvl w:val="0"/>
          <w:numId w:val="3"/>
        </w:numPr>
        <w:tabs>
          <w:tab w:val="clear" w:pos="720"/>
          <w:tab w:val="num" w:pos="-4320"/>
        </w:tabs>
        <w:ind w:left="360"/>
        <w:jc w:val="both"/>
        <w:rPr>
          <w:rFonts w:asciiTheme="minorHAnsi" w:hAnsiTheme="minorHAnsi" w:cs="Tahoma"/>
          <w:sz w:val="20"/>
          <w:szCs w:val="20"/>
        </w:rPr>
      </w:pPr>
      <w:r w:rsidRPr="001731E0">
        <w:rPr>
          <w:rFonts w:asciiTheme="minorHAnsi" w:hAnsiTheme="minorHAnsi" w:cs="Calibri-Bold"/>
          <w:b/>
          <w:bCs/>
          <w:sz w:val="20"/>
          <w:szCs w:val="20"/>
        </w:rPr>
        <w:t>. - Philippines</w:t>
      </w:r>
      <w:r w:rsidR="00387252" w:rsidRPr="001731E0">
        <w:rPr>
          <w:rFonts w:asciiTheme="minorHAnsi" w:hAnsiTheme="minorHAnsi" w:cs="Tahoma"/>
          <w:sz w:val="20"/>
          <w:szCs w:val="20"/>
        </w:rPr>
        <w:t xml:space="preserve"> </w:t>
      </w:r>
    </w:p>
    <w:bookmarkEnd w:id="0"/>
    <w:bookmarkEnd w:id="1"/>
    <w:p w:rsidR="002E20CF" w:rsidRPr="001731E0" w:rsidRDefault="002E20CF" w:rsidP="002E20CF">
      <w:pPr>
        <w:ind w:firstLine="360"/>
        <w:rPr>
          <w:rFonts w:asciiTheme="minorHAnsi" w:hAnsiTheme="minorHAnsi" w:cs="Calibri"/>
          <w:sz w:val="20"/>
          <w:szCs w:val="20"/>
        </w:rPr>
      </w:pPr>
      <w:r w:rsidRPr="001731E0">
        <w:rPr>
          <w:rFonts w:asciiTheme="minorHAnsi" w:hAnsiTheme="minorHAnsi" w:cs="Calibri"/>
          <w:sz w:val="20"/>
          <w:szCs w:val="20"/>
        </w:rPr>
        <w:t>Brokerage Admin (US Matcher / Auditor)</w:t>
      </w:r>
    </w:p>
    <w:p w:rsidR="002E20CF" w:rsidRPr="001731E0" w:rsidRDefault="00C36831" w:rsidP="002E20CF">
      <w:pPr>
        <w:ind w:firstLine="360"/>
        <w:rPr>
          <w:rFonts w:asciiTheme="minorHAnsi" w:hAnsiTheme="minorHAnsi" w:cs="Calibri-Bold"/>
          <w:b/>
          <w:bCs/>
          <w:sz w:val="20"/>
          <w:szCs w:val="20"/>
        </w:rPr>
      </w:pPr>
      <w:r>
        <w:rPr>
          <w:rFonts w:asciiTheme="minorHAnsi" w:hAnsiTheme="minorHAnsi" w:cs="Calibri-Bold"/>
          <w:b/>
          <w:bCs/>
          <w:sz w:val="20"/>
          <w:szCs w:val="20"/>
        </w:rPr>
        <w:t>August 2010 – January</w:t>
      </w:r>
      <w:r w:rsidR="002E20CF" w:rsidRPr="001731E0">
        <w:rPr>
          <w:rFonts w:asciiTheme="minorHAnsi" w:hAnsiTheme="minorHAnsi" w:cs="Calibri-Bold"/>
          <w:b/>
          <w:bCs/>
          <w:sz w:val="20"/>
          <w:szCs w:val="20"/>
        </w:rPr>
        <w:t xml:space="preserve"> 2016</w:t>
      </w:r>
    </w:p>
    <w:p w:rsidR="002E20CF" w:rsidRPr="001731E0" w:rsidRDefault="002E20CF" w:rsidP="002E20CF">
      <w:pPr>
        <w:ind w:firstLine="360"/>
        <w:rPr>
          <w:rFonts w:ascii="Verdana" w:hAnsi="Verdana"/>
          <w:b/>
          <w:bCs/>
          <w:sz w:val="10"/>
          <w:szCs w:val="10"/>
        </w:rPr>
      </w:pPr>
    </w:p>
    <w:p w:rsidR="002E20CF" w:rsidRPr="001731E0" w:rsidRDefault="00305AA9" w:rsidP="002E20CF">
      <w:pPr>
        <w:autoSpaceDE w:val="0"/>
        <w:autoSpaceDN w:val="0"/>
        <w:adjustRightInd w:val="0"/>
        <w:rPr>
          <w:rFonts w:asciiTheme="minorHAnsi" w:hAnsiTheme="minorHAnsi" w:cs="Calibri"/>
          <w:sz w:val="20"/>
          <w:szCs w:val="20"/>
        </w:rPr>
      </w:pPr>
      <w:r w:rsidRPr="001731E0">
        <w:rPr>
          <w:rFonts w:asciiTheme="minorHAnsi" w:hAnsiTheme="minorHAnsi"/>
          <w:b/>
          <w:bCs/>
          <w:sz w:val="20"/>
          <w:szCs w:val="20"/>
        </w:rPr>
        <w:t>SUMMARY</w:t>
      </w:r>
      <w:r w:rsidRPr="001731E0">
        <w:rPr>
          <w:rFonts w:asciiTheme="minorHAnsi" w:hAnsiTheme="minorHAnsi"/>
          <w:bCs/>
          <w:sz w:val="20"/>
          <w:szCs w:val="20"/>
        </w:rPr>
        <w:t>:</w:t>
      </w:r>
      <w:r w:rsidRPr="001731E0">
        <w:rPr>
          <w:rFonts w:asciiTheme="minorHAnsi" w:hAnsiTheme="minorHAnsi"/>
          <w:b/>
          <w:bCs/>
          <w:sz w:val="20"/>
          <w:szCs w:val="20"/>
        </w:rPr>
        <w:t xml:space="preserve">  </w:t>
      </w:r>
      <w:r w:rsidR="002E20CF" w:rsidRPr="001731E0">
        <w:rPr>
          <w:rFonts w:asciiTheme="minorHAnsi" w:hAnsiTheme="minorHAnsi" w:cs="Calibri"/>
          <w:sz w:val="20"/>
          <w:szCs w:val="20"/>
        </w:rPr>
        <w:t xml:space="preserve">Documentation, Data Entry, Processing and corresponding Emails, Matching Shipments in their corresponding </w:t>
      </w:r>
    </w:p>
    <w:p w:rsidR="00243832" w:rsidRPr="001731E0" w:rsidRDefault="002E20CF" w:rsidP="002E20CF">
      <w:pPr>
        <w:autoSpaceDE w:val="0"/>
        <w:autoSpaceDN w:val="0"/>
        <w:adjustRightInd w:val="0"/>
        <w:ind w:left="720"/>
        <w:rPr>
          <w:rFonts w:asciiTheme="minorHAnsi" w:hAnsiTheme="minorHAnsi" w:cs="Tahoma"/>
          <w:bCs/>
          <w:sz w:val="20"/>
          <w:szCs w:val="20"/>
          <w:u w:val="single"/>
        </w:rPr>
      </w:pPr>
      <w:r w:rsidRPr="001731E0">
        <w:rPr>
          <w:rFonts w:asciiTheme="minorHAnsi" w:hAnsiTheme="minorHAnsi" w:cs="Calibri"/>
          <w:sz w:val="20"/>
          <w:szCs w:val="20"/>
        </w:rPr>
        <w:t xml:space="preserve">         </w:t>
      </w:r>
      <w:proofErr w:type="gramStart"/>
      <w:r w:rsidRPr="001731E0">
        <w:rPr>
          <w:rFonts w:asciiTheme="minorHAnsi" w:hAnsiTheme="minorHAnsi" w:cs="Calibri"/>
          <w:sz w:val="20"/>
          <w:szCs w:val="20"/>
        </w:rPr>
        <w:t>accounts</w:t>
      </w:r>
      <w:proofErr w:type="gramEnd"/>
      <w:r w:rsidRPr="001731E0">
        <w:rPr>
          <w:rFonts w:asciiTheme="minorHAnsi" w:hAnsiTheme="minorHAnsi" w:cs="Calibri"/>
          <w:sz w:val="20"/>
          <w:szCs w:val="20"/>
        </w:rPr>
        <w:t>, Data Encoding.</w:t>
      </w:r>
      <w:r w:rsidR="00305AA9" w:rsidRPr="001731E0">
        <w:rPr>
          <w:rFonts w:asciiTheme="minorHAnsi" w:hAnsiTheme="minorHAnsi"/>
          <w:b/>
          <w:bCs/>
          <w:sz w:val="20"/>
          <w:szCs w:val="20"/>
        </w:rPr>
        <w:t> </w:t>
      </w:r>
    </w:p>
    <w:p w:rsidR="002E20CF" w:rsidRPr="001731E0" w:rsidRDefault="002E20CF" w:rsidP="00243832">
      <w:pPr>
        <w:rPr>
          <w:rFonts w:asciiTheme="minorHAnsi" w:hAnsiTheme="minorHAnsi" w:cs="Tahoma"/>
          <w:bCs/>
          <w:sz w:val="10"/>
          <w:szCs w:val="10"/>
          <w:u w:val="single"/>
        </w:rPr>
      </w:pPr>
    </w:p>
    <w:p w:rsidR="00243832" w:rsidRPr="001731E0" w:rsidRDefault="00243832" w:rsidP="002E20CF">
      <w:pPr>
        <w:rPr>
          <w:rFonts w:asciiTheme="minorHAnsi" w:hAnsiTheme="minorHAnsi"/>
          <w:bCs/>
          <w:sz w:val="20"/>
          <w:szCs w:val="20"/>
          <w:u w:val="single"/>
        </w:rPr>
      </w:pPr>
      <w:r w:rsidRPr="001731E0">
        <w:rPr>
          <w:rFonts w:asciiTheme="minorHAnsi" w:hAnsiTheme="minorHAnsi" w:cs="Tahoma"/>
          <w:bCs/>
          <w:sz w:val="20"/>
          <w:szCs w:val="20"/>
          <w:u w:val="single"/>
        </w:rPr>
        <w:t>D</w:t>
      </w:r>
      <w:r w:rsidR="00305AA9" w:rsidRPr="001731E0">
        <w:rPr>
          <w:rFonts w:asciiTheme="minorHAnsi" w:hAnsiTheme="minorHAnsi" w:cs="Tahoma"/>
          <w:bCs/>
          <w:sz w:val="20"/>
          <w:szCs w:val="20"/>
          <w:u w:val="single"/>
        </w:rPr>
        <w:t>uties and Responsibilities:</w:t>
      </w:r>
      <w:r w:rsidR="00B90841" w:rsidRPr="001731E0">
        <w:rPr>
          <w:rFonts w:asciiTheme="minorHAnsi" w:hAnsiTheme="minorHAnsi"/>
          <w:bCs/>
          <w:sz w:val="20"/>
          <w:szCs w:val="20"/>
          <w:u w:val="single"/>
        </w:rPr>
        <w:t xml:space="preserve"> </w:t>
      </w:r>
      <w:r w:rsidR="0038668B" w:rsidRPr="001731E0">
        <w:rPr>
          <w:rFonts w:asciiTheme="minorHAnsi" w:hAnsiTheme="minorHAnsi"/>
          <w:bCs/>
          <w:sz w:val="20"/>
          <w:szCs w:val="20"/>
          <w:u w:val="single"/>
        </w:rPr>
        <w:t xml:space="preserve"> </w:t>
      </w:r>
    </w:p>
    <w:p w:rsidR="002E20CF" w:rsidRPr="00956D4F" w:rsidRDefault="002E20CF" w:rsidP="002E20CF">
      <w:pPr>
        <w:rPr>
          <w:rFonts w:ascii="Verdana" w:hAnsi="Verdana"/>
          <w:bCs/>
          <w:sz w:val="10"/>
          <w:szCs w:val="10"/>
          <w:u w:val="single"/>
        </w:rPr>
      </w:pPr>
    </w:p>
    <w:p w:rsidR="002E20CF" w:rsidRPr="001731E0" w:rsidRDefault="002E20CF" w:rsidP="001731E0">
      <w:pPr>
        <w:pStyle w:val="ListParagraph"/>
        <w:numPr>
          <w:ilvl w:val="0"/>
          <w:numId w:val="48"/>
        </w:numPr>
        <w:autoSpaceDE w:val="0"/>
        <w:autoSpaceDN w:val="0"/>
        <w:adjustRightInd w:val="0"/>
        <w:rPr>
          <w:rFonts w:asciiTheme="minorHAnsi" w:hAnsiTheme="minorHAnsi" w:cs="Calibri-Italic"/>
          <w:sz w:val="20"/>
          <w:szCs w:val="20"/>
        </w:rPr>
      </w:pPr>
      <w:r w:rsidRPr="001731E0">
        <w:rPr>
          <w:rFonts w:asciiTheme="minorHAnsi" w:hAnsiTheme="minorHAnsi" w:cs="Calibri-Italic"/>
          <w:sz w:val="20"/>
          <w:szCs w:val="20"/>
        </w:rPr>
        <w:t>Responsible for searching and matching the shipments to their respective accounts by using</w:t>
      </w:r>
    </w:p>
    <w:p w:rsidR="002E20CF" w:rsidRPr="001731E0" w:rsidRDefault="002E20CF" w:rsidP="001731E0">
      <w:pPr>
        <w:pStyle w:val="ListParagraph"/>
        <w:numPr>
          <w:ilvl w:val="0"/>
          <w:numId w:val="48"/>
        </w:numPr>
        <w:autoSpaceDE w:val="0"/>
        <w:autoSpaceDN w:val="0"/>
        <w:adjustRightInd w:val="0"/>
        <w:rPr>
          <w:rFonts w:asciiTheme="minorHAnsi" w:hAnsiTheme="minorHAnsi" w:cs="Calibri"/>
          <w:sz w:val="20"/>
          <w:szCs w:val="20"/>
        </w:rPr>
      </w:pPr>
      <w:proofErr w:type="gramStart"/>
      <w:r w:rsidRPr="001731E0">
        <w:rPr>
          <w:rFonts w:asciiTheme="minorHAnsi" w:hAnsiTheme="minorHAnsi" w:cs="Calibri-Italic"/>
          <w:sz w:val="20"/>
          <w:szCs w:val="20"/>
        </w:rPr>
        <w:t>the</w:t>
      </w:r>
      <w:proofErr w:type="gramEnd"/>
      <w:r w:rsidRPr="001731E0">
        <w:rPr>
          <w:rFonts w:asciiTheme="minorHAnsi" w:hAnsiTheme="minorHAnsi" w:cs="Calibri-Italic"/>
          <w:sz w:val="20"/>
          <w:szCs w:val="20"/>
        </w:rPr>
        <w:t xml:space="preserve"> following information given both the shipper and the consignee </w:t>
      </w:r>
      <w:r w:rsidRPr="001731E0">
        <w:rPr>
          <w:rFonts w:asciiTheme="minorHAnsi" w:hAnsiTheme="minorHAnsi" w:cs="Calibri"/>
          <w:sz w:val="20"/>
          <w:szCs w:val="20"/>
        </w:rPr>
        <w:t>.</w:t>
      </w:r>
    </w:p>
    <w:p w:rsidR="002E20CF" w:rsidRPr="001731E0" w:rsidRDefault="002E20CF" w:rsidP="001731E0">
      <w:pPr>
        <w:pStyle w:val="ListParagraph"/>
        <w:numPr>
          <w:ilvl w:val="0"/>
          <w:numId w:val="48"/>
        </w:numPr>
        <w:autoSpaceDE w:val="0"/>
        <w:autoSpaceDN w:val="0"/>
        <w:adjustRightInd w:val="0"/>
        <w:rPr>
          <w:rFonts w:asciiTheme="minorHAnsi" w:hAnsiTheme="minorHAnsi" w:cs="Calibri-Bold"/>
          <w:b/>
          <w:bCs/>
          <w:sz w:val="20"/>
          <w:szCs w:val="20"/>
        </w:rPr>
      </w:pPr>
      <w:r w:rsidRPr="001731E0">
        <w:rPr>
          <w:rFonts w:asciiTheme="minorHAnsi" w:hAnsiTheme="minorHAnsi" w:cs="Calibri-Italic"/>
          <w:sz w:val="20"/>
          <w:szCs w:val="20"/>
        </w:rPr>
        <w:t xml:space="preserve">Files papers and Documents into Appropriate employee </w:t>
      </w:r>
      <w:proofErr w:type="gramStart"/>
      <w:r w:rsidRPr="001731E0">
        <w:rPr>
          <w:rFonts w:asciiTheme="minorHAnsi" w:hAnsiTheme="minorHAnsi" w:cs="Calibri-Italic"/>
          <w:sz w:val="20"/>
          <w:szCs w:val="20"/>
        </w:rPr>
        <w:t xml:space="preserve">files </w:t>
      </w:r>
      <w:r w:rsidRPr="001731E0">
        <w:rPr>
          <w:rFonts w:asciiTheme="minorHAnsi" w:hAnsiTheme="minorHAnsi" w:cs="Calibri-Bold"/>
          <w:b/>
          <w:bCs/>
          <w:sz w:val="20"/>
          <w:szCs w:val="20"/>
        </w:rPr>
        <w:t>.</w:t>
      </w:r>
      <w:proofErr w:type="gramEnd"/>
    </w:p>
    <w:p w:rsidR="002E20CF" w:rsidRPr="001731E0" w:rsidRDefault="002E20CF" w:rsidP="001731E0">
      <w:pPr>
        <w:pStyle w:val="ListParagraph"/>
        <w:numPr>
          <w:ilvl w:val="0"/>
          <w:numId w:val="48"/>
        </w:numPr>
        <w:autoSpaceDE w:val="0"/>
        <w:autoSpaceDN w:val="0"/>
        <w:adjustRightInd w:val="0"/>
        <w:rPr>
          <w:rFonts w:asciiTheme="minorHAnsi" w:hAnsiTheme="minorHAnsi" w:cs="Calibri-Italic"/>
          <w:sz w:val="20"/>
          <w:szCs w:val="20"/>
        </w:rPr>
      </w:pPr>
      <w:r w:rsidRPr="001731E0">
        <w:rPr>
          <w:rFonts w:asciiTheme="minorHAnsi" w:hAnsiTheme="minorHAnsi" w:cs="Calibri-Italic"/>
          <w:sz w:val="20"/>
          <w:szCs w:val="20"/>
        </w:rPr>
        <w:t>Process mails.</w:t>
      </w:r>
    </w:p>
    <w:p w:rsidR="002E20CF" w:rsidRPr="001731E0" w:rsidRDefault="002E20CF" w:rsidP="001731E0">
      <w:pPr>
        <w:pStyle w:val="ListParagraph"/>
        <w:numPr>
          <w:ilvl w:val="0"/>
          <w:numId w:val="48"/>
        </w:numPr>
        <w:autoSpaceDE w:val="0"/>
        <w:autoSpaceDN w:val="0"/>
        <w:adjustRightInd w:val="0"/>
        <w:rPr>
          <w:rFonts w:asciiTheme="minorHAnsi" w:hAnsiTheme="minorHAnsi" w:cs="Calibri-Italic"/>
          <w:sz w:val="20"/>
          <w:szCs w:val="20"/>
        </w:rPr>
      </w:pPr>
      <w:r w:rsidRPr="001731E0">
        <w:rPr>
          <w:rFonts w:asciiTheme="minorHAnsi" w:hAnsiTheme="minorHAnsi" w:cs="Calibri-Italic"/>
          <w:sz w:val="20"/>
          <w:szCs w:val="20"/>
        </w:rPr>
        <w:t>Perform other duties whatever is assigned.</w:t>
      </w:r>
    </w:p>
    <w:p w:rsidR="002E20CF" w:rsidRPr="001731E0" w:rsidRDefault="002E20CF" w:rsidP="001731E0">
      <w:pPr>
        <w:pStyle w:val="ListParagraph"/>
        <w:numPr>
          <w:ilvl w:val="0"/>
          <w:numId w:val="48"/>
        </w:numPr>
        <w:autoSpaceDE w:val="0"/>
        <w:autoSpaceDN w:val="0"/>
        <w:adjustRightInd w:val="0"/>
        <w:rPr>
          <w:rFonts w:asciiTheme="minorHAnsi" w:hAnsiTheme="minorHAnsi" w:cs="Calibri-Italic"/>
          <w:sz w:val="20"/>
          <w:szCs w:val="20"/>
        </w:rPr>
      </w:pPr>
      <w:r w:rsidRPr="001731E0">
        <w:rPr>
          <w:rFonts w:asciiTheme="minorHAnsi" w:hAnsiTheme="minorHAnsi" w:cs="Calibri-Italic"/>
          <w:sz w:val="20"/>
          <w:szCs w:val="20"/>
        </w:rPr>
        <w:t>Assisting in the setup and maintenance in the office.</w:t>
      </w:r>
    </w:p>
    <w:p w:rsidR="002E20CF" w:rsidRPr="001731E0" w:rsidRDefault="002E20CF" w:rsidP="001731E0">
      <w:pPr>
        <w:pStyle w:val="ListParagraph"/>
        <w:numPr>
          <w:ilvl w:val="0"/>
          <w:numId w:val="48"/>
        </w:numPr>
        <w:autoSpaceDE w:val="0"/>
        <w:autoSpaceDN w:val="0"/>
        <w:adjustRightInd w:val="0"/>
        <w:rPr>
          <w:rFonts w:asciiTheme="minorHAnsi" w:hAnsiTheme="minorHAnsi" w:cs="Calibri-Italic"/>
          <w:sz w:val="20"/>
          <w:szCs w:val="20"/>
        </w:rPr>
      </w:pPr>
      <w:r w:rsidRPr="001731E0">
        <w:rPr>
          <w:rFonts w:asciiTheme="minorHAnsi" w:hAnsiTheme="minorHAnsi" w:cs="Calibri-Italic"/>
          <w:sz w:val="20"/>
          <w:szCs w:val="20"/>
        </w:rPr>
        <w:t>Assisting clients and customers for their queries through email.</w:t>
      </w:r>
    </w:p>
    <w:p w:rsidR="002E20CF" w:rsidRPr="001731E0" w:rsidRDefault="002E20CF" w:rsidP="001731E0">
      <w:pPr>
        <w:pStyle w:val="ListParagraph"/>
        <w:numPr>
          <w:ilvl w:val="0"/>
          <w:numId w:val="48"/>
        </w:numPr>
        <w:autoSpaceDE w:val="0"/>
        <w:autoSpaceDN w:val="0"/>
        <w:adjustRightInd w:val="0"/>
        <w:rPr>
          <w:rFonts w:asciiTheme="minorHAnsi" w:hAnsiTheme="minorHAnsi" w:cs="Calibri-Italic"/>
          <w:sz w:val="20"/>
          <w:szCs w:val="20"/>
        </w:rPr>
      </w:pPr>
      <w:r w:rsidRPr="001731E0">
        <w:rPr>
          <w:rFonts w:asciiTheme="minorHAnsi" w:hAnsiTheme="minorHAnsi" w:cs="Calibri-Italic"/>
          <w:sz w:val="20"/>
          <w:szCs w:val="20"/>
        </w:rPr>
        <w:t>Keeping and encoding received files.</w:t>
      </w:r>
    </w:p>
    <w:p w:rsidR="002E20CF" w:rsidRPr="001731E0" w:rsidRDefault="002E20CF" w:rsidP="001731E0">
      <w:pPr>
        <w:pStyle w:val="ListParagraph"/>
        <w:numPr>
          <w:ilvl w:val="0"/>
          <w:numId w:val="48"/>
        </w:numPr>
        <w:autoSpaceDE w:val="0"/>
        <w:autoSpaceDN w:val="0"/>
        <w:adjustRightInd w:val="0"/>
        <w:rPr>
          <w:rFonts w:asciiTheme="minorHAnsi" w:hAnsiTheme="minorHAnsi" w:cs="Calibri-Italic"/>
          <w:sz w:val="20"/>
          <w:szCs w:val="20"/>
        </w:rPr>
      </w:pPr>
      <w:r w:rsidRPr="001731E0">
        <w:rPr>
          <w:rFonts w:asciiTheme="minorHAnsi" w:hAnsiTheme="minorHAnsi" w:cs="Calibri-Italic"/>
          <w:sz w:val="20"/>
          <w:szCs w:val="20"/>
        </w:rPr>
        <w:t>Providing administrative and clerical support to other departments as possible.</w:t>
      </w:r>
    </w:p>
    <w:p w:rsidR="000961A5" w:rsidRPr="001731E0" w:rsidRDefault="002E20CF" w:rsidP="001731E0">
      <w:pPr>
        <w:pStyle w:val="ListParagraph"/>
        <w:numPr>
          <w:ilvl w:val="0"/>
          <w:numId w:val="48"/>
        </w:numPr>
        <w:jc w:val="both"/>
        <w:rPr>
          <w:rFonts w:asciiTheme="minorHAnsi" w:hAnsiTheme="minorHAnsi" w:cs="Calibri-Italic"/>
          <w:sz w:val="20"/>
          <w:szCs w:val="20"/>
        </w:rPr>
      </w:pPr>
      <w:r w:rsidRPr="001731E0">
        <w:rPr>
          <w:rFonts w:asciiTheme="minorHAnsi" w:hAnsiTheme="minorHAnsi" w:cs="Calibri-Italic"/>
          <w:sz w:val="20"/>
          <w:szCs w:val="20"/>
        </w:rPr>
        <w:t>Maintaining contributes to team effort by accomplishing related results as needed.</w:t>
      </w:r>
    </w:p>
    <w:p w:rsidR="002E20CF" w:rsidRPr="002E20CF" w:rsidRDefault="002E20CF" w:rsidP="002E20CF">
      <w:pPr>
        <w:jc w:val="both"/>
        <w:rPr>
          <w:rFonts w:asciiTheme="minorHAnsi" w:hAnsiTheme="minorHAnsi"/>
          <w:sz w:val="20"/>
          <w:szCs w:val="20"/>
        </w:rPr>
      </w:pPr>
    </w:p>
    <w:p w:rsidR="000961A5" w:rsidRPr="00683905" w:rsidRDefault="002E20CF" w:rsidP="002E20CF">
      <w:pPr>
        <w:numPr>
          <w:ilvl w:val="0"/>
          <w:numId w:val="3"/>
        </w:numPr>
        <w:tabs>
          <w:tab w:val="clear" w:pos="720"/>
          <w:tab w:val="num" w:pos="-4320"/>
        </w:tabs>
        <w:ind w:left="360"/>
        <w:jc w:val="both"/>
        <w:rPr>
          <w:rFonts w:asciiTheme="minorHAnsi" w:hAnsiTheme="minorHAnsi" w:cs="Tahoma"/>
          <w:sz w:val="20"/>
          <w:szCs w:val="20"/>
        </w:rPr>
      </w:pPr>
      <w:r w:rsidRPr="00683905">
        <w:rPr>
          <w:rFonts w:asciiTheme="minorHAnsi" w:hAnsiTheme="minorHAnsi" w:cs="Calibri-Bold"/>
          <w:b/>
          <w:bCs/>
          <w:sz w:val="20"/>
          <w:szCs w:val="20"/>
        </w:rPr>
        <w:t>CDCI Clark</w:t>
      </w:r>
      <w:r w:rsidR="00387252" w:rsidRPr="00683905">
        <w:rPr>
          <w:rFonts w:asciiTheme="minorHAnsi" w:hAnsiTheme="minorHAnsi" w:cs="Tahoma"/>
          <w:sz w:val="20"/>
          <w:szCs w:val="20"/>
        </w:rPr>
        <w:t xml:space="preserve"> –</w:t>
      </w:r>
      <w:r w:rsidRPr="00683905">
        <w:rPr>
          <w:rFonts w:asciiTheme="minorHAnsi" w:hAnsiTheme="minorHAnsi" w:cs="Tahoma"/>
          <w:sz w:val="20"/>
          <w:szCs w:val="20"/>
        </w:rPr>
        <w:t>Philippines</w:t>
      </w:r>
    </w:p>
    <w:p w:rsidR="002E20CF" w:rsidRPr="00683905" w:rsidRDefault="002E20CF" w:rsidP="002E20CF">
      <w:pPr>
        <w:ind w:firstLine="360"/>
        <w:rPr>
          <w:rFonts w:asciiTheme="minorHAnsi" w:hAnsiTheme="minorHAnsi" w:cs="Calibri"/>
          <w:sz w:val="20"/>
          <w:szCs w:val="20"/>
        </w:rPr>
      </w:pPr>
      <w:r w:rsidRPr="00683905">
        <w:rPr>
          <w:rFonts w:asciiTheme="minorHAnsi" w:hAnsiTheme="minorHAnsi" w:cs="Calibri"/>
          <w:sz w:val="20"/>
          <w:szCs w:val="20"/>
        </w:rPr>
        <w:t xml:space="preserve">Data Encoder </w:t>
      </w:r>
    </w:p>
    <w:p w:rsidR="00243832" w:rsidRPr="00683905" w:rsidRDefault="002E20CF" w:rsidP="002E20CF">
      <w:pPr>
        <w:ind w:firstLine="360"/>
        <w:rPr>
          <w:rFonts w:asciiTheme="minorHAnsi" w:hAnsiTheme="minorHAnsi" w:cs="Tahoma"/>
          <w:bCs/>
          <w:sz w:val="20"/>
          <w:szCs w:val="20"/>
          <w:u w:val="single"/>
        </w:rPr>
      </w:pPr>
      <w:r w:rsidRPr="00683905">
        <w:rPr>
          <w:rFonts w:asciiTheme="minorHAnsi" w:hAnsiTheme="minorHAnsi" w:cs="Calibri"/>
          <w:sz w:val="20"/>
          <w:szCs w:val="20"/>
        </w:rPr>
        <w:t>December 2009 – August 2010</w:t>
      </w:r>
    </w:p>
    <w:p w:rsidR="00745303" w:rsidRDefault="00745303" w:rsidP="002E20CF">
      <w:pPr>
        <w:rPr>
          <w:rFonts w:asciiTheme="minorHAnsi" w:hAnsiTheme="minorHAnsi" w:cs="Tahoma"/>
          <w:bCs/>
          <w:sz w:val="20"/>
          <w:szCs w:val="20"/>
          <w:u w:val="single"/>
        </w:rPr>
      </w:pPr>
    </w:p>
    <w:p w:rsidR="00745303" w:rsidRPr="00683905" w:rsidRDefault="00745303" w:rsidP="002E20CF">
      <w:pPr>
        <w:rPr>
          <w:rFonts w:asciiTheme="minorHAnsi" w:hAnsiTheme="minorHAnsi" w:cs="Tahoma"/>
          <w:bCs/>
          <w:sz w:val="20"/>
          <w:szCs w:val="20"/>
          <w:u w:val="single"/>
        </w:rPr>
      </w:pPr>
      <w:proofErr w:type="gramStart"/>
      <w:r w:rsidRPr="00683905">
        <w:rPr>
          <w:rFonts w:asciiTheme="minorHAnsi" w:hAnsiTheme="minorHAnsi"/>
          <w:b/>
          <w:bCs/>
          <w:sz w:val="20"/>
          <w:szCs w:val="20"/>
        </w:rPr>
        <w:t>SUMMARY</w:t>
      </w:r>
      <w:r w:rsidRPr="00683905">
        <w:rPr>
          <w:rFonts w:asciiTheme="minorHAnsi" w:hAnsiTheme="minorHAnsi" w:cs="Arial"/>
          <w:sz w:val="20"/>
          <w:szCs w:val="20"/>
          <w:shd w:val="clear" w:color="auto" w:fill="FFFFFF"/>
        </w:rPr>
        <w:t xml:space="preserve"> :Typing</w:t>
      </w:r>
      <w:proofErr w:type="gramEnd"/>
      <w:r w:rsidRPr="00683905">
        <w:rPr>
          <w:rFonts w:asciiTheme="minorHAnsi" w:hAnsiTheme="minorHAnsi" w:cs="Arial"/>
          <w:sz w:val="20"/>
          <w:szCs w:val="20"/>
          <w:shd w:val="clear" w:color="auto" w:fill="FFFFFF"/>
        </w:rPr>
        <w:t>, Data Entry Skills, Attention to Detail, Confidentiality, Thoroughness, Decision Making, Independence, Analyzing Information , Results Driven, Energy Level</w:t>
      </w:r>
    </w:p>
    <w:p w:rsidR="00745303" w:rsidRPr="00683905" w:rsidRDefault="00745303" w:rsidP="002E20CF">
      <w:pPr>
        <w:rPr>
          <w:rFonts w:asciiTheme="minorHAnsi" w:hAnsiTheme="minorHAnsi" w:cs="Tahoma"/>
          <w:bCs/>
          <w:sz w:val="20"/>
          <w:szCs w:val="20"/>
          <w:u w:val="single"/>
        </w:rPr>
      </w:pPr>
    </w:p>
    <w:p w:rsidR="00243832" w:rsidRPr="00683905" w:rsidRDefault="00243832" w:rsidP="002E20CF">
      <w:pPr>
        <w:rPr>
          <w:rFonts w:asciiTheme="minorHAnsi" w:hAnsiTheme="minorHAnsi"/>
          <w:bCs/>
          <w:sz w:val="20"/>
          <w:szCs w:val="20"/>
          <w:u w:val="single"/>
        </w:rPr>
      </w:pPr>
      <w:r w:rsidRPr="00683905">
        <w:rPr>
          <w:rFonts w:asciiTheme="minorHAnsi" w:hAnsiTheme="minorHAnsi" w:cs="Tahoma"/>
          <w:bCs/>
          <w:sz w:val="20"/>
          <w:szCs w:val="20"/>
          <w:u w:val="single"/>
        </w:rPr>
        <w:lastRenderedPageBreak/>
        <w:t>Duties and Responsibilities:</w:t>
      </w:r>
      <w:r w:rsidRPr="00683905">
        <w:rPr>
          <w:rFonts w:asciiTheme="minorHAnsi" w:hAnsiTheme="minorHAnsi"/>
          <w:bCs/>
          <w:sz w:val="20"/>
          <w:szCs w:val="20"/>
          <w:u w:val="single"/>
        </w:rPr>
        <w:t xml:space="preserve">  </w:t>
      </w:r>
    </w:p>
    <w:p w:rsidR="001731E0" w:rsidRPr="00683905" w:rsidRDefault="001731E0" w:rsidP="002E20CF">
      <w:pPr>
        <w:rPr>
          <w:rFonts w:asciiTheme="minorHAnsi" w:hAnsiTheme="minorHAnsi"/>
          <w:bCs/>
          <w:sz w:val="10"/>
          <w:szCs w:val="10"/>
          <w:u w:val="single"/>
        </w:rPr>
      </w:pPr>
    </w:p>
    <w:p w:rsidR="00745303" w:rsidRPr="00683905" w:rsidRDefault="00745303" w:rsidP="001731E0">
      <w:pPr>
        <w:numPr>
          <w:ilvl w:val="0"/>
          <w:numId w:val="49"/>
        </w:numPr>
        <w:shd w:val="clear" w:color="auto" w:fill="FFFFFF"/>
        <w:spacing w:line="256" w:lineRule="atLeast"/>
        <w:rPr>
          <w:rFonts w:asciiTheme="minorHAnsi" w:hAnsiTheme="minorHAnsi" w:cs="Arial"/>
          <w:sz w:val="20"/>
          <w:szCs w:val="20"/>
        </w:rPr>
      </w:pPr>
      <w:r w:rsidRPr="00683905">
        <w:rPr>
          <w:rFonts w:asciiTheme="minorHAnsi" w:hAnsiTheme="minorHAnsi" w:cs="Arial"/>
          <w:sz w:val="20"/>
          <w:szCs w:val="20"/>
        </w:rPr>
        <w:t>Prepares source data for computer entry by compiling and sorting information; establishing entry priorities.</w:t>
      </w:r>
    </w:p>
    <w:p w:rsidR="00745303" w:rsidRPr="00683905" w:rsidRDefault="00745303" w:rsidP="001731E0">
      <w:pPr>
        <w:numPr>
          <w:ilvl w:val="0"/>
          <w:numId w:val="49"/>
        </w:numPr>
        <w:shd w:val="clear" w:color="auto" w:fill="FFFFFF"/>
        <w:spacing w:line="256" w:lineRule="atLeast"/>
        <w:rPr>
          <w:rFonts w:asciiTheme="minorHAnsi" w:hAnsiTheme="minorHAnsi" w:cs="Arial"/>
          <w:sz w:val="20"/>
          <w:szCs w:val="20"/>
        </w:rPr>
      </w:pPr>
      <w:r w:rsidRPr="00683905">
        <w:rPr>
          <w:rFonts w:asciiTheme="minorHAnsi" w:hAnsiTheme="minorHAnsi" w:cs="Arial"/>
          <w:sz w:val="20"/>
          <w:szCs w:val="20"/>
        </w:rPr>
        <w:t>Processes customer and account source documents by reviewing data for deficiencies; resolving discrepancies by using standard procedures or returning incomplete documents to the team leader for resolution.</w:t>
      </w:r>
    </w:p>
    <w:p w:rsidR="00745303" w:rsidRPr="00683905" w:rsidRDefault="00745303" w:rsidP="001731E0">
      <w:pPr>
        <w:numPr>
          <w:ilvl w:val="0"/>
          <w:numId w:val="49"/>
        </w:numPr>
        <w:shd w:val="clear" w:color="auto" w:fill="FFFFFF"/>
        <w:spacing w:line="256" w:lineRule="atLeast"/>
        <w:rPr>
          <w:rFonts w:asciiTheme="minorHAnsi" w:hAnsiTheme="minorHAnsi" w:cs="Arial"/>
          <w:sz w:val="20"/>
          <w:szCs w:val="20"/>
        </w:rPr>
      </w:pPr>
      <w:r w:rsidRPr="00683905">
        <w:rPr>
          <w:rFonts w:asciiTheme="minorHAnsi" w:hAnsiTheme="minorHAnsi" w:cs="Arial"/>
          <w:sz w:val="20"/>
          <w:szCs w:val="20"/>
        </w:rPr>
        <w:t>Enters customer and account data by inputting alphabetic and numeric information on keyboard or optical scanner according to screen format.</w:t>
      </w:r>
    </w:p>
    <w:p w:rsidR="00745303" w:rsidRPr="00683905" w:rsidRDefault="00745303" w:rsidP="001731E0">
      <w:pPr>
        <w:numPr>
          <w:ilvl w:val="0"/>
          <w:numId w:val="49"/>
        </w:numPr>
        <w:shd w:val="clear" w:color="auto" w:fill="FFFFFF"/>
        <w:spacing w:line="256" w:lineRule="atLeast"/>
        <w:rPr>
          <w:rFonts w:asciiTheme="minorHAnsi" w:hAnsiTheme="minorHAnsi" w:cs="Arial"/>
          <w:sz w:val="20"/>
          <w:szCs w:val="20"/>
        </w:rPr>
      </w:pPr>
      <w:r w:rsidRPr="00683905">
        <w:rPr>
          <w:rFonts w:asciiTheme="minorHAnsi" w:hAnsiTheme="minorHAnsi" w:cs="Arial"/>
          <w:sz w:val="20"/>
          <w:szCs w:val="20"/>
        </w:rPr>
        <w:t>Maintains data entry requirements by following data program techniques and procedures.</w:t>
      </w:r>
    </w:p>
    <w:p w:rsidR="00745303" w:rsidRPr="00683905" w:rsidRDefault="00745303" w:rsidP="001731E0">
      <w:pPr>
        <w:numPr>
          <w:ilvl w:val="0"/>
          <w:numId w:val="49"/>
        </w:numPr>
        <w:shd w:val="clear" w:color="auto" w:fill="FFFFFF"/>
        <w:spacing w:line="256" w:lineRule="atLeast"/>
        <w:rPr>
          <w:rFonts w:asciiTheme="minorHAnsi" w:hAnsiTheme="minorHAnsi" w:cs="Arial"/>
          <w:sz w:val="20"/>
          <w:szCs w:val="20"/>
        </w:rPr>
      </w:pPr>
      <w:r w:rsidRPr="00683905">
        <w:rPr>
          <w:rFonts w:asciiTheme="minorHAnsi" w:hAnsiTheme="minorHAnsi" w:cs="Arial"/>
          <w:sz w:val="20"/>
          <w:szCs w:val="20"/>
        </w:rPr>
        <w:t>Verifies entered customer and account data by reviewing, correcting, deleting, or reentering data; combining data from both systems when account information is incomplete; purging files to eliminate duplication of data.</w:t>
      </w:r>
    </w:p>
    <w:p w:rsidR="00745303" w:rsidRPr="00683905" w:rsidRDefault="00745303" w:rsidP="001731E0">
      <w:pPr>
        <w:numPr>
          <w:ilvl w:val="0"/>
          <w:numId w:val="49"/>
        </w:numPr>
        <w:shd w:val="clear" w:color="auto" w:fill="FFFFFF"/>
        <w:spacing w:line="256" w:lineRule="atLeast"/>
        <w:rPr>
          <w:rFonts w:asciiTheme="minorHAnsi" w:hAnsiTheme="minorHAnsi" w:cs="Arial"/>
          <w:sz w:val="20"/>
          <w:szCs w:val="20"/>
        </w:rPr>
      </w:pPr>
      <w:r w:rsidRPr="00683905">
        <w:rPr>
          <w:rFonts w:asciiTheme="minorHAnsi" w:hAnsiTheme="minorHAnsi" w:cs="Arial"/>
          <w:sz w:val="20"/>
          <w:szCs w:val="20"/>
        </w:rPr>
        <w:t>Tests customer and account system changes and upgrades by inputting new data; reviewing output.</w:t>
      </w:r>
    </w:p>
    <w:p w:rsidR="00745303" w:rsidRPr="00683905" w:rsidRDefault="00745303" w:rsidP="001731E0">
      <w:pPr>
        <w:numPr>
          <w:ilvl w:val="0"/>
          <w:numId w:val="49"/>
        </w:numPr>
        <w:shd w:val="clear" w:color="auto" w:fill="FFFFFF"/>
        <w:spacing w:line="256" w:lineRule="atLeast"/>
        <w:rPr>
          <w:rFonts w:asciiTheme="minorHAnsi" w:hAnsiTheme="minorHAnsi" w:cs="Arial"/>
          <w:sz w:val="20"/>
          <w:szCs w:val="20"/>
        </w:rPr>
      </w:pPr>
      <w:r w:rsidRPr="00683905">
        <w:rPr>
          <w:rFonts w:asciiTheme="minorHAnsi" w:hAnsiTheme="minorHAnsi" w:cs="Arial"/>
          <w:sz w:val="20"/>
          <w:szCs w:val="20"/>
        </w:rPr>
        <w:t>Secures information by completing data base backups.</w:t>
      </w:r>
    </w:p>
    <w:p w:rsidR="00745303" w:rsidRPr="00683905" w:rsidRDefault="00745303" w:rsidP="001731E0">
      <w:pPr>
        <w:numPr>
          <w:ilvl w:val="0"/>
          <w:numId w:val="49"/>
        </w:numPr>
        <w:shd w:val="clear" w:color="auto" w:fill="FFFFFF"/>
        <w:spacing w:line="256" w:lineRule="atLeast"/>
        <w:rPr>
          <w:rFonts w:asciiTheme="minorHAnsi" w:hAnsiTheme="minorHAnsi" w:cs="Arial"/>
          <w:sz w:val="20"/>
          <w:szCs w:val="20"/>
        </w:rPr>
      </w:pPr>
      <w:r w:rsidRPr="00683905">
        <w:rPr>
          <w:rFonts w:asciiTheme="minorHAnsi" w:hAnsiTheme="minorHAnsi" w:cs="Arial"/>
          <w:sz w:val="20"/>
          <w:szCs w:val="20"/>
        </w:rPr>
        <w:t>Maintains operations by following policies and procedures; reporting needed changes.</w:t>
      </w:r>
    </w:p>
    <w:p w:rsidR="00745303" w:rsidRPr="00683905" w:rsidRDefault="00745303" w:rsidP="001731E0">
      <w:pPr>
        <w:numPr>
          <w:ilvl w:val="0"/>
          <w:numId w:val="49"/>
        </w:numPr>
        <w:shd w:val="clear" w:color="auto" w:fill="FFFFFF"/>
        <w:spacing w:line="256" w:lineRule="atLeast"/>
        <w:rPr>
          <w:rFonts w:asciiTheme="minorHAnsi" w:hAnsiTheme="minorHAnsi" w:cs="Arial"/>
          <w:sz w:val="20"/>
          <w:szCs w:val="20"/>
        </w:rPr>
      </w:pPr>
      <w:r w:rsidRPr="00683905">
        <w:rPr>
          <w:rFonts w:asciiTheme="minorHAnsi" w:hAnsiTheme="minorHAnsi" w:cs="Arial"/>
          <w:sz w:val="20"/>
          <w:szCs w:val="20"/>
        </w:rPr>
        <w:t>Maintains customer confidence and protects operations by keeping information confidential.</w:t>
      </w:r>
    </w:p>
    <w:p w:rsidR="00745303" w:rsidRPr="00683905" w:rsidRDefault="00745303" w:rsidP="001731E0">
      <w:pPr>
        <w:numPr>
          <w:ilvl w:val="0"/>
          <w:numId w:val="49"/>
        </w:numPr>
        <w:shd w:val="clear" w:color="auto" w:fill="FFFFFF"/>
        <w:autoSpaceDE w:val="0"/>
        <w:autoSpaceDN w:val="0"/>
        <w:adjustRightInd w:val="0"/>
        <w:spacing w:line="256" w:lineRule="atLeast"/>
        <w:rPr>
          <w:rFonts w:asciiTheme="minorHAnsi" w:hAnsiTheme="minorHAnsi" w:cs="Calibri-Italic"/>
          <w:sz w:val="20"/>
          <w:szCs w:val="20"/>
        </w:rPr>
      </w:pPr>
      <w:r w:rsidRPr="00683905">
        <w:rPr>
          <w:rFonts w:asciiTheme="minorHAnsi" w:hAnsiTheme="minorHAnsi" w:cs="Arial"/>
          <w:sz w:val="20"/>
          <w:szCs w:val="20"/>
        </w:rPr>
        <w:t>Contributes to team effort by accomplishing related results as needed.</w:t>
      </w:r>
    </w:p>
    <w:p w:rsidR="00745303" w:rsidRPr="00683905" w:rsidRDefault="002E20CF" w:rsidP="001731E0">
      <w:pPr>
        <w:numPr>
          <w:ilvl w:val="0"/>
          <w:numId w:val="49"/>
        </w:numPr>
        <w:shd w:val="clear" w:color="auto" w:fill="FFFFFF"/>
        <w:autoSpaceDE w:val="0"/>
        <w:autoSpaceDN w:val="0"/>
        <w:adjustRightInd w:val="0"/>
        <w:spacing w:line="256" w:lineRule="atLeast"/>
        <w:rPr>
          <w:rFonts w:asciiTheme="minorHAnsi" w:hAnsiTheme="minorHAnsi" w:cs="Calibri-Italic"/>
          <w:sz w:val="20"/>
          <w:szCs w:val="20"/>
        </w:rPr>
      </w:pPr>
      <w:r w:rsidRPr="00683905">
        <w:rPr>
          <w:rFonts w:asciiTheme="minorHAnsi" w:hAnsiTheme="minorHAnsi" w:cs="Calibri-Italic"/>
          <w:sz w:val="20"/>
          <w:szCs w:val="20"/>
        </w:rPr>
        <w:t>Encoding the Hungarian Baptismal records dated 1900’s.</w:t>
      </w:r>
    </w:p>
    <w:p w:rsidR="00745303" w:rsidRPr="00683905" w:rsidRDefault="002E20CF" w:rsidP="001731E0">
      <w:pPr>
        <w:numPr>
          <w:ilvl w:val="0"/>
          <w:numId w:val="49"/>
        </w:numPr>
        <w:shd w:val="clear" w:color="auto" w:fill="FFFFFF"/>
        <w:autoSpaceDE w:val="0"/>
        <w:autoSpaceDN w:val="0"/>
        <w:adjustRightInd w:val="0"/>
        <w:spacing w:line="256" w:lineRule="atLeast"/>
        <w:rPr>
          <w:rFonts w:asciiTheme="minorHAnsi" w:hAnsiTheme="minorHAnsi" w:cs="Calibri-Italic"/>
          <w:sz w:val="20"/>
          <w:szCs w:val="20"/>
        </w:rPr>
      </w:pPr>
      <w:r w:rsidRPr="00683905">
        <w:rPr>
          <w:rFonts w:asciiTheme="minorHAnsi" w:hAnsiTheme="minorHAnsi" w:cs="Calibri-Italic"/>
          <w:sz w:val="20"/>
          <w:szCs w:val="20"/>
        </w:rPr>
        <w:t>Logging in records of different Countries.</w:t>
      </w:r>
    </w:p>
    <w:p w:rsidR="00745303" w:rsidRPr="00683905" w:rsidRDefault="002E20CF" w:rsidP="001731E0">
      <w:pPr>
        <w:numPr>
          <w:ilvl w:val="0"/>
          <w:numId w:val="49"/>
        </w:numPr>
        <w:shd w:val="clear" w:color="auto" w:fill="FFFFFF"/>
        <w:autoSpaceDE w:val="0"/>
        <w:autoSpaceDN w:val="0"/>
        <w:adjustRightInd w:val="0"/>
        <w:spacing w:line="256" w:lineRule="atLeast"/>
        <w:jc w:val="both"/>
        <w:rPr>
          <w:rFonts w:asciiTheme="minorHAnsi" w:hAnsiTheme="minorHAnsi" w:cs="Calibri-Italic"/>
          <w:sz w:val="20"/>
          <w:szCs w:val="20"/>
        </w:rPr>
      </w:pPr>
      <w:r w:rsidRPr="00683905">
        <w:rPr>
          <w:rFonts w:asciiTheme="minorHAnsi" w:hAnsiTheme="minorHAnsi" w:cs="Calibri-Italic"/>
          <w:sz w:val="20"/>
          <w:szCs w:val="20"/>
        </w:rPr>
        <w:t>Assisting with the filing of records within the office.</w:t>
      </w:r>
    </w:p>
    <w:p w:rsidR="00C50143" w:rsidRPr="00683905" w:rsidRDefault="002E20CF" w:rsidP="001731E0">
      <w:pPr>
        <w:numPr>
          <w:ilvl w:val="0"/>
          <w:numId w:val="49"/>
        </w:numPr>
        <w:shd w:val="clear" w:color="auto" w:fill="FFFFFF"/>
        <w:autoSpaceDE w:val="0"/>
        <w:autoSpaceDN w:val="0"/>
        <w:adjustRightInd w:val="0"/>
        <w:spacing w:line="256" w:lineRule="atLeast"/>
        <w:jc w:val="both"/>
        <w:rPr>
          <w:rFonts w:asciiTheme="minorHAnsi" w:hAnsiTheme="minorHAnsi" w:cs="Calibri-Italic"/>
          <w:sz w:val="20"/>
          <w:szCs w:val="20"/>
        </w:rPr>
      </w:pPr>
      <w:r w:rsidRPr="00683905">
        <w:rPr>
          <w:rFonts w:asciiTheme="minorHAnsi" w:hAnsiTheme="minorHAnsi" w:cs="Calibri-Italic"/>
          <w:sz w:val="20"/>
          <w:szCs w:val="20"/>
        </w:rPr>
        <w:t>Makes photocopies, faxes documents and performs other clerical functions.</w:t>
      </w:r>
    </w:p>
    <w:p w:rsidR="002E20CF" w:rsidRPr="002E20CF" w:rsidRDefault="002E20CF" w:rsidP="002E20CF">
      <w:pPr>
        <w:jc w:val="both"/>
        <w:rPr>
          <w:rFonts w:asciiTheme="minorHAnsi" w:hAnsiTheme="minorHAnsi" w:cs="Calibri-Italic"/>
          <w:sz w:val="20"/>
          <w:szCs w:val="20"/>
        </w:rPr>
      </w:pPr>
    </w:p>
    <w:p w:rsidR="00620D1A" w:rsidRPr="00683905" w:rsidRDefault="002E20CF" w:rsidP="00EE2815">
      <w:pPr>
        <w:numPr>
          <w:ilvl w:val="0"/>
          <w:numId w:val="3"/>
        </w:numPr>
        <w:tabs>
          <w:tab w:val="clear" w:pos="720"/>
          <w:tab w:val="num" w:pos="-4320"/>
        </w:tabs>
        <w:ind w:left="360"/>
        <w:jc w:val="both"/>
        <w:rPr>
          <w:rFonts w:asciiTheme="minorHAnsi" w:hAnsiTheme="minorHAnsi" w:cs="Tahoma"/>
          <w:sz w:val="20"/>
          <w:szCs w:val="20"/>
        </w:rPr>
      </w:pPr>
      <w:r w:rsidRPr="00683905">
        <w:rPr>
          <w:rFonts w:asciiTheme="minorHAnsi" w:hAnsiTheme="minorHAnsi" w:cs="Calibri-Bold"/>
          <w:b/>
          <w:bCs/>
          <w:sz w:val="20"/>
          <w:szCs w:val="20"/>
        </w:rPr>
        <w:t>SCMC Clark-</w:t>
      </w:r>
      <w:r w:rsidR="00387252" w:rsidRPr="00683905">
        <w:rPr>
          <w:rFonts w:asciiTheme="minorHAnsi" w:hAnsiTheme="minorHAnsi" w:cs="Tahoma"/>
          <w:sz w:val="20"/>
          <w:szCs w:val="20"/>
        </w:rPr>
        <w:t xml:space="preserve"> Philippines</w:t>
      </w:r>
    </w:p>
    <w:p w:rsidR="002E20CF" w:rsidRPr="00683905" w:rsidRDefault="002E20CF" w:rsidP="0085174F">
      <w:pPr>
        <w:ind w:firstLine="360"/>
        <w:jc w:val="both"/>
        <w:rPr>
          <w:rFonts w:asciiTheme="minorHAnsi" w:hAnsiTheme="minorHAnsi" w:cs="Calibri"/>
          <w:sz w:val="20"/>
          <w:szCs w:val="20"/>
        </w:rPr>
      </w:pPr>
      <w:r w:rsidRPr="00683905">
        <w:rPr>
          <w:rFonts w:asciiTheme="minorHAnsi" w:hAnsiTheme="minorHAnsi" w:cs="Calibri"/>
          <w:sz w:val="20"/>
          <w:szCs w:val="20"/>
        </w:rPr>
        <w:t>Stock Clerk</w:t>
      </w:r>
    </w:p>
    <w:p w:rsidR="00625ED0" w:rsidRPr="00683905" w:rsidRDefault="002E20CF" w:rsidP="0085174F">
      <w:pPr>
        <w:ind w:firstLine="360"/>
        <w:jc w:val="both"/>
        <w:rPr>
          <w:rFonts w:asciiTheme="minorHAnsi" w:hAnsiTheme="minorHAnsi" w:cs="Calibri"/>
          <w:sz w:val="20"/>
          <w:szCs w:val="20"/>
        </w:rPr>
      </w:pPr>
      <w:r w:rsidRPr="00683905">
        <w:rPr>
          <w:rFonts w:asciiTheme="minorHAnsi" w:hAnsiTheme="minorHAnsi" w:cs="Calibri"/>
          <w:sz w:val="20"/>
          <w:szCs w:val="20"/>
        </w:rPr>
        <w:t>April 2009 – November 2009</w:t>
      </w:r>
    </w:p>
    <w:p w:rsidR="002E20CF" w:rsidRPr="00473448" w:rsidRDefault="002E20CF" w:rsidP="0085174F">
      <w:pPr>
        <w:ind w:firstLine="360"/>
        <w:jc w:val="both"/>
        <w:rPr>
          <w:rFonts w:ascii="Verdana" w:hAnsi="Verdana" w:cs="Arial"/>
          <w:sz w:val="10"/>
          <w:szCs w:val="10"/>
        </w:rPr>
      </w:pPr>
    </w:p>
    <w:p w:rsidR="00620D1A" w:rsidRPr="001731E0" w:rsidRDefault="00620D1A" w:rsidP="002E20CF">
      <w:pPr>
        <w:rPr>
          <w:rFonts w:asciiTheme="minorHAnsi" w:hAnsiTheme="minorHAnsi"/>
          <w:sz w:val="20"/>
          <w:szCs w:val="20"/>
        </w:rPr>
      </w:pPr>
      <w:r w:rsidRPr="001731E0">
        <w:rPr>
          <w:rFonts w:asciiTheme="minorHAnsi" w:hAnsiTheme="minorHAnsi"/>
          <w:b/>
          <w:bCs/>
          <w:sz w:val="20"/>
          <w:szCs w:val="20"/>
        </w:rPr>
        <w:t>SUMMARY</w:t>
      </w:r>
      <w:r w:rsidRPr="001731E0">
        <w:rPr>
          <w:rFonts w:asciiTheme="minorHAnsi" w:hAnsiTheme="minorHAnsi"/>
          <w:bCs/>
          <w:sz w:val="20"/>
          <w:szCs w:val="20"/>
        </w:rPr>
        <w:t xml:space="preserve">:  </w:t>
      </w:r>
      <w:r w:rsidR="002E20CF" w:rsidRPr="001731E0">
        <w:rPr>
          <w:rFonts w:asciiTheme="minorHAnsi" w:hAnsiTheme="minorHAnsi" w:cs="Arial"/>
          <w:sz w:val="20"/>
          <w:szCs w:val="20"/>
        </w:rPr>
        <w:t>Responsible for receiving merchandise, unloading or unpacking it, marking it with codes to be identified, stocking shelves, and helping customers place orders. Works in stores, warehouses, stockrooms, and other storage facilities</w:t>
      </w:r>
    </w:p>
    <w:p w:rsidR="00625ED0" w:rsidRPr="00683905" w:rsidRDefault="00625ED0" w:rsidP="0065185F">
      <w:pPr>
        <w:jc w:val="center"/>
        <w:rPr>
          <w:rFonts w:asciiTheme="minorHAnsi" w:hAnsiTheme="minorHAnsi" w:cs="Tahoma"/>
          <w:bCs/>
          <w:sz w:val="10"/>
          <w:szCs w:val="10"/>
          <w:u w:val="single"/>
        </w:rPr>
      </w:pPr>
    </w:p>
    <w:p w:rsidR="00C21BDB" w:rsidRPr="00473448" w:rsidRDefault="00620D1A" w:rsidP="002E20CF">
      <w:pPr>
        <w:rPr>
          <w:rFonts w:ascii="Verdana" w:hAnsi="Verdana" w:cs="Tahoma"/>
          <w:bCs/>
          <w:sz w:val="16"/>
          <w:szCs w:val="16"/>
        </w:rPr>
      </w:pPr>
      <w:r w:rsidRPr="00473448">
        <w:rPr>
          <w:rFonts w:ascii="Verdana" w:hAnsi="Verdana" w:cs="Tahoma"/>
          <w:bCs/>
          <w:sz w:val="16"/>
          <w:szCs w:val="16"/>
          <w:u w:val="single"/>
        </w:rPr>
        <w:t>Duties and Responsibilities:</w:t>
      </w:r>
      <w:r w:rsidR="0065185F" w:rsidRPr="00473448">
        <w:rPr>
          <w:rFonts w:ascii="Verdana" w:hAnsi="Verdana" w:cs="Tahoma"/>
          <w:bCs/>
          <w:sz w:val="16"/>
          <w:szCs w:val="16"/>
          <w:u w:val="single"/>
        </w:rPr>
        <w:t xml:space="preserve"> </w:t>
      </w:r>
    </w:p>
    <w:p w:rsidR="00C21BDB" w:rsidRPr="00473448" w:rsidRDefault="00C21BDB" w:rsidP="0065185F">
      <w:pPr>
        <w:jc w:val="both"/>
        <w:rPr>
          <w:rFonts w:ascii="Verdana" w:hAnsi="Verdana"/>
          <w:b/>
          <w:bCs/>
          <w:sz w:val="10"/>
          <w:szCs w:val="10"/>
        </w:rPr>
      </w:pPr>
    </w:p>
    <w:p w:rsidR="002E20CF" w:rsidRPr="001731E0" w:rsidRDefault="002E20CF" w:rsidP="00745303">
      <w:pPr>
        <w:numPr>
          <w:ilvl w:val="0"/>
          <w:numId w:val="37"/>
        </w:numPr>
        <w:spacing w:line="256" w:lineRule="atLeast"/>
        <w:ind w:left="360"/>
        <w:textAlignment w:val="baseline"/>
        <w:rPr>
          <w:rFonts w:asciiTheme="minorHAnsi" w:hAnsiTheme="minorHAnsi" w:cs="Arial"/>
          <w:sz w:val="20"/>
          <w:szCs w:val="20"/>
        </w:rPr>
      </w:pPr>
      <w:r w:rsidRPr="001731E0">
        <w:rPr>
          <w:rFonts w:asciiTheme="minorHAnsi" w:hAnsiTheme="minorHAnsi" w:cs="Arial"/>
          <w:sz w:val="20"/>
          <w:szCs w:val="20"/>
        </w:rPr>
        <w:t>Accept delivered packages and ensure proper amount is inside.</w:t>
      </w:r>
    </w:p>
    <w:p w:rsidR="002E20CF" w:rsidRPr="001731E0" w:rsidRDefault="002E20CF" w:rsidP="00745303">
      <w:pPr>
        <w:numPr>
          <w:ilvl w:val="0"/>
          <w:numId w:val="37"/>
        </w:numPr>
        <w:spacing w:line="256" w:lineRule="atLeast"/>
        <w:ind w:left="360"/>
        <w:textAlignment w:val="baseline"/>
        <w:rPr>
          <w:rFonts w:asciiTheme="minorHAnsi" w:hAnsiTheme="minorHAnsi" w:cs="Arial"/>
          <w:sz w:val="20"/>
          <w:szCs w:val="20"/>
        </w:rPr>
      </w:pPr>
      <w:r w:rsidRPr="001731E0">
        <w:rPr>
          <w:rFonts w:asciiTheme="minorHAnsi" w:hAnsiTheme="minorHAnsi" w:cs="Arial"/>
          <w:sz w:val="20"/>
          <w:szCs w:val="20"/>
        </w:rPr>
        <w:t>Unload merchandise.</w:t>
      </w:r>
    </w:p>
    <w:p w:rsidR="002E20CF" w:rsidRPr="001731E0" w:rsidRDefault="002E20CF" w:rsidP="00745303">
      <w:pPr>
        <w:numPr>
          <w:ilvl w:val="0"/>
          <w:numId w:val="37"/>
        </w:numPr>
        <w:spacing w:line="256" w:lineRule="atLeast"/>
        <w:ind w:left="360"/>
        <w:textAlignment w:val="baseline"/>
        <w:rPr>
          <w:rFonts w:asciiTheme="minorHAnsi" w:hAnsiTheme="minorHAnsi" w:cs="Arial"/>
          <w:sz w:val="20"/>
          <w:szCs w:val="20"/>
        </w:rPr>
      </w:pPr>
      <w:r w:rsidRPr="001731E0">
        <w:rPr>
          <w:rFonts w:asciiTheme="minorHAnsi" w:hAnsiTheme="minorHAnsi" w:cs="Arial"/>
          <w:sz w:val="20"/>
          <w:szCs w:val="20"/>
        </w:rPr>
        <w:t>Mark items with identifying codes, such as price, stock, or inventory control codes.</w:t>
      </w:r>
    </w:p>
    <w:p w:rsidR="002E20CF" w:rsidRPr="001731E0" w:rsidRDefault="002E20CF" w:rsidP="00745303">
      <w:pPr>
        <w:numPr>
          <w:ilvl w:val="0"/>
          <w:numId w:val="37"/>
        </w:numPr>
        <w:spacing w:line="256" w:lineRule="atLeast"/>
        <w:ind w:left="360"/>
        <w:textAlignment w:val="baseline"/>
        <w:rPr>
          <w:rFonts w:asciiTheme="minorHAnsi" w:hAnsiTheme="minorHAnsi" w:cs="Arial"/>
          <w:sz w:val="20"/>
          <w:szCs w:val="20"/>
        </w:rPr>
      </w:pPr>
      <w:r w:rsidRPr="001731E0">
        <w:rPr>
          <w:rFonts w:asciiTheme="minorHAnsi" w:hAnsiTheme="minorHAnsi" w:cs="Arial"/>
          <w:sz w:val="20"/>
          <w:szCs w:val="20"/>
        </w:rPr>
        <w:t>Stock shelves with unpacked items.</w:t>
      </w:r>
    </w:p>
    <w:p w:rsidR="002E20CF" w:rsidRPr="001731E0" w:rsidRDefault="002E20CF" w:rsidP="00745303">
      <w:pPr>
        <w:numPr>
          <w:ilvl w:val="0"/>
          <w:numId w:val="37"/>
        </w:numPr>
        <w:spacing w:line="256" w:lineRule="atLeast"/>
        <w:ind w:left="360"/>
        <w:textAlignment w:val="baseline"/>
        <w:rPr>
          <w:rFonts w:asciiTheme="minorHAnsi" w:hAnsiTheme="minorHAnsi" w:cs="Arial"/>
          <w:sz w:val="20"/>
          <w:szCs w:val="20"/>
        </w:rPr>
      </w:pPr>
      <w:r w:rsidRPr="001731E0">
        <w:rPr>
          <w:rFonts w:asciiTheme="minorHAnsi" w:hAnsiTheme="minorHAnsi" w:cs="Arial"/>
          <w:sz w:val="20"/>
          <w:szCs w:val="20"/>
        </w:rPr>
        <w:t>Ensure label is clear and visible.</w:t>
      </w:r>
    </w:p>
    <w:p w:rsidR="002E20CF" w:rsidRPr="001731E0" w:rsidRDefault="002E20CF" w:rsidP="00745303">
      <w:pPr>
        <w:numPr>
          <w:ilvl w:val="0"/>
          <w:numId w:val="37"/>
        </w:numPr>
        <w:spacing w:line="256" w:lineRule="atLeast"/>
        <w:ind w:left="360"/>
        <w:textAlignment w:val="baseline"/>
        <w:rPr>
          <w:rFonts w:asciiTheme="minorHAnsi" w:hAnsiTheme="minorHAnsi" w:cs="Arial"/>
          <w:sz w:val="20"/>
          <w:szCs w:val="20"/>
        </w:rPr>
      </w:pPr>
      <w:r w:rsidRPr="001731E0">
        <w:rPr>
          <w:rFonts w:asciiTheme="minorHAnsi" w:hAnsiTheme="minorHAnsi" w:cs="Arial"/>
          <w:sz w:val="20"/>
          <w:szCs w:val="20"/>
        </w:rPr>
        <w:t>Help customers fill orders.</w:t>
      </w:r>
    </w:p>
    <w:p w:rsidR="002E20CF" w:rsidRPr="001731E0" w:rsidRDefault="002E20CF" w:rsidP="00745303">
      <w:pPr>
        <w:numPr>
          <w:ilvl w:val="0"/>
          <w:numId w:val="37"/>
        </w:numPr>
        <w:spacing w:line="256" w:lineRule="atLeast"/>
        <w:ind w:left="360"/>
        <w:textAlignment w:val="baseline"/>
        <w:rPr>
          <w:rFonts w:asciiTheme="minorHAnsi" w:hAnsiTheme="minorHAnsi" w:cs="Arial"/>
          <w:sz w:val="20"/>
          <w:szCs w:val="20"/>
        </w:rPr>
      </w:pPr>
      <w:r w:rsidRPr="001731E0">
        <w:rPr>
          <w:rFonts w:asciiTheme="minorHAnsi" w:hAnsiTheme="minorHAnsi" w:cs="Arial"/>
          <w:sz w:val="20"/>
          <w:szCs w:val="20"/>
        </w:rPr>
        <w:t>Complete customers mail, Web, and phone orders by retrieving the ordered merchandise.</w:t>
      </w:r>
    </w:p>
    <w:p w:rsidR="002E20CF" w:rsidRPr="001731E0" w:rsidRDefault="002E20CF" w:rsidP="00745303">
      <w:pPr>
        <w:numPr>
          <w:ilvl w:val="0"/>
          <w:numId w:val="37"/>
        </w:numPr>
        <w:spacing w:line="256" w:lineRule="atLeast"/>
        <w:ind w:left="360"/>
        <w:textAlignment w:val="baseline"/>
        <w:rPr>
          <w:rFonts w:asciiTheme="minorHAnsi" w:hAnsiTheme="minorHAnsi" w:cs="Arial"/>
          <w:sz w:val="20"/>
          <w:szCs w:val="20"/>
        </w:rPr>
      </w:pPr>
      <w:r w:rsidRPr="001731E0">
        <w:rPr>
          <w:rFonts w:asciiTheme="minorHAnsi" w:hAnsiTheme="minorHAnsi" w:cs="Arial"/>
          <w:sz w:val="20"/>
          <w:szCs w:val="20"/>
        </w:rPr>
        <w:t>Compute price of merchandise.</w:t>
      </w:r>
    </w:p>
    <w:p w:rsidR="002E20CF" w:rsidRPr="001731E0" w:rsidRDefault="002E20CF" w:rsidP="00745303">
      <w:pPr>
        <w:numPr>
          <w:ilvl w:val="0"/>
          <w:numId w:val="37"/>
        </w:numPr>
        <w:spacing w:line="256" w:lineRule="atLeast"/>
        <w:ind w:left="360"/>
        <w:textAlignment w:val="baseline"/>
        <w:rPr>
          <w:rFonts w:asciiTheme="minorHAnsi" w:hAnsiTheme="minorHAnsi" w:cs="Arial"/>
          <w:sz w:val="20"/>
          <w:szCs w:val="20"/>
        </w:rPr>
      </w:pPr>
      <w:r w:rsidRPr="001731E0">
        <w:rPr>
          <w:rFonts w:asciiTheme="minorHAnsi" w:hAnsiTheme="minorHAnsi" w:cs="Arial"/>
          <w:sz w:val="20"/>
          <w:szCs w:val="20"/>
        </w:rPr>
        <w:t>Keep records of sale.</w:t>
      </w:r>
    </w:p>
    <w:p w:rsidR="002E20CF" w:rsidRPr="001731E0" w:rsidRDefault="002E20CF" w:rsidP="00745303">
      <w:pPr>
        <w:numPr>
          <w:ilvl w:val="0"/>
          <w:numId w:val="37"/>
        </w:numPr>
        <w:spacing w:line="256" w:lineRule="atLeast"/>
        <w:ind w:left="360"/>
        <w:textAlignment w:val="baseline"/>
        <w:rPr>
          <w:rFonts w:asciiTheme="minorHAnsi" w:hAnsiTheme="minorHAnsi" w:cs="Arial"/>
          <w:sz w:val="20"/>
          <w:szCs w:val="20"/>
        </w:rPr>
      </w:pPr>
      <w:r w:rsidRPr="001731E0">
        <w:rPr>
          <w:rFonts w:asciiTheme="minorHAnsi" w:hAnsiTheme="minorHAnsi" w:cs="Arial"/>
          <w:sz w:val="20"/>
          <w:szCs w:val="20"/>
        </w:rPr>
        <w:t>Prepare merchandise for shipment.</w:t>
      </w:r>
    </w:p>
    <w:p w:rsidR="002E20CF" w:rsidRPr="001731E0" w:rsidRDefault="002E20CF" w:rsidP="00745303">
      <w:pPr>
        <w:numPr>
          <w:ilvl w:val="0"/>
          <w:numId w:val="37"/>
        </w:numPr>
        <w:spacing w:line="256" w:lineRule="atLeast"/>
        <w:ind w:left="360"/>
        <w:textAlignment w:val="baseline"/>
        <w:rPr>
          <w:rFonts w:asciiTheme="minorHAnsi" w:hAnsiTheme="minorHAnsi" w:cs="Arial"/>
          <w:sz w:val="20"/>
          <w:szCs w:val="20"/>
        </w:rPr>
      </w:pPr>
      <w:r w:rsidRPr="001731E0">
        <w:rPr>
          <w:rFonts w:asciiTheme="minorHAnsi" w:hAnsiTheme="minorHAnsi" w:cs="Arial"/>
          <w:sz w:val="20"/>
          <w:szCs w:val="20"/>
        </w:rPr>
        <w:t>Replenish inventory.</w:t>
      </w:r>
    </w:p>
    <w:p w:rsidR="002E20CF" w:rsidRPr="001731E0" w:rsidRDefault="002E20CF" w:rsidP="00745303">
      <w:pPr>
        <w:numPr>
          <w:ilvl w:val="0"/>
          <w:numId w:val="37"/>
        </w:numPr>
        <w:spacing w:line="256" w:lineRule="atLeast"/>
        <w:ind w:left="360"/>
        <w:textAlignment w:val="baseline"/>
        <w:rPr>
          <w:rFonts w:asciiTheme="minorHAnsi" w:hAnsiTheme="minorHAnsi" w:cs="Arial"/>
          <w:sz w:val="20"/>
          <w:szCs w:val="20"/>
        </w:rPr>
      </w:pPr>
      <w:r w:rsidRPr="001731E0">
        <w:rPr>
          <w:rFonts w:asciiTheme="minorHAnsi" w:hAnsiTheme="minorHAnsi" w:cs="Arial"/>
          <w:sz w:val="20"/>
          <w:szCs w:val="20"/>
        </w:rPr>
        <w:t>Ensure customer received product.</w:t>
      </w:r>
    </w:p>
    <w:p w:rsidR="002E20CF" w:rsidRPr="001731E0" w:rsidRDefault="002E20CF" w:rsidP="00745303">
      <w:pPr>
        <w:numPr>
          <w:ilvl w:val="0"/>
          <w:numId w:val="37"/>
        </w:numPr>
        <w:spacing w:line="256" w:lineRule="atLeast"/>
        <w:ind w:left="360"/>
        <w:textAlignment w:val="baseline"/>
        <w:rPr>
          <w:rFonts w:asciiTheme="minorHAnsi" w:hAnsiTheme="minorHAnsi" w:cs="Arial"/>
          <w:sz w:val="20"/>
          <w:szCs w:val="20"/>
        </w:rPr>
      </w:pPr>
      <w:r w:rsidRPr="001731E0">
        <w:rPr>
          <w:rFonts w:asciiTheme="minorHAnsi" w:hAnsiTheme="minorHAnsi" w:cs="Arial"/>
          <w:sz w:val="20"/>
          <w:szCs w:val="20"/>
        </w:rPr>
        <w:t>Replace damaged or missing products.</w:t>
      </w:r>
    </w:p>
    <w:p w:rsidR="002E20CF" w:rsidRPr="001731E0" w:rsidRDefault="002E20CF" w:rsidP="00745303">
      <w:pPr>
        <w:numPr>
          <w:ilvl w:val="0"/>
          <w:numId w:val="37"/>
        </w:numPr>
        <w:spacing w:line="256" w:lineRule="atLeast"/>
        <w:ind w:left="360"/>
        <w:textAlignment w:val="baseline"/>
        <w:rPr>
          <w:rFonts w:asciiTheme="minorHAnsi" w:hAnsiTheme="minorHAnsi" w:cs="Arial"/>
          <w:sz w:val="20"/>
          <w:szCs w:val="20"/>
        </w:rPr>
      </w:pPr>
      <w:r w:rsidRPr="001731E0">
        <w:rPr>
          <w:rFonts w:asciiTheme="minorHAnsi" w:hAnsiTheme="minorHAnsi" w:cs="Arial"/>
          <w:sz w:val="20"/>
          <w:szCs w:val="20"/>
        </w:rPr>
        <w:t>Operate forklift to lift or place merchandise.</w:t>
      </w:r>
    </w:p>
    <w:p w:rsidR="002E20CF" w:rsidRPr="001731E0" w:rsidRDefault="002E20CF" w:rsidP="00745303">
      <w:pPr>
        <w:numPr>
          <w:ilvl w:val="0"/>
          <w:numId w:val="37"/>
        </w:numPr>
        <w:spacing w:line="256" w:lineRule="atLeast"/>
        <w:ind w:left="360"/>
        <w:textAlignment w:val="baseline"/>
        <w:rPr>
          <w:rFonts w:asciiTheme="minorHAnsi" w:hAnsiTheme="minorHAnsi" w:cs="Arial"/>
          <w:sz w:val="20"/>
          <w:szCs w:val="20"/>
        </w:rPr>
      </w:pPr>
      <w:r w:rsidRPr="001731E0">
        <w:rPr>
          <w:rFonts w:asciiTheme="minorHAnsi" w:hAnsiTheme="minorHAnsi" w:cs="Arial"/>
          <w:sz w:val="20"/>
          <w:szCs w:val="20"/>
        </w:rPr>
        <w:t>Work with salespeople on inventory and orders.</w:t>
      </w:r>
    </w:p>
    <w:p w:rsidR="002E20CF" w:rsidRPr="002E20CF" w:rsidRDefault="002E20CF" w:rsidP="00683905">
      <w:pPr>
        <w:pStyle w:val="ListParagraph"/>
        <w:shd w:val="clear" w:color="auto" w:fill="FFFFFF"/>
        <w:ind w:left="540"/>
        <w:rPr>
          <w:rFonts w:ascii="Verdana" w:hAnsi="Verdana" w:cs="Tahoma"/>
          <w:sz w:val="10"/>
          <w:szCs w:val="10"/>
        </w:rPr>
      </w:pPr>
    </w:p>
    <w:p w:rsidR="002E20CF" w:rsidRPr="001075A6" w:rsidRDefault="002E20CF" w:rsidP="002E20CF">
      <w:pPr>
        <w:pBdr>
          <w:top w:val="single" w:sz="12" w:space="1" w:color="auto" w:shadow="1"/>
          <w:left w:val="single" w:sz="12" w:space="4" w:color="auto" w:shadow="1"/>
          <w:bottom w:val="single" w:sz="12" w:space="1" w:color="auto" w:shadow="1"/>
          <w:right w:val="single" w:sz="12" w:space="4" w:color="auto" w:shadow="1"/>
        </w:pBdr>
        <w:rPr>
          <w:rFonts w:ascii="Verdana" w:hAnsi="Verdana"/>
          <w:b/>
          <w:sz w:val="17"/>
          <w:szCs w:val="17"/>
        </w:rPr>
      </w:pPr>
      <w:r>
        <w:rPr>
          <w:rFonts w:ascii="Verdana" w:hAnsi="Verdana"/>
          <w:b/>
          <w:sz w:val="17"/>
          <w:szCs w:val="17"/>
        </w:rPr>
        <w:t>EDUCATIONAL ATTAINMENT</w:t>
      </w:r>
    </w:p>
    <w:p w:rsidR="002E20CF" w:rsidRDefault="002E20CF" w:rsidP="002E20CF">
      <w:pPr>
        <w:rPr>
          <w:rFonts w:ascii="Verdana" w:hAnsi="Verdana"/>
          <w:color w:val="444B51"/>
          <w:sz w:val="16"/>
          <w:szCs w:val="16"/>
        </w:rPr>
      </w:pPr>
    </w:p>
    <w:p w:rsidR="002E20CF" w:rsidRPr="002E20CF" w:rsidRDefault="002E20CF" w:rsidP="002E20CF">
      <w:pPr>
        <w:autoSpaceDE w:val="0"/>
        <w:autoSpaceDN w:val="0"/>
        <w:adjustRightInd w:val="0"/>
        <w:rPr>
          <w:rFonts w:asciiTheme="minorHAnsi" w:hAnsiTheme="minorHAnsi" w:cs="Calibri-BoldItalic"/>
          <w:b/>
          <w:bCs/>
          <w:sz w:val="20"/>
          <w:szCs w:val="20"/>
        </w:rPr>
      </w:pPr>
      <w:r w:rsidRPr="002E20CF">
        <w:rPr>
          <w:rFonts w:asciiTheme="minorHAnsi" w:hAnsiTheme="minorHAnsi" w:cs="Calibri-Bold"/>
          <w:b/>
          <w:bCs/>
          <w:sz w:val="20"/>
          <w:szCs w:val="20"/>
        </w:rPr>
        <w:t xml:space="preserve">Asian Institute Of Science and Technology </w:t>
      </w:r>
      <w:r w:rsidRPr="002E20CF">
        <w:rPr>
          <w:rFonts w:asciiTheme="minorHAnsi" w:hAnsiTheme="minorHAnsi" w:cs="Calibri-BoldItalic"/>
          <w:b/>
          <w:bCs/>
          <w:sz w:val="20"/>
          <w:szCs w:val="20"/>
        </w:rPr>
        <w:t>(AISAT)</w:t>
      </w:r>
    </w:p>
    <w:p w:rsidR="002E20CF" w:rsidRPr="002E20CF" w:rsidRDefault="002E20CF" w:rsidP="002E20CF">
      <w:pPr>
        <w:autoSpaceDE w:val="0"/>
        <w:autoSpaceDN w:val="0"/>
        <w:adjustRightInd w:val="0"/>
        <w:rPr>
          <w:rFonts w:asciiTheme="minorHAnsi" w:hAnsiTheme="minorHAnsi" w:cs="Calibri-Italic"/>
          <w:sz w:val="20"/>
          <w:szCs w:val="20"/>
        </w:rPr>
      </w:pPr>
      <w:r w:rsidRPr="002E20CF">
        <w:rPr>
          <w:rFonts w:asciiTheme="minorHAnsi" w:hAnsiTheme="minorHAnsi" w:cs="Calibri-Italic"/>
          <w:sz w:val="20"/>
          <w:szCs w:val="20"/>
        </w:rPr>
        <w:t>Associate Graduate in Computer Technology</w:t>
      </w:r>
    </w:p>
    <w:p w:rsidR="002E20CF" w:rsidRPr="002E20CF" w:rsidRDefault="002E20CF" w:rsidP="002E20CF">
      <w:pPr>
        <w:rPr>
          <w:rFonts w:asciiTheme="minorHAnsi" w:hAnsiTheme="minorHAnsi" w:cs="Calibri-Italic"/>
          <w:sz w:val="20"/>
          <w:szCs w:val="20"/>
        </w:rPr>
      </w:pPr>
      <w:r w:rsidRPr="002E20CF">
        <w:rPr>
          <w:rFonts w:asciiTheme="minorHAnsi" w:hAnsiTheme="minorHAnsi" w:cs="Calibri-Italic"/>
          <w:sz w:val="20"/>
          <w:szCs w:val="20"/>
        </w:rPr>
        <w:t>Year: 2007</w:t>
      </w:r>
      <w:r w:rsidR="00FF3130">
        <w:rPr>
          <w:rFonts w:asciiTheme="minorHAnsi" w:hAnsiTheme="minorHAnsi" w:cs="Calibri-Italic"/>
          <w:sz w:val="20"/>
          <w:szCs w:val="20"/>
        </w:rPr>
        <w:t>-</w:t>
      </w:r>
      <w:r w:rsidRPr="002E20CF">
        <w:rPr>
          <w:rFonts w:asciiTheme="minorHAnsi" w:hAnsiTheme="minorHAnsi" w:cs="Calibri-Italic"/>
          <w:sz w:val="20"/>
          <w:szCs w:val="20"/>
        </w:rPr>
        <w:t>2009</w:t>
      </w:r>
    </w:p>
    <w:p w:rsidR="00243832" w:rsidRPr="002E20CF" w:rsidRDefault="000A0697" w:rsidP="002E20CF">
      <w:pPr>
        <w:rPr>
          <w:rFonts w:ascii="Verdana" w:hAnsi="Verdana" w:cs="Tahoma"/>
          <w:sz w:val="10"/>
          <w:szCs w:val="10"/>
        </w:rPr>
      </w:pPr>
      <w:r w:rsidRPr="002E20CF">
        <w:rPr>
          <w:rFonts w:ascii="Verdana" w:hAnsi="Verdana"/>
          <w:color w:val="444B51"/>
          <w:sz w:val="16"/>
          <w:szCs w:val="16"/>
        </w:rPr>
        <w:br/>
      </w:r>
    </w:p>
    <w:p w:rsidR="00624C86" w:rsidRPr="001075A6" w:rsidRDefault="00624C86" w:rsidP="001075A6">
      <w:pPr>
        <w:pBdr>
          <w:top w:val="single" w:sz="12" w:space="1" w:color="auto" w:shadow="1"/>
          <w:left w:val="single" w:sz="12" w:space="4" w:color="auto" w:shadow="1"/>
          <w:bottom w:val="single" w:sz="12" w:space="1" w:color="auto" w:shadow="1"/>
          <w:right w:val="single" w:sz="12" w:space="4" w:color="auto" w:shadow="1"/>
        </w:pBdr>
        <w:rPr>
          <w:rFonts w:ascii="Verdana" w:hAnsi="Verdana"/>
          <w:b/>
          <w:sz w:val="17"/>
          <w:szCs w:val="17"/>
        </w:rPr>
      </w:pPr>
      <w:r w:rsidRPr="001075A6">
        <w:rPr>
          <w:rFonts w:ascii="Verdana" w:hAnsi="Verdana"/>
          <w:b/>
          <w:sz w:val="17"/>
          <w:szCs w:val="17"/>
        </w:rPr>
        <w:t>PERSONAL INFORMATION</w:t>
      </w:r>
    </w:p>
    <w:p w:rsidR="002E20CF" w:rsidRPr="002E20CF" w:rsidRDefault="002E20CF" w:rsidP="002E20CF">
      <w:pPr>
        <w:autoSpaceDE w:val="0"/>
        <w:autoSpaceDN w:val="0"/>
        <w:adjustRightInd w:val="0"/>
        <w:rPr>
          <w:rFonts w:ascii="Calibri" w:hAnsi="Calibri" w:cs="Calibri"/>
          <w:sz w:val="20"/>
          <w:szCs w:val="20"/>
        </w:rPr>
      </w:pPr>
      <w:r w:rsidRPr="002E20CF">
        <w:rPr>
          <w:rFonts w:ascii="Calibri" w:hAnsi="Calibri" w:cs="Calibri"/>
          <w:sz w:val="20"/>
          <w:szCs w:val="20"/>
        </w:rPr>
        <w:t>Nationality</w:t>
      </w:r>
      <w:r>
        <w:rPr>
          <w:rFonts w:ascii="Calibri" w:hAnsi="Calibri" w:cs="Calibri"/>
          <w:sz w:val="20"/>
          <w:szCs w:val="20"/>
        </w:rPr>
        <w:tab/>
      </w:r>
      <w:r w:rsidRPr="002E20CF">
        <w:rPr>
          <w:rFonts w:ascii="Calibri" w:hAnsi="Calibri" w:cs="Calibri"/>
          <w:sz w:val="20"/>
          <w:szCs w:val="20"/>
        </w:rPr>
        <w:t xml:space="preserve"> : Filipino</w:t>
      </w:r>
    </w:p>
    <w:p w:rsidR="002E20CF" w:rsidRPr="002E20CF" w:rsidRDefault="002E20CF" w:rsidP="002E20CF">
      <w:pPr>
        <w:autoSpaceDE w:val="0"/>
        <w:autoSpaceDN w:val="0"/>
        <w:adjustRightInd w:val="0"/>
        <w:rPr>
          <w:rFonts w:ascii="Calibri" w:hAnsi="Calibri" w:cs="Calibri"/>
          <w:sz w:val="20"/>
          <w:szCs w:val="20"/>
        </w:rPr>
      </w:pPr>
      <w:r w:rsidRPr="002E20CF">
        <w:rPr>
          <w:rFonts w:ascii="Calibri" w:hAnsi="Calibri" w:cs="Calibri"/>
          <w:sz w:val="20"/>
          <w:szCs w:val="20"/>
        </w:rPr>
        <w:t xml:space="preserve">Religion </w:t>
      </w:r>
      <w:r>
        <w:rPr>
          <w:rFonts w:ascii="Calibri" w:hAnsi="Calibri" w:cs="Calibri"/>
          <w:sz w:val="20"/>
          <w:szCs w:val="20"/>
        </w:rPr>
        <w:tab/>
      </w:r>
      <w:r>
        <w:rPr>
          <w:rFonts w:ascii="Calibri" w:hAnsi="Calibri" w:cs="Calibri"/>
          <w:sz w:val="20"/>
          <w:szCs w:val="20"/>
        </w:rPr>
        <w:tab/>
        <w:t xml:space="preserve"> </w:t>
      </w:r>
      <w:r w:rsidRPr="002E20CF">
        <w:rPr>
          <w:rFonts w:ascii="Calibri" w:hAnsi="Calibri" w:cs="Calibri"/>
          <w:sz w:val="20"/>
          <w:szCs w:val="20"/>
        </w:rPr>
        <w:t>: Catholic</w:t>
      </w:r>
    </w:p>
    <w:p w:rsidR="002E20CF" w:rsidRPr="002E20CF" w:rsidRDefault="002E20CF" w:rsidP="002E20CF">
      <w:pPr>
        <w:autoSpaceDE w:val="0"/>
        <w:autoSpaceDN w:val="0"/>
        <w:adjustRightInd w:val="0"/>
        <w:rPr>
          <w:rFonts w:ascii="Calibri" w:hAnsi="Calibri" w:cs="Calibri"/>
          <w:sz w:val="20"/>
          <w:szCs w:val="20"/>
        </w:rPr>
      </w:pPr>
      <w:r w:rsidRPr="002E20CF">
        <w:rPr>
          <w:rFonts w:ascii="Calibri" w:hAnsi="Calibri" w:cs="Calibri"/>
          <w:sz w:val="20"/>
          <w:szCs w:val="20"/>
        </w:rPr>
        <w:t xml:space="preserve">Language </w:t>
      </w:r>
      <w:r>
        <w:rPr>
          <w:rFonts w:ascii="Calibri" w:hAnsi="Calibri" w:cs="Calibri"/>
          <w:sz w:val="20"/>
          <w:szCs w:val="20"/>
        </w:rPr>
        <w:tab/>
        <w:t xml:space="preserve"> </w:t>
      </w:r>
      <w:r w:rsidRPr="002E20CF">
        <w:rPr>
          <w:rFonts w:ascii="Calibri" w:hAnsi="Calibri" w:cs="Calibri"/>
          <w:sz w:val="20"/>
          <w:szCs w:val="20"/>
        </w:rPr>
        <w:t>: English and Filipino</w:t>
      </w:r>
    </w:p>
    <w:p w:rsidR="00542FF9" w:rsidRDefault="002E20CF" w:rsidP="002E20CF">
      <w:pPr>
        <w:pStyle w:val="ListParagraph1"/>
        <w:rPr>
          <w:rFonts w:ascii="Calibri" w:hAnsi="Calibri" w:cs="Calibri"/>
          <w:b w:val="0"/>
          <w:bCs/>
          <w:sz w:val="20"/>
          <w:szCs w:val="20"/>
        </w:rPr>
      </w:pPr>
      <w:r w:rsidRPr="002E20CF">
        <w:rPr>
          <w:rFonts w:ascii="Calibri" w:hAnsi="Calibri" w:cs="Calibri"/>
          <w:b w:val="0"/>
          <w:bCs/>
          <w:sz w:val="20"/>
          <w:szCs w:val="20"/>
        </w:rPr>
        <w:t xml:space="preserve">Height </w:t>
      </w:r>
      <w:r>
        <w:rPr>
          <w:rFonts w:ascii="Calibri" w:hAnsi="Calibri" w:cs="Calibri"/>
          <w:b w:val="0"/>
          <w:bCs/>
          <w:sz w:val="20"/>
          <w:szCs w:val="20"/>
        </w:rPr>
        <w:tab/>
      </w:r>
      <w:r>
        <w:rPr>
          <w:rFonts w:ascii="Calibri" w:hAnsi="Calibri" w:cs="Calibri"/>
          <w:b w:val="0"/>
          <w:bCs/>
          <w:sz w:val="20"/>
          <w:szCs w:val="20"/>
        </w:rPr>
        <w:tab/>
        <w:t xml:space="preserve"> </w:t>
      </w:r>
      <w:r w:rsidRPr="002E20CF">
        <w:rPr>
          <w:rFonts w:ascii="Calibri" w:hAnsi="Calibri" w:cs="Calibri"/>
          <w:b w:val="0"/>
          <w:bCs/>
          <w:sz w:val="20"/>
          <w:szCs w:val="20"/>
        </w:rPr>
        <w:t>: 5’9’’</w:t>
      </w:r>
    </w:p>
    <w:p w:rsidR="00C06878" w:rsidRDefault="00C06878" w:rsidP="002E20CF">
      <w:pPr>
        <w:pStyle w:val="ListParagraph1"/>
        <w:rPr>
          <w:rFonts w:ascii="Calibri" w:hAnsi="Calibri" w:cs="Calibri"/>
          <w:b w:val="0"/>
          <w:bCs/>
          <w:sz w:val="20"/>
          <w:szCs w:val="20"/>
        </w:rPr>
      </w:pPr>
    </w:p>
    <w:p w:rsidR="00C06878" w:rsidRDefault="00C06878" w:rsidP="002E20CF">
      <w:pPr>
        <w:pStyle w:val="ListParagraph1"/>
        <w:rPr>
          <w:rFonts w:ascii="Calibri" w:hAnsi="Calibri" w:cs="Calibri"/>
          <w:b w:val="0"/>
          <w:bCs/>
          <w:sz w:val="20"/>
          <w:szCs w:val="20"/>
        </w:rPr>
      </w:pPr>
    </w:p>
    <w:p w:rsidR="00C06878" w:rsidRDefault="00C06878" w:rsidP="002E20CF">
      <w:pPr>
        <w:pStyle w:val="ListParagraph1"/>
        <w:rPr>
          <w:rFonts w:ascii="Calibri" w:hAnsi="Calibri" w:cs="Calibri"/>
          <w:b w:val="0"/>
          <w:bCs/>
          <w:sz w:val="20"/>
          <w:szCs w:val="20"/>
        </w:rPr>
      </w:pPr>
    </w:p>
    <w:p w:rsidR="00C06878" w:rsidRDefault="00C06878" w:rsidP="002E20CF">
      <w:pPr>
        <w:pStyle w:val="ListParagraph1"/>
        <w:rPr>
          <w:rFonts w:ascii="Calibri" w:hAnsi="Calibri" w:cs="Calibri"/>
          <w:b w:val="0"/>
          <w:bCs/>
          <w:sz w:val="20"/>
          <w:szCs w:val="20"/>
        </w:rPr>
      </w:pPr>
    </w:p>
    <w:p w:rsidR="00C06878" w:rsidRDefault="00C06878" w:rsidP="002E20CF">
      <w:pPr>
        <w:pStyle w:val="ListParagraph1"/>
        <w:rPr>
          <w:rFonts w:ascii="Calibri" w:hAnsi="Calibri" w:cs="Calibri"/>
          <w:b w:val="0"/>
          <w:bCs/>
          <w:sz w:val="20"/>
          <w:szCs w:val="20"/>
        </w:rPr>
      </w:pPr>
    </w:p>
    <w:p w:rsidR="00C06878" w:rsidRPr="00634F20" w:rsidRDefault="00C06878" w:rsidP="00C06878">
      <w:pPr>
        <w:rPr>
          <w:b/>
        </w:rPr>
      </w:pPr>
      <w:r>
        <w:rPr>
          <w:b/>
        </w:rPr>
        <w:t xml:space="preserve">Job Seeker First Name / CV No: </w:t>
      </w:r>
      <w:r w:rsidRPr="00C06878">
        <w:rPr>
          <w:b/>
        </w:rPr>
        <w:t>1802490</w:t>
      </w:r>
      <w:bookmarkStart w:id="2" w:name="_GoBack"/>
      <w:bookmarkEnd w:id="2"/>
    </w:p>
    <w:p w:rsidR="00C06878" w:rsidRDefault="00C06878" w:rsidP="00C06878">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C06878" w:rsidRPr="002E20CF" w:rsidRDefault="00C06878" w:rsidP="00C06878">
      <w:pPr>
        <w:pStyle w:val="ListParagraph1"/>
        <w:rPr>
          <w:rFonts w:ascii="Verdana" w:hAnsi="Verdana"/>
          <w:b w:val="0"/>
          <w:bCs/>
          <w:sz w:val="20"/>
          <w:szCs w:val="20"/>
        </w:rPr>
      </w:pPr>
      <w:r>
        <w:t xml:space="preserve"> </w:t>
      </w:r>
      <w:r>
        <w:rPr>
          <w:noProof/>
          <w:lang w:val="en-IN" w:eastAsia="en-IN" w:bidi="ar-SA"/>
        </w:rPr>
        <w:drawing>
          <wp:inline distT="0" distB="0" distL="0" distR="0">
            <wp:extent cx="2600325" cy="58102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C06878" w:rsidRPr="002E20CF" w:rsidSect="008759BE">
      <w:type w:val="continuous"/>
      <w:pgSz w:w="12240" w:h="15696" w:code="1"/>
      <w:pgMar w:top="576" w:right="1008" w:bottom="432" w:left="1008" w:header="720" w:footer="720" w:gutter="0"/>
      <w:pgBorders w:offsetFrom="page">
        <w:top w:val="thinThickSmallGap" w:sz="12" w:space="24" w:color="auto" w:shadow="1"/>
        <w:left w:val="thinThickSmallGap" w:sz="12" w:space="24" w:color="auto" w:shadow="1"/>
        <w:bottom w:val="thinThickSmallGap" w:sz="12" w:space="31" w:color="auto" w:shadow="1"/>
        <w:right w:val="thinThickSmallGap" w:sz="12"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rinda">
    <w:altName w:val="Courier"/>
    <w:panose1 w:val="00000400000000000000"/>
    <w:charset w:val="01"/>
    <w:family w:val="roman"/>
    <w:notTrueType/>
    <w:pitch w:val="variable"/>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45pt;height:11.45pt" o:bullet="t">
        <v:imagedata r:id="rId1" o:title="mso350"/>
      </v:shape>
    </w:pict>
  </w:numPicBullet>
  <w:abstractNum w:abstractNumId="0">
    <w:nsid w:val="001143E9"/>
    <w:multiLevelType w:val="hybridMultilevel"/>
    <w:tmpl w:val="165E6052"/>
    <w:lvl w:ilvl="0" w:tplc="04090007">
      <w:start w:val="1"/>
      <w:numFmt w:val="bullet"/>
      <w:lvlText w:val=""/>
      <w:lvlPicBulletId w:val="0"/>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C3958"/>
    <w:multiLevelType w:val="hybridMultilevel"/>
    <w:tmpl w:val="62E2F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4D34FDD"/>
    <w:multiLevelType w:val="hybridMultilevel"/>
    <w:tmpl w:val="2CEA90E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A12A0"/>
    <w:multiLevelType w:val="hybridMultilevel"/>
    <w:tmpl w:val="8B6A0564"/>
    <w:lvl w:ilvl="0" w:tplc="04090007">
      <w:start w:val="1"/>
      <w:numFmt w:val="bullet"/>
      <w:lvlText w:val=""/>
      <w:lvlPicBulletId w:val="0"/>
      <w:lvlJc w:val="left"/>
      <w:pPr>
        <w:ind w:left="54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0A0B7AAD"/>
    <w:multiLevelType w:val="multilevel"/>
    <w:tmpl w:val="36DA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673E4F"/>
    <w:multiLevelType w:val="hybridMultilevel"/>
    <w:tmpl w:val="35845578"/>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A569C"/>
    <w:multiLevelType w:val="multilevel"/>
    <w:tmpl w:val="BFC6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30765"/>
    <w:multiLevelType w:val="hybridMultilevel"/>
    <w:tmpl w:val="A81019C8"/>
    <w:lvl w:ilvl="0" w:tplc="2D5CAC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D6F3B"/>
    <w:multiLevelType w:val="multilevel"/>
    <w:tmpl w:val="D47A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5437D3"/>
    <w:multiLevelType w:val="hybridMultilevel"/>
    <w:tmpl w:val="A53EE47E"/>
    <w:lvl w:ilvl="0" w:tplc="2D5CAC8C">
      <w:start w:val="1"/>
      <w:numFmt w:val="bullet"/>
      <w:lvlText w:val="•"/>
      <w:lvlJc w:val="left"/>
      <w:pPr>
        <w:ind w:left="450" w:hanging="360"/>
      </w:pPr>
      <w:rPr>
        <w:rFonts w:ascii="Calibri" w:hAnsi="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1EF83758"/>
    <w:multiLevelType w:val="hybridMultilevel"/>
    <w:tmpl w:val="CB54010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0006B7"/>
    <w:multiLevelType w:val="hybridMultilevel"/>
    <w:tmpl w:val="B8A4F198"/>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45D4C85"/>
    <w:multiLevelType w:val="hybridMultilevel"/>
    <w:tmpl w:val="BB0667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27E71"/>
    <w:multiLevelType w:val="hybridMultilevel"/>
    <w:tmpl w:val="F222AF04"/>
    <w:lvl w:ilvl="0" w:tplc="04090007">
      <w:start w:val="1"/>
      <w:numFmt w:val="bullet"/>
      <w:lvlText w:val=""/>
      <w:lvlPicBulletId w:val="0"/>
      <w:lvlJc w:val="left"/>
      <w:pPr>
        <w:ind w:left="540" w:hanging="360"/>
      </w:pPr>
      <w:rPr>
        <w:rFonts w:ascii="Symbol" w:hAnsi="Symbol" w:hint="default"/>
      </w:rPr>
    </w:lvl>
    <w:lvl w:ilvl="1" w:tplc="04090007">
      <w:start w:val="1"/>
      <w:numFmt w:val="bullet"/>
      <w:lvlText w:val=""/>
      <w:lvlPicBulletId w:val="0"/>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B71FE"/>
    <w:multiLevelType w:val="hybridMultilevel"/>
    <w:tmpl w:val="D2221518"/>
    <w:lvl w:ilvl="0" w:tplc="04090005">
      <w:start w:val="1"/>
      <w:numFmt w:val="bullet"/>
      <w:lvlText w:val=""/>
      <w:lvlJc w:val="left"/>
      <w:pPr>
        <w:ind w:left="54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1564B"/>
    <w:multiLevelType w:val="hybridMultilevel"/>
    <w:tmpl w:val="68C25D3A"/>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29EE43CC"/>
    <w:multiLevelType w:val="hybridMultilevel"/>
    <w:tmpl w:val="6DE0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365457"/>
    <w:multiLevelType w:val="multilevel"/>
    <w:tmpl w:val="8DC0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036879"/>
    <w:multiLevelType w:val="hybridMultilevel"/>
    <w:tmpl w:val="5B621770"/>
    <w:lvl w:ilvl="0" w:tplc="2D5CAC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24B4B"/>
    <w:multiLevelType w:val="hybridMultilevel"/>
    <w:tmpl w:val="95B8577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A3028"/>
    <w:multiLevelType w:val="hybridMultilevel"/>
    <w:tmpl w:val="C6D2ED06"/>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987C0A"/>
    <w:multiLevelType w:val="multilevel"/>
    <w:tmpl w:val="CD6E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316EB2"/>
    <w:multiLevelType w:val="hybridMultilevel"/>
    <w:tmpl w:val="0130C5C4"/>
    <w:lvl w:ilvl="0" w:tplc="04090005">
      <w:start w:val="1"/>
      <w:numFmt w:val="bullet"/>
      <w:lvlText w:val=""/>
      <w:lvlJc w:val="left"/>
      <w:pPr>
        <w:ind w:left="540" w:hanging="360"/>
      </w:pPr>
      <w:rPr>
        <w:rFonts w:ascii="Wingdings"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48006876"/>
    <w:multiLevelType w:val="multilevel"/>
    <w:tmpl w:val="838A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ED7FE6"/>
    <w:multiLevelType w:val="hybridMultilevel"/>
    <w:tmpl w:val="C3B825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A1E57"/>
    <w:multiLevelType w:val="hybridMultilevel"/>
    <w:tmpl w:val="29AE74E0"/>
    <w:lvl w:ilvl="0" w:tplc="04090007">
      <w:start w:val="1"/>
      <w:numFmt w:val="bullet"/>
      <w:lvlText w:val=""/>
      <w:lvlPicBulletId w:val="0"/>
      <w:lvlJc w:val="left"/>
      <w:pPr>
        <w:ind w:left="54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FA6CDC"/>
    <w:multiLevelType w:val="hybridMultilevel"/>
    <w:tmpl w:val="208037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EB5931"/>
    <w:multiLevelType w:val="hybridMultilevel"/>
    <w:tmpl w:val="0A0CDBA8"/>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6279A8"/>
    <w:multiLevelType w:val="hybridMultilevel"/>
    <w:tmpl w:val="9496C4BA"/>
    <w:lvl w:ilvl="0" w:tplc="E6A60B7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0410BD"/>
    <w:multiLevelType w:val="hybridMultilevel"/>
    <w:tmpl w:val="26A63434"/>
    <w:lvl w:ilvl="0" w:tplc="04090001">
      <w:start w:val="1"/>
      <w:numFmt w:val="bullet"/>
      <w:lvlText w:val=""/>
      <w:lvlJc w:val="left"/>
      <w:pPr>
        <w:ind w:left="780" w:hanging="360"/>
      </w:pPr>
      <w:rPr>
        <w:rFonts w:ascii="Symbol" w:hAnsi="Symbol" w:hint="default"/>
      </w:rPr>
    </w:lvl>
    <w:lvl w:ilvl="1" w:tplc="06C872BE">
      <w:numFmt w:val="bullet"/>
      <w:lvlText w:val="•"/>
      <w:lvlJc w:val="left"/>
      <w:pPr>
        <w:ind w:left="1500" w:hanging="360"/>
      </w:pPr>
      <w:rPr>
        <w:rFonts w:ascii="Verdana" w:eastAsia="Times New Roman" w:hAnsi="Verdana"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82F42F3"/>
    <w:multiLevelType w:val="multilevel"/>
    <w:tmpl w:val="530C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333"/>
    <w:multiLevelType w:val="hybridMultilevel"/>
    <w:tmpl w:val="CC1CF2BA"/>
    <w:lvl w:ilvl="0" w:tplc="04090005">
      <w:start w:val="1"/>
      <w:numFmt w:val="bullet"/>
      <w:lvlText w:val=""/>
      <w:lvlJc w:val="left"/>
      <w:pPr>
        <w:tabs>
          <w:tab w:val="num" w:pos="540"/>
        </w:tabs>
        <w:ind w:left="54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22069C"/>
    <w:multiLevelType w:val="hybridMultilevel"/>
    <w:tmpl w:val="754EB73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3">
    <w:nsid w:val="5C1C6DF0"/>
    <w:multiLevelType w:val="hybridMultilevel"/>
    <w:tmpl w:val="C0F0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EC1B30"/>
    <w:multiLevelType w:val="hybridMultilevel"/>
    <w:tmpl w:val="82822318"/>
    <w:lvl w:ilvl="0" w:tplc="04090005">
      <w:start w:val="1"/>
      <w:numFmt w:val="bullet"/>
      <w:lvlText w:val=""/>
      <w:lvlJc w:val="left"/>
      <w:pPr>
        <w:ind w:left="540" w:hanging="360"/>
      </w:pPr>
      <w:rPr>
        <w:rFonts w:ascii="Wingdings"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5CF03BE9"/>
    <w:multiLevelType w:val="hybridMultilevel"/>
    <w:tmpl w:val="576E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0070DD"/>
    <w:multiLevelType w:val="hybridMultilevel"/>
    <w:tmpl w:val="60983BAC"/>
    <w:lvl w:ilvl="0" w:tplc="04090005">
      <w:start w:val="1"/>
      <w:numFmt w:val="bullet"/>
      <w:lvlText w:val=""/>
      <w:lvlJc w:val="left"/>
      <w:pPr>
        <w:tabs>
          <w:tab w:val="num" w:pos="540"/>
        </w:tabs>
        <w:ind w:left="540" w:hanging="360"/>
      </w:pPr>
      <w:rPr>
        <w:rFonts w:ascii="Wingdings" w:hAnsi="Wingdings"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7">
    <w:nsid w:val="6380656E"/>
    <w:multiLevelType w:val="hybridMultilevel"/>
    <w:tmpl w:val="F03600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647D6A55"/>
    <w:multiLevelType w:val="hybridMultilevel"/>
    <w:tmpl w:val="FE5E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40">
    <w:nsid w:val="6CE56DCF"/>
    <w:multiLevelType w:val="hybridMultilevel"/>
    <w:tmpl w:val="C13496B2"/>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6FB07280"/>
    <w:multiLevelType w:val="hybridMultilevel"/>
    <w:tmpl w:val="BB8809B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8A2207"/>
    <w:multiLevelType w:val="hybridMultilevel"/>
    <w:tmpl w:val="5FC8ED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CD1C30"/>
    <w:multiLevelType w:val="hybridMultilevel"/>
    <w:tmpl w:val="2482E306"/>
    <w:lvl w:ilvl="0" w:tplc="04090007">
      <w:start w:val="1"/>
      <w:numFmt w:val="bullet"/>
      <w:lvlText w:val=""/>
      <w:lvlPicBulletId w:val="0"/>
      <w:lvlJc w:val="left"/>
      <w:pPr>
        <w:tabs>
          <w:tab w:val="num" w:pos="540"/>
        </w:tabs>
        <w:ind w:left="54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4">
    <w:nsid w:val="75AF0FEE"/>
    <w:multiLevelType w:val="hybridMultilevel"/>
    <w:tmpl w:val="3D4C02DE"/>
    <w:lvl w:ilvl="0" w:tplc="04090001">
      <w:start w:val="1"/>
      <w:numFmt w:val="bullet"/>
      <w:lvlText w:val=""/>
      <w:lvlJc w:val="left"/>
      <w:pPr>
        <w:tabs>
          <w:tab w:val="num" w:pos="1170"/>
        </w:tabs>
        <w:ind w:left="1170" w:hanging="360"/>
      </w:pPr>
      <w:rPr>
        <w:rFonts w:ascii="Symbol" w:hAnsi="Symbol" w:cs="Times New Roman"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cs="Times New Roman" w:hint="default"/>
      </w:rPr>
    </w:lvl>
    <w:lvl w:ilvl="3" w:tplc="04090001">
      <w:start w:val="1"/>
      <w:numFmt w:val="bullet"/>
      <w:lvlText w:val=""/>
      <w:lvlJc w:val="left"/>
      <w:pPr>
        <w:tabs>
          <w:tab w:val="num" w:pos="3330"/>
        </w:tabs>
        <w:ind w:left="3330" w:hanging="360"/>
      </w:pPr>
      <w:rPr>
        <w:rFonts w:ascii="Symbol" w:hAnsi="Symbol" w:cs="Times New Roman" w:hint="default"/>
      </w:rPr>
    </w:lvl>
    <w:lvl w:ilvl="4" w:tplc="04090003">
      <w:start w:val="1"/>
      <w:numFmt w:val="bullet"/>
      <w:lvlText w:val="o"/>
      <w:lvlJc w:val="left"/>
      <w:pPr>
        <w:tabs>
          <w:tab w:val="num" w:pos="4050"/>
        </w:tabs>
        <w:ind w:left="4050" w:hanging="360"/>
      </w:pPr>
      <w:rPr>
        <w:rFonts w:ascii="Courier New" w:hAnsi="Courier New" w:cs="Courier New" w:hint="default"/>
      </w:rPr>
    </w:lvl>
    <w:lvl w:ilvl="5" w:tplc="04090005">
      <w:start w:val="1"/>
      <w:numFmt w:val="bullet"/>
      <w:lvlText w:val=""/>
      <w:lvlJc w:val="left"/>
      <w:pPr>
        <w:tabs>
          <w:tab w:val="num" w:pos="4770"/>
        </w:tabs>
        <w:ind w:left="4770" w:hanging="360"/>
      </w:pPr>
      <w:rPr>
        <w:rFonts w:ascii="Wingdings" w:hAnsi="Wingdings" w:cs="Times New Roman" w:hint="default"/>
      </w:rPr>
    </w:lvl>
    <w:lvl w:ilvl="6" w:tplc="04090001">
      <w:start w:val="1"/>
      <w:numFmt w:val="bullet"/>
      <w:lvlText w:val=""/>
      <w:lvlJc w:val="left"/>
      <w:pPr>
        <w:tabs>
          <w:tab w:val="num" w:pos="5490"/>
        </w:tabs>
        <w:ind w:left="5490" w:hanging="360"/>
      </w:pPr>
      <w:rPr>
        <w:rFonts w:ascii="Symbol" w:hAnsi="Symbol" w:cs="Times New Roman" w:hint="default"/>
      </w:rPr>
    </w:lvl>
    <w:lvl w:ilvl="7" w:tplc="04090003">
      <w:start w:val="1"/>
      <w:numFmt w:val="bullet"/>
      <w:lvlText w:val="o"/>
      <w:lvlJc w:val="left"/>
      <w:pPr>
        <w:tabs>
          <w:tab w:val="num" w:pos="6210"/>
        </w:tabs>
        <w:ind w:left="6210" w:hanging="360"/>
      </w:pPr>
      <w:rPr>
        <w:rFonts w:ascii="Courier New" w:hAnsi="Courier New" w:cs="Courier New" w:hint="default"/>
      </w:rPr>
    </w:lvl>
    <w:lvl w:ilvl="8" w:tplc="04090005">
      <w:start w:val="1"/>
      <w:numFmt w:val="bullet"/>
      <w:lvlText w:val=""/>
      <w:lvlJc w:val="left"/>
      <w:pPr>
        <w:tabs>
          <w:tab w:val="num" w:pos="6930"/>
        </w:tabs>
        <w:ind w:left="6930" w:hanging="360"/>
      </w:pPr>
      <w:rPr>
        <w:rFonts w:ascii="Wingdings" w:hAnsi="Wingdings" w:cs="Times New Roman" w:hint="default"/>
      </w:rPr>
    </w:lvl>
  </w:abstractNum>
  <w:abstractNum w:abstractNumId="45">
    <w:nsid w:val="77DE5ADE"/>
    <w:multiLevelType w:val="multilevel"/>
    <w:tmpl w:val="78A259B0"/>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B61D73"/>
    <w:multiLevelType w:val="hybridMultilevel"/>
    <w:tmpl w:val="03D2F4B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nsid w:val="7AB9609C"/>
    <w:multiLevelType w:val="hybridMultilevel"/>
    <w:tmpl w:val="32B266B6"/>
    <w:lvl w:ilvl="0" w:tplc="04090007">
      <w:start w:val="1"/>
      <w:numFmt w:val="bullet"/>
      <w:lvlText w:val=""/>
      <w:lvlPicBulletId w:val="0"/>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FA1493"/>
    <w:multiLevelType w:val="hybridMultilevel"/>
    <w:tmpl w:val="E80E20B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39"/>
  </w:num>
  <w:num w:numId="2">
    <w:abstractNumId w:val="20"/>
  </w:num>
  <w:num w:numId="3">
    <w:abstractNumId w:val="26"/>
  </w:num>
  <w:num w:numId="4">
    <w:abstractNumId w:val="44"/>
  </w:num>
  <w:num w:numId="5">
    <w:abstractNumId w:val="35"/>
  </w:num>
  <w:num w:numId="6">
    <w:abstractNumId w:val="33"/>
  </w:num>
  <w:num w:numId="7">
    <w:abstractNumId w:val="48"/>
  </w:num>
  <w:num w:numId="8">
    <w:abstractNumId w:val="32"/>
  </w:num>
  <w:num w:numId="9">
    <w:abstractNumId w:val="1"/>
  </w:num>
  <w:num w:numId="10">
    <w:abstractNumId w:val="29"/>
  </w:num>
  <w:num w:numId="11">
    <w:abstractNumId w:val="37"/>
  </w:num>
  <w:num w:numId="12">
    <w:abstractNumId w:val="24"/>
  </w:num>
  <w:num w:numId="13">
    <w:abstractNumId w:val="12"/>
  </w:num>
  <w:num w:numId="14">
    <w:abstractNumId w:val="10"/>
  </w:num>
  <w:num w:numId="15">
    <w:abstractNumId w:val="6"/>
  </w:num>
  <w:num w:numId="16">
    <w:abstractNumId w:val="9"/>
  </w:num>
  <w:num w:numId="17">
    <w:abstractNumId w:val="7"/>
  </w:num>
  <w:num w:numId="18">
    <w:abstractNumId w:val="16"/>
  </w:num>
  <w:num w:numId="19">
    <w:abstractNumId w:val="18"/>
  </w:num>
  <w:num w:numId="20">
    <w:abstractNumId w:val="27"/>
  </w:num>
  <w:num w:numId="21">
    <w:abstractNumId w:val="14"/>
  </w:num>
  <w:num w:numId="22">
    <w:abstractNumId w:val="34"/>
  </w:num>
  <w:num w:numId="23">
    <w:abstractNumId w:val="36"/>
  </w:num>
  <w:num w:numId="24">
    <w:abstractNumId w:val="31"/>
  </w:num>
  <w:num w:numId="25">
    <w:abstractNumId w:val="22"/>
  </w:num>
  <w:num w:numId="26">
    <w:abstractNumId w:val="2"/>
  </w:num>
  <w:num w:numId="27">
    <w:abstractNumId w:val="15"/>
  </w:num>
  <w:num w:numId="28">
    <w:abstractNumId w:val="43"/>
  </w:num>
  <w:num w:numId="29">
    <w:abstractNumId w:val="47"/>
  </w:num>
  <w:num w:numId="30">
    <w:abstractNumId w:val="40"/>
  </w:num>
  <w:num w:numId="31">
    <w:abstractNumId w:val="28"/>
  </w:num>
  <w:num w:numId="32">
    <w:abstractNumId w:val="11"/>
  </w:num>
  <w:num w:numId="33">
    <w:abstractNumId w:val="42"/>
  </w:num>
  <w:num w:numId="34">
    <w:abstractNumId w:val="3"/>
  </w:num>
  <w:num w:numId="35">
    <w:abstractNumId w:val="0"/>
  </w:num>
  <w:num w:numId="36">
    <w:abstractNumId w:val="25"/>
  </w:num>
  <w:num w:numId="37">
    <w:abstractNumId w:val="13"/>
  </w:num>
  <w:num w:numId="38">
    <w:abstractNumId w:val="21"/>
  </w:num>
  <w:num w:numId="39">
    <w:abstractNumId w:val="19"/>
  </w:num>
  <w:num w:numId="40">
    <w:abstractNumId w:val="46"/>
  </w:num>
  <w:num w:numId="41">
    <w:abstractNumId w:val="17"/>
  </w:num>
  <w:num w:numId="42">
    <w:abstractNumId w:val="4"/>
  </w:num>
  <w:num w:numId="43">
    <w:abstractNumId w:val="5"/>
  </w:num>
  <w:num w:numId="44">
    <w:abstractNumId w:val="30"/>
  </w:num>
  <w:num w:numId="45">
    <w:abstractNumId w:val="8"/>
  </w:num>
  <w:num w:numId="46">
    <w:abstractNumId w:val="38"/>
  </w:num>
  <w:num w:numId="47">
    <w:abstractNumId w:val="23"/>
  </w:num>
  <w:num w:numId="48">
    <w:abstractNumId w:val="41"/>
  </w:num>
  <w:num w:numId="49">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E61F7F"/>
    <w:rsid w:val="0000697F"/>
    <w:rsid w:val="00012DD0"/>
    <w:rsid w:val="00022BE3"/>
    <w:rsid w:val="000242CC"/>
    <w:rsid w:val="000316EF"/>
    <w:rsid w:val="00067E18"/>
    <w:rsid w:val="0007479E"/>
    <w:rsid w:val="000778C4"/>
    <w:rsid w:val="0008090E"/>
    <w:rsid w:val="00092A7B"/>
    <w:rsid w:val="000937C3"/>
    <w:rsid w:val="00093EF5"/>
    <w:rsid w:val="000961A5"/>
    <w:rsid w:val="000A0697"/>
    <w:rsid w:val="000A2477"/>
    <w:rsid w:val="000A6C69"/>
    <w:rsid w:val="000B5852"/>
    <w:rsid w:val="000B78FB"/>
    <w:rsid w:val="000D5F83"/>
    <w:rsid w:val="000D70EE"/>
    <w:rsid w:val="000E08DB"/>
    <w:rsid w:val="000E63B7"/>
    <w:rsid w:val="00104395"/>
    <w:rsid w:val="001044D6"/>
    <w:rsid w:val="001075A6"/>
    <w:rsid w:val="00117AC1"/>
    <w:rsid w:val="001240F7"/>
    <w:rsid w:val="00141A2A"/>
    <w:rsid w:val="00150C94"/>
    <w:rsid w:val="0016410D"/>
    <w:rsid w:val="00170BFE"/>
    <w:rsid w:val="001731E0"/>
    <w:rsid w:val="0017794E"/>
    <w:rsid w:val="00183B59"/>
    <w:rsid w:val="001A0EEE"/>
    <w:rsid w:val="001A22C1"/>
    <w:rsid w:val="001A3F6C"/>
    <w:rsid w:val="001A733C"/>
    <w:rsid w:val="001D41B3"/>
    <w:rsid w:val="001D6A0C"/>
    <w:rsid w:val="001E3CEC"/>
    <w:rsid w:val="001F0BB5"/>
    <w:rsid w:val="001F7D8F"/>
    <w:rsid w:val="00201113"/>
    <w:rsid w:val="00217274"/>
    <w:rsid w:val="002316E3"/>
    <w:rsid w:val="00232D06"/>
    <w:rsid w:val="00240FF9"/>
    <w:rsid w:val="0024229C"/>
    <w:rsid w:val="00243832"/>
    <w:rsid w:val="002450B7"/>
    <w:rsid w:val="00257C08"/>
    <w:rsid w:val="0026672B"/>
    <w:rsid w:val="002778E8"/>
    <w:rsid w:val="002801CC"/>
    <w:rsid w:val="002823E1"/>
    <w:rsid w:val="002826DE"/>
    <w:rsid w:val="002865C4"/>
    <w:rsid w:val="00291EBB"/>
    <w:rsid w:val="002936E0"/>
    <w:rsid w:val="002968F8"/>
    <w:rsid w:val="002B3603"/>
    <w:rsid w:val="002D16C9"/>
    <w:rsid w:val="002E157C"/>
    <w:rsid w:val="002E20CF"/>
    <w:rsid w:val="002E547D"/>
    <w:rsid w:val="002F6307"/>
    <w:rsid w:val="00303DC9"/>
    <w:rsid w:val="00305AA9"/>
    <w:rsid w:val="00305CDC"/>
    <w:rsid w:val="00320B1E"/>
    <w:rsid w:val="00320E28"/>
    <w:rsid w:val="0032241D"/>
    <w:rsid w:val="00324BB9"/>
    <w:rsid w:val="00326C4D"/>
    <w:rsid w:val="00341685"/>
    <w:rsid w:val="003471FF"/>
    <w:rsid w:val="00366724"/>
    <w:rsid w:val="0038668B"/>
    <w:rsid w:val="00387252"/>
    <w:rsid w:val="003B04F0"/>
    <w:rsid w:val="003C0A3C"/>
    <w:rsid w:val="003C4C30"/>
    <w:rsid w:val="003C7283"/>
    <w:rsid w:val="003D110A"/>
    <w:rsid w:val="003D3D9A"/>
    <w:rsid w:val="003E73AF"/>
    <w:rsid w:val="003E7A7E"/>
    <w:rsid w:val="003F4834"/>
    <w:rsid w:val="00412C27"/>
    <w:rsid w:val="00416B8E"/>
    <w:rsid w:val="0042122A"/>
    <w:rsid w:val="00421986"/>
    <w:rsid w:val="00430993"/>
    <w:rsid w:val="00435C4A"/>
    <w:rsid w:val="00442995"/>
    <w:rsid w:val="004454CC"/>
    <w:rsid w:val="004714C8"/>
    <w:rsid w:val="00473448"/>
    <w:rsid w:val="004734F2"/>
    <w:rsid w:val="0048464D"/>
    <w:rsid w:val="00496DE1"/>
    <w:rsid w:val="004B677A"/>
    <w:rsid w:val="004E37E2"/>
    <w:rsid w:val="004F0F83"/>
    <w:rsid w:val="004F2AE7"/>
    <w:rsid w:val="004F4C4E"/>
    <w:rsid w:val="00506789"/>
    <w:rsid w:val="005113B5"/>
    <w:rsid w:val="005163A0"/>
    <w:rsid w:val="005224A3"/>
    <w:rsid w:val="00522C02"/>
    <w:rsid w:val="00522EA0"/>
    <w:rsid w:val="00536FD1"/>
    <w:rsid w:val="00542FF9"/>
    <w:rsid w:val="005634B2"/>
    <w:rsid w:val="005804E3"/>
    <w:rsid w:val="00581611"/>
    <w:rsid w:val="0059496F"/>
    <w:rsid w:val="005D50E5"/>
    <w:rsid w:val="005D5D59"/>
    <w:rsid w:val="005E36E6"/>
    <w:rsid w:val="005F54F1"/>
    <w:rsid w:val="0061174A"/>
    <w:rsid w:val="00620D1A"/>
    <w:rsid w:val="00624C86"/>
    <w:rsid w:val="00625ED0"/>
    <w:rsid w:val="00627891"/>
    <w:rsid w:val="00636587"/>
    <w:rsid w:val="0065185F"/>
    <w:rsid w:val="00651FE2"/>
    <w:rsid w:val="0065471B"/>
    <w:rsid w:val="006561BC"/>
    <w:rsid w:val="0066034D"/>
    <w:rsid w:val="00661D70"/>
    <w:rsid w:val="00671DC5"/>
    <w:rsid w:val="00674914"/>
    <w:rsid w:val="006802C7"/>
    <w:rsid w:val="00680EBB"/>
    <w:rsid w:val="00683905"/>
    <w:rsid w:val="00685C09"/>
    <w:rsid w:val="006957C3"/>
    <w:rsid w:val="00696F3B"/>
    <w:rsid w:val="006C571D"/>
    <w:rsid w:val="006C67DE"/>
    <w:rsid w:val="006D10BC"/>
    <w:rsid w:val="006D22E7"/>
    <w:rsid w:val="006E36CC"/>
    <w:rsid w:val="006E406E"/>
    <w:rsid w:val="006E4125"/>
    <w:rsid w:val="006E6E86"/>
    <w:rsid w:val="006F03E6"/>
    <w:rsid w:val="006F1ED9"/>
    <w:rsid w:val="006F4E75"/>
    <w:rsid w:val="00700ED5"/>
    <w:rsid w:val="00702618"/>
    <w:rsid w:val="00722B0F"/>
    <w:rsid w:val="00732869"/>
    <w:rsid w:val="007376FD"/>
    <w:rsid w:val="00740072"/>
    <w:rsid w:val="00745303"/>
    <w:rsid w:val="00745DDE"/>
    <w:rsid w:val="00746C5A"/>
    <w:rsid w:val="00770052"/>
    <w:rsid w:val="007743C2"/>
    <w:rsid w:val="007779C7"/>
    <w:rsid w:val="00780DD0"/>
    <w:rsid w:val="00787202"/>
    <w:rsid w:val="0079328F"/>
    <w:rsid w:val="007B74E6"/>
    <w:rsid w:val="007C03EE"/>
    <w:rsid w:val="007D4AC0"/>
    <w:rsid w:val="007D7BFF"/>
    <w:rsid w:val="007E05B1"/>
    <w:rsid w:val="007F78A9"/>
    <w:rsid w:val="008023AE"/>
    <w:rsid w:val="00802B50"/>
    <w:rsid w:val="00804FA4"/>
    <w:rsid w:val="008127A2"/>
    <w:rsid w:val="00815A04"/>
    <w:rsid w:val="0082649E"/>
    <w:rsid w:val="00834E71"/>
    <w:rsid w:val="008361C8"/>
    <w:rsid w:val="008364A2"/>
    <w:rsid w:val="008469F5"/>
    <w:rsid w:val="00847099"/>
    <w:rsid w:val="0085174F"/>
    <w:rsid w:val="008736CC"/>
    <w:rsid w:val="00874E69"/>
    <w:rsid w:val="008759BE"/>
    <w:rsid w:val="008808CF"/>
    <w:rsid w:val="008832B4"/>
    <w:rsid w:val="0088616C"/>
    <w:rsid w:val="00887DD4"/>
    <w:rsid w:val="00896872"/>
    <w:rsid w:val="008A0E46"/>
    <w:rsid w:val="008A65BB"/>
    <w:rsid w:val="008B024E"/>
    <w:rsid w:val="008B18D3"/>
    <w:rsid w:val="008B1D16"/>
    <w:rsid w:val="008B7026"/>
    <w:rsid w:val="008C1A57"/>
    <w:rsid w:val="008E1345"/>
    <w:rsid w:val="008F1ADD"/>
    <w:rsid w:val="008F5BF4"/>
    <w:rsid w:val="00911D01"/>
    <w:rsid w:val="00923453"/>
    <w:rsid w:val="00937809"/>
    <w:rsid w:val="00942FE2"/>
    <w:rsid w:val="0094370A"/>
    <w:rsid w:val="00943998"/>
    <w:rsid w:val="00956D4F"/>
    <w:rsid w:val="00962E6A"/>
    <w:rsid w:val="00965EBE"/>
    <w:rsid w:val="0097202B"/>
    <w:rsid w:val="0097502E"/>
    <w:rsid w:val="00976555"/>
    <w:rsid w:val="00977C5E"/>
    <w:rsid w:val="009879CF"/>
    <w:rsid w:val="009A1B16"/>
    <w:rsid w:val="009C1899"/>
    <w:rsid w:val="009C61F3"/>
    <w:rsid w:val="009F0C92"/>
    <w:rsid w:val="009F649E"/>
    <w:rsid w:val="009F68A7"/>
    <w:rsid w:val="00A114E8"/>
    <w:rsid w:val="00A13BD6"/>
    <w:rsid w:val="00A20AA7"/>
    <w:rsid w:val="00A22696"/>
    <w:rsid w:val="00A3758C"/>
    <w:rsid w:val="00A50052"/>
    <w:rsid w:val="00A55EBF"/>
    <w:rsid w:val="00A7131C"/>
    <w:rsid w:val="00A7230B"/>
    <w:rsid w:val="00A77DAF"/>
    <w:rsid w:val="00A86FCD"/>
    <w:rsid w:val="00AA3390"/>
    <w:rsid w:val="00AD226E"/>
    <w:rsid w:val="00AE64A3"/>
    <w:rsid w:val="00AF4E96"/>
    <w:rsid w:val="00AF5587"/>
    <w:rsid w:val="00B14F57"/>
    <w:rsid w:val="00B20D3A"/>
    <w:rsid w:val="00B33912"/>
    <w:rsid w:val="00B55099"/>
    <w:rsid w:val="00B603BD"/>
    <w:rsid w:val="00B642D9"/>
    <w:rsid w:val="00B73BF3"/>
    <w:rsid w:val="00B76786"/>
    <w:rsid w:val="00B773B6"/>
    <w:rsid w:val="00B84464"/>
    <w:rsid w:val="00B90841"/>
    <w:rsid w:val="00B913E5"/>
    <w:rsid w:val="00B95429"/>
    <w:rsid w:val="00BA4200"/>
    <w:rsid w:val="00BA4437"/>
    <w:rsid w:val="00BA57F3"/>
    <w:rsid w:val="00BB0FA4"/>
    <w:rsid w:val="00BB6776"/>
    <w:rsid w:val="00BB6F4D"/>
    <w:rsid w:val="00BB7284"/>
    <w:rsid w:val="00BC684A"/>
    <w:rsid w:val="00BC77FA"/>
    <w:rsid w:val="00BD24A7"/>
    <w:rsid w:val="00BE235A"/>
    <w:rsid w:val="00BE3398"/>
    <w:rsid w:val="00BF11DD"/>
    <w:rsid w:val="00BF1E5C"/>
    <w:rsid w:val="00BF4D0C"/>
    <w:rsid w:val="00C01C05"/>
    <w:rsid w:val="00C06878"/>
    <w:rsid w:val="00C20532"/>
    <w:rsid w:val="00C21BDB"/>
    <w:rsid w:val="00C22F7E"/>
    <w:rsid w:val="00C26D78"/>
    <w:rsid w:val="00C35FB2"/>
    <w:rsid w:val="00C36831"/>
    <w:rsid w:val="00C43570"/>
    <w:rsid w:val="00C437FB"/>
    <w:rsid w:val="00C50143"/>
    <w:rsid w:val="00C512BA"/>
    <w:rsid w:val="00C56742"/>
    <w:rsid w:val="00C578BD"/>
    <w:rsid w:val="00C86C87"/>
    <w:rsid w:val="00CB5017"/>
    <w:rsid w:val="00CC48AC"/>
    <w:rsid w:val="00CD7B97"/>
    <w:rsid w:val="00CE441D"/>
    <w:rsid w:val="00CE63B5"/>
    <w:rsid w:val="00CE7591"/>
    <w:rsid w:val="00CE78B0"/>
    <w:rsid w:val="00CF27D5"/>
    <w:rsid w:val="00CF40A1"/>
    <w:rsid w:val="00CF6F8A"/>
    <w:rsid w:val="00D11FB0"/>
    <w:rsid w:val="00D23F87"/>
    <w:rsid w:val="00D5054D"/>
    <w:rsid w:val="00D57FF7"/>
    <w:rsid w:val="00D6003A"/>
    <w:rsid w:val="00D62763"/>
    <w:rsid w:val="00D7091D"/>
    <w:rsid w:val="00D73AAE"/>
    <w:rsid w:val="00D85EF1"/>
    <w:rsid w:val="00D9051F"/>
    <w:rsid w:val="00D959CE"/>
    <w:rsid w:val="00DB2CB5"/>
    <w:rsid w:val="00DB7A5F"/>
    <w:rsid w:val="00DB7C33"/>
    <w:rsid w:val="00DC4807"/>
    <w:rsid w:val="00DC59BA"/>
    <w:rsid w:val="00DD75CB"/>
    <w:rsid w:val="00DE3AFD"/>
    <w:rsid w:val="00DE59C6"/>
    <w:rsid w:val="00DE70CB"/>
    <w:rsid w:val="00DF1441"/>
    <w:rsid w:val="00E00562"/>
    <w:rsid w:val="00E06757"/>
    <w:rsid w:val="00E10535"/>
    <w:rsid w:val="00E4411E"/>
    <w:rsid w:val="00E50C1A"/>
    <w:rsid w:val="00E520E9"/>
    <w:rsid w:val="00E52678"/>
    <w:rsid w:val="00E56C73"/>
    <w:rsid w:val="00E61F7F"/>
    <w:rsid w:val="00E70DAD"/>
    <w:rsid w:val="00E84E15"/>
    <w:rsid w:val="00E97C18"/>
    <w:rsid w:val="00EA107D"/>
    <w:rsid w:val="00EB58DF"/>
    <w:rsid w:val="00ED6542"/>
    <w:rsid w:val="00EE2815"/>
    <w:rsid w:val="00EF2373"/>
    <w:rsid w:val="00EF5513"/>
    <w:rsid w:val="00EF775B"/>
    <w:rsid w:val="00F11E4B"/>
    <w:rsid w:val="00F15AC9"/>
    <w:rsid w:val="00F33793"/>
    <w:rsid w:val="00F42EEC"/>
    <w:rsid w:val="00F51345"/>
    <w:rsid w:val="00F70C08"/>
    <w:rsid w:val="00F71E4F"/>
    <w:rsid w:val="00F82683"/>
    <w:rsid w:val="00F84431"/>
    <w:rsid w:val="00F8461C"/>
    <w:rsid w:val="00F872A9"/>
    <w:rsid w:val="00FA40C8"/>
    <w:rsid w:val="00FA7CCD"/>
    <w:rsid w:val="00FB3FA1"/>
    <w:rsid w:val="00FC647E"/>
    <w:rsid w:val="00FE73FD"/>
    <w:rsid w:val="00FE7F02"/>
    <w:rsid w:val="00FF31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B6"/>
    <w:rPr>
      <w:sz w:val="24"/>
      <w:szCs w:val="24"/>
    </w:rPr>
  </w:style>
  <w:style w:type="paragraph" w:styleId="Heading2">
    <w:name w:val="heading 2"/>
    <w:basedOn w:val="Normal"/>
    <w:next w:val="Normal"/>
    <w:qFormat/>
    <w:rsid w:val="00B773B6"/>
    <w:pPr>
      <w:keepNext/>
      <w:spacing w:before="240" w:after="60"/>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A7131C"/>
    <w:pPr>
      <w:numPr>
        <w:numId w:val="1"/>
      </w:numPr>
      <w:tabs>
        <w:tab w:val="clear" w:pos="360"/>
      </w:tabs>
      <w:spacing w:after="60" w:line="220" w:lineRule="atLeast"/>
      <w:jc w:val="both"/>
    </w:pPr>
    <w:rPr>
      <w:rFonts w:ascii="Arial" w:eastAsia="Batang" w:hAnsi="Arial"/>
      <w:spacing w:val="-5"/>
      <w:sz w:val="20"/>
      <w:szCs w:val="20"/>
    </w:rPr>
  </w:style>
  <w:style w:type="paragraph" w:styleId="BodyText">
    <w:name w:val="Body Text"/>
    <w:basedOn w:val="Normal"/>
    <w:rsid w:val="00A7131C"/>
    <w:pPr>
      <w:spacing w:after="120"/>
    </w:pPr>
  </w:style>
  <w:style w:type="character" w:styleId="Hyperlink">
    <w:name w:val="Hyperlink"/>
    <w:basedOn w:val="DefaultParagraphFont"/>
    <w:rsid w:val="00324BB9"/>
    <w:rPr>
      <w:color w:val="0000FF"/>
      <w:u w:val="single"/>
    </w:rPr>
  </w:style>
  <w:style w:type="paragraph" w:styleId="BalloonText">
    <w:name w:val="Balloon Text"/>
    <w:basedOn w:val="Normal"/>
    <w:semiHidden/>
    <w:rsid w:val="006C67DE"/>
    <w:rPr>
      <w:rFonts w:ascii="Tahoma" w:hAnsi="Tahoma" w:cs="Tahoma"/>
      <w:sz w:val="16"/>
      <w:szCs w:val="16"/>
    </w:rPr>
  </w:style>
  <w:style w:type="table" w:styleId="TableWeb3">
    <w:name w:val="Table Web 3"/>
    <w:basedOn w:val="TableNormal"/>
    <w:rsid w:val="00700ED5"/>
    <w:rPr>
      <w:rFonts w:eastAsia="SimSu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20D1A"/>
    <w:pPr>
      <w:jc w:val="center"/>
    </w:pPr>
    <w:rPr>
      <w:rFonts w:eastAsia="MS Mincho"/>
      <w:b/>
      <w:sz w:val="32"/>
      <w:szCs w:val="32"/>
    </w:rPr>
  </w:style>
  <w:style w:type="character" w:customStyle="1" w:styleId="blackres1">
    <w:name w:val="blackres1"/>
    <w:basedOn w:val="DefaultParagraphFont"/>
    <w:rsid w:val="00620D1A"/>
    <w:rPr>
      <w:rFonts w:ascii="Arial" w:hAnsi="Arial" w:cs="Arial" w:hint="default"/>
      <w:color w:val="000000"/>
      <w:sz w:val="20"/>
      <w:szCs w:val="20"/>
    </w:rPr>
  </w:style>
  <w:style w:type="paragraph" w:customStyle="1" w:styleId="ListParagraph1">
    <w:name w:val="List Paragraph1"/>
    <w:basedOn w:val="Normal"/>
    <w:rsid w:val="00674914"/>
    <w:pPr>
      <w:jc w:val="both"/>
    </w:pPr>
    <w:rPr>
      <w:rFonts w:ascii="Arial" w:hAnsi="Arial" w:cs="Arial"/>
      <w:b/>
      <w:sz w:val="22"/>
      <w:szCs w:val="22"/>
      <w:lang w:bidi="ar-AE"/>
    </w:rPr>
  </w:style>
  <w:style w:type="character" w:customStyle="1" w:styleId="ltextblack1">
    <w:name w:val="ltextblack1"/>
    <w:basedOn w:val="DefaultParagraphFont"/>
    <w:rsid w:val="00651FE2"/>
    <w:rPr>
      <w:rFonts w:ascii="Verdana" w:hAnsi="Verdana" w:hint="default"/>
      <w:b w:val="0"/>
      <w:bCs w:val="0"/>
      <w:color w:val="000000"/>
      <w:spacing w:val="0"/>
      <w:sz w:val="18"/>
      <w:szCs w:val="18"/>
      <w:shd w:val="clear" w:color="auto" w:fill="auto"/>
    </w:rPr>
  </w:style>
  <w:style w:type="paragraph" w:styleId="NormalWeb">
    <w:name w:val="Normal (Web)"/>
    <w:basedOn w:val="Normal"/>
    <w:uiPriority w:val="99"/>
    <w:rsid w:val="00651FE2"/>
    <w:pPr>
      <w:spacing w:before="100" w:beforeAutospacing="1" w:after="100" w:afterAutospacing="1"/>
    </w:pPr>
    <w:rPr>
      <w:rFonts w:ascii="Arial" w:hAnsi="Arial" w:cs="Arial"/>
      <w:color w:val="222222"/>
      <w:sz w:val="18"/>
      <w:szCs w:val="18"/>
      <w:lang w:val="en-GB" w:eastAsia="en-GB"/>
    </w:rPr>
  </w:style>
  <w:style w:type="paragraph" w:styleId="ListParagraph">
    <w:name w:val="List Paragraph"/>
    <w:basedOn w:val="Normal"/>
    <w:uiPriority w:val="34"/>
    <w:qFormat/>
    <w:rsid w:val="00651FE2"/>
    <w:pPr>
      <w:ind w:left="720"/>
      <w:contextualSpacing/>
    </w:pPr>
  </w:style>
  <w:style w:type="character" w:customStyle="1" w:styleId="apple-style-span">
    <w:name w:val="apple-style-span"/>
    <w:basedOn w:val="DefaultParagraphFont"/>
    <w:rsid w:val="00CF6F8A"/>
  </w:style>
  <w:style w:type="character" w:customStyle="1" w:styleId="apple-converted-space">
    <w:name w:val="apple-converted-space"/>
    <w:basedOn w:val="DefaultParagraphFont"/>
    <w:rsid w:val="002826DE"/>
  </w:style>
  <w:style w:type="character" w:customStyle="1" w:styleId="stepnum">
    <w:name w:val="stepnum"/>
    <w:basedOn w:val="DefaultParagraphFont"/>
    <w:rsid w:val="00B90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0974">
      <w:bodyDiv w:val="1"/>
      <w:marLeft w:val="0"/>
      <w:marRight w:val="0"/>
      <w:marTop w:val="0"/>
      <w:marBottom w:val="0"/>
      <w:divBdr>
        <w:top w:val="none" w:sz="0" w:space="0" w:color="auto"/>
        <w:left w:val="none" w:sz="0" w:space="0" w:color="auto"/>
        <w:bottom w:val="none" w:sz="0" w:space="0" w:color="auto"/>
        <w:right w:val="none" w:sz="0" w:space="0" w:color="auto"/>
      </w:divBdr>
    </w:div>
    <w:div w:id="449738105">
      <w:bodyDiv w:val="1"/>
      <w:marLeft w:val="0"/>
      <w:marRight w:val="0"/>
      <w:marTop w:val="0"/>
      <w:marBottom w:val="0"/>
      <w:divBdr>
        <w:top w:val="none" w:sz="0" w:space="0" w:color="auto"/>
        <w:left w:val="none" w:sz="0" w:space="0" w:color="auto"/>
        <w:bottom w:val="none" w:sz="0" w:space="0" w:color="auto"/>
        <w:right w:val="none" w:sz="0" w:space="0" w:color="auto"/>
      </w:divBdr>
    </w:div>
    <w:div w:id="719018284">
      <w:bodyDiv w:val="1"/>
      <w:marLeft w:val="0"/>
      <w:marRight w:val="0"/>
      <w:marTop w:val="0"/>
      <w:marBottom w:val="0"/>
      <w:divBdr>
        <w:top w:val="none" w:sz="0" w:space="0" w:color="auto"/>
        <w:left w:val="none" w:sz="0" w:space="0" w:color="auto"/>
        <w:bottom w:val="none" w:sz="0" w:space="0" w:color="auto"/>
        <w:right w:val="none" w:sz="0" w:space="0" w:color="auto"/>
      </w:divBdr>
    </w:div>
    <w:div w:id="960964070">
      <w:bodyDiv w:val="1"/>
      <w:marLeft w:val="0"/>
      <w:marRight w:val="0"/>
      <w:marTop w:val="0"/>
      <w:marBottom w:val="0"/>
      <w:divBdr>
        <w:top w:val="none" w:sz="0" w:space="0" w:color="auto"/>
        <w:left w:val="none" w:sz="0" w:space="0" w:color="auto"/>
        <w:bottom w:val="none" w:sz="0" w:space="0" w:color="auto"/>
        <w:right w:val="none" w:sz="0" w:space="0" w:color="auto"/>
      </w:divBdr>
    </w:div>
    <w:div w:id="1719816547">
      <w:bodyDiv w:val="1"/>
      <w:marLeft w:val="0"/>
      <w:marRight w:val="0"/>
      <w:marTop w:val="0"/>
      <w:marBottom w:val="0"/>
      <w:divBdr>
        <w:top w:val="none" w:sz="0" w:space="0" w:color="auto"/>
        <w:left w:val="none" w:sz="0" w:space="0" w:color="auto"/>
        <w:bottom w:val="none" w:sz="0" w:space="0" w:color="auto"/>
        <w:right w:val="none" w:sz="0" w:space="0" w:color="auto"/>
      </w:divBdr>
      <w:divsChild>
        <w:div w:id="740635582">
          <w:marLeft w:val="0"/>
          <w:marRight w:val="0"/>
          <w:marTop w:val="0"/>
          <w:marBottom w:val="0"/>
          <w:divBdr>
            <w:top w:val="none" w:sz="0" w:space="0" w:color="auto"/>
            <w:left w:val="none" w:sz="0" w:space="0" w:color="auto"/>
            <w:bottom w:val="none" w:sz="0" w:space="0" w:color="auto"/>
            <w:right w:val="none" w:sz="0" w:space="0" w:color="auto"/>
          </w:divBdr>
        </w:div>
        <w:div w:id="380444770">
          <w:marLeft w:val="0"/>
          <w:marRight w:val="0"/>
          <w:marTop w:val="0"/>
          <w:marBottom w:val="0"/>
          <w:divBdr>
            <w:top w:val="none" w:sz="0" w:space="0" w:color="auto"/>
            <w:left w:val="none" w:sz="0" w:space="0" w:color="auto"/>
            <w:bottom w:val="none" w:sz="0" w:space="0" w:color="auto"/>
            <w:right w:val="none" w:sz="0" w:space="0" w:color="auto"/>
          </w:divBdr>
        </w:div>
      </w:divsChild>
    </w:div>
    <w:div w:id="1762338755">
      <w:bodyDiv w:val="1"/>
      <w:marLeft w:val="0"/>
      <w:marRight w:val="0"/>
      <w:marTop w:val="0"/>
      <w:marBottom w:val="0"/>
      <w:divBdr>
        <w:top w:val="none" w:sz="0" w:space="0" w:color="auto"/>
        <w:left w:val="none" w:sz="0" w:space="0" w:color="auto"/>
        <w:bottom w:val="none" w:sz="0" w:space="0" w:color="auto"/>
        <w:right w:val="none" w:sz="0" w:space="0" w:color="auto"/>
      </w:divBdr>
    </w:div>
    <w:div w:id="1787456990">
      <w:bodyDiv w:val="1"/>
      <w:marLeft w:val="0"/>
      <w:marRight w:val="0"/>
      <w:marTop w:val="0"/>
      <w:marBottom w:val="0"/>
      <w:divBdr>
        <w:top w:val="none" w:sz="0" w:space="0" w:color="auto"/>
        <w:left w:val="none" w:sz="0" w:space="0" w:color="auto"/>
        <w:bottom w:val="none" w:sz="0" w:space="0" w:color="auto"/>
        <w:right w:val="none" w:sz="0" w:space="0" w:color="auto"/>
      </w:divBdr>
    </w:div>
    <w:div w:id="1791047997">
      <w:bodyDiv w:val="1"/>
      <w:marLeft w:val="0"/>
      <w:marRight w:val="0"/>
      <w:marTop w:val="0"/>
      <w:marBottom w:val="0"/>
      <w:divBdr>
        <w:top w:val="none" w:sz="0" w:space="0" w:color="auto"/>
        <w:left w:val="none" w:sz="0" w:space="0" w:color="auto"/>
        <w:bottom w:val="none" w:sz="0" w:space="0" w:color="auto"/>
        <w:right w:val="none" w:sz="0" w:space="0" w:color="auto"/>
      </w:divBdr>
    </w:div>
    <w:div w:id="1834684114">
      <w:bodyDiv w:val="1"/>
      <w:marLeft w:val="0"/>
      <w:marRight w:val="0"/>
      <w:marTop w:val="0"/>
      <w:marBottom w:val="0"/>
      <w:divBdr>
        <w:top w:val="single" w:sz="24" w:space="0" w:color="FF3300"/>
        <w:left w:val="none" w:sz="0" w:space="0" w:color="auto"/>
        <w:bottom w:val="none" w:sz="0" w:space="0" w:color="auto"/>
        <w:right w:val="none" w:sz="0" w:space="0" w:color="auto"/>
      </w:divBdr>
      <w:divsChild>
        <w:div w:id="664011399">
          <w:marLeft w:val="0"/>
          <w:marRight w:val="0"/>
          <w:marTop w:val="0"/>
          <w:marBottom w:val="180"/>
          <w:divBdr>
            <w:top w:val="none" w:sz="0" w:space="0" w:color="auto"/>
            <w:left w:val="none" w:sz="0" w:space="0" w:color="auto"/>
            <w:bottom w:val="none" w:sz="0" w:space="0" w:color="auto"/>
            <w:right w:val="none" w:sz="0" w:space="0" w:color="auto"/>
          </w:divBdr>
          <w:divsChild>
            <w:div w:id="1175341913">
              <w:marLeft w:val="0"/>
              <w:marRight w:val="0"/>
              <w:marTop w:val="0"/>
              <w:marBottom w:val="0"/>
              <w:divBdr>
                <w:top w:val="none" w:sz="0" w:space="0" w:color="auto"/>
                <w:left w:val="none" w:sz="0" w:space="0" w:color="auto"/>
                <w:bottom w:val="none" w:sz="0" w:space="0" w:color="auto"/>
                <w:right w:val="none" w:sz="0" w:space="0" w:color="auto"/>
              </w:divBdr>
              <w:divsChild>
                <w:div w:id="1640378376">
                  <w:marLeft w:val="0"/>
                  <w:marRight w:val="0"/>
                  <w:marTop w:val="0"/>
                  <w:marBottom w:val="0"/>
                  <w:divBdr>
                    <w:top w:val="none" w:sz="0" w:space="0" w:color="auto"/>
                    <w:left w:val="none" w:sz="0" w:space="0" w:color="auto"/>
                    <w:bottom w:val="none" w:sz="0" w:space="0" w:color="auto"/>
                    <w:right w:val="none" w:sz="0" w:space="0" w:color="auto"/>
                  </w:divBdr>
                  <w:divsChild>
                    <w:div w:id="1430084203">
                      <w:marLeft w:val="0"/>
                      <w:marRight w:val="-5130"/>
                      <w:marTop w:val="0"/>
                      <w:marBottom w:val="0"/>
                      <w:divBdr>
                        <w:top w:val="none" w:sz="0" w:space="0" w:color="auto"/>
                        <w:left w:val="none" w:sz="0" w:space="0" w:color="auto"/>
                        <w:bottom w:val="none" w:sz="0" w:space="0" w:color="auto"/>
                        <w:right w:val="none" w:sz="0" w:space="0" w:color="auto"/>
                      </w:divBdr>
                      <w:divsChild>
                        <w:div w:id="2006593281">
                          <w:marLeft w:val="0"/>
                          <w:marRight w:val="5355"/>
                          <w:marTop w:val="360"/>
                          <w:marBottom w:val="360"/>
                          <w:divBdr>
                            <w:top w:val="none" w:sz="0" w:space="0" w:color="auto"/>
                            <w:left w:val="none" w:sz="0" w:space="0" w:color="auto"/>
                            <w:bottom w:val="none" w:sz="0" w:space="0" w:color="auto"/>
                            <w:right w:val="none" w:sz="0" w:space="0" w:color="auto"/>
                          </w:divBdr>
                          <w:divsChild>
                            <w:div w:id="19689682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685071">
      <w:bodyDiv w:val="1"/>
      <w:marLeft w:val="0"/>
      <w:marRight w:val="0"/>
      <w:marTop w:val="0"/>
      <w:marBottom w:val="0"/>
      <w:divBdr>
        <w:top w:val="none" w:sz="0" w:space="0" w:color="auto"/>
        <w:left w:val="none" w:sz="0" w:space="0" w:color="auto"/>
        <w:bottom w:val="none" w:sz="0" w:space="0" w:color="auto"/>
        <w:right w:val="none" w:sz="0" w:space="0" w:color="auto"/>
      </w:divBdr>
    </w:div>
    <w:div w:id="208857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49685-22A9-46C5-82EA-14585591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Brightpoint Philippines Inc</vt:lpstr>
    </vt:vector>
  </TitlesOfParts>
  <Company>Clyde &amp; Co</Company>
  <LinksUpToDate>false</LinksUpToDate>
  <CharactersWithSpaces>5001</CharactersWithSpaces>
  <SharedDoc>false</SharedDoc>
  <HLinks>
    <vt:vector size="6" baseType="variant">
      <vt:variant>
        <vt:i4>7667798</vt:i4>
      </vt:variant>
      <vt:variant>
        <vt:i4>0</vt:i4>
      </vt:variant>
      <vt:variant>
        <vt:i4>0</vt:i4>
      </vt:variant>
      <vt:variant>
        <vt:i4>5</vt:i4>
      </vt:variant>
      <vt:variant>
        <vt:lpwstr>mailto:jorgengalang@yahoo.com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Brightpoint Philippines Inc</dc:title>
  <dc:creator>Kishore</dc:creator>
  <cp:lastModifiedBy>Pc3</cp:lastModifiedBy>
  <cp:revision>5</cp:revision>
  <cp:lastPrinted>2014-06-24T09:12:00Z</cp:lastPrinted>
  <dcterms:created xsi:type="dcterms:W3CDTF">2016-07-31T12:30:00Z</dcterms:created>
  <dcterms:modified xsi:type="dcterms:W3CDTF">2016-08-29T12:39:00Z</dcterms:modified>
</cp:coreProperties>
</file>