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5B" w:rsidRPr="00822BCA" w:rsidRDefault="00252989" w:rsidP="00F23670">
      <w:pPr>
        <w:jc w:val="both"/>
        <w:rPr>
          <w:b/>
          <w:bCs/>
          <w:color w:val="000000" w:themeColor="text1"/>
          <w:sz w:val="22"/>
          <w:szCs w:val="22"/>
          <w:u w:val="single"/>
        </w:rPr>
      </w:pPr>
      <w:proofErr w:type="spellStart"/>
      <w:r>
        <w:rPr>
          <w:b/>
          <w:bCs/>
          <w:color w:val="000000" w:themeColor="text1"/>
          <w:sz w:val="22"/>
          <w:szCs w:val="22"/>
          <w:u w:val="single"/>
        </w:rPr>
        <w:t>Kavita</w:t>
      </w:r>
      <w:proofErr w:type="spellEnd"/>
    </w:p>
    <w:p w:rsidR="00F8675B" w:rsidRPr="00822BCA" w:rsidRDefault="00F8675B" w:rsidP="00F23670">
      <w:pPr>
        <w:jc w:val="both"/>
        <w:rPr>
          <w:b/>
          <w:bCs/>
          <w:color w:val="000000" w:themeColor="text1"/>
          <w:sz w:val="22"/>
          <w:szCs w:val="22"/>
          <w:u w:val="single"/>
        </w:rPr>
      </w:pPr>
    </w:p>
    <w:p w:rsidR="00F8675B" w:rsidRPr="00822BCA" w:rsidRDefault="0045671D" w:rsidP="00F23670">
      <w:pPr>
        <w:jc w:val="both"/>
        <w:rPr>
          <w:b/>
          <w:bCs/>
          <w:color w:val="000000" w:themeColor="text1"/>
          <w:sz w:val="22"/>
          <w:szCs w:val="22"/>
        </w:rPr>
      </w:pPr>
      <w:r w:rsidRPr="00822BCA">
        <w:rPr>
          <w:b/>
          <w:bCs/>
          <w:color w:val="000000" w:themeColor="text1"/>
          <w:sz w:val="22"/>
          <w:szCs w:val="22"/>
        </w:rPr>
        <w:tab/>
      </w:r>
      <w:r w:rsidRPr="00822BCA">
        <w:rPr>
          <w:b/>
          <w:bCs/>
          <w:color w:val="000000" w:themeColor="text1"/>
          <w:sz w:val="22"/>
          <w:szCs w:val="22"/>
        </w:rPr>
        <w:tab/>
      </w:r>
      <w:r w:rsidRPr="00822BCA">
        <w:rPr>
          <w:b/>
          <w:bCs/>
          <w:color w:val="000000" w:themeColor="text1"/>
          <w:sz w:val="22"/>
          <w:szCs w:val="22"/>
        </w:rPr>
        <w:tab/>
      </w:r>
      <w:r w:rsidRPr="00822BCA">
        <w:rPr>
          <w:b/>
          <w:bCs/>
          <w:color w:val="000000" w:themeColor="text1"/>
          <w:sz w:val="22"/>
          <w:szCs w:val="22"/>
        </w:rPr>
        <w:tab/>
      </w:r>
    </w:p>
    <w:p w:rsidR="00F8675B" w:rsidRPr="00822BCA" w:rsidRDefault="0045671D" w:rsidP="0000183F">
      <w:pPr>
        <w:jc w:val="both"/>
        <w:rPr>
          <w:color w:val="000000" w:themeColor="text1"/>
          <w:sz w:val="22"/>
          <w:szCs w:val="22"/>
        </w:rPr>
      </w:pPr>
      <w:r w:rsidRPr="00822BCA">
        <w:rPr>
          <w:b/>
          <w:bCs/>
          <w:color w:val="000000" w:themeColor="text1"/>
          <w:sz w:val="22"/>
          <w:szCs w:val="22"/>
        </w:rPr>
        <w:t xml:space="preserve">Email address: </w:t>
      </w:r>
      <w:hyperlink r:id="rId7" w:history="1">
        <w:r w:rsidR="00252989" w:rsidRPr="001900CF">
          <w:rPr>
            <w:rStyle w:val="Hyperlink"/>
            <w:b/>
            <w:bCs/>
            <w:sz w:val="22"/>
            <w:szCs w:val="22"/>
          </w:rPr>
          <w:t>kavita.301475@2freemail.com</w:t>
        </w:r>
      </w:hyperlink>
      <w:r w:rsidR="00252989">
        <w:rPr>
          <w:b/>
          <w:bCs/>
          <w:color w:val="000000" w:themeColor="text1"/>
          <w:sz w:val="22"/>
          <w:szCs w:val="22"/>
        </w:rPr>
        <w:t xml:space="preserve"> </w:t>
      </w:r>
    </w:p>
    <w:p w:rsidR="00F8675B" w:rsidRPr="00822BCA" w:rsidRDefault="00F8675B" w:rsidP="0045671D">
      <w:pPr>
        <w:pStyle w:val="NoSpacing"/>
        <w:pBdr>
          <w:bottom w:val="single" w:sz="12" w:space="1" w:color="auto"/>
        </w:pBdr>
        <w:rPr>
          <w:b/>
          <w:color w:val="000000" w:themeColor="text1"/>
          <w:sz w:val="22"/>
          <w:szCs w:val="22"/>
        </w:rPr>
      </w:pPr>
    </w:p>
    <w:p w:rsidR="0045671D" w:rsidRPr="00822BCA" w:rsidRDefault="0045671D" w:rsidP="0045671D">
      <w:pPr>
        <w:pStyle w:val="Heading2"/>
        <w:jc w:val="both"/>
        <w:rPr>
          <w:rFonts w:ascii="Times New Roman" w:hAnsi="Times New Roman" w:cs="Times New Roman"/>
          <w:color w:val="000000" w:themeColor="text1"/>
          <w:sz w:val="22"/>
          <w:szCs w:val="22"/>
        </w:rPr>
      </w:pPr>
      <w:r w:rsidRPr="00822BCA">
        <w:rPr>
          <w:rFonts w:ascii="Times New Roman" w:hAnsi="Times New Roman" w:cs="Times New Roman"/>
          <w:color w:val="000000" w:themeColor="text1"/>
          <w:sz w:val="22"/>
          <w:szCs w:val="22"/>
        </w:rPr>
        <w:t>Career Objectives:</w:t>
      </w:r>
    </w:p>
    <w:p w:rsidR="0045671D" w:rsidRPr="00822BCA" w:rsidRDefault="0045671D" w:rsidP="0045671D">
      <w:pPr>
        <w:rPr>
          <w:color w:val="000000" w:themeColor="text1"/>
          <w:sz w:val="22"/>
          <w:szCs w:val="22"/>
        </w:rPr>
      </w:pPr>
    </w:p>
    <w:p w:rsidR="0045671D" w:rsidRPr="00822BCA" w:rsidRDefault="0045671D" w:rsidP="0045671D">
      <w:pPr>
        <w:spacing w:line="288" w:lineRule="atLeast"/>
        <w:jc w:val="both"/>
        <w:rPr>
          <w:color w:val="000000" w:themeColor="text1"/>
          <w:sz w:val="22"/>
          <w:szCs w:val="22"/>
        </w:rPr>
      </w:pPr>
      <w:r w:rsidRPr="00822BCA">
        <w:rPr>
          <w:color w:val="000000" w:themeColor="text1"/>
          <w:sz w:val="22"/>
          <w:szCs w:val="22"/>
        </w:rPr>
        <w:t>To obtain a position that will enable me to use my strong organizational skills, educational background, and ability to work well with people. Seeking new challenges which will effectively utilizes and continuously develops my professional experiences, skills and competence in providing excellent customer service, administrative support and managerial skills.</w:t>
      </w:r>
    </w:p>
    <w:p w:rsidR="0045671D" w:rsidRPr="00822BCA" w:rsidRDefault="0045671D" w:rsidP="0045671D">
      <w:pPr>
        <w:rPr>
          <w:color w:val="000000" w:themeColor="text1"/>
          <w:sz w:val="22"/>
          <w:szCs w:val="22"/>
        </w:rPr>
      </w:pPr>
    </w:p>
    <w:p w:rsidR="0000183F" w:rsidRPr="00822BCA" w:rsidRDefault="0000183F" w:rsidP="0000183F">
      <w:pPr>
        <w:rPr>
          <w:b/>
          <w:color w:val="000000" w:themeColor="text1"/>
          <w:sz w:val="22"/>
          <w:szCs w:val="22"/>
        </w:rPr>
      </w:pPr>
      <w:r w:rsidRPr="00822BCA">
        <w:rPr>
          <w:b/>
          <w:color w:val="000000" w:themeColor="text1"/>
          <w:sz w:val="22"/>
          <w:szCs w:val="22"/>
        </w:rPr>
        <w:t>Educational Qualifications:</w:t>
      </w:r>
    </w:p>
    <w:p w:rsidR="0045671D" w:rsidRPr="00822BCA" w:rsidRDefault="0045671D" w:rsidP="0045671D">
      <w:pPr>
        <w:jc w:val="both"/>
        <w:rPr>
          <w:color w:val="000000" w:themeColor="text1"/>
          <w:spacing w:val="20"/>
          <w:sz w:val="22"/>
          <w:szCs w:val="22"/>
        </w:rPr>
      </w:pPr>
    </w:p>
    <w:p w:rsidR="0045671D" w:rsidRPr="00822BCA" w:rsidRDefault="0045671D" w:rsidP="00483B01">
      <w:pPr>
        <w:pStyle w:val="ListParagraph"/>
        <w:numPr>
          <w:ilvl w:val="0"/>
          <w:numId w:val="13"/>
        </w:numPr>
        <w:ind w:right="1512"/>
        <w:jc w:val="both"/>
        <w:rPr>
          <w:color w:val="000000" w:themeColor="text1"/>
          <w:sz w:val="22"/>
          <w:szCs w:val="22"/>
        </w:rPr>
      </w:pPr>
      <w:r w:rsidRPr="00822BCA">
        <w:rPr>
          <w:color w:val="000000" w:themeColor="text1"/>
          <w:sz w:val="22"/>
          <w:szCs w:val="22"/>
        </w:rPr>
        <w:t xml:space="preserve">Gained HSC Certificate in 1996 from Emirates English Speaking School, Dubai  </w:t>
      </w:r>
    </w:p>
    <w:p w:rsidR="0045671D" w:rsidRDefault="0045671D" w:rsidP="00483B01">
      <w:pPr>
        <w:pStyle w:val="ListParagraph"/>
        <w:numPr>
          <w:ilvl w:val="0"/>
          <w:numId w:val="13"/>
        </w:numPr>
        <w:ind w:right="1512"/>
        <w:jc w:val="both"/>
        <w:rPr>
          <w:color w:val="000000" w:themeColor="text1"/>
          <w:sz w:val="22"/>
          <w:szCs w:val="22"/>
        </w:rPr>
      </w:pPr>
      <w:r w:rsidRPr="00822BCA">
        <w:rPr>
          <w:color w:val="000000" w:themeColor="text1"/>
          <w:sz w:val="22"/>
          <w:szCs w:val="22"/>
        </w:rPr>
        <w:t xml:space="preserve">Gained SSC Certificate in 1994 from Emirates English Speaking School, Dubai </w:t>
      </w:r>
    </w:p>
    <w:p w:rsidR="00693C38" w:rsidRDefault="00693C38" w:rsidP="00693C38">
      <w:pPr>
        <w:ind w:right="1512"/>
        <w:jc w:val="both"/>
        <w:rPr>
          <w:color w:val="000000" w:themeColor="text1"/>
          <w:sz w:val="22"/>
          <w:szCs w:val="22"/>
        </w:rPr>
      </w:pPr>
    </w:p>
    <w:p w:rsidR="00693C38" w:rsidRDefault="00693C38" w:rsidP="00693C38">
      <w:pPr>
        <w:ind w:right="1512"/>
        <w:jc w:val="both"/>
        <w:rPr>
          <w:color w:val="000000" w:themeColor="text1"/>
          <w:sz w:val="22"/>
          <w:szCs w:val="22"/>
        </w:rPr>
      </w:pPr>
      <w:proofErr w:type="gramStart"/>
      <w:r>
        <w:rPr>
          <w:color w:val="000000" w:themeColor="text1"/>
          <w:sz w:val="22"/>
          <w:szCs w:val="22"/>
        </w:rPr>
        <w:t>Certifications :</w:t>
      </w:r>
      <w:proofErr w:type="gramEnd"/>
    </w:p>
    <w:p w:rsidR="00693C38" w:rsidRDefault="00693C38" w:rsidP="00693C38">
      <w:pPr>
        <w:ind w:right="1512"/>
        <w:jc w:val="both"/>
        <w:rPr>
          <w:color w:val="000000" w:themeColor="text1"/>
          <w:sz w:val="22"/>
          <w:szCs w:val="22"/>
        </w:rPr>
      </w:pPr>
    </w:p>
    <w:p w:rsidR="00693C38" w:rsidRPr="00693C38" w:rsidRDefault="00693C38" w:rsidP="00693C38">
      <w:pPr>
        <w:pStyle w:val="ListParagraph"/>
        <w:numPr>
          <w:ilvl w:val="0"/>
          <w:numId w:val="18"/>
        </w:numPr>
        <w:ind w:right="1512"/>
        <w:jc w:val="both"/>
        <w:rPr>
          <w:color w:val="000000" w:themeColor="text1"/>
          <w:sz w:val="22"/>
          <w:szCs w:val="22"/>
        </w:rPr>
      </w:pPr>
      <w:r>
        <w:rPr>
          <w:color w:val="000000" w:themeColor="text1"/>
          <w:sz w:val="22"/>
          <w:szCs w:val="22"/>
        </w:rPr>
        <w:t xml:space="preserve">Successfully completed </w:t>
      </w:r>
      <w:r w:rsidRPr="00693C38">
        <w:rPr>
          <w:b/>
          <w:sz w:val="22"/>
          <w:szCs w:val="22"/>
        </w:rPr>
        <w:t xml:space="preserve">“Certified Human Resource </w:t>
      </w:r>
      <w:r w:rsidR="00B378AA">
        <w:rPr>
          <w:b/>
          <w:sz w:val="22"/>
          <w:szCs w:val="22"/>
        </w:rPr>
        <w:t>&amp; Recruitment</w:t>
      </w:r>
      <w:r w:rsidRPr="00693C38">
        <w:rPr>
          <w:b/>
          <w:sz w:val="22"/>
          <w:szCs w:val="22"/>
        </w:rPr>
        <w:t>”</w:t>
      </w:r>
      <w:r>
        <w:rPr>
          <w:color w:val="000000" w:themeColor="text1"/>
          <w:sz w:val="22"/>
          <w:szCs w:val="22"/>
        </w:rPr>
        <w:t xml:space="preserve"> course from Nadia Training and Institute, Dubai</w:t>
      </w:r>
    </w:p>
    <w:p w:rsidR="00F23670" w:rsidRPr="00822BCA" w:rsidRDefault="00F23670" w:rsidP="00F23670">
      <w:pPr>
        <w:jc w:val="both"/>
        <w:rPr>
          <w:color w:val="000000" w:themeColor="text1"/>
          <w:sz w:val="22"/>
          <w:szCs w:val="22"/>
        </w:rPr>
      </w:pPr>
    </w:p>
    <w:p w:rsidR="0045671D" w:rsidRPr="00822BCA" w:rsidRDefault="0000183F" w:rsidP="00F23670">
      <w:pPr>
        <w:jc w:val="both"/>
        <w:rPr>
          <w:b/>
          <w:color w:val="000000" w:themeColor="text1"/>
          <w:sz w:val="22"/>
          <w:szCs w:val="22"/>
        </w:rPr>
      </w:pPr>
      <w:r w:rsidRPr="00822BCA">
        <w:rPr>
          <w:b/>
          <w:color w:val="000000" w:themeColor="text1"/>
          <w:sz w:val="22"/>
          <w:szCs w:val="22"/>
        </w:rPr>
        <w:t>Experience:</w:t>
      </w:r>
    </w:p>
    <w:p w:rsidR="0000183F" w:rsidRPr="00822BCA" w:rsidRDefault="0000183F" w:rsidP="00F23670">
      <w:pPr>
        <w:jc w:val="both"/>
        <w:rPr>
          <w:color w:val="000000" w:themeColor="text1"/>
          <w:sz w:val="22"/>
          <w:szCs w:val="22"/>
        </w:rPr>
      </w:pPr>
    </w:p>
    <w:p w:rsidR="00F23670" w:rsidRPr="00822BCA" w:rsidRDefault="00F23670" w:rsidP="00F23670">
      <w:pPr>
        <w:jc w:val="both"/>
        <w:rPr>
          <w:b/>
          <w:bCs/>
          <w:color w:val="000000" w:themeColor="text1"/>
          <w:sz w:val="22"/>
          <w:szCs w:val="22"/>
          <w:u w:val="single"/>
        </w:rPr>
      </w:pPr>
      <w:r w:rsidRPr="00822BCA">
        <w:rPr>
          <w:b/>
          <w:bCs/>
          <w:color w:val="000000" w:themeColor="text1"/>
          <w:sz w:val="22"/>
          <w:szCs w:val="22"/>
          <w:u w:val="single"/>
        </w:rPr>
        <w:t>Itochu Corporation</w:t>
      </w:r>
      <w:r w:rsidR="0000183F" w:rsidRPr="00822BCA">
        <w:rPr>
          <w:b/>
          <w:bCs/>
          <w:color w:val="000000" w:themeColor="text1"/>
          <w:sz w:val="22"/>
          <w:szCs w:val="22"/>
          <w:u w:val="single"/>
        </w:rPr>
        <w:t>:</w:t>
      </w:r>
    </w:p>
    <w:p w:rsidR="0000183F" w:rsidRPr="00822BCA" w:rsidRDefault="0000183F" w:rsidP="00F23670">
      <w:pPr>
        <w:jc w:val="both"/>
        <w:rPr>
          <w:b/>
          <w:bCs/>
          <w:color w:val="000000" w:themeColor="text1"/>
          <w:sz w:val="22"/>
          <w:szCs w:val="22"/>
          <w:u w:val="single"/>
        </w:rPr>
      </w:pPr>
    </w:p>
    <w:p w:rsidR="00F23670" w:rsidRPr="00822BCA" w:rsidRDefault="00F23670" w:rsidP="00F23670">
      <w:pPr>
        <w:jc w:val="both"/>
        <w:rPr>
          <w:color w:val="000000" w:themeColor="text1"/>
          <w:sz w:val="22"/>
          <w:szCs w:val="22"/>
        </w:rPr>
      </w:pPr>
      <w:r w:rsidRPr="00822BCA">
        <w:rPr>
          <w:color w:val="000000" w:themeColor="text1"/>
          <w:sz w:val="22"/>
          <w:szCs w:val="22"/>
        </w:rPr>
        <w:t xml:space="preserve">November 2005 – till date </w:t>
      </w:r>
      <w:r w:rsidRPr="00822BCA">
        <w:rPr>
          <w:color w:val="000000" w:themeColor="text1"/>
          <w:sz w:val="22"/>
          <w:szCs w:val="22"/>
        </w:rPr>
        <w:tab/>
      </w:r>
      <w:r w:rsidRPr="00822BCA">
        <w:rPr>
          <w:color w:val="000000" w:themeColor="text1"/>
          <w:sz w:val="22"/>
          <w:szCs w:val="22"/>
        </w:rPr>
        <w:tab/>
      </w:r>
    </w:p>
    <w:p w:rsidR="00F23670" w:rsidRPr="00822BCA" w:rsidRDefault="00F23670" w:rsidP="00F23670">
      <w:pPr>
        <w:rPr>
          <w:color w:val="000000" w:themeColor="text1"/>
          <w:sz w:val="22"/>
          <w:szCs w:val="22"/>
        </w:rPr>
      </w:pPr>
      <w:r w:rsidRPr="00822BCA">
        <w:rPr>
          <w:b/>
          <w:color w:val="000000" w:themeColor="text1"/>
          <w:sz w:val="22"/>
          <w:szCs w:val="22"/>
        </w:rPr>
        <w:t>Position</w:t>
      </w:r>
      <w:r w:rsidRPr="00822BCA">
        <w:rPr>
          <w:color w:val="000000" w:themeColor="text1"/>
          <w:sz w:val="22"/>
          <w:szCs w:val="22"/>
        </w:rPr>
        <w:t xml:space="preserve">: </w:t>
      </w:r>
      <w:r w:rsidR="00DA767A">
        <w:rPr>
          <w:color w:val="000000" w:themeColor="text1"/>
          <w:sz w:val="22"/>
          <w:szCs w:val="22"/>
        </w:rPr>
        <w:t xml:space="preserve"> Admin &amp; Accounts Assistant </w:t>
      </w:r>
    </w:p>
    <w:p w:rsidR="00822BCA" w:rsidRDefault="00822BCA" w:rsidP="00F23670">
      <w:pPr>
        <w:rPr>
          <w:color w:val="000000" w:themeColor="text1"/>
          <w:sz w:val="22"/>
          <w:szCs w:val="22"/>
        </w:rPr>
      </w:pPr>
    </w:p>
    <w:p w:rsidR="00822BCA" w:rsidRPr="00822BCA" w:rsidRDefault="00822BCA" w:rsidP="00822BCA">
      <w:pPr>
        <w:pStyle w:val="NoSpacing"/>
        <w:rPr>
          <w:b/>
          <w:color w:val="000000" w:themeColor="text1"/>
          <w:sz w:val="22"/>
          <w:szCs w:val="22"/>
        </w:rPr>
      </w:pPr>
      <w:r w:rsidRPr="00822BCA">
        <w:rPr>
          <w:b/>
          <w:color w:val="000000" w:themeColor="text1"/>
          <w:sz w:val="22"/>
          <w:szCs w:val="22"/>
        </w:rPr>
        <w:t>Main Job Tasks and Responsibilities:</w:t>
      </w:r>
    </w:p>
    <w:p w:rsidR="00822BCA" w:rsidRPr="00822BCA" w:rsidRDefault="00822BCA" w:rsidP="00F23670">
      <w:pPr>
        <w:rPr>
          <w:color w:val="000000" w:themeColor="text1"/>
          <w:sz w:val="22"/>
          <w:szCs w:val="22"/>
        </w:rPr>
      </w:pPr>
    </w:p>
    <w:p w:rsidR="00DA767A" w:rsidRDefault="00DA767A" w:rsidP="00822BCA">
      <w:pPr>
        <w:pStyle w:val="NoSpacing"/>
        <w:numPr>
          <w:ilvl w:val="0"/>
          <w:numId w:val="15"/>
        </w:numPr>
        <w:rPr>
          <w:color w:val="000000" w:themeColor="text1"/>
          <w:sz w:val="22"/>
          <w:szCs w:val="22"/>
        </w:rPr>
      </w:pPr>
      <w:r>
        <w:rPr>
          <w:color w:val="000000" w:themeColor="text1"/>
          <w:sz w:val="22"/>
          <w:szCs w:val="22"/>
        </w:rPr>
        <w:t>Assisting Admin, Accounts &amp; HR department.</w:t>
      </w:r>
    </w:p>
    <w:p w:rsidR="00DA767A" w:rsidRDefault="00DA767A" w:rsidP="00822BCA">
      <w:pPr>
        <w:pStyle w:val="NoSpacing"/>
        <w:numPr>
          <w:ilvl w:val="0"/>
          <w:numId w:val="15"/>
        </w:numPr>
        <w:rPr>
          <w:color w:val="000000" w:themeColor="text1"/>
          <w:sz w:val="22"/>
          <w:szCs w:val="22"/>
        </w:rPr>
      </w:pPr>
      <w:r>
        <w:rPr>
          <w:color w:val="000000" w:themeColor="text1"/>
          <w:sz w:val="22"/>
          <w:szCs w:val="22"/>
        </w:rPr>
        <w:t>Making travel</w:t>
      </w:r>
      <w:r w:rsidR="00AA05A3">
        <w:rPr>
          <w:color w:val="000000" w:themeColor="text1"/>
          <w:sz w:val="22"/>
          <w:szCs w:val="22"/>
        </w:rPr>
        <w:t xml:space="preserve"> and meeting</w:t>
      </w:r>
      <w:r>
        <w:rPr>
          <w:color w:val="000000" w:themeColor="text1"/>
          <w:sz w:val="22"/>
          <w:szCs w:val="22"/>
        </w:rPr>
        <w:t xml:space="preserve"> arrangements for General Manager and CEO.</w:t>
      </w:r>
    </w:p>
    <w:p w:rsidR="00DA767A" w:rsidRDefault="00DA767A" w:rsidP="00822BCA">
      <w:pPr>
        <w:pStyle w:val="NoSpacing"/>
        <w:numPr>
          <w:ilvl w:val="0"/>
          <w:numId w:val="15"/>
        </w:numPr>
        <w:rPr>
          <w:color w:val="000000" w:themeColor="text1"/>
          <w:sz w:val="22"/>
          <w:szCs w:val="22"/>
        </w:rPr>
      </w:pPr>
      <w:r>
        <w:rPr>
          <w:color w:val="000000" w:themeColor="text1"/>
          <w:sz w:val="22"/>
          <w:szCs w:val="22"/>
        </w:rPr>
        <w:t xml:space="preserve">Handling hotel requirements of guests. </w:t>
      </w:r>
    </w:p>
    <w:p w:rsidR="00DA767A" w:rsidRDefault="00DA767A" w:rsidP="00822BCA">
      <w:pPr>
        <w:pStyle w:val="NoSpacing"/>
        <w:numPr>
          <w:ilvl w:val="0"/>
          <w:numId w:val="15"/>
        </w:numPr>
        <w:rPr>
          <w:color w:val="000000" w:themeColor="text1"/>
          <w:sz w:val="22"/>
          <w:szCs w:val="22"/>
        </w:rPr>
      </w:pPr>
      <w:r>
        <w:rPr>
          <w:color w:val="000000" w:themeColor="text1"/>
          <w:sz w:val="22"/>
          <w:szCs w:val="22"/>
        </w:rPr>
        <w:t>Negotiating for the yearly contracts with hotels &amp; travel agents.</w:t>
      </w:r>
    </w:p>
    <w:p w:rsidR="00DA767A" w:rsidRDefault="00DA767A" w:rsidP="00822BCA">
      <w:pPr>
        <w:pStyle w:val="NoSpacing"/>
        <w:numPr>
          <w:ilvl w:val="0"/>
          <w:numId w:val="15"/>
        </w:numPr>
        <w:rPr>
          <w:color w:val="000000" w:themeColor="text1"/>
          <w:sz w:val="22"/>
          <w:szCs w:val="22"/>
        </w:rPr>
      </w:pPr>
      <w:r>
        <w:rPr>
          <w:color w:val="000000" w:themeColor="text1"/>
          <w:sz w:val="22"/>
          <w:szCs w:val="22"/>
        </w:rPr>
        <w:t>Organizing Bloc Meetings and yearly gatherings for the company.</w:t>
      </w:r>
    </w:p>
    <w:p w:rsidR="00514309" w:rsidRDefault="00514309" w:rsidP="00822BCA">
      <w:pPr>
        <w:pStyle w:val="NoSpacing"/>
        <w:numPr>
          <w:ilvl w:val="0"/>
          <w:numId w:val="15"/>
        </w:numPr>
        <w:rPr>
          <w:color w:val="000000" w:themeColor="text1"/>
          <w:sz w:val="22"/>
          <w:szCs w:val="22"/>
        </w:rPr>
      </w:pPr>
      <w:r>
        <w:rPr>
          <w:color w:val="000000" w:themeColor="text1"/>
          <w:sz w:val="22"/>
          <w:szCs w:val="22"/>
        </w:rPr>
        <w:t xml:space="preserve">Preparing minutes of the meetings. </w:t>
      </w:r>
    </w:p>
    <w:p w:rsidR="00AA05A3" w:rsidRDefault="00AA05A3" w:rsidP="00822BCA">
      <w:pPr>
        <w:pStyle w:val="NoSpacing"/>
        <w:numPr>
          <w:ilvl w:val="0"/>
          <w:numId w:val="15"/>
        </w:numPr>
        <w:rPr>
          <w:color w:val="000000" w:themeColor="text1"/>
          <w:sz w:val="22"/>
          <w:szCs w:val="22"/>
        </w:rPr>
      </w:pPr>
      <w:r>
        <w:rPr>
          <w:color w:val="000000" w:themeColor="text1"/>
          <w:sz w:val="22"/>
          <w:szCs w:val="22"/>
        </w:rPr>
        <w:t>Responsible for expenses submissions to clearance related to the travel, hotel, meetings and entertainment for managers.</w:t>
      </w:r>
    </w:p>
    <w:p w:rsidR="00514309" w:rsidRPr="00822BCA" w:rsidRDefault="00514309" w:rsidP="00514309">
      <w:pPr>
        <w:numPr>
          <w:ilvl w:val="0"/>
          <w:numId w:val="15"/>
        </w:numPr>
        <w:jc w:val="both"/>
        <w:rPr>
          <w:iCs/>
          <w:color w:val="000000" w:themeColor="text1"/>
          <w:sz w:val="22"/>
          <w:szCs w:val="22"/>
        </w:rPr>
      </w:pPr>
      <w:r w:rsidRPr="00822BCA">
        <w:rPr>
          <w:iCs/>
          <w:color w:val="000000" w:themeColor="text1"/>
          <w:sz w:val="22"/>
          <w:szCs w:val="22"/>
        </w:rPr>
        <w:t xml:space="preserve">Assisting Accounts department with SAP entries, expenses, payments and contracts. </w:t>
      </w:r>
    </w:p>
    <w:p w:rsidR="00AA05A3" w:rsidRDefault="00AA05A3" w:rsidP="00822BCA">
      <w:pPr>
        <w:pStyle w:val="NoSpacing"/>
        <w:numPr>
          <w:ilvl w:val="0"/>
          <w:numId w:val="15"/>
        </w:numPr>
        <w:rPr>
          <w:color w:val="000000" w:themeColor="text1"/>
          <w:sz w:val="22"/>
          <w:szCs w:val="22"/>
        </w:rPr>
      </w:pPr>
      <w:r>
        <w:rPr>
          <w:color w:val="000000" w:themeColor="text1"/>
          <w:sz w:val="22"/>
          <w:szCs w:val="22"/>
        </w:rPr>
        <w:t xml:space="preserve">Preparing sales data for monthly manager’s meeting. </w:t>
      </w:r>
    </w:p>
    <w:p w:rsidR="00AA05A3" w:rsidRDefault="00AA05A3" w:rsidP="00822BCA">
      <w:pPr>
        <w:pStyle w:val="NoSpacing"/>
        <w:numPr>
          <w:ilvl w:val="0"/>
          <w:numId w:val="15"/>
        </w:numPr>
        <w:rPr>
          <w:color w:val="000000" w:themeColor="text1"/>
          <w:sz w:val="22"/>
          <w:szCs w:val="22"/>
        </w:rPr>
      </w:pPr>
      <w:r>
        <w:rPr>
          <w:color w:val="000000" w:themeColor="text1"/>
          <w:sz w:val="22"/>
          <w:szCs w:val="22"/>
        </w:rPr>
        <w:t>Keeping record of general assets, stationery and other day to day requirements of the company.</w:t>
      </w:r>
    </w:p>
    <w:p w:rsidR="00514309" w:rsidRDefault="00514309" w:rsidP="00822BCA">
      <w:pPr>
        <w:pStyle w:val="NoSpacing"/>
        <w:numPr>
          <w:ilvl w:val="0"/>
          <w:numId w:val="15"/>
        </w:numPr>
        <w:rPr>
          <w:color w:val="000000" w:themeColor="text1"/>
          <w:sz w:val="22"/>
          <w:szCs w:val="22"/>
        </w:rPr>
      </w:pPr>
      <w:r>
        <w:rPr>
          <w:color w:val="000000" w:themeColor="text1"/>
          <w:sz w:val="22"/>
          <w:szCs w:val="22"/>
        </w:rPr>
        <w:t>In charge of general and medical insurances, negotiations, renewals.</w:t>
      </w:r>
    </w:p>
    <w:p w:rsidR="00514309" w:rsidRPr="00822BCA" w:rsidRDefault="00514309" w:rsidP="00514309">
      <w:pPr>
        <w:numPr>
          <w:ilvl w:val="0"/>
          <w:numId w:val="15"/>
        </w:numPr>
        <w:jc w:val="both"/>
        <w:rPr>
          <w:iCs/>
          <w:color w:val="000000" w:themeColor="text1"/>
          <w:sz w:val="22"/>
          <w:szCs w:val="22"/>
        </w:rPr>
      </w:pPr>
      <w:r w:rsidRPr="00822BCA">
        <w:rPr>
          <w:iCs/>
          <w:color w:val="000000" w:themeColor="text1"/>
          <w:sz w:val="22"/>
          <w:szCs w:val="22"/>
        </w:rPr>
        <w:t>Assisting HR department with the attendance</w:t>
      </w:r>
      <w:r>
        <w:rPr>
          <w:iCs/>
          <w:color w:val="000000" w:themeColor="text1"/>
          <w:sz w:val="22"/>
          <w:szCs w:val="22"/>
        </w:rPr>
        <w:t>,</w:t>
      </w:r>
      <w:r w:rsidRPr="00822BCA">
        <w:rPr>
          <w:iCs/>
          <w:color w:val="000000" w:themeColor="text1"/>
          <w:sz w:val="22"/>
          <w:szCs w:val="22"/>
        </w:rPr>
        <w:t xml:space="preserve"> overtime</w:t>
      </w:r>
      <w:r>
        <w:rPr>
          <w:iCs/>
          <w:color w:val="000000" w:themeColor="text1"/>
          <w:sz w:val="22"/>
          <w:szCs w:val="22"/>
        </w:rPr>
        <w:t xml:space="preserve">, forms and other general requirements </w:t>
      </w:r>
      <w:r w:rsidRPr="00822BCA">
        <w:rPr>
          <w:iCs/>
          <w:color w:val="000000" w:themeColor="text1"/>
          <w:sz w:val="22"/>
          <w:szCs w:val="22"/>
        </w:rPr>
        <w:t>of the staff.</w:t>
      </w:r>
    </w:p>
    <w:p w:rsidR="00822BCA" w:rsidRPr="00822BCA" w:rsidRDefault="00822BCA" w:rsidP="00822BCA">
      <w:pPr>
        <w:pStyle w:val="NoSpacing"/>
        <w:numPr>
          <w:ilvl w:val="0"/>
          <w:numId w:val="15"/>
        </w:numPr>
        <w:rPr>
          <w:color w:val="000000" w:themeColor="text1"/>
          <w:sz w:val="22"/>
          <w:szCs w:val="22"/>
        </w:rPr>
      </w:pPr>
      <w:r w:rsidRPr="00822BCA">
        <w:rPr>
          <w:color w:val="000000" w:themeColor="text1"/>
          <w:sz w:val="22"/>
          <w:szCs w:val="22"/>
        </w:rPr>
        <w:t>Contribute to team effort by accomplishing related results as needed.</w:t>
      </w:r>
    </w:p>
    <w:p w:rsidR="00822BCA" w:rsidRPr="00822BCA" w:rsidRDefault="00822BCA" w:rsidP="00822BCA">
      <w:pPr>
        <w:pStyle w:val="NoSpacing"/>
        <w:numPr>
          <w:ilvl w:val="0"/>
          <w:numId w:val="15"/>
        </w:numPr>
        <w:rPr>
          <w:color w:val="000000" w:themeColor="text1"/>
          <w:sz w:val="22"/>
          <w:szCs w:val="22"/>
        </w:rPr>
      </w:pPr>
      <w:r w:rsidRPr="00822BCA">
        <w:rPr>
          <w:color w:val="000000" w:themeColor="text1"/>
          <w:sz w:val="22"/>
          <w:szCs w:val="22"/>
        </w:rPr>
        <w:t>Regularly attend company meetings, technical data presentations and briefings.</w:t>
      </w:r>
    </w:p>
    <w:p w:rsidR="00822BCA" w:rsidRPr="00514309" w:rsidRDefault="00822BCA" w:rsidP="00822BCA">
      <w:pPr>
        <w:pStyle w:val="NoSpacing"/>
        <w:numPr>
          <w:ilvl w:val="0"/>
          <w:numId w:val="15"/>
        </w:numPr>
        <w:rPr>
          <w:sz w:val="22"/>
          <w:szCs w:val="22"/>
        </w:rPr>
      </w:pPr>
      <w:r w:rsidRPr="00514309">
        <w:rPr>
          <w:sz w:val="22"/>
          <w:szCs w:val="22"/>
        </w:rPr>
        <w:lastRenderedPageBreak/>
        <w:t xml:space="preserve">Build and maintain positive working relationships with </w:t>
      </w:r>
      <w:r w:rsidR="00514309" w:rsidRPr="00514309">
        <w:rPr>
          <w:sz w:val="22"/>
          <w:szCs w:val="22"/>
        </w:rPr>
        <w:t>managerial</w:t>
      </w:r>
      <w:r w:rsidRPr="00514309">
        <w:rPr>
          <w:sz w:val="22"/>
          <w:szCs w:val="22"/>
        </w:rPr>
        <w:t xml:space="preserve"> staff and supporting administrative staff.</w:t>
      </w:r>
    </w:p>
    <w:p w:rsidR="00822BCA" w:rsidRPr="00822BCA" w:rsidRDefault="00822BCA" w:rsidP="00F23670">
      <w:pPr>
        <w:rPr>
          <w:color w:val="000000" w:themeColor="text1"/>
          <w:sz w:val="22"/>
          <w:szCs w:val="22"/>
        </w:rPr>
      </w:pPr>
    </w:p>
    <w:p w:rsidR="0045671D" w:rsidRDefault="0045671D" w:rsidP="0045671D">
      <w:pPr>
        <w:pStyle w:val="NoSpacing"/>
        <w:rPr>
          <w:b/>
          <w:color w:val="000000" w:themeColor="text1"/>
          <w:sz w:val="22"/>
          <w:szCs w:val="22"/>
        </w:rPr>
      </w:pPr>
    </w:p>
    <w:p w:rsidR="00514309" w:rsidRPr="00822BCA" w:rsidRDefault="00514309" w:rsidP="0045671D">
      <w:pPr>
        <w:pStyle w:val="NoSpacing"/>
        <w:rPr>
          <w:b/>
          <w:color w:val="000000" w:themeColor="text1"/>
          <w:sz w:val="22"/>
          <w:szCs w:val="22"/>
        </w:rPr>
      </w:pPr>
    </w:p>
    <w:p w:rsidR="00F23670" w:rsidRPr="00822BCA" w:rsidRDefault="00F23670" w:rsidP="00F23670">
      <w:pPr>
        <w:jc w:val="both"/>
        <w:rPr>
          <w:bCs/>
          <w:iCs/>
          <w:color w:val="000000" w:themeColor="text1"/>
          <w:sz w:val="22"/>
          <w:szCs w:val="22"/>
        </w:rPr>
      </w:pPr>
    </w:p>
    <w:p w:rsidR="00F23670" w:rsidRDefault="00F23670" w:rsidP="00F23670">
      <w:pPr>
        <w:jc w:val="both"/>
        <w:rPr>
          <w:b/>
          <w:color w:val="000000" w:themeColor="text1"/>
          <w:sz w:val="22"/>
          <w:szCs w:val="22"/>
          <w:u w:val="single"/>
        </w:rPr>
      </w:pPr>
      <w:proofErr w:type="gramStart"/>
      <w:r w:rsidRPr="00822BCA">
        <w:rPr>
          <w:b/>
          <w:color w:val="000000" w:themeColor="text1"/>
          <w:sz w:val="22"/>
          <w:szCs w:val="22"/>
          <w:u w:val="single"/>
        </w:rPr>
        <w:t>GRAPHIC INT’L.</w:t>
      </w:r>
      <w:proofErr w:type="gramEnd"/>
      <w:r w:rsidRPr="00822BCA">
        <w:rPr>
          <w:b/>
          <w:color w:val="000000" w:themeColor="text1"/>
          <w:sz w:val="22"/>
          <w:szCs w:val="22"/>
          <w:u w:val="single"/>
        </w:rPr>
        <w:t xml:space="preserve"> CENTRE LLC. </w:t>
      </w:r>
    </w:p>
    <w:p w:rsidR="00822BCA" w:rsidRPr="00822BCA" w:rsidRDefault="00822BCA" w:rsidP="00F23670">
      <w:pPr>
        <w:jc w:val="both"/>
        <w:rPr>
          <w:b/>
          <w:color w:val="000000" w:themeColor="text1"/>
          <w:sz w:val="22"/>
          <w:szCs w:val="22"/>
          <w:u w:val="single"/>
        </w:rPr>
      </w:pPr>
    </w:p>
    <w:p w:rsidR="009F27C5" w:rsidRPr="00822BCA" w:rsidRDefault="009F27C5" w:rsidP="00F23670">
      <w:pPr>
        <w:jc w:val="both"/>
        <w:rPr>
          <w:b/>
          <w:color w:val="000000" w:themeColor="text1"/>
          <w:sz w:val="22"/>
          <w:szCs w:val="22"/>
          <w:u w:val="single"/>
        </w:rPr>
      </w:pPr>
      <w:r w:rsidRPr="00822BCA">
        <w:rPr>
          <w:color w:val="000000" w:themeColor="text1"/>
          <w:sz w:val="22"/>
          <w:szCs w:val="22"/>
        </w:rPr>
        <w:t>October 1996 – May 2000</w:t>
      </w:r>
      <w:r w:rsidRPr="00822BCA">
        <w:rPr>
          <w:color w:val="000000" w:themeColor="text1"/>
          <w:sz w:val="22"/>
          <w:szCs w:val="22"/>
        </w:rPr>
        <w:tab/>
      </w:r>
    </w:p>
    <w:p w:rsidR="00F23670" w:rsidRPr="00822BCA" w:rsidRDefault="00F23670" w:rsidP="00F23670">
      <w:pPr>
        <w:jc w:val="both"/>
        <w:rPr>
          <w:color w:val="000000" w:themeColor="text1"/>
          <w:sz w:val="22"/>
          <w:szCs w:val="22"/>
        </w:rPr>
      </w:pPr>
      <w:r w:rsidRPr="00822BCA">
        <w:rPr>
          <w:b/>
          <w:color w:val="000000" w:themeColor="text1"/>
          <w:sz w:val="22"/>
          <w:szCs w:val="22"/>
        </w:rPr>
        <w:t>Position</w:t>
      </w:r>
      <w:r w:rsidR="00957559" w:rsidRPr="00822BCA">
        <w:rPr>
          <w:color w:val="000000" w:themeColor="text1"/>
          <w:sz w:val="22"/>
          <w:szCs w:val="22"/>
        </w:rPr>
        <w:t xml:space="preserve">: </w:t>
      </w:r>
      <w:r w:rsidRPr="00822BCA">
        <w:rPr>
          <w:color w:val="000000" w:themeColor="text1"/>
          <w:sz w:val="22"/>
          <w:szCs w:val="22"/>
        </w:rPr>
        <w:t xml:space="preserve">Secretary - Director, Marketing Director  </w:t>
      </w:r>
    </w:p>
    <w:p w:rsidR="00F23670" w:rsidRPr="00822BCA" w:rsidRDefault="00F23670" w:rsidP="00F23670">
      <w:pPr>
        <w:jc w:val="both"/>
        <w:rPr>
          <w:color w:val="000000" w:themeColor="text1"/>
          <w:sz w:val="22"/>
          <w:szCs w:val="22"/>
        </w:rPr>
      </w:pPr>
    </w:p>
    <w:p w:rsidR="002B26B1" w:rsidRPr="00822BCA" w:rsidRDefault="009F27C5" w:rsidP="002B26B1">
      <w:pPr>
        <w:pStyle w:val="NoSpacing"/>
        <w:rPr>
          <w:b/>
          <w:color w:val="000000" w:themeColor="text1"/>
          <w:sz w:val="22"/>
          <w:szCs w:val="22"/>
        </w:rPr>
      </w:pPr>
      <w:r w:rsidRPr="00822BCA">
        <w:rPr>
          <w:b/>
          <w:color w:val="000000" w:themeColor="text1"/>
          <w:sz w:val="22"/>
          <w:szCs w:val="22"/>
        </w:rPr>
        <w:t>Main Job Tasks and Responsibilities:</w:t>
      </w:r>
    </w:p>
    <w:p w:rsidR="002B26B1" w:rsidRPr="00822BCA" w:rsidRDefault="002B26B1" w:rsidP="002B26B1">
      <w:pPr>
        <w:pStyle w:val="NoSpacing"/>
        <w:rPr>
          <w:b/>
          <w:color w:val="000000" w:themeColor="text1"/>
          <w:sz w:val="22"/>
          <w:szCs w:val="22"/>
        </w:rPr>
      </w:pPr>
    </w:p>
    <w:p w:rsidR="00822BCA" w:rsidRPr="00822BCA" w:rsidRDefault="00822BCA" w:rsidP="00822BCA">
      <w:pPr>
        <w:pStyle w:val="NoSpacing"/>
        <w:rPr>
          <w:b/>
          <w:color w:val="000000" w:themeColor="text1"/>
          <w:sz w:val="22"/>
          <w:szCs w:val="22"/>
        </w:rPr>
      </w:pPr>
    </w:p>
    <w:p w:rsidR="00822BCA" w:rsidRPr="00822BCA" w:rsidRDefault="00822BCA" w:rsidP="00822BCA">
      <w:pPr>
        <w:numPr>
          <w:ilvl w:val="0"/>
          <w:numId w:val="12"/>
        </w:numPr>
        <w:jc w:val="both"/>
        <w:rPr>
          <w:iCs/>
          <w:color w:val="000000" w:themeColor="text1"/>
          <w:sz w:val="22"/>
          <w:szCs w:val="22"/>
        </w:rPr>
      </w:pPr>
      <w:r w:rsidRPr="00822BCA">
        <w:rPr>
          <w:iCs/>
          <w:color w:val="000000" w:themeColor="text1"/>
          <w:sz w:val="22"/>
          <w:szCs w:val="22"/>
        </w:rPr>
        <w:t xml:space="preserve">Assisting </w:t>
      </w:r>
      <w:r>
        <w:rPr>
          <w:iCs/>
          <w:color w:val="000000" w:themeColor="text1"/>
          <w:sz w:val="22"/>
          <w:szCs w:val="22"/>
        </w:rPr>
        <w:t xml:space="preserve">Director and Marketing </w:t>
      </w:r>
      <w:proofErr w:type="gramStart"/>
      <w:r>
        <w:rPr>
          <w:iCs/>
          <w:color w:val="000000" w:themeColor="text1"/>
          <w:sz w:val="22"/>
          <w:szCs w:val="22"/>
        </w:rPr>
        <w:t xml:space="preserve">Director </w:t>
      </w:r>
      <w:r w:rsidRPr="00822BCA">
        <w:rPr>
          <w:iCs/>
          <w:color w:val="000000" w:themeColor="text1"/>
          <w:sz w:val="22"/>
          <w:szCs w:val="22"/>
        </w:rPr>
        <w:t xml:space="preserve"> with</w:t>
      </w:r>
      <w:proofErr w:type="gramEnd"/>
      <w:r w:rsidRPr="00822BCA">
        <w:rPr>
          <w:iCs/>
          <w:color w:val="000000" w:themeColor="text1"/>
          <w:sz w:val="22"/>
          <w:szCs w:val="22"/>
        </w:rPr>
        <w:t xml:space="preserve"> day to day activities.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 xml:space="preserve">Ensure effective implementation and management of office procedures, including reception, telephone, calendars, post meeting rooms, invoicing, travel services, courier services and control of office stock, refreshments and stationary supplies.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 xml:space="preserve">Attend to visitors in a prompt and professional manner, deals with their inquiries face to face and on phone.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Schedule and coordinate meetings, appointments and travel arrangements for managers and supervisors</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General clerical duties including photocopying, fax and mailing</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lang w:bidi="ar-AE"/>
        </w:rPr>
        <w:t xml:space="preserve">Arrange delivery schedules for outgoing documents and submittals.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lang w:bidi="ar-AE"/>
        </w:rPr>
        <w:t>Coordinates with drivers on transportation of manpower and services.</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 xml:space="preserve">Maintain electronic and hard copy filing system; retrieve documents as required in an efficient and timely manner.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Resolve administrative problems and inquiries and prepare written responses to routine enquiries</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Prepare and modify documents including correspondence, reports, drafts, memos and emails</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Prepare agendas and schedules for meetings, record, compile, transcribe and distribute minutes of meetings</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 xml:space="preserve">Coordinate maintenance of office equipment </w:t>
      </w:r>
    </w:p>
    <w:p w:rsidR="00822BCA" w:rsidRPr="00822BCA" w:rsidRDefault="00822BCA" w:rsidP="00822BCA">
      <w:pPr>
        <w:pStyle w:val="NoSpacing"/>
        <w:numPr>
          <w:ilvl w:val="0"/>
          <w:numId w:val="12"/>
        </w:numPr>
        <w:rPr>
          <w:color w:val="000000" w:themeColor="text1"/>
          <w:sz w:val="22"/>
          <w:szCs w:val="22"/>
        </w:rPr>
      </w:pPr>
      <w:r w:rsidRPr="00822BCA">
        <w:rPr>
          <w:color w:val="000000" w:themeColor="text1"/>
          <w:sz w:val="22"/>
          <w:szCs w:val="22"/>
        </w:rPr>
        <w:t>Coordinate and maintain records for staff, telephones, parking and petty cash.</w:t>
      </w:r>
    </w:p>
    <w:p w:rsidR="00F23670" w:rsidRPr="00822BCA" w:rsidRDefault="00F23670" w:rsidP="00F23670">
      <w:pPr>
        <w:jc w:val="both"/>
        <w:rPr>
          <w:color w:val="000000" w:themeColor="text1"/>
          <w:sz w:val="22"/>
          <w:szCs w:val="22"/>
        </w:rPr>
      </w:pPr>
    </w:p>
    <w:p w:rsidR="00F23670" w:rsidRPr="00822BCA" w:rsidRDefault="00F23670" w:rsidP="00F23670">
      <w:pPr>
        <w:jc w:val="both"/>
        <w:rPr>
          <w:color w:val="000000" w:themeColor="text1"/>
          <w:sz w:val="22"/>
          <w:szCs w:val="22"/>
        </w:rPr>
      </w:pPr>
    </w:p>
    <w:p w:rsidR="002B26B1" w:rsidRPr="00822BCA" w:rsidRDefault="00F23670" w:rsidP="002B26B1">
      <w:pPr>
        <w:jc w:val="both"/>
        <w:rPr>
          <w:color w:val="000000" w:themeColor="text1"/>
          <w:sz w:val="22"/>
          <w:szCs w:val="22"/>
        </w:rPr>
      </w:pPr>
      <w:r w:rsidRPr="00822BCA">
        <w:rPr>
          <w:color w:val="000000" w:themeColor="text1"/>
          <w:sz w:val="22"/>
          <w:szCs w:val="22"/>
        </w:rPr>
        <w:t xml:space="preserve">From January 2000, I was transferred to Corporate Office as an Executive Secretary to Managing Director. </w:t>
      </w:r>
    </w:p>
    <w:p w:rsidR="002B26B1" w:rsidRPr="00822BCA" w:rsidRDefault="002B26B1" w:rsidP="002B26B1">
      <w:pPr>
        <w:jc w:val="both"/>
        <w:rPr>
          <w:color w:val="000000" w:themeColor="text1"/>
          <w:sz w:val="22"/>
          <w:szCs w:val="22"/>
        </w:rPr>
      </w:pPr>
    </w:p>
    <w:p w:rsidR="00F23670" w:rsidRPr="00822BCA" w:rsidRDefault="002B26B1" w:rsidP="002B26B1">
      <w:pPr>
        <w:pStyle w:val="ListParagraph"/>
        <w:numPr>
          <w:ilvl w:val="0"/>
          <w:numId w:val="17"/>
        </w:numPr>
        <w:jc w:val="both"/>
        <w:rPr>
          <w:color w:val="000000" w:themeColor="text1"/>
          <w:sz w:val="22"/>
          <w:szCs w:val="22"/>
        </w:rPr>
      </w:pPr>
      <w:r w:rsidRPr="00822BCA">
        <w:rPr>
          <w:color w:val="000000" w:themeColor="text1"/>
          <w:sz w:val="22"/>
          <w:szCs w:val="22"/>
        </w:rPr>
        <w:t xml:space="preserve">Responsible for all </w:t>
      </w:r>
      <w:r w:rsidR="00F23670" w:rsidRPr="00822BCA">
        <w:rPr>
          <w:color w:val="000000" w:themeColor="text1"/>
          <w:sz w:val="22"/>
          <w:szCs w:val="22"/>
        </w:rPr>
        <w:t xml:space="preserve">secretarial duties </w:t>
      </w:r>
      <w:proofErr w:type="gramStart"/>
      <w:r w:rsidRPr="00822BCA">
        <w:rPr>
          <w:color w:val="000000" w:themeColor="text1"/>
          <w:sz w:val="22"/>
          <w:szCs w:val="22"/>
        </w:rPr>
        <w:t xml:space="preserve">and </w:t>
      </w:r>
      <w:r w:rsidR="00F23670" w:rsidRPr="00822BCA">
        <w:rPr>
          <w:color w:val="000000" w:themeColor="text1"/>
          <w:sz w:val="22"/>
          <w:szCs w:val="22"/>
        </w:rPr>
        <w:t xml:space="preserve"> handling</w:t>
      </w:r>
      <w:proofErr w:type="gramEnd"/>
      <w:r w:rsidR="00F23670" w:rsidRPr="00822BCA">
        <w:rPr>
          <w:color w:val="000000" w:themeColor="text1"/>
          <w:sz w:val="22"/>
          <w:szCs w:val="22"/>
        </w:rPr>
        <w:t xml:space="preserve"> the confidential documents of the company.</w:t>
      </w:r>
    </w:p>
    <w:p w:rsidR="00F23670" w:rsidRPr="00822BCA" w:rsidRDefault="00F23670" w:rsidP="00F23670">
      <w:pPr>
        <w:jc w:val="both"/>
        <w:rPr>
          <w:color w:val="000000" w:themeColor="text1"/>
          <w:sz w:val="22"/>
          <w:szCs w:val="22"/>
        </w:rPr>
      </w:pPr>
    </w:p>
    <w:p w:rsidR="00483B01" w:rsidRPr="00822BCA" w:rsidRDefault="00483B01" w:rsidP="00F23670">
      <w:pPr>
        <w:pStyle w:val="Heading2"/>
        <w:rPr>
          <w:rFonts w:ascii="Times New Roman" w:hAnsi="Times New Roman" w:cs="Times New Roman"/>
          <w:color w:val="000000" w:themeColor="text1"/>
          <w:sz w:val="22"/>
          <w:szCs w:val="22"/>
          <w:u w:val="single"/>
        </w:rPr>
      </w:pPr>
      <w:r w:rsidRPr="00822BCA">
        <w:rPr>
          <w:rFonts w:ascii="Times New Roman" w:hAnsi="Times New Roman" w:cs="Times New Roman"/>
          <w:color w:val="000000" w:themeColor="text1"/>
          <w:sz w:val="22"/>
          <w:szCs w:val="22"/>
          <w:u w:val="single"/>
        </w:rPr>
        <w:t>Temporary Positions:</w:t>
      </w:r>
    </w:p>
    <w:p w:rsidR="00483B01" w:rsidRPr="00822BCA" w:rsidRDefault="00483B01" w:rsidP="00483B01">
      <w:pPr>
        <w:rPr>
          <w:color w:val="000000" w:themeColor="text1"/>
          <w:sz w:val="22"/>
          <w:szCs w:val="22"/>
        </w:rPr>
      </w:pPr>
    </w:p>
    <w:p w:rsidR="002B26B1" w:rsidRPr="00822BCA" w:rsidRDefault="002B26B1" w:rsidP="00483B01">
      <w:pPr>
        <w:jc w:val="both"/>
        <w:rPr>
          <w:b/>
          <w:color w:val="000000" w:themeColor="text1"/>
          <w:sz w:val="22"/>
          <w:szCs w:val="22"/>
        </w:rPr>
      </w:pPr>
      <w:r w:rsidRPr="00822BCA">
        <w:rPr>
          <w:b/>
          <w:color w:val="000000" w:themeColor="text1"/>
          <w:sz w:val="22"/>
          <w:szCs w:val="22"/>
        </w:rPr>
        <w:t xml:space="preserve">Robot </w:t>
      </w:r>
      <w:proofErr w:type="gramStart"/>
      <w:r w:rsidRPr="00822BCA">
        <w:rPr>
          <w:b/>
          <w:color w:val="000000" w:themeColor="text1"/>
          <w:sz w:val="22"/>
          <w:szCs w:val="22"/>
        </w:rPr>
        <w:t>Computers</w:t>
      </w:r>
      <w:r w:rsidR="00483B01" w:rsidRPr="00822BCA">
        <w:rPr>
          <w:b/>
          <w:color w:val="000000" w:themeColor="text1"/>
          <w:sz w:val="22"/>
          <w:szCs w:val="22"/>
        </w:rPr>
        <w:t xml:space="preserve"> :</w:t>
      </w:r>
      <w:proofErr w:type="gramEnd"/>
      <w:r w:rsidR="00483B01" w:rsidRPr="00822BCA">
        <w:rPr>
          <w:b/>
          <w:color w:val="000000" w:themeColor="text1"/>
          <w:sz w:val="22"/>
          <w:szCs w:val="22"/>
        </w:rPr>
        <w:t xml:space="preserve">  </w:t>
      </w:r>
      <w:r w:rsidR="00483B01" w:rsidRPr="00822BCA">
        <w:rPr>
          <w:color w:val="000000" w:themeColor="text1"/>
          <w:sz w:val="22"/>
          <w:szCs w:val="22"/>
        </w:rPr>
        <w:t xml:space="preserve">Secretary - Temporary Position (One Month) </w:t>
      </w:r>
      <w:r w:rsidR="00483B01" w:rsidRPr="00822BCA">
        <w:rPr>
          <w:b/>
          <w:color w:val="000000" w:themeColor="text1"/>
          <w:sz w:val="22"/>
          <w:szCs w:val="22"/>
        </w:rPr>
        <w:t xml:space="preserve">August 1995 </w:t>
      </w:r>
    </w:p>
    <w:p w:rsidR="00693C38" w:rsidRDefault="00693C38" w:rsidP="00483B01">
      <w:pPr>
        <w:jc w:val="both"/>
        <w:rPr>
          <w:b/>
          <w:color w:val="000000" w:themeColor="text1"/>
          <w:sz w:val="22"/>
          <w:szCs w:val="22"/>
        </w:rPr>
      </w:pPr>
    </w:p>
    <w:p w:rsidR="00483B01" w:rsidRPr="00822BCA" w:rsidRDefault="002B26B1" w:rsidP="00483B01">
      <w:pPr>
        <w:jc w:val="both"/>
        <w:rPr>
          <w:b/>
          <w:color w:val="000000" w:themeColor="text1"/>
          <w:sz w:val="22"/>
          <w:szCs w:val="22"/>
        </w:rPr>
      </w:pPr>
      <w:r w:rsidRPr="00822BCA">
        <w:rPr>
          <w:b/>
          <w:color w:val="000000" w:themeColor="text1"/>
          <w:sz w:val="22"/>
          <w:szCs w:val="22"/>
        </w:rPr>
        <w:t>Detroit Cargo</w:t>
      </w:r>
      <w:r w:rsidR="00483B01" w:rsidRPr="00822BCA">
        <w:rPr>
          <w:b/>
          <w:color w:val="000000" w:themeColor="text1"/>
          <w:sz w:val="22"/>
          <w:szCs w:val="22"/>
        </w:rPr>
        <w:t>:</w:t>
      </w:r>
      <w:r w:rsidR="00483B01" w:rsidRPr="00822BCA">
        <w:rPr>
          <w:b/>
          <w:color w:val="000000" w:themeColor="text1"/>
          <w:sz w:val="22"/>
          <w:szCs w:val="22"/>
          <w:u w:val="single"/>
        </w:rPr>
        <w:t xml:space="preserve"> </w:t>
      </w:r>
      <w:r w:rsidR="00483B01" w:rsidRPr="00822BCA">
        <w:rPr>
          <w:color w:val="000000" w:themeColor="text1"/>
          <w:sz w:val="22"/>
          <w:szCs w:val="22"/>
        </w:rPr>
        <w:t>Secretary – Director (April 1996 - July 1996</w:t>
      </w:r>
      <w:r w:rsidR="00483B01" w:rsidRPr="00822BCA">
        <w:rPr>
          <w:color w:val="000000" w:themeColor="text1"/>
          <w:sz w:val="22"/>
          <w:szCs w:val="22"/>
        </w:rPr>
        <w:tab/>
        <w:t>)</w:t>
      </w:r>
    </w:p>
    <w:p w:rsidR="00693C38" w:rsidRDefault="00693C38" w:rsidP="00483B01">
      <w:pPr>
        <w:jc w:val="both"/>
        <w:rPr>
          <w:b/>
          <w:color w:val="000000" w:themeColor="text1"/>
          <w:sz w:val="22"/>
          <w:szCs w:val="22"/>
        </w:rPr>
      </w:pPr>
    </w:p>
    <w:p w:rsidR="00483B01" w:rsidRPr="00822BCA" w:rsidRDefault="00483B01" w:rsidP="00483B01">
      <w:pPr>
        <w:jc w:val="both"/>
        <w:rPr>
          <w:b/>
          <w:color w:val="000000" w:themeColor="text1"/>
          <w:sz w:val="22"/>
          <w:szCs w:val="22"/>
          <w:u w:val="single"/>
        </w:rPr>
      </w:pPr>
      <w:r w:rsidRPr="00822BCA">
        <w:rPr>
          <w:b/>
          <w:color w:val="000000" w:themeColor="text1"/>
          <w:sz w:val="22"/>
          <w:szCs w:val="22"/>
        </w:rPr>
        <w:t>Sultan Travel &amp; Tourism LLC:</w:t>
      </w:r>
      <w:r w:rsidRPr="00822BCA">
        <w:rPr>
          <w:b/>
          <w:color w:val="000000" w:themeColor="text1"/>
          <w:sz w:val="22"/>
          <w:szCs w:val="22"/>
          <w:u w:val="single"/>
        </w:rPr>
        <w:t xml:space="preserve"> </w:t>
      </w:r>
      <w:r w:rsidRPr="00822BCA">
        <w:rPr>
          <w:color w:val="000000" w:themeColor="text1"/>
          <w:sz w:val="22"/>
          <w:szCs w:val="22"/>
        </w:rPr>
        <w:t xml:space="preserve">Executive </w:t>
      </w:r>
      <w:r w:rsidR="005651E5" w:rsidRPr="00822BCA">
        <w:rPr>
          <w:color w:val="000000" w:themeColor="text1"/>
          <w:sz w:val="22"/>
          <w:szCs w:val="22"/>
        </w:rPr>
        <w:t xml:space="preserve">Secretary to </w:t>
      </w:r>
      <w:r w:rsidR="002B26B1" w:rsidRPr="00822BCA">
        <w:rPr>
          <w:color w:val="000000" w:themeColor="text1"/>
          <w:sz w:val="22"/>
          <w:szCs w:val="22"/>
        </w:rPr>
        <w:t>MD</w:t>
      </w:r>
      <w:r w:rsidR="005651E5" w:rsidRPr="00822BCA">
        <w:rPr>
          <w:color w:val="000000" w:themeColor="text1"/>
          <w:sz w:val="22"/>
          <w:szCs w:val="22"/>
        </w:rPr>
        <w:t xml:space="preserve"> (</w:t>
      </w:r>
      <w:r w:rsidRPr="00822BCA">
        <w:rPr>
          <w:color w:val="000000" w:themeColor="text1"/>
          <w:sz w:val="22"/>
          <w:szCs w:val="22"/>
        </w:rPr>
        <w:t>October 2000 – February 2001</w:t>
      </w:r>
      <w:r w:rsidR="005651E5" w:rsidRPr="00822BCA">
        <w:rPr>
          <w:color w:val="000000" w:themeColor="text1"/>
          <w:sz w:val="22"/>
          <w:szCs w:val="22"/>
        </w:rPr>
        <w:t>)</w:t>
      </w:r>
      <w:r w:rsidRPr="00822BCA">
        <w:rPr>
          <w:color w:val="000000" w:themeColor="text1"/>
          <w:sz w:val="22"/>
          <w:szCs w:val="22"/>
        </w:rPr>
        <w:tab/>
      </w:r>
    </w:p>
    <w:p w:rsidR="00693C38" w:rsidRDefault="00693C38" w:rsidP="00483B01">
      <w:pPr>
        <w:jc w:val="both"/>
        <w:rPr>
          <w:b/>
          <w:color w:val="000000" w:themeColor="text1"/>
          <w:spacing w:val="-20"/>
          <w:sz w:val="22"/>
          <w:szCs w:val="22"/>
        </w:rPr>
      </w:pPr>
    </w:p>
    <w:p w:rsidR="00483B01" w:rsidRPr="00822BCA" w:rsidRDefault="00483B01" w:rsidP="00483B01">
      <w:pPr>
        <w:jc w:val="both"/>
        <w:rPr>
          <w:b/>
          <w:color w:val="000000" w:themeColor="text1"/>
          <w:spacing w:val="-20"/>
          <w:sz w:val="22"/>
          <w:szCs w:val="22"/>
          <w:u w:val="single"/>
        </w:rPr>
      </w:pPr>
      <w:r w:rsidRPr="00822BCA">
        <w:rPr>
          <w:b/>
          <w:color w:val="000000" w:themeColor="text1"/>
          <w:spacing w:val="-20"/>
          <w:sz w:val="22"/>
          <w:szCs w:val="22"/>
        </w:rPr>
        <w:t xml:space="preserve">International Loyalty Marketing </w:t>
      </w:r>
      <w:proofErr w:type="spellStart"/>
      <w:r w:rsidRPr="00822BCA">
        <w:rPr>
          <w:b/>
          <w:color w:val="000000" w:themeColor="text1"/>
          <w:spacing w:val="-20"/>
          <w:sz w:val="22"/>
          <w:szCs w:val="22"/>
        </w:rPr>
        <w:t>Programme</w:t>
      </w:r>
      <w:proofErr w:type="spellEnd"/>
      <w:r w:rsidRPr="00822BCA">
        <w:rPr>
          <w:b/>
          <w:color w:val="000000" w:themeColor="text1"/>
          <w:spacing w:val="-20"/>
          <w:sz w:val="22"/>
          <w:szCs w:val="22"/>
        </w:rPr>
        <w:t>:</w:t>
      </w:r>
      <w:r w:rsidRPr="00822BCA">
        <w:rPr>
          <w:b/>
          <w:color w:val="000000" w:themeColor="text1"/>
          <w:spacing w:val="-20"/>
          <w:sz w:val="22"/>
          <w:szCs w:val="22"/>
          <w:u w:val="single"/>
        </w:rPr>
        <w:t xml:space="preserve"> </w:t>
      </w:r>
      <w:r w:rsidR="005651E5" w:rsidRPr="00822BCA">
        <w:rPr>
          <w:color w:val="000000" w:themeColor="text1"/>
          <w:sz w:val="22"/>
          <w:szCs w:val="22"/>
        </w:rPr>
        <w:t>Data Cleaning (</w:t>
      </w:r>
      <w:r w:rsidRPr="00822BCA">
        <w:rPr>
          <w:color w:val="000000" w:themeColor="text1"/>
          <w:sz w:val="22"/>
          <w:szCs w:val="22"/>
        </w:rPr>
        <w:t>Oct. 2001 – Nov. 2001</w:t>
      </w:r>
      <w:r w:rsidR="005651E5" w:rsidRPr="00822BCA">
        <w:rPr>
          <w:color w:val="000000" w:themeColor="text1"/>
          <w:sz w:val="22"/>
          <w:szCs w:val="22"/>
        </w:rPr>
        <w:t>)</w:t>
      </w:r>
    </w:p>
    <w:p w:rsidR="002B26B1" w:rsidRPr="00822BCA" w:rsidRDefault="00483B01" w:rsidP="002B26B1">
      <w:pPr>
        <w:jc w:val="both"/>
        <w:rPr>
          <w:color w:val="000000" w:themeColor="text1"/>
          <w:sz w:val="22"/>
          <w:szCs w:val="22"/>
        </w:rPr>
      </w:pPr>
      <w:proofErr w:type="spellStart"/>
      <w:r w:rsidRPr="00822BCA">
        <w:rPr>
          <w:b/>
          <w:bCs/>
          <w:color w:val="000000" w:themeColor="text1"/>
          <w:sz w:val="22"/>
          <w:szCs w:val="22"/>
        </w:rPr>
        <w:lastRenderedPageBreak/>
        <w:t>Promoseven</w:t>
      </w:r>
      <w:proofErr w:type="spellEnd"/>
      <w:r w:rsidRPr="00822BCA">
        <w:rPr>
          <w:b/>
          <w:bCs/>
          <w:color w:val="000000" w:themeColor="text1"/>
          <w:sz w:val="22"/>
          <w:szCs w:val="22"/>
        </w:rPr>
        <w:t xml:space="preserve"> PR (Public Relations)</w:t>
      </w:r>
      <w:proofErr w:type="gramStart"/>
      <w:r w:rsidR="005651E5" w:rsidRPr="00822BCA">
        <w:rPr>
          <w:b/>
          <w:bCs/>
          <w:color w:val="000000" w:themeColor="text1"/>
          <w:sz w:val="22"/>
          <w:szCs w:val="22"/>
        </w:rPr>
        <w:t>:</w:t>
      </w:r>
      <w:r w:rsidR="002B26B1" w:rsidRPr="00822BCA">
        <w:rPr>
          <w:bCs/>
          <w:color w:val="000000" w:themeColor="text1"/>
          <w:sz w:val="22"/>
          <w:szCs w:val="22"/>
        </w:rPr>
        <w:t>PR</w:t>
      </w:r>
      <w:proofErr w:type="gramEnd"/>
      <w:r w:rsidR="002B26B1" w:rsidRPr="00822BCA">
        <w:rPr>
          <w:bCs/>
          <w:color w:val="000000" w:themeColor="text1"/>
          <w:sz w:val="22"/>
          <w:szCs w:val="22"/>
        </w:rPr>
        <w:t xml:space="preserve"> Assistant</w:t>
      </w:r>
      <w:r w:rsidR="002B26B1" w:rsidRPr="00822BCA">
        <w:rPr>
          <w:b/>
          <w:bCs/>
          <w:color w:val="000000" w:themeColor="text1"/>
          <w:sz w:val="22"/>
          <w:szCs w:val="22"/>
        </w:rPr>
        <w:t xml:space="preserve"> </w:t>
      </w:r>
      <w:r w:rsidR="005651E5" w:rsidRPr="00822BCA">
        <w:rPr>
          <w:b/>
          <w:bCs/>
          <w:color w:val="000000" w:themeColor="text1"/>
          <w:sz w:val="22"/>
          <w:szCs w:val="22"/>
        </w:rPr>
        <w:t xml:space="preserve">( </w:t>
      </w:r>
      <w:r w:rsidR="005651E5" w:rsidRPr="00822BCA">
        <w:rPr>
          <w:color w:val="000000" w:themeColor="text1"/>
          <w:sz w:val="22"/>
          <w:szCs w:val="22"/>
        </w:rPr>
        <w:t xml:space="preserve">December 2001 – February 2002  )  </w:t>
      </w:r>
    </w:p>
    <w:p w:rsidR="00693C38" w:rsidRDefault="00693C38" w:rsidP="002B26B1">
      <w:pPr>
        <w:rPr>
          <w:b/>
          <w:color w:val="000000" w:themeColor="text1"/>
          <w:sz w:val="22"/>
          <w:szCs w:val="22"/>
        </w:rPr>
      </w:pPr>
    </w:p>
    <w:p w:rsidR="00483B01" w:rsidRPr="00822BCA" w:rsidRDefault="00483B01" w:rsidP="002B26B1">
      <w:pPr>
        <w:rPr>
          <w:color w:val="000000" w:themeColor="text1"/>
          <w:sz w:val="22"/>
          <w:szCs w:val="22"/>
        </w:rPr>
      </w:pPr>
      <w:r w:rsidRPr="00822BCA">
        <w:rPr>
          <w:b/>
          <w:color w:val="000000" w:themeColor="text1"/>
          <w:sz w:val="22"/>
          <w:szCs w:val="22"/>
        </w:rPr>
        <w:t xml:space="preserve">SOS </w:t>
      </w:r>
      <w:proofErr w:type="gramStart"/>
      <w:r w:rsidRPr="00822BCA">
        <w:rPr>
          <w:b/>
          <w:color w:val="000000" w:themeColor="text1"/>
          <w:sz w:val="22"/>
          <w:szCs w:val="22"/>
        </w:rPr>
        <w:t xml:space="preserve">Recruitment </w:t>
      </w:r>
      <w:r w:rsidR="002B26B1" w:rsidRPr="00822BCA">
        <w:rPr>
          <w:b/>
          <w:color w:val="000000" w:themeColor="text1"/>
          <w:sz w:val="22"/>
          <w:szCs w:val="22"/>
        </w:rPr>
        <w:t>:</w:t>
      </w:r>
      <w:proofErr w:type="gramEnd"/>
      <w:r w:rsidR="002B26B1" w:rsidRPr="00822BCA">
        <w:rPr>
          <w:b/>
          <w:color w:val="000000" w:themeColor="text1"/>
          <w:sz w:val="22"/>
          <w:szCs w:val="22"/>
        </w:rPr>
        <w:t xml:space="preserve"> Receptionist </w:t>
      </w:r>
      <w:r w:rsidR="002B26B1" w:rsidRPr="00822BCA">
        <w:rPr>
          <w:color w:val="000000" w:themeColor="text1"/>
          <w:sz w:val="22"/>
          <w:szCs w:val="22"/>
        </w:rPr>
        <w:t>(</w:t>
      </w:r>
      <w:r w:rsidR="002B26B1" w:rsidRPr="00822BCA">
        <w:rPr>
          <w:bCs/>
          <w:color w:val="000000" w:themeColor="text1"/>
          <w:sz w:val="22"/>
          <w:szCs w:val="22"/>
        </w:rPr>
        <w:t>March 2003 – April 2003)</w:t>
      </w:r>
    </w:p>
    <w:p w:rsidR="00693C38" w:rsidRDefault="00693C38" w:rsidP="00483B01">
      <w:pPr>
        <w:rPr>
          <w:b/>
          <w:bCs/>
          <w:color w:val="000000" w:themeColor="text1"/>
          <w:sz w:val="22"/>
          <w:szCs w:val="22"/>
        </w:rPr>
      </w:pPr>
    </w:p>
    <w:p w:rsidR="00483B01" w:rsidRPr="00822BCA" w:rsidRDefault="002B26B1" w:rsidP="00483B01">
      <w:pPr>
        <w:rPr>
          <w:b/>
          <w:bCs/>
          <w:color w:val="000000" w:themeColor="text1"/>
          <w:sz w:val="22"/>
          <w:szCs w:val="22"/>
        </w:rPr>
      </w:pPr>
      <w:r w:rsidRPr="00822BCA">
        <w:rPr>
          <w:b/>
          <w:bCs/>
          <w:color w:val="000000" w:themeColor="text1"/>
          <w:sz w:val="22"/>
          <w:szCs w:val="22"/>
        </w:rPr>
        <w:t xml:space="preserve">Al </w:t>
      </w:r>
      <w:proofErr w:type="spellStart"/>
      <w:r w:rsidRPr="00822BCA">
        <w:rPr>
          <w:b/>
          <w:bCs/>
          <w:color w:val="000000" w:themeColor="text1"/>
          <w:sz w:val="22"/>
          <w:szCs w:val="22"/>
        </w:rPr>
        <w:t>Futtaim</w:t>
      </w:r>
      <w:proofErr w:type="spellEnd"/>
      <w:r w:rsidRPr="00822BCA">
        <w:rPr>
          <w:b/>
          <w:bCs/>
          <w:color w:val="000000" w:themeColor="text1"/>
          <w:sz w:val="22"/>
          <w:szCs w:val="22"/>
        </w:rPr>
        <w:t xml:space="preserve"> Auto &amp; Machinery Co.: </w:t>
      </w:r>
      <w:r w:rsidRPr="00822BCA">
        <w:rPr>
          <w:color w:val="000000" w:themeColor="text1"/>
          <w:sz w:val="22"/>
          <w:szCs w:val="22"/>
        </w:rPr>
        <w:t>Accounts Assistant (August 2003 – October 2003)</w:t>
      </w:r>
    </w:p>
    <w:p w:rsidR="00693C38" w:rsidRDefault="00693C38" w:rsidP="00483B01">
      <w:pPr>
        <w:jc w:val="both"/>
        <w:rPr>
          <w:b/>
          <w:bCs/>
          <w:color w:val="000000" w:themeColor="text1"/>
          <w:sz w:val="22"/>
          <w:szCs w:val="22"/>
        </w:rPr>
      </w:pPr>
    </w:p>
    <w:p w:rsidR="00483B01" w:rsidRPr="00822BCA" w:rsidRDefault="002B26B1" w:rsidP="00483B01">
      <w:pPr>
        <w:jc w:val="both"/>
        <w:rPr>
          <w:b/>
          <w:bCs/>
          <w:color w:val="000000" w:themeColor="text1"/>
          <w:sz w:val="22"/>
          <w:szCs w:val="22"/>
        </w:rPr>
      </w:pPr>
      <w:r w:rsidRPr="00822BCA">
        <w:rPr>
          <w:b/>
          <w:bCs/>
          <w:color w:val="000000" w:themeColor="text1"/>
          <w:sz w:val="22"/>
          <w:szCs w:val="22"/>
        </w:rPr>
        <w:t xml:space="preserve">Itochu Corporation: </w:t>
      </w:r>
      <w:r w:rsidRPr="00822BCA">
        <w:rPr>
          <w:color w:val="000000" w:themeColor="text1"/>
          <w:sz w:val="22"/>
          <w:szCs w:val="22"/>
        </w:rPr>
        <w:t xml:space="preserve">Receptionist (December 2003 / May 2004 / Sep. – Jan </w:t>
      </w:r>
      <w:proofErr w:type="gramStart"/>
      <w:r w:rsidRPr="00822BCA">
        <w:rPr>
          <w:color w:val="000000" w:themeColor="text1"/>
          <w:sz w:val="22"/>
          <w:szCs w:val="22"/>
          <w:rtl/>
        </w:rPr>
        <w:t xml:space="preserve">‏ </w:t>
      </w:r>
      <w:r w:rsidRPr="00822BCA">
        <w:rPr>
          <w:color w:val="000000" w:themeColor="text1"/>
          <w:sz w:val="22"/>
          <w:szCs w:val="22"/>
        </w:rPr>
        <w:t xml:space="preserve"> 2005</w:t>
      </w:r>
      <w:proofErr w:type="gramEnd"/>
      <w:r w:rsidRPr="00822BCA">
        <w:rPr>
          <w:b/>
          <w:bCs/>
          <w:color w:val="000000" w:themeColor="text1"/>
          <w:sz w:val="22"/>
          <w:szCs w:val="22"/>
        </w:rPr>
        <w:t>)</w:t>
      </w:r>
    </w:p>
    <w:p w:rsidR="00693C38" w:rsidRDefault="00693C38" w:rsidP="00483B01">
      <w:pPr>
        <w:jc w:val="both"/>
        <w:rPr>
          <w:b/>
          <w:iCs/>
          <w:color w:val="000000" w:themeColor="text1"/>
          <w:sz w:val="22"/>
          <w:szCs w:val="22"/>
        </w:rPr>
      </w:pPr>
    </w:p>
    <w:p w:rsidR="00483B01" w:rsidRPr="00822BCA" w:rsidRDefault="00483B01" w:rsidP="00483B01">
      <w:pPr>
        <w:jc w:val="both"/>
        <w:rPr>
          <w:b/>
          <w:iCs/>
          <w:color w:val="000000" w:themeColor="text1"/>
          <w:sz w:val="22"/>
          <w:szCs w:val="22"/>
          <w:u w:val="single"/>
        </w:rPr>
      </w:pPr>
      <w:r w:rsidRPr="00822BCA">
        <w:rPr>
          <w:b/>
          <w:iCs/>
          <w:color w:val="000000" w:themeColor="text1"/>
          <w:sz w:val="22"/>
          <w:szCs w:val="22"/>
        </w:rPr>
        <w:t xml:space="preserve">Charles River </w:t>
      </w:r>
      <w:proofErr w:type="gramStart"/>
      <w:r w:rsidRPr="00822BCA">
        <w:rPr>
          <w:b/>
          <w:iCs/>
          <w:color w:val="000000" w:themeColor="text1"/>
          <w:sz w:val="22"/>
          <w:szCs w:val="22"/>
        </w:rPr>
        <w:t xml:space="preserve">Associates </w:t>
      </w:r>
      <w:r w:rsidR="002B26B1" w:rsidRPr="00822BCA">
        <w:rPr>
          <w:b/>
          <w:iCs/>
          <w:color w:val="000000" w:themeColor="text1"/>
          <w:sz w:val="22"/>
          <w:szCs w:val="22"/>
        </w:rPr>
        <w:t>:</w:t>
      </w:r>
      <w:proofErr w:type="gramEnd"/>
      <w:r w:rsidR="002B26B1" w:rsidRPr="00822BCA">
        <w:rPr>
          <w:b/>
          <w:iCs/>
          <w:color w:val="000000" w:themeColor="text1"/>
          <w:sz w:val="22"/>
          <w:szCs w:val="22"/>
          <w:u w:val="single"/>
        </w:rPr>
        <w:t xml:space="preserve"> </w:t>
      </w:r>
      <w:r w:rsidR="002B26B1" w:rsidRPr="00822BCA">
        <w:rPr>
          <w:color w:val="000000" w:themeColor="text1"/>
          <w:sz w:val="22"/>
          <w:szCs w:val="22"/>
        </w:rPr>
        <w:t>Secretary (</w:t>
      </w:r>
      <w:r w:rsidR="002B26B1" w:rsidRPr="00822BCA">
        <w:rPr>
          <w:bCs/>
          <w:iCs/>
          <w:color w:val="000000" w:themeColor="text1"/>
          <w:sz w:val="22"/>
          <w:szCs w:val="22"/>
        </w:rPr>
        <w:t>January 2004 / July – Aug. 2004 / March 2005)</w:t>
      </w:r>
    </w:p>
    <w:p w:rsidR="00483B01" w:rsidRPr="00822BCA" w:rsidRDefault="00483B01" w:rsidP="00483B01">
      <w:pPr>
        <w:jc w:val="both"/>
        <w:rPr>
          <w:b/>
          <w:iCs/>
          <w:color w:val="000000" w:themeColor="text1"/>
          <w:sz w:val="22"/>
          <w:szCs w:val="22"/>
          <w:u w:val="single"/>
        </w:rPr>
      </w:pPr>
    </w:p>
    <w:p w:rsidR="00483B01" w:rsidRPr="00822BCA" w:rsidRDefault="00483B01" w:rsidP="00483B01">
      <w:pPr>
        <w:jc w:val="both"/>
        <w:rPr>
          <w:b/>
          <w:iCs/>
          <w:color w:val="000000" w:themeColor="text1"/>
          <w:sz w:val="22"/>
          <w:szCs w:val="22"/>
          <w:u w:val="single"/>
        </w:rPr>
      </w:pPr>
    </w:p>
    <w:p w:rsidR="00483B01" w:rsidRPr="00822BCA" w:rsidRDefault="00483B01" w:rsidP="00483B01">
      <w:pPr>
        <w:rPr>
          <w:color w:val="000000" w:themeColor="text1"/>
          <w:sz w:val="22"/>
          <w:szCs w:val="22"/>
        </w:rPr>
      </w:pPr>
    </w:p>
    <w:p w:rsidR="00483B01" w:rsidRPr="00822BCA" w:rsidRDefault="00483B01" w:rsidP="00483B01">
      <w:pPr>
        <w:rPr>
          <w:color w:val="000000" w:themeColor="text1"/>
          <w:sz w:val="22"/>
          <w:szCs w:val="22"/>
        </w:rPr>
      </w:pPr>
    </w:p>
    <w:p w:rsidR="00F23670" w:rsidRPr="00822BCA" w:rsidRDefault="00F23670" w:rsidP="00F23670">
      <w:pPr>
        <w:pStyle w:val="Heading1"/>
        <w:rPr>
          <w:rFonts w:ascii="Times New Roman" w:hAnsi="Times New Roman" w:cs="Times New Roman"/>
          <w:color w:val="000000" w:themeColor="text1"/>
          <w:sz w:val="22"/>
          <w:szCs w:val="22"/>
        </w:rPr>
      </w:pPr>
      <w:r w:rsidRPr="00822BCA">
        <w:rPr>
          <w:rFonts w:ascii="Times New Roman" w:hAnsi="Times New Roman" w:cs="Times New Roman"/>
          <w:color w:val="000000" w:themeColor="text1"/>
          <w:sz w:val="22"/>
          <w:szCs w:val="22"/>
        </w:rPr>
        <w:t xml:space="preserve">PERSONAL </w:t>
      </w:r>
      <w:proofErr w:type="gramStart"/>
      <w:r w:rsidRPr="00822BCA">
        <w:rPr>
          <w:rFonts w:ascii="Times New Roman" w:hAnsi="Times New Roman" w:cs="Times New Roman"/>
          <w:color w:val="000000" w:themeColor="text1"/>
          <w:sz w:val="22"/>
          <w:szCs w:val="22"/>
        </w:rPr>
        <w:t>DETAILS :</w:t>
      </w:r>
      <w:proofErr w:type="gramEnd"/>
      <w:r w:rsidRPr="00822BCA">
        <w:rPr>
          <w:rFonts w:ascii="Times New Roman" w:hAnsi="Times New Roman" w:cs="Times New Roman"/>
          <w:color w:val="000000" w:themeColor="text1"/>
          <w:sz w:val="22"/>
          <w:szCs w:val="22"/>
        </w:rPr>
        <w:t>-</w:t>
      </w:r>
    </w:p>
    <w:p w:rsidR="00F23670" w:rsidRPr="00822BCA" w:rsidRDefault="00F23670" w:rsidP="00F23670">
      <w:pPr>
        <w:rPr>
          <w:b/>
          <w:color w:val="000000" w:themeColor="text1"/>
          <w:spacing w:val="20"/>
          <w:sz w:val="22"/>
          <w:szCs w:val="22"/>
        </w:rPr>
      </w:pPr>
    </w:p>
    <w:p w:rsidR="00F23670" w:rsidRPr="00822BCA" w:rsidRDefault="00F23670" w:rsidP="00F23670">
      <w:pPr>
        <w:jc w:val="both"/>
        <w:rPr>
          <w:color w:val="000000" w:themeColor="text1"/>
          <w:sz w:val="22"/>
          <w:szCs w:val="22"/>
        </w:rPr>
      </w:pPr>
      <w:r w:rsidRPr="00822BCA">
        <w:rPr>
          <w:b/>
          <w:color w:val="000000" w:themeColor="text1"/>
          <w:sz w:val="22"/>
          <w:szCs w:val="22"/>
        </w:rPr>
        <w:t xml:space="preserve">Name </w:t>
      </w:r>
      <w:r w:rsidRPr="00822BCA">
        <w:rPr>
          <w:b/>
          <w:color w:val="000000" w:themeColor="text1"/>
          <w:sz w:val="22"/>
          <w:szCs w:val="22"/>
        </w:rPr>
        <w:tab/>
        <w:t xml:space="preserve"> </w:t>
      </w:r>
      <w:r w:rsidRPr="00822BCA">
        <w:rPr>
          <w:b/>
          <w:color w:val="000000" w:themeColor="text1"/>
          <w:sz w:val="22"/>
          <w:szCs w:val="22"/>
        </w:rPr>
        <w:tab/>
      </w:r>
      <w:r w:rsidRPr="00822BCA">
        <w:rPr>
          <w:b/>
          <w:color w:val="000000" w:themeColor="text1"/>
          <w:sz w:val="22"/>
          <w:szCs w:val="22"/>
        </w:rPr>
        <w:tab/>
      </w:r>
      <w:r w:rsidR="00F8675B" w:rsidRPr="00822BCA">
        <w:rPr>
          <w:b/>
          <w:color w:val="000000" w:themeColor="text1"/>
          <w:sz w:val="22"/>
          <w:szCs w:val="22"/>
        </w:rPr>
        <w:tab/>
      </w:r>
      <w:r w:rsidRPr="00822BCA">
        <w:rPr>
          <w:b/>
          <w:color w:val="000000" w:themeColor="text1"/>
          <w:sz w:val="22"/>
          <w:szCs w:val="22"/>
        </w:rPr>
        <w:t>:</w:t>
      </w:r>
      <w:r w:rsidRPr="00822BCA">
        <w:rPr>
          <w:b/>
          <w:color w:val="000000" w:themeColor="text1"/>
          <w:sz w:val="22"/>
          <w:szCs w:val="22"/>
        </w:rPr>
        <w:tab/>
      </w:r>
      <w:proofErr w:type="spellStart"/>
      <w:r w:rsidR="00252989">
        <w:rPr>
          <w:b/>
          <w:bCs/>
          <w:color w:val="000000" w:themeColor="text1"/>
          <w:sz w:val="22"/>
          <w:szCs w:val="22"/>
        </w:rPr>
        <w:t>Kavita</w:t>
      </w:r>
      <w:proofErr w:type="spellEnd"/>
      <w:r w:rsidR="00252989">
        <w:rPr>
          <w:b/>
          <w:bCs/>
          <w:color w:val="000000" w:themeColor="text1"/>
          <w:sz w:val="22"/>
          <w:szCs w:val="22"/>
        </w:rPr>
        <w:t xml:space="preserve"> </w:t>
      </w:r>
      <w:bookmarkStart w:id="0" w:name="_GoBack"/>
      <w:bookmarkEnd w:id="0"/>
    </w:p>
    <w:p w:rsidR="00F23670" w:rsidRPr="00822BCA" w:rsidRDefault="00F23670" w:rsidP="00F23670">
      <w:pPr>
        <w:jc w:val="both"/>
        <w:rPr>
          <w:color w:val="000000" w:themeColor="text1"/>
          <w:sz w:val="22"/>
          <w:szCs w:val="22"/>
        </w:rPr>
      </w:pPr>
      <w:r w:rsidRPr="00822BCA">
        <w:rPr>
          <w:b/>
          <w:color w:val="000000" w:themeColor="text1"/>
          <w:sz w:val="22"/>
          <w:szCs w:val="22"/>
        </w:rPr>
        <w:t>Nationality</w:t>
      </w:r>
      <w:r w:rsidRPr="00822BCA">
        <w:rPr>
          <w:b/>
          <w:color w:val="000000" w:themeColor="text1"/>
          <w:sz w:val="22"/>
          <w:szCs w:val="22"/>
        </w:rPr>
        <w:tab/>
      </w:r>
      <w:r w:rsidRPr="00822BCA">
        <w:rPr>
          <w:b/>
          <w:color w:val="000000" w:themeColor="text1"/>
          <w:sz w:val="22"/>
          <w:szCs w:val="22"/>
        </w:rPr>
        <w:tab/>
      </w:r>
      <w:r w:rsidRPr="00822BCA">
        <w:rPr>
          <w:b/>
          <w:color w:val="000000" w:themeColor="text1"/>
          <w:sz w:val="22"/>
          <w:szCs w:val="22"/>
        </w:rPr>
        <w:tab/>
        <w:t>:</w:t>
      </w:r>
      <w:r w:rsidRPr="00822BCA">
        <w:rPr>
          <w:color w:val="000000" w:themeColor="text1"/>
          <w:sz w:val="22"/>
          <w:szCs w:val="22"/>
        </w:rPr>
        <w:tab/>
        <w:t>Indian</w:t>
      </w:r>
    </w:p>
    <w:p w:rsidR="00F23670" w:rsidRPr="00822BCA" w:rsidRDefault="00F23670" w:rsidP="00F23670">
      <w:pPr>
        <w:jc w:val="both"/>
        <w:rPr>
          <w:color w:val="000000" w:themeColor="text1"/>
          <w:sz w:val="22"/>
          <w:szCs w:val="22"/>
        </w:rPr>
      </w:pPr>
      <w:r w:rsidRPr="00822BCA">
        <w:rPr>
          <w:b/>
          <w:color w:val="000000" w:themeColor="text1"/>
          <w:sz w:val="22"/>
          <w:szCs w:val="22"/>
        </w:rPr>
        <w:t>Status</w:t>
      </w:r>
      <w:r w:rsidRPr="00822BCA">
        <w:rPr>
          <w:color w:val="000000" w:themeColor="text1"/>
          <w:sz w:val="22"/>
          <w:szCs w:val="22"/>
        </w:rPr>
        <w:tab/>
      </w:r>
      <w:r w:rsidRPr="00822BCA">
        <w:rPr>
          <w:color w:val="000000" w:themeColor="text1"/>
          <w:sz w:val="22"/>
          <w:szCs w:val="22"/>
        </w:rPr>
        <w:tab/>
      </w:r>
      <w:r w:rsidRPr="00822BCA">
        <w:rPr>
          <w:color w:val="000000" w:themeColor="text1"/>
          <w:sz w:val="22"/>
          <w:szCs w:val="22"/>
        </w:rPr>
        <w:tab/>
      </w:r>
      <w:r w:rsidRPr="00822BCA">
        <w:rPr>
          <w:color w:val="000000" w:themeColor="text1"/>
          <w:sz w:val="22"/>
          <w:szCs w:val="22"/>
        </w:rPr>
        <w:tab/>
      </w:r>
      <w:r w:rsidRPr="00822BCA">
        <w:rPr>
          <w:b/>
          <w:color w:val="000000" w:themeColor="text1"/>
          <w:sz w:val="22"/>
          <w:szCs w:val="22"/>
        </w:rPr>
        <w:t>:</w:t>
      </w:r>
      <w:r w:rsidRPr="00822BCA">
        <w:rPr>
          <w:b/>
          <w:color w:val="000000" w:themeColor="text1"/>
          <w:sz w:val="22"/>
          <w:szCs w:val="22"/>
        </w:rPr>
        <w:tab/>
      </w:r>
      <w:r w:rsidRPr="00822BCA">
        <w:rPr>
          <w:color w:val="000000" w:themeColor="text1"/>
          <w:sz w:val="22"/>
          <w:szCs w:val="22"/>
        </w:rPr>
        <w:t>Married</w:t>
      </w:r>
      <w:r w:rsidRPr="00822BCA">
        <w:rPr>
          <w:color w:val="000000" w:themeColor="text1"/>
          <w:sz w:val="22"/>
          <w:szCs w:val="22"/>
        </w:rPr>
        <w:tab/>
      </w:r>
      <w:r w:rsidRPr="00822BCA">
        <w:rPr>
          <w:color w:val="000000" w:themeColor="text1"/>
          <w:sz w:val="22"/>
          <w:szCs w:val="22"/>
        </w:rPr>
        <w:tab/>
      </w:r>
      <w:r w:rsidRPr="00822BCA">
        <w:rPr>
          <w:color w:val="000000" w:themeColor="text1"/>
          <w:sz w:val="22"/>
          <w:szCs w:val="22"/>
        </w:rPr>
        <w:tab/>
      </w:r>
      <w:r w:rsidRPr="00822BCA">
        <w:rPr>
          <w:color w:val="000000" w:themeColor="text1"/>
          <w:sz w:val="22"/>
          <w:szCs w:val="22"/>
        </w:rPr>
        <w:tab/>
      </w:r>
    </w:p>
    <w:p w:rsidR="00F23670" w:rsidRPr="00822BCA" w:rsidRDefault="00F23670" w:rsidP="00F23670">
      <w:pPr>
        <w:jc w:val="both"/>
        <w:rPr>
          <w:b/>
          <w:color w:val="000000" w:themeColor="text1"/>
          <w:sz w:val="22"/>
          <w:szCs w:val="22"/>
        </w:rPr>
      </w:pPr>
      <w:r w:rsidRPr="00822BCA">
        <w:rPr>
          <w:b/>
          <w:color w:val="000000" w:themeColor="text1"/>
          <w:sz w:val="22"/>
          <w:szCs w:val="22"/>
        </w:rPr>
        <w:t>Visa Status</w:t>
      </w:r>
      <w:r w:rsidRPr="00822BCA">
        <w:rPr>
          <w:color w:val="000000" w:themeColor="text1"/>
          <w:sz w:val="22"/>
          <w:szCs w:val="22"/>
        </w:rPr>
        <w:tab/>
      </w:r>
      <w:r w:rsidRPr="00822BCA">
        <w:rPr>
          <w:color w:val="000000" w:themeColor="text1"/>
          <w:sz w:val="22"/>
          <w:szCs w:val="22"/>
        </w:rPr>
        <w:tab/>
      </w:r>
      <w:r w:rsidRPr="00822BCA">
        <w:rPr>
          <w:color w:val="000000" w:themeColor="text1"/>
          <w:sz w:val="22"/>
          <w:szCs w:val="22"/>
        </w:rPr>
        <w:tab/>
      </w:r>
      <w:r w:rsidRPr="00822BCA">
        <w:rPr>
          <w:b/>
          <w:color w:val="000000" w:themeColor="text1"/>
          <w:sz w:val="22"/>
          <w:szCs w:val="22"/>
        </w:rPr>
        <w:t>:</w:t>
      </w:r>
      <w:r w:rsidRPr="00822BCA">
        <w:rPr>
          <w:color w:val="000000" w:themeColor="text1"/>
          <w:sz w:val="22"/>
          <w:szCs w:val="22"/>
        </w:rPr>
        <w:tab/>
        <w:t>Husband’s Sponsorship</w:t>
      </w:r>
      <w:r w:rsidRPr="00822BCA">
        <w:rPr>
          <w:b/>
          <w:color w:val="000000" w:themeColor="text1"/>
          <w:sz w:val="22"/>
          <w:szCs w:val="22"/>
        </w:rPr>
        <w:t xml:space="preserve"> </w:t>
      </w:r>
    </w:p>
    <w:p w:rsidR="00F23670" w:rsidRPr="00822BCA" w:rsidRDefault="00F23670" w:rsidP="00F23670">
      <w:pPr>
        <w:jc w:val="both"/>
        <w:rPr>
          <w:color w:val="000000" w:themeColor="text1"/>
          <w:sz w:val="22"/>
          <w:szCs w:val="22"/>
        </w:rPr>
      </w:pPr>
      <w:r w:rsidRPr="00822BCA">
        <w:rPr>
          <w:b/>
          <w:color w:val="000000" w:themeColor="text1"/>
          <w:sz w:val="22"/>
          <w:szCs w:val="22"/>
        </w:rPr>
        <w:t xml:space="preserve">Date </w:t>
      </w:r>
      <w:proofErr w:type="gramStart"/>
      <w:r w:rsidRPr="00822BCA">
        <w:rPr>
          <w:b/>
          <w:color w:val="000000" w:themeColor="text1"/>
          <w:sz w:val="22"/>
          <w:szCs w:val="22"/>
        </w:rPr>
        <w:t>Of</w:t>
      </w:r>
      <w:proofErr w:type="gramEnd"/>
      <w:r w:rsidRPr="00822BCA">
        <w:rPr>
          <w:b/>
          <w:color w:val="000000" w:themeColor="text1"/>
          <w:sz w:val="22"/>
          <w:szCs w:val="22"/>
        </w:rPr>
        <w:t xml:space="preserve"> Birth</w:t>
      </w:r>
      <w:r w:rsidRPr="00822BCA">
        <w:rPr>
          <w:b/>
          <w:color w:val="000000" w:themeColor="text1"/>
          <w:sz w:val="22"/>
          <w:szCs w:val="22"/>
        </w:rPr>
        <w:tab/>
      </w:r>
      <w:r w:rsidRPr="00822BCA">
        <w:rPr>
          <w:b/>
          <w:color w:val="000000" w:themeColor="text1"/>
          <w:sz w:val="22"/>
          <w:szCs w:val="22"/>
        </w:rPr>
        <w:tab/>
      </w:r>
      <w:r w:rsidRPr="00822BCA">
        <w:rPr>
          <w:b/>
          <w:color w:val="000000" w:themeColor="text1"/>
          <w:sz w:val="22"/>
          <w:szCs w:val="22"/>
        </w:rPr>
        <w:tab/>
        <w:t>:</w:t>
      </w:r>
      <w:r w:rsidRPr="00822BCA">
        <w:rPr>
          <w:color w:val="000000" w:themeColor="text1"/>
          <w:sz w:val="22"/>
          <w:szCs w:val="22"/>
        </w:rPr>
        <w:tab/>
        <w:t>4</w:t>
      </w:r>
      <w:r w:rsidRPr="00822BCA">
        <w:rPr>
          <w:color w:val="000000" w:themeColor="text1"/>
          <w:sz w:val="22"/>
          <w:szCs w:val="22"/>
          <w:vertAlign w:val="superscript"/>
        </w:rPr>
        <w:t>th</w:t>
      </w:r>
      <w:r w:rsidRPr="00822BCA">
        <w:rPr>
          <w:color w:val="000000" w:themeColor="text1"/>
          <w:sz w:val="22"/>
          <w:szCs w:val="22"/>
        </w:rPr>
        <w:t xml:space="preserve"> October 1977</w:t>
      </w:r>
    </w:p>
    <w:p w:rsidR="00F23670" w:rsidRPr="00822BCA" w:rsidRDefault="00F23670" w:rsidP="00F23670">
      <w:pPr>
        <w:jc w:val="both"/>
        <w:rPr>
          <w:color w:val="000000" w:themeColor="text1"/>
          <w:sz w:val="22"/>
          <w:szCs w:val="22"/>
        </w:rPr>
      </w:pPr>
      <w:r w:rsidRPr="00822BCA">
        <w:rPr>
          <w:b/>
          <w:color w:val="000000" w:themeColor="text1"/>
          <w:sz w:val="22"/>
          <w:szCs w:val="22"/>
        </w:rPr>
        <w:t xml:space="preserve">Languages </w:t>
      </w:r>
      <w:r w:rsidRPr="00822BCA">
        <w:rPr>
          <w:b/>
          <w:color w:val="000000" w:themeColor="text1"/>
          <w:sz w:val="22"/>
          <w:szCs w:val="22"/>
        </w:rPr>
        <w:tab/>
      </w:r>
      <w:r w:rsidRPr="00822BCA">
        <w:rPr>
          <w:b/>
          <w:color w:val="000000" w:themeColor="text1"/>
          <w:sz w:val="22"/>
          <w:szCs w:val="22"/>
        </w:rPr>
        <w:tab/>
      </w:r>
      <w:r w:rsidRPr="00822BCA">
        <w:rPr>
          <w:b/>
          <w:color w:val="000000" w:themeColor="text1"/>
          <w:sz w:val="22"/>
          <w:szCs w:val="22"/>
        </w:rPr>
        <w:tab/>
        <w:t>:</w:t>
      </w:r>
      <w:r w:rsidRPr="00822BCA">
        <w:rPr>
          <w:color w:val="000000" w:themeColor="text1"/>
          <w:sz w:val="22"/>
          <w:szCs w:val="22"/>
        </w:rPr>
        <w:tab/>
        <w:t>English &amp; Hindi</w:t>
      </w:r>
    </w:p>
    <w:p w:rsidR="00F2263E" w:rsidRDefault="00F23670" w:rsidP="0000183F">
      <w:pPr>
        <w:jc w:val="both"/>
        <w:rPr>
          <w:color w:val="000000" w:themeColor="text1"/>
          <w:sz w:val="22"/>
          <w:szCs w:val="22"/>
        </w:rPr>
      </w:pPr>
      <w:r w:rsidRPr="00822BCA">
        <w:rPr>
          <w:b/>
          <w:bCs/>
          <w:color w:val="000000" w:themeColor="text1"/>
          <w:sz w:val="22"/>
          <w:szCs w:val="22"/>
        </w:rPr>
        <w:t>Driving License</w:t>
      </w:r>
      <w:r w:rsidRPr="00822BCA">
        <w:rPr>
          <w:color w:val="000000" w:themeColor="text1"/>
          <w:sz w:val="22"/>
          <w:szCs w:val="22"/>
        </w:rPr>
        <w:tab/>
      </w:r>
      <w:r w:rsidRPr="00822BCA">
        <w:rPr>
          <w:color w:val="000000" w:themeColor="text1"/>
          <w:sz w:val="22"/>
          <w:szCs w:val="22"/>
        </w:rPr>
        <w:tab/>
      </w:r>
      <w:r w:rsidRPr="00822BCA">
        <w:rPr>
          <w:b/>
          <w:color w:val="000000" w:themeColor="text1"/>
          <w:sz w:val="22"/>
          <w:szCs w:val="22"/>
        </w:rPr>
        <w:t>:</w:t>
      </w:r>
      <w:r w:rsidRPr="00822BCA">
        <w:rPr>
          <w:color w:val="000000" w:themeColor="text1"/>
          <w:sz w:val="22"/>
          <w:szCs w:val="22"/>
        </w:rPr>
        <w:tab/>
        <w:t xml:space="preserve">Holding Valid UAE Driving License </w:t>
      </w:r>
    </w:p>
    <w:p w:rsidR="00693C38" w:rsidRPr="00822BCA" w:rsidRDefault="00693C38" w:rsidP="0000183F">
      <w:pPr>
        <w:jc w:val="both"/>
        <w:rPr>
          <w:color w:val="000000" w:themeColor="text1"/>
          <w:sz w:val="22"/>
          <w:szCs w:val="22"/>
        </w:rPr>
      </w:pPr>
      <w:r w:rsidRPr="00693C38">
        <w:rPr>
          <w:b/>
          <w:color w:val="000000" w:themeColor="text1"/>
          <w:sz w:val="22"/>
          <w:szCs w:val="22"/>
        </w:rPr>
        <w:t xml:space="preserve">Reference </w:t>
      </w:r>
      <w:r>
        <w:rPr>
          <w:color w:val="000000" w:themeColor="text1"/>
          <w:sz w:val="22"/>
          <w:szCs w:val="22"/>
        </w:rPr>
        <w:tab/>
      </w:r>
      <w:r>
        <w:rPr>
          <w:color w:val="000000" w:themeColor="text1"/>
          <w:sz w:val="22"/>
          <w:szCs w:val="22"/>
        </w:rPr>
        <w:tab/>
      </w:r>
      <w:r>
        <w:rPr>
          <w:color w:val="000000" w:themeColor="text1"/>
          <w:sz w:val="22"/>
          <w:szCs w:val="22"/>
        </w:rPr>
        <w:tab/>
      </w:r>
      <w:r w:rsidRPr="00693C38">
        <w:rPr>
          <w:b/>
          <w:color w:val="000000" w:themeColor="text1"/>
          <w:sz w:val="22"/>
          <w:szCs w:val="22"/>
        </w:rPr>
        <w:t xml:space="preserve">: </w:t>
      </w:r>
      <w:r>
        <w:rPr>
          <w:color w:val="000000" w:themeColor="text1"/>
          <w:sz w:val="22"/>
          <w:szCs w:val="22"/>
        </w:rPr>
        <w:tab/>
        <w:t>Available upon request</w:t>
      </w:r>
    </w:p>
    <w:sectPr w:rsidR="00693C38" w:rsidRPr="00822BCA" w:rsidSect="00D42D1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640898"/>
    <w:multiLevelType w:val="hybridMultilevel"/>
    <w:tmpl w:val="596AC1C6"/>
    <w:lvl w:ilvl="0" w:tplc="76565C00">
      <w:start w:val="1"/>
      <w:numFmt w:val="bullet"/>
      <w:lvlText w:val=""/>
      <w:lvlJc w:val="left"/>
      <w:pPr>
        <w:tabs>
          <w:tab w:val="num" w:pos="1512"/>
        </w:tabs>
        <w:ind w:left="1512" w:right="1512" w:hanging="792"/>
      </w:pPr>
      <w:rPr>
        <w:rFonts w:ascii="Symbol" w:hAnsi="Symbol" w:hint="default"/>
        <w:color w:val="auto"/>
      </w:rPr>
    </w:lvl>
    <w:lvl w:ilvl="1" w:tplc="04090003">
      <w:start w:val="1"/>
      <w:numFmt w:val="bullet"/>
      <w:lvlText w:val="o"/>
      <w:lvlJc w:val="left"/>
      <w:pPr>
        <w:tabs>
          <w:tab w:val="num" w:pos="-2232"/>
        </w:tabs>
        <w:ind w:left="-2232" w:right="-2232" w:hanging="360"/>
      </w:pPr>
      <w:rPr>
        <w:rFonts w:ascii="Courier New" w:hAnsi="Courier New" w:hint="default"/>
      </w:rPr>
    </w:lvl>
    <w:lvl w:ilvl="2" w:tplc="04090005" w:tentative="1">
      <w:start w:val="1"/>
      <w:numFmt w:val="bullet"/>
      <w:lvlText w:val=""/>
      <w:lvlJc w:val="left"/>
      <w:pPr>
        <w:tabs>
          <w:tab w:val="num" w:pos="-1512"/>
        </w:tabs>
        <w:ind w:left="-1512" w:right="-1512" w:hanging="360"/>
      </w:pPr>
      <w:rPr>
        <w:rFonts w:ascii="Wingdings" w:hAnsi="Wingdings" w:hint="default"/>
      </w:rPr>
    </w:lvl>
    <w:lvl w:ilvl="3" w:tplc="04090001" w:tentative="1">
      <w:start w:val="1"/>
      <w:numFmt w:val="bullet"/>
      <w:lvlText w:val=""/>
      <w:lvlJc w:val="left"/>
      <w:pPr>
        <w:tabs>
          <w:tab w:val="num" w:pos="-792"/>
        </w:tabs>
        <w:ind w:left="-792" w:right="-792" w:hanging="360"/>
      </w:pPr>
      <w:rPr>
        <w:rFonts w:ascii="Symbol" w:hAnsi="Symbol" w:hint="default"/>
      </w:rPr>
    </w:lvl>
    <w:lvl w:ilvl="4" w:tplc="04090003" w:tentative="1">
      <w:start w:val="1"/>
      <w:numFmt w:val="bullet"/>
      <w:lvlText w:val="o"/>
      <w:lvlJc w:val="left"/>
      <w:pPr>
        <w:tabs>
          <w:tab w:val="num" w:pos="-72"/>
        </w:tabs>
        <w:ind w:left="-72" w:right="-72" w:hanging="360"/>
      </w:pPr>
      <w:rPr>
        <w:rFonts w:ascii="Courier New" w:hAnsi="Courier New" w:hint="default"/>
      </w:rPr>
    </w:lvl>
    <w:lvl w:ilvl="5" w:tplc="04090005" w:tentative="1">
      <w:start w:val="1"/>
      <w:numFmt w:val="bullet"/>
      <w:lvlText w:val=""/>
      <w:lvlJc w:val="left"/>
      <w:pPr>
        <w:tabs>
          <w:tab w:val="num" w:pos="648"/>
        </w:tabs>
        <w:ind w:left="648" w:right="648" w:hanging="360"/>
      </w:pPr>
      <w:rPr>
        <w:rFonts w:ascii="Wingdings" w:hAnsi="Wingdings" w:hint="default"/>
      </w:rPr>
    </w:lvl>
    <w:lvl w:ilvl="6" w:tplc="04090001" w:tentative="1">
      <w:start w:val="1"/>
      <w:numFmt w:val="bullet"/>
      <w:lvlText w:val=""/>
      <w:lvlJc w:val="left"/>
      <w:pPr>
        <w:tabs>
          <w:tab w:val="num" w:pos="1368"/>
        </w:tabs>
        <w:ind w:left="1368" w:right="1368" w:hanging="360"/>
      </w:pPr>
      <w:rPr>
        <w:rFonts w:ascii="Symbol" w:hAnsi="Symbol" w:hint="default"/>
      </w:rPr>
    </w:lvl>
    <w:lvl w:ilvl="7" w:tplc="04090003" w:tentative="1">
      <w:start w:val="1"/>
      <w:numFmt w:val="bullet"/>
      <w:lvlText w:val="o"/>
      <w:lvlJc w:val="left"/>
      <w:pPr>
        <w:tabs>
          <w:tab w:val="num" w:pos="2088"/>
        </w:tabs>
        <w:ind w:left="2088" w:right="2088" w:hanging="360"/>
      </w:pPr>
      <w:rPr>
        <w:rFonts w:ascii="Courier New" w:hAnsi="Courier New" w:hint="default"/>
      </w:rPr>
    </w:lvl>
    <w:lvl w:ilvl="8" w:tplc="04090005" w:tentative="1">
      <w:start w:val="1"/>
      <w:numFmt w:val="bullet"/>
      <w:lvlText w:val=""/>
      <w:lvlJc w:val="left"/>
      <w:pPr>
        <w:tabs>
          <w:tab w:val="num" w:pos="2808"/>
        </w:tabs>
        <w:ind w:left="2808" w:right="2808" w:hanging="360"/>
      </w:pPr>
      <w:rPr>
        <w:rFonts w:ascii="Wingdings" w:hAnsi="Wingdings" w:hint="default"/>
      </w:rPr>
    </w:lvl>
  </w:abstractNum>
  <w:abstractNum w:abstractNumId="2">
    <w:nsid w:val="01A1232A"/>
    <w:multiLevelType w:val="hybridMultilevel"/>
    <w:tmpl w:val="596AC1C6"/>
    <w:lvl w:ilvl="0" w:tplc="97868A82">
      <w:start w:val="1"/>
      <w:numFmt w:val="bullet"/>
      <w:lvlText w:val=""/>
      <w:lvlJc w:val="left"/>
      <w:pPr>
        <w:tabs>
          <w:tab w:val="num" w:pos="1944"/>
        </w:tabs>
        <w:ind w:left="1944" w:right="1944" w:hanging="1224"/>
      </w:pPr>
      <w:rPr>
        <w:rFonts w:ascii="Symbol" w:hAnsi="Symbol" w:hint="default"/>
        <w:color w:val="auto"/>
      </w:rPr>
    </w:lvl>
    <w:lvl w:ilvl="1" w:tplc="04090003">
      <w:start w:val="1"/>
      <w:numFmt w:val="bullet"/>
      <w:lvlText w:val="o"/>
      <w:lvlJc w:val="left"/>
      <w:pPr>
        <w:tabs>
          <w:tab w:val="num" w:pos="-2232"/>
        </w:tabs>
        <w:ind w:left="-2232" w:right="-2232" w:hanging="360"/>
      </w:pPr>
      <w:rPr>
        <w:rFonts w:ascii="Courier New" w:hAnsi="Courier New" w:hint="default"/>
      </w:rPr>
    </w:lvl>
    <w:lvl w:ilvl="2" w:tplc="04090005" w:tentative="1">
      <w:start w:val="1"/>
      <w:numFmt w:val="bullet"/>
      <w:lvlText w:val=""/>
      <w:lvlJc w:val="left"/>
      <w:pPr>
        <w:tabs>
          <w:tab w:val="num" w:pos="-1512"/>
        </w:tabs>
        <w:ind w:left="-1512" w:right="-1512" w:hanging="360"/>
      </w:pPr>
      <w:rPr>
        <w:rFonts w:ascii="Wingdings" w:hAnsi="Wingdings" w:hint="default"/>
      </w:rPr>
    </w:lvl>
    <w:lvl w:ilvl="3" w:tplc="04090001" w:tentative="1">
      <w:start w:val="1"/>
      <w:numFmt w:val="bullet"/>
      <w:lvlText w:val=""/>
      <w:lvlJc w:val="left"/>
      <w:pPr>
        <w:tabs>
          <w:tab w:val="num" w:pos="-792"/>
        </w:tabs>
        <w:ind w:left="-792" w:right="-792" w:hanging="360"/>
      </w:pPr>
      <w:rPr>
        <w:rFonts w:ascii="Symbol" w:hAnsi="Symbol" w:hint="default"/>
      </w:rPr>
    </w:lvl>
    <w:lvl w:ilvl="4" w:tplc="04090003" w:tentative="1">
      <w:start w:val="1"/>
      <w:numFmt w:val="bullet"/>
      <w:lvlText w:val="o"/>
      <w:lvlJc w:val="left"/>
      <w:pPr>
        <w:tabs>
          <w:tab w:val="num" w:pos="-72"/>
        </w:tabs>
        <w:ind w:left="-72" w:right="-72" w:hanging="360"/>
      </w:pPr>
      <w:rPr>
        <w:rFonts w:ascii="Courier New" w:hAnsi="Courier New" w:hint="default"/>
      </w:rPr>
    </w:lvl>
    <w:lvl w:ilvl="5" w:tplc="04090005" w:tentative="1">
      <w:start w:val="1"/>
      <w:numFmt w:val="bullet"/>
      <w:lvlText w:val=""/>
      <w:lvlJc w:val="left"/>
      <w:pPr>
        <w:tabs>
          <w:tab w:val="num" w:pos="648"/>
        </w:tabs>
        <w:ind w:left="648" w:right="648" w:hanging="360"/>
      </w:pPr>
      <w:rPr>
        <w:rFonts w:ascii="Wingdings" w:hAnsi="Wingdings" w:hint="default"/>
      </w:rPr>
    </w:lvl>
    <w:lvl w:ilvl="6" w:tplc="04090001" w:tentative="1">
      <w:start w:val="1"/>
      <w:numFmt w:val="bullet"/>
      <w:lvlText w:val=""/>
      <w:lvlJc w:val="left"/>
      <w:pPr>
        <w:tabs>
          <w:tab w:val="num" w:pos="1368"/>
        </w:tabs>
        <w:ind w:left="1368" w:right="1368" w:hanging="360"/>
      </w:pPr>
      <w:rPr>
        <w:rFonts w:ascii="Symbol" w:hAnsi="Symbol" w:hint="default"/>
      </w:rPr>
    </w:lvl>
    <w:lvl w:ilvl="7" w:tplc="04090003" w:tentative="1">
      <w:start w:val="1"/>
      <w:numFmt w:val="bullet"/>
      <w:lvlText w:val="o"/>
      <w:lvlJc w:val="left"/>
      <w:pPr>
        <w:tabs>
          <w:tab w:val="num" w:pos="2088"/>
        </w:tabs>
        <w:ind w:left="2088" w:right="2088" w:hanging="360"/>
      </w:pPr>
      <w:rPr>
        <w:rFonts w:ascii="Courier New" w:hAnsi="Courier New" w:hint="default"/>
      </w:rPr>
    </w:lvl>
    <w:lvl w:ilvl="8" w:tplc="04090005" w:tentative="1">
      <w:start w:val="1"/>
      <w:numFmt w:val="bullet"/>
      <w:lvlText w:val=""/>
      <w:lvlJc w:val="left"/>
      <w:pPr>
        <w:tabs>
          <w:tab w:val="num" w:pos="2808"/>
        </w:tabs>
        <w:ind w:left="2808" w:right="2808" w:hanging="360"/>
      </w:pPr>
      <w:rPr>
        <w:rFonts w:ascii="Wingdings" w:hAnsi="Wingdings" w:hint="default"/>
      </w:rPr>
    </w:lvl>
  </w:abstractNum>
  <w:abstractNum w:abstractNumId="3">
    <w:nsid w:val="1AA437BE"/>
    <w:multiLevelType w:val="hybridMultilevel"/>
    <w:tmpl w:val="721E6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A540A"/>
    <w:multiLevelType w:val="hybridMultilevel"/>
    <w:tmpl w:val="B83A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90CB5"/>
    <w:multiLevelType w:val="hybridMultilevel"/>
    <w:tmpl w:val="63C4B440"/>
    <w:lvl w:ilvl="0" w:tplc="04010001">
      <w:start w:val="1"/>
      <w:numFmt w:val="bullet"/>
      <w:lvlText w:val=""/>
      <w:lvlJc w:val="left"/>
      <w:pPr>
        <w:tabs>
          <w:tab w:val="num" w:pos="1080"/>
        </w:tabs>
        <w:ind w:left="1080" w:right="1080" w:hanging="360"/>
      </w:pPr>
      <w:rPr>
        <w:rFonts w:ascii="Symbol" w:hAnsi="Symbol"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6">
    <w:nsid w:val="31F13041"/>
    <w:multiLevelType w:val="hybridMultilevel"/>
    <w:tmpl w:val="B532AE2A"/>
    <w:lvl w:ilvl="0" w:tplc="01B843F4">
      <w:start w:val="1"/>
      <w:numFmt w:val="bullet"/>
      <w:lvlText w:val=""/>
      <w:lvlJc w:val="left"/>
      <w:pPr>
        <w:tabs>
          <w:tab w:val="num" w:pos="1080"/>
        </w:tabs>
        <w:ind w:left="720" w:right="720" w:firstLine="0"/>
      </w:pPr>
      <w:rPr>
        <w:rFonts w:ascii="Symbol" w:hAnsi="Symbol" w:hint="default"/>
      </w:rPr>
    </w:lvl>
    <w:lvl w:ilvl="1" w:tplc="04090003" w:tentative="1">
      <w:start w:val="1"/>
      <w:numFmt w:val="bullet"/>
      <w:lvlText w:val="o"/>
      <w:lvlJc w:val="left"/>
      <w:pPr>
        <w:tabs>
          <w:tab w:val="num" w:pos="1800"/>
        </w:tabs>
        <w:ind w:left="1800" w:right="1800" w:hanging="360"/>
      </w:pPr>
      <w:rPr>
        <w:rFonts w:ascii="Courier New" w:hAnsi="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7">
    <w:nsid w:val="460A3F18"/>
    <w:multiLevelType w:val="singleLevel"/>
    <w:tmpl w:val="FFFFFFFF"/>
    <w:lvl w:ilvl="0">
      <w:numFmt w:val="decimal"/>
      <w:lvlText w:val="*"/>
      <w:lvlJc w:val="left"/>
    </w:lvl>
  </w:abstractNum>
  <w:abstractNum w:abstractNumId="8">
    <w:nsid w:val="4B3F7451"/>
    <w:multiLevelType w:val="hybridMultilevel"/>
    <w:tmpl w:val="28CC785C"/>
    <w:lvl w:ilvl="0" w:tplc="01B843F4">
      <w:start w:val="1"/>
      <w:numFmt w:val="bullet"/>
      <w:lvlText w:val=""/>
      <w:lvlJc w:val="left"/>
      <w:pPr>
        <w:tabs>
          <w:tab w:val="num" w:pos="1080"/>
        </w:tabs>
        <w:ind w:left="720" w:right="720" w:firstLine="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4BCC1228"/>
    <w:multiLevelType w:val="hybridMultilevel"/>
    <w:tmpl w:val="9ADA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7F0074"/>
    <w:multiLevelType w:val="hybridMultilevel"/>
    <w:tmpl w:val="33E090AA"/>
    <w:lvl w:ilvl="0" w:tplc="76565C00">
      <w:start w:val="1"/>
      <w:numFmt w:val="bullet"/>
      <w:lvlText w:val=""/>
      <w:lvlJc w:val="left"/>
      <w:pPr>
        <w:tabs>
          <w:tab w:val="num" w:pos="1512"/>
        </w:tabs>
        <w:ind w:left="1512" w:right="1512" w:hanging="792"/>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1">
    <w:nsid w:val="520313AD"/>
    <w:multiLevelType w:val="hybridMultilevel"/>
    <w:tmpl w:val="15E8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C4EDA"/>
    <w:multiLevelType w:val="hybridMultilevel"/>
    <w:tmpl w:val="9B78C44C"/>
    <w:lvl w:ilvl="0" w:tplc="04010001">
      <w:start w:val="1"/>
      <w:numFmt w:val="bullet"/>
      <w:lvlText w:val=""/>
      <w:lvlJc w:val="left"/>
      <w:pPr>
        <w:tabs>
          <w:tab w:val="num" w:pos="1080"/>
        </w:tabs>
        <w:ind w:left="1080" w:right="1080" w:hanging="360"/>
      </w:pPr>
      <w:rPr>
        <w:rFonts w:ascii="Symbol" w:hAnsi="Symbol" w:hint="default"/>
      </w:rPr>
    </w:lvl>
    <w:lvl w:ilvl="1" w:tplc="04010003" w:tentative="1">
      <w:start w:val="1"/>
      <w:numFmt w:val="bullet"/>
      <w:lvlText w:val="o"/>
      <w:lvlJc w:val="left"/>
      <w:pPr>
        <w:tabs>
          <w:tab w:val="num" w:pos="1800"/>
        </w:tabs>
        <w:ind w:left="1800" w:right="1800" w:hanging="360"/>
      </w:pPr>
      <w:rPr>
        <w:rFonts w:ascii="Courier New" w:hAnsi="Courier New" w:hint="default"/>
      </w:rPr>
    </w:lvl>
    <w:lvl w:ilvl="2" w:tplc="04010005" w:tentative="1">
      <w:start w:val="1"/>
      <w:numFmt w:val="bullet"/>
      <w:lvlText w:val=""/>
      <w:lvlJc w:val="left"/>
      <w:pPr>
        <w:tabs>
          <w:tab w:val="num" w:pos="2520"/>
        </w:tabs>
        <w:ind w:left="2520" w:right="2520" w:hanging="360"/>
      </w:pPr>
      <w:rPr>
        <w:rFonts w:ascii="Wingdings" w:hAnsi="Wingdings" w:hint="default"/>
      </w:rPr>
    </w:lvl>
    <w:lvl w:ilvl="3" w:tplc="04010001" w:tentative="1">
      <w:start w:val="1"/>
      <w:numFmt w:val="bullet"/>
      <w:lvlText w:val=""/>
      <w:lvlJc w:val="left"/>
      <w:pPr>
        <w:tabs>
          <w:tab w:val="num" w:pos="3240"/>
        </w:tabs>
        <w:ind w:left="3240" w:right="3240" w:hanging="360"/>
      </w:pPr>
      <w:rPr>
        <w:rFonts w:ascii="Symbol" w:hAnsi="Symbol" w:hint="default"/>
      </w:rPr>
    </w:lvl>
    <w:lvl w:ilvl="4" w:tplc="04010003" w:tentative="1">
      <w:start w:val="1"/>
      <w:numFmt w:val="bullet"/>
      <w:lvlText w:val="o"/>
      <w:lvlJc w:val="left"/>
      <w:pPr>
        <w:tabs>
          <w:tab w:val="num" w:pos="3960"/>
        </w:tabs>
        <w:ind w:left="3960" w:right="3960" w:hanging="360"/>
      </w:pPr>
      <w:rPr>
        <w:rFonts w:ascii="Courier New" w:hAnsi="Courier New" w:hint="default"/>
      </w:rPr>
    </w:lvl>
    <w:lvl w:ilvl="5" w:tplc="04010005" w:tentative="1">
      <w:start w:val="1"/>
      <w:numFmt w:val="bullet"/>
      <w:lvlText w:val=""/>
      <w:lvlJc w:val="left"/>
      <w:pPr>
        <w:tabs>
          <w:tab w:val="num" w:pos="4680"/>
        </w:tabs>
        <w:ind w:left="4680" w:right="4680" w:hanging="360"/>
      </w:pPr>
      <w:rPr>
        <w:rFonts w:ascii="Wingdings" w:hAnsi="Wingdings" w:hint="default"/>
      </w:rPr>
    </w:lvl>
    <w:lvl w:ilvl="6" w:tplc="04010001" w:tentative="1">
      <w:start w:val="1"/>
      <w:numFmt w:val="bullet"/>
      <w:lvlText w:val=""/>
      <w:lvlJc w:val="left"/>
      <w:pPr>
        <w:tabs>
          <w:tab w:val="num" w:pos="5400"/>
        </w:tabs>
        <w:ind w:left="5400" w:right="5400" w:hanging="360"/>
      </w:pPr>
      <w:rPr>
        <w:rFonts w:ascii="Symbol" w:hAnsi="Symbol" w:hint="default"/>
      </w:rPr>
    </w:lvl>
    <w:lvl w:ilvl="7" w:tplc="04010003" w:tentative="1">
      <w:start w:val="1"/>
      <w:numFmt w:val="bullet"/>
      <w:lvlText w:val="o"/>
      <w:lvlJc w:val="left"/>
      <w:pPr>
        <w:tabs>
          <w:tab w:val="num" w:pos="6120"/>
        </w:tabs>
        <w:ind w:left="6120" w:right="6120" w:hanging="360"/>
      </w:pPr>
      <w:rPr>
        <w:rFonts w:ascii="Courier New" w:hAnsi="Courier New" w:hint="default"/>
      </w:rPr>
    </w:lvl>
    <w:lvl w:ilvl="8" w:tplc="04010005" w:tentative="1">
      <w:start w:val="1"/>
      <w:numFmt w:val="bullet"/>
      <w:lvlText w:val=""/>
      <w:lvlJc w:val="left"/>
      <w:pPr>
        <w:tabs>
          <w:tab w:val="num" w:pos="6840"/>
        </w:tabs>
        <w:ind w:left="6840" w:right="6840" w:hanging="360"/>
      </w:pPr>
      <w:rPr>
        <w:rFonts w:ascii="Wingdings" w:hAnsi="Wingdings" w:hint="default"/>
      </w:rPr>
    </w:lvl>
  </w:abstractNum>
  <w:abstractNum w:abstractNumId="13">
    <w:nsid w:val="5EBA49F3"/>
    <w:multiLevelType w:val="hybridMultilevel"/>
    <w:tmpl w:val="561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62142A"/>
    <w:multiLevelType w:val="hybridMultilevel"/>
    <w:tmpl w:val="69BA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A0695F"/>
    <w:multiLevelType w:val="hybridMultilevel"/>
    <w:tmpl w:val="3E908624"/>
    <w:lvl w:ilvl="0" w:tplc="01B843F4">
      <w:start w:val="1"/>
      <w:numFmt w:val="bullet"/>
      <w:lvlText w:val=""/>
      <w:lvlJc w:val="left"/>
      <w:pPr>
        <w:tabs>
          <w:tab w:val="num" w:pos="1080"/>
        </w:tabs>
        <w:ind w:left="720" w:right="720" w:firstLine="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6">
    <w:nsid w:val="6B852409"/>
    <w:multiLevelType w:val="hybridMultilevel"/>
    <w:tmpl w:val="C1F2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5"/>
  </w:num>
  <w:num w:numId="5">
    <w:abstractNumId w:val="6"/>
  </w:num>
  <w:num w:numId="6">
    <w:abstractNumId w:val="0"/>
    <w:lvlOverride w:ilvl="0">
      <w:lvl w:ilvl="0">
        <w:start w:val="1"/>
        <w:numFmt w:val="bullet"/>
        <w:lvlText w:val=""/>
        <w:legacy w:legacy="1" w:legacySpace="0" w:legacyIndent="576"/>
        <w:lvlJc w:val="left"/>
        <w:pPr>
          <w:ind w:left="1296" w:right="1296" w:hanging="576"/>
        </w:pPr>
        <w:rPr>
          <w:rFonts w:ascii="Symbol" w:hAnsi="Symbol" w:hint="default"/>
        </w:rPr>
      </w:lvl>
    </w:lvlOverride>
  </w:num>
  <w:num w:numId="7">
    <w:abstractNumId w:val="0"/>
    <w:lvlOverride w:ilvl="0">
      <w:lvl w:ilvl="0">
        <w:start w:val="1"/>
        <w:numFmt w:val="bullet"/>
        <w:lvlText w:val=""/>
        <w:legacy w:legacy="1" w:legacySpace="0" w:legacyIndent="576"/>
        <w:lvlJc w:val="left"/>
        <w:pPr>
          <w:ind w:left="2736" w:right="2736" w:hanging="576"/>
        </w:pPr>
        <w:rPr>
          <w:rFonts w:ascii="Symbol" w:hAnsi="Symbol" w:hint="default"/>
          <w:sz w:val="28"/>
        </w:rPr>
      </w:lvl>
    </w:lvlOverride>
  </w:num>
  <w:num w:numId="8">
    <w:abstractNumId w:val="2"/>
  </w:num>
  <w:num w:numId="9">
    <w:abstractNumId w:val="1"/>
  </w:num>
  <w:num w:numId="10">
    <w:abstractNumId w:val="7"/>
  </w:num>
  <w:num w:numId="11">
    <w:abstractNumId w:val="10"/>
  </w:num>
  <w:num w:numId="12">
    <w:abstractNumId w:val="4"/>
  </w:num>
  <w:num w:numId="13">
    <w:abstractNumId w:val="13"/>
  </w:num>
  <w:num w:numId="14">
    <w:abstractNumId w:val="11"/>
  </w:num>
  <w:num w:numId="15">
    <w:abstractNumId w:val="16"/>
  </w:num>
  <w:num w:numId="16">
    <w:abstractNumId w:val="9"/>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70"/>
    <w:rsid w:val="0000183F"/>
    <w:rsid w:val="000E7011"/>
    <w:rsid w:val="00227994"/>
    <w:rsid w:val="00252989"/>
    <w:rsid w:val="002B26B1"/>
    <w:rsid w:val="004112DE"/>
    <w:rsid w:val="00442E88"/>
    <w:rsid w:val="0045671D"/>
    <w:rsid w:val="00483B01"/>
    <w:rsid w:val="00514309"/>
    <w:rsid w:val="005651E5"/>
    <w:rsid w:val="005B362B"/>
    <w:rsid w:val="00640BA3"/>
    <w:rsid w:val="00693C38"/>
    <w:rsid w:val="00730421"/>
    <w:rsid w:val="00822BCA"/>
    <w:rsid w:val="00957559"/>
    <w:rsid w:val="009E6975"/>
    <w:rsid w:val="009F27C5"/>
    <w:rsid w:val="00A72AE6"/>
    <w:rsid w:val="00AA05A3"/>
    <w:rsid w:val="00B378AA"/>
    <w:rsid w:val="00D42D1F"/>
    <w:rsid w:val="00DA767A"/>
    <w:rsid w:val="00F2263E"/>
    <w:rsid w:val="00F23670"/>
    <w:rsid w:val="00F379DF"/>
    <w:rsid w:val="00F8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70"/>
    <w:pPr>
      <w:jc w:val="left"/>
    </w:pPr>
    <w:rPr>
      <w:sz w:val="24"/>
    </w:rPr>
  </w:style>
  <w:style w:type="paragraph" w:styleId="Heading1">
    <w:name w:val="heading 1"/>
    <w:basedOn w:val="Normal"/>
    <w:next w:val="Normal"/>
    <w:link w:val="Heading1Char"/>
    <w:uiPriority w:val="9"/>
    <w:qFormat/>
    <w:rsid w:val="004112D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236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DE"/>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4112D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112D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112D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12DE"/>
    <w:rPr>
      <w:rFonts w:asciiTheme="majorHAnsi" w:eastAsiaTheme="majorEastAsia" w:hAnsiTheme="majorHAnsi" w:cstheme="majorBidi"/>
      <w:sz w:val="24"/>
      <w:szCs w:val="24"/>
    </w:rPr>
  </w:style>
  <w:style w:type="character" w:styleId="Emphasis">
    <w:name w:val="Emphasis"/>
    <w:basedOn w:val="DefaultParagraphFont"/>
    <w:uiPriority w:val="20"/>
    <w:qFormat/>
    <w:rsid w:val="004112DE"/>
    <w:rPr>
      <w:i/>
      <w:iCs/>
    </w:rPr>
  </w:style>
  <w:style w:type="paragraph" w:styleId="NoSpacing">
    <w:name w:val="No Spacing"/>
    <w:link w:val="NoSpacingChar"/>
    <w:uiPriority w:val="1"/>
    <w:qFormat/>
    <w:rsid w:val="004112DE"/>
    <w:rPr>
      <w:sz w:val="24"/>
      <w:szCs w:val="24"/>
    </w:rPr>
  </w:style>
  <w:style w:type="character" w:styleId="SubtleEmphasis">
    <w:name w:val="Subtle Emphasis"/>
    <w:basedOn w:val="DefaultParagraphFont"/>
    <w:uiPriority w:val="19"/>
    <w:qFormat/>
    <w:rsid w:val="004112DE"/>
    <w:rPr>
      <w:i/>
      <w:iCs/>
      <w:color w:val="808080" w:themeColor="text1" w:themeTint="7F"/>
    </w:rPr>
  </w:style>
  <w:style w:type="character" w:styleId="IntenseEmphasis">
    <w:name w:val="Intense Emphasis"/>
    <w:basedOn w:val="DefaultParagraphFont"/>
    <w:uiPriority w:val="21"/>
    <w:qFormat/>
    <w:rsid w:val="004112DE"/>
    <w:rPr>
      <w:b/>
      <w:bCs/>
      <w:i/>
      <w:iCs/>
      <w:color w:val="4F81BD" w:themeColor="accent1"/>
    </w:rPr>
  </w:style>
  <w:style w:type="character" w:customStyle="1" w:styleId="Heading2Char">
    <w:name w:val="Heading 2 Char"/>
    <w:basedOn w:val="DefaultParagraphFont"/>
    <w:link w:val="Heading2"/>
    <w:uiPriority w:val="9"/>
    <w:semiHidden/>
    <w:rsid w:val="00F23670"/>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45671D"/>
    <w:rPr>
      <w:color w:val="0000FF"/>
      <w:u w:val="single"/>
    </w:rPr>
  </w:style>
  <w:style w:type="character" w:customStyle="1" w:styleId="NoSpacingChar">
    <w:name w:val="No Spacing Char"/>
    <w:basedOn w:val="DefaultParagraphFont"/>
    <w:link w:val="NoSpacing"/>
    <w:uiPriority w:val="1"/>
    <w:rsid w:val="0045671D"/>
    <w:rPr>
      <w:sz w:val="24"/>
      <w:szCs w:val="24"/>
    </w:rPr>
  </w:style>
  <w:style w:type="paragraph" w:styleId="ListParagraph">
    <w:name w:val="List Paragraph"/>
    <w:basedOn w:val="Normal"/>
    <w:uiPriority w:val="34"/>
    <w:qFormat/>
    <w:rsid w:val="00483B01"/>
    <w:pPr>
      <w:ind w:left="720"/>
      <w:contextualSpacing/>
    </w:pPr>
  </w:style>
  <w:style w:type="character" w:customStyle="1" w:styleId="achievement-h">
    <w:name w:val="achievement-h"/>
    <w:basedOn w:val="DefaultParagraphFont"/>
    <w:rsid w:val="00822BCA"/>
  </w:style>
  <w:style w:type="paragraph" w:styleId="BalloonText">
    <w:name w:val="Balloon Text"/>
    <w:basedOn w:val="Normal"/>
    <w:link w:val="BalloonTextChar"/>
    <w:uiPriority w:val="99"/>
    <w:semiHidden/>
    <w:unhideWhenUsed/>
    <w:rsid w:val="00DA767A"/>
    <w:rPr>
      <w:rFonts w:ascii="Tahoma" w:hAnsi="Tahoma" w:cs="Tahoma"/>
      <w:sz w:val="16"/>
      <w:szCs w:val="16"/>
    </w:rPr>
  </w:style>
  <w:style w:type="character" w:customStyle="1" w:styleId="BalloonTextChar">
    <w:name w:val="Balloon Text Char"/>
    <w:basedOn w:val="DefaultParagraphFont"/>
    <w:link w:val="BalloonText"/>
    <w:uiPriority w:val="99"/>
    <w:semiHidden/>
    <w:rsid w:val="00DA76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670"/>
    <w:pPr>
      <w:jc w:val="left"/>
    </w:pPr>
    <w:rPr>
      <w:sz w:val="24"/>
    </w:rPr>
  </w:style>
  <w:style w:type="paragraph" w:styleId="Heading1">
    <w:name w:val="heading 1"/>
    <w:basedOn w:val="Normal"/>
    <w:next w:val="Normal"/>
    <w:link w:val="Heading1Char"/>
    <w:uiPriority w:val="9"/>
    <w:qFormat/>
    <w:rsid w:val="004112D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2367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12DE"/>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0"/>
    <w:qFormat/>
    <w:rsid w:val="004112D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4112D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4112D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112DE"/>
    <w:rPr>
      <w:rFonts w:asciiTheme="majorHAnsi" w:eastAsiaTheme="majorEastAsia" w:hAnsiTheme="majorHAnsi" w:cstheme="majorBidi"/>
      <w:sz w:val="24"/>
      <w:szCs w:val="24"/>
    </w:rPr>
  </w:style>
  <w:style w:type="character" w:styleId="Emphasis">
    <w:name w:val="Emphasis"/>
    <w:basedOn w:val="DefaultParagraphFont"/>
    <w:uiPriority w:val="20"/>
    <w:qFormat/>
    <w:rsid w:val="004112DE"/>
    <w:rPr>
      <w:i/>
      <w:iCs/>
    </w:rPr>
  </w:style>
  <w:style w:type="paragraph" w:styleId="NoSpacing">
    <w:name w:val="No Spacing"/>
    <w:link w:val="NoSpacingChar"/>
    <w:uiPriority w:val="1"/>
    <w:qFormat/>
    <w:rsid w:val="004112DE"/>
    <w:rPr>
      <w:sz w:val="24"/>
      <w:szCs w:val="24"/>
    </w:rPr>
  </w:style>
  <w:style w:type="character" w:styleId="SubtleEmphasis">
    <w:name w:val="Subtle Emphasis"/>
    <w:basedOn w:val="DefaultParagraphFont"/>
    <w:uiPriority w:val="19"/>
    <w:qFormat/>
    <w:rsid w:val="004112DE"/>
    <w:rPr>
      <w:i/>
      <w:iCs/>
      <w:color w:val="808080" w:themeColor="text1" w:themeTint="7F"/>
    </w:rPr>
  </w:style>
  <w:style w:type="character" w:styleId="IntenseEmphasis">
    <w:name w:val="Intense Emphasis"/>
    <w:basedOn w:val="DefaultParagraphFont"/>
    <w:uiPriority w:val="21"/>
    <w:qFormat/>
    <w:rsid w:val="004112DE"/>
    <w:rPr>
      <w:b/>
      <w:bCs/>
      <w:i/>
      <w:iCs/>
      <w:color w:val="4F81BD" w:themeColor="accent1"/>
    </w:rPr>
  </w:style>
  <w:style w:type="character" w:customStyle="1" w:styleId="Heading2Char">
    <w:name w:val="Heading 2 Char"/>
    <w:basedOn w:val="DefaultParagraphFont"/>
    <w:link w:val="Heading2"/>
    <w:uiPriority w:val="9"/>
    <w:semiHidden/>
    <w:rsid w:val="00F23670"/>
    <w:rPr>
      <w:rFonts w:asciiTheme="majorHAnsi" w:eastAsiaTheme="majorEastAsia" w:hAnsiTheme="majorHAnsi" w:cstheme="majorBidi"/>
      <w:b/>
      <w:bCs/>
      <w:color w:val="4F81BD" w:themeColor="accent1"/>
      <w:sz w:val="26"/>
      <w:szCs w:val="26"/>
    </w:rPr>
  </w:style>
  <w:style w:type="character" w:styleId="Hyperlink">
    <w:name w:val="Hyperlink"/>
    <w:uiPriority w:val="99"/>
    <w:unhideWhenUsed/>
    <w:rsid w:val="0045671D"/>
    <w:rPr>
      <w:color w:val="0000FF"/>
      <w:u w:val="single"/>
    </w:rPr>
  </w:style>
  <w:style w:type="character" w:customStyle="1" w:styleId="NoSpacingChar">
    <w:name w:val="No Spacing Char"/>
    <w:basedOn w:val="DefaultParagraphFont"/>
    <w:link w:val="NoSpacing"/>
    <w:uiPriority w:val="1"/>
    <w:rsid w:val="0045671D"/>
    <w:rPr>
      <w:sz w:val="24"/>
      <w:szCs w:val="24"/>
    </w:rPr>
  </w:style>
  <w:style w:type="paragraph" w:styleId="ListParagraph">
    <w:name w:val="List Paragraph"/>
    <w:basedOn w:val="Normal"/>
    <w:uiPriority w:val="34"/>
    <w:qFormat/>
    <w:rsid w:val="00483B01"/>
    <w:pPr>
      <w:ind w:left="720"/>
      <w:contextualSpacing/>
    </w:pPr>
  </w:style>
  <w:style w:type="character" w:customStyle="1" w:styleId="achievement-h">
    <w:name w:val="achievement-h"/>
    <w:basedOn w:val="DefaultParagraphFont"/>
    <w:rsid w:val="00822BCA"/>
  </w:style>
  <w:style w:type="paragraph" w:styleId="BalloonText">
    <w:name w:val="Balloon Text"/>
    <w:basedOn w:val="Normal"/>
    <w:link w:val="BalloonTextChar"/>
    <w:uiPriority w:val="99"/>
    <w:semiHidden/>
    <w:unhideWhenUsed/>
    <w:rsid w:val="00DA767A"/>
    <w:rPr>
      <w:rFonts w:ascii="Tahoma" w:hAnsi="Tahoma" w:cs="Tahoma"/>
      <w:sz w:val="16"/>
      <w:szCs w:val="16"/>
    </w:rPr>
  </w:style>
  <w:style w:type="character" w:customStyle="1" w:styleId="BalloonTextChar">
    <w:name w:val="Balloon Text Char"/>
    <w:basedOn w:val="DefaultParagraphFont"/>
    <w:link w:val="BalloonText"/>
    <w:uiPriority w:val="99"/>
    <w:semiHidden/>
    <w:rsid w:val="00DA7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vita.30147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low">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D28791-E941-45C1-8A16-51BED7140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Alfuttaim</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Rajita</dc:creator>
  <cp:lastModifiedBy>348382427</cp:lastModifiedBy>
  <cp:revision>6</cp:revision>
  <dcterms:created xsi:type="dcterms:W3CDTF">2016-04-27T07:53:00Z</dcterms:created>
  <dcterms:modified xsi:type="dcterms:W3CDTF">2017-05-06T11:14:00Z</dcterms:modified>
</cp:coreProperties>
</file>