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36E" w:rsidRPr="003B40EC" w:rsidRDefault="00E77E8A" w:rsidP="0051736E">
      <w:pPr>
        <w:rPr>
          <w:rFonts w:ascii="Impact" w:hAnsi="Impact"/>
          <w:sz w:val="96"/>
          <w:szCs w:val="96"/>
        </w:rPr>
      </w:pPr>
      <w:r w:rsidRPr="00E77E8A">
        <w:rPr>
          <w:rFonts w:ascii="Impact" w:hAnsi="Impact"/>
          <w:noProof/>
          <w:sz w:val="96"/>
          <w:szCs w:val="96"/>
        </w:rPr>
        <w:pict>
          <v:rect id="Rectangle 6" o:spid="_x0000_s1026" style="position:absolute;left:0;text-align:left;margin-left:-1.2pt;margin-top:-2.4pt;width:388.8pt;height:12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" filled="f" stroked="f" strokeweight="6pt">
            <v:textbox>
              <w:txbxContent>
                <w:p w:rsidR="0051736E" w:rsidRDefault="0051736E" w:rsidP="0051736E">
                  <w:pPr>
                    <w:pStyle w:val="Name"/>
                    <w:spacing w:line="240" w:lineRule="auto"/>
                    <w:ind w:left="1560"/>
                    <w:rPr>
                      <w:rFonts w:ascii="Verdana" w:hAnsi="Verdana"/>
                    </w:rPr>
                  </w:pPr>
                  <w:r w:rsidRPr="009F78EB">
                    <w:rPr>
                      <w:rFonts w:ascii="Verdana" w:hAnsi="Verdana"/>
                    </w:rPr>
                    <w:t>Dhiraj</w:t>
                  </w:r>
                </w:p>
                <w:p w:rsidR="003B0A9F" w:rsidRPr="003B0A9F" w:rsidRDefault="003B0A9F" w:rsidP="003B0A9F">
                  <w:pPr>
                    <w:pStyle w:val="Name"/>
                    <w:spacing w:line="240" w:lineRule="auto"/>
                    <w:ind w:left="1560"/>
                    <w:rPr>
                      <w:rFonts w:ascii="Verdana" w:hAnsi="Verdana"/>
                      <w:sz w:val="24"/>
                      <w:szCs w:val="24"/>
                    </w:rPr>
                  </w:pPr>
                  <w:hyperlink r:id="rId8" w:history="1">
                    <w:r w:rsidRPr="003B0A9F">
                      <w:rPr>
                        <w:rStyle w:val="Hyperlink"/>
                        <w:rFonts w:ascii="Verdana" w:hAnsi="Verdana"/>
                        <w:sz w:val="24"/>
                        <w:szCs w:val="24"/>
                      </w:rPr>
                      <w:t>Dhiraj.301794@2freemail.com</w:t>
                    </w:r>
                  </w:hyperlink>
                  <w:r w:rsidRPr="003B0A9F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</w:p>
                <w:p w:rsidR="003B0A9F" w:rsidRPr="009F78EB" w:rsidRDefault="003B0A9F" w:rsidP="0051736E">
                  <w:pPr>
                    <w:pStyle w:val="Name"/>
                    <w:spacing w:line="240" w:lineRule="auto"/>
                    <w:ind w:left="1560"/>
                    <w:rPr>
                      <w:rFonts w:ascii="Verdana" w:hAnsi="Verdana"/>
                    </w:rPr>
                  </w:pPr>
                </w:p>
                <w:p w:rsidR="0051736E" w:rsidRPr="00CC47B4" w:rsidRDefault="0051736E" w:rsidP="0051736E">
                  <w:pPr>
                    <w:pStyle w:val="Contacts"/>
                    <w:jc w:val="both"/>
                    <w:rPr>
                      <w:rFonts w:ascii="Verdana" w:eastAsia="Verdana" w:hAnsi="Verdana" w:cs="Times New Roman"/>
                      <w:b/>
                      <w:caps/>
                      <w:color w:val="0D0D0D" w:themeColor="text1" w:themeTint="F2"/>
                      <w:spacing w:val="40"/>
                      <w:sz w:val="18"/>
                      <w:szCs w:val="18"/>
                    </w:rPr>
                  </w:pPr>
                  <w:r w:rsidRPr="00CC47B4">
                    <w:rPr>
                      <w:rFonts w:ascii="Verdana" w:eastAsia="Verdana" w:hAnsi="Verdana" w:cs="Times New Roman"/>
                      <w:b/>
                      <w:caps/>
                      <w:color w:val="0D0D0D" w:themeColor="text1" w:themeTint="F2"/>
                      <w:spacing w:val="40"/>
                      <w:sz w:val="18"/>
                      <w:szCs w:val="18"/>
                    </w:rPr>
                    <w:t>Senior Process Expert</w:t>
                  </w:r>
                </w:p>
                <w:p w:rsidR="0001154C" w:rsidRPr="00CC47B4" w:rsidRDefault="0001154C" w:rsidP="0051736E">
                  <w:pPr>
                    <w:pStyle w:val="Contacts"/>
                    <w:jc w:val="both"/>
                    <w:rPr>
                      <w:rFonts w:ascii="Verdana" w:hAnsi="Verdana"/>
                      <w:color w:val="0D0D0D" w:themeColor="text1" w:themeTint="F2"/>
                      <w:sz w:val="20"/>
                      <w:szCs w:val="20"/>
                    </w:rPr>
                  </w:pPr>
                </w:p>
                <w:p w:rsidR="00B508BF" w:rsidRDefault="00B508BF" w:rsidP="0051736E">
                  <w:pPr>
                    <w:pStyle w:val="Contacts"/>
                    <w:rPr>
                      <w:rStyle w:val="Hyperlink"/>
                      <w:rFonts w:ascii="Verdana" w:hAnsi="Verdana"/>
                      <w:color w:val="auto"/>
                      <w:sz w:val="20"/>
                      <w:szCs w:val="20"/>
                    </w:rPr>
                  </w:pPr>
                </w:p>
                <w:p w:rsidR="00B508BF" w:rsidRDefault="00B508BF" w:rsidP="0051736E">
                  <w:pPr>
                    <w:pStyle w:val="Contacts"/>
                    <w:rPr>
                      <w:rFonts w:ascii="Verdana" w:hAnsi="Verdana"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3202BA" w:rsidRDefault="003202BA" w:rsidP="0051736E">
                  <w:pPr>
                    <w:pStyle w:val="Contacts"/>
                    <w:rPr>
                      <w:rFonts w:ascii="Verdana" w:hAnsi="Verdana"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3202BA" w:rsidRPr="009F78EB" w:rsidRDefault="003202BA" w:rsidP="0051736E">
                  <w:pPr>
                    <w:pStyle w:val="Contacts"/>
                    <w:rPr>
                      <w:rFonts w:ascii="Verdana" w:hAnsi="Verdana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5B5092" w:rsidRPr="003B40EC">
        <w:rPr>
          <w:rFonts w:ascii="Impact" w:hAnsi="Impact"/>
          <w:noProof/>
          <w:sz w:val="96"/>
          <w:szCs w:val="96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5043805</wp:posOffset>
            </wp:positionH>
            <wp:positionV relativeFrom="paragraph">
              <wp:posOffset>68580</wp:posOffset>
            </wp:positionV>
            <wp:extent cx="958850" cy="1233170"/>
            <wp:effectExtent l="114300" t="114300" r="127000" b="119380"/>
            <wp:wrapNone/>
            <wp:docPr id="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 mal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12331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76200" cap="sq">
                      <a:solidFill>
                        <a:schemeClr val="bg1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51736E" w:rsidRPr="003B40EC" w:rsidRDefault="0051736E" w:rsidP="0051736E"/>
    <w:p w:rsidR="0051736E" w:rsidRPr="003B40EC" w:rsidRDefault="0051736E" w:rsidP="0051736E"/>
    <w:p w:rsidR="0051736E" w:rsidRPr="003B40EC" w:rsidRDefault="0051736E" w:rsidP="0051736E"/>
    <w:p w:rsidR="0051736E" w:rsidRPr="003B40EC" w:rsidRDefault="0051736E" w:rsidP="0051736E"/>
    <w:p w:rsidR="000B3394" w:rsidRDefault="000B3394" w:rsidP="0051736E">
      <w:pPr>
        <w:spacing w:line="276" w:lineRule="auto"/>
        <w:ind w:right="-419"/>
        <w:rPr>
          <w:rFonts w:ascii="Arial" w:hAnsi="Arial" w:cs="Arial"/>
          <w:b/>
          <w:color w:val="365F91"/>
          <w:sz w:val="24"/>
          <w:szCs w:val="24"/>
        </w:rPr>
      </w:pPr>
    </w:p>
    <w:p w:rsidR="003143B6" w:rsidRPr="0051736E" w:rsidRDefault="003143B6" w:rsidP="0051736E">
      <w:pPr>
        <w:spacing w:line="276" w:lineRule="auto"/>
        <w:ind w:right="-419"/>
        <w:rPr>
          <w:rFonts w:ascii="Arial" w:hAnsi="Arial" w:cs="Arial"/>
          <w:b/>
          <w:color w:val="365F91"/>
          <w:sz w:val="24"/>
          <w:szCs w:val="24"/>
        </w:rPr>
      </w:pPr>
    </w:p>
    <w:p w:rsidR="000B3394" w:rsidRPr="00037BAB" w:rsidRDefault="00E77E8A" w:rsidP="000B3394">
      <w:pPr>
        <w:spacing w:line="276" w:lineRule="auto"/>
        <w:rPr>
          <w:rFonts w:ascii="Arial" w:hAnsi="Arial" w:cs="Arial"/>
          <w:lang w:val="en-AU"/>
        </w:rPr>
      </w:pPr>
      <w:r w:rsidRPr="00E77E8A">
        <w:rPr>
          <w:rFonts w:ascii="Arial" w:hAnsi="Arial" w:cs="Arial"/>
          <w:lang w:val="en-AU"/>
        </w:rPr>
        <w:pict>
          <v:rect id="_x0000_i1025" style="width:0;height:1.5pt" o:hralign="center" o:hrstd="t" o:hr="t" fillcolor="gray" stroked="f"/>
        </w:pict>
      </w:r>
    </w:p>
    <w:p w:rsidR="000B3394" w:rsidRPr="00037BAB" w:rsidRDefault="000B3394" w:rsidP="000B3394">
      <w:pPr>
        <w:spacing w:line="276" w:lineRule="auto"/>
        <w:ind w:left="-360" w:right="-2"/>
        <w:rPr>
          <w:rFonts w:ascii="Arial" w:hAnsi="Arial" w:cs="Arial"/>
        </w:rPr>
      </w:pPr>
    </w:p>
    <w:p w:rsidR="000B3394" w:rsidRPr="00037BAB" w:rsidRDefault="000B3394" w:rsidP="000B3394">
      <w:pPr>
        <w:spacing w:line="276" w:lineRule="auto"/>
        <w:ind w:right="-2"/>
        <w:rPr>
          <w:rFonts w:ascii="Arial" w:hAnsi="Arial" w:cs="Arial"/>
          <w:b/>
          <w:lang w:val="en-AU"/>
        </w:rPr>
      </w:pPr>
      <w:r w:rsidRPr="00037BAB">
        <w:rPr>
          <w:rFonts w:ascii="Arial" w:hAnsi="Arial" w:cs="Arial"/>
          <w:b/>
          <w:sz w:val="22"/>
          <w:lang w:val="en-AU"/>
        </w:rPr>
        <w:t>OBJECTIVE</w:t>
      </w:r>
    </w:p>
    <w:p w:rsidR="000B3394" w:rsidRPr="008020D3" w:rsidRDefault="00DC0DA8" w:rsidP="00DC0DA8">
      <w:pPr>
        <w:numPr>
          <w:ilvl w:val="0"/>
          <w:numId w:val="1"/>
        </w:numPr>
        <w:spacing w:line="276" w:lineRule="auto"/>
        <w:ind w:right="-2"/>
        <w:rPr>
          <w:rFonts w:ascii="Arial" w:hAnsi="Arial" w:cs="Arial"/>
          <w:lang w:val="en-AU"/>
        </w:rPr>
      </w:pPr>
      <w:r w:rsidRPr="008020D3">
        <w:rPr>
          <w:rFonts w:ascii="Arial" w:hAnsi="Arial" w:cs="Arial"/>
          <w:lang w:val="en-AU"/>
        </w:rPr>
        <w:t>To be part of an industry where I can apply the knowledge and experience I have gained. I will prove to be an asset to an organization. To work with dedication, determination &amp; enthusiasm to obtain organizational goals in synchronization with the management. To bring about result orientation for the quest for self-satisfaction.</w:t>
      </w:r>
    </w:p>
    <w:p w:rsidR="000B3394" w:rsidRPr="008020D3" w:rsidRDefault="000B3394" w:rsidP="000B3394">
      <w:pPr>
        <w:spacing w:line="276" w:lineRule="auto"/>
        <w:ind w:right="-2"/>
        <w:rPr>
          <w:rFonts w:ascii="Arial" w:hAnsi="Arial" w:cs="Arial"/>
          <w:lang w:val="en-AU"/>
        </w:rPr>
      </w:pPr>
    </w:p>
    <w:p w:rsidR="00DA7864" w:rsidRPr="008020D3" w:rsidRDefault="00DA7864" w:rsidP="000B3394">
      <w:pPr>
        <w:spacing w:line="276" w:lineRule="auto"/>
        <w:ind w:right="-2"/>
        <w:rPr>
          <w:rFonts w:ascii="Arial" w:hAnsi="Arial" w:cs="Arial"/>
          <w:b/>
          <w:sz w:val="22"/>
          <w:lang w:val="en-AU"/>
        </w:rPr>
      </w:pPr>
    </w:p>
    <w:p w:rsidR="000B3394" w:rsidRPr="008020D3" w:rsidRDefault="000B3394" w:rsidP="000B3394">
      <w:pPr>
        <w:spacing w:line="276" w:lineRule="auto"/>
        <w:ind w:right="-2"/>
        <w:rPr>
          <w:rFonts w:ascii="Arial" w:hAnsi="Arial" w:cs="Arial"/>
          <w:b/>
          <w:sz w:val="22"/>
          <w:lang w:val="en-AU"/>
        </w:rPr>
      </w:pPr>
      <w:r w:rsidRPr="008020D3">
        <w:rPr>
          <w:rFonts w:ascii="Arial" w:hAnsi="Arial" w:cs="Arial"/>
          <w:b/>
          <w:sz w:val="22"/>
          <w:lang w:val="en-AU"/>
        </w:rPr>
        <w:t>SUMMARY</w:t>
      </w:r>
    </w:p>
    <w:p w:rsidR="00FF0373" w:rsidRPr="008020D3" w:rsidRDefault="00FF0373" w:rsidP="002E018D">
      <w:pPr>
        <w:numPr>
          <w:ilvl w:val="0"/>
          <w:numId w:val="1"/>
        </w:numPr>
        <w:spacing w:line="276" w:lineRule="auto"/>
        <w:ind w:right="-2"/>
        <w:rPr>
          <w:rFonts w:ascii="Arial" w:hAnsi="Arial" w:cs="Arial"/>
          <w:lang w:val="en-AU"/>
        </w:rPr>
      </w:pPr>
      <w:r w:rsidRPr="008020D3">
        <w:rPr>
          <w:rFonts w:ascii="Arial" w:hAnsi="Arial" w:cs="Arial"/>
          <w:lang w:val="en-AU"/>
        </w:rPr>
        <w:t xml:space="preserve">Possess experience of </w:t>
      </w:r>
      <w:r w:rsidR="008B7707" w:rsidRPr="008020D3">
        <w:rPr>
          <w:rFonts w:ascii="Arial" w:hAnsi="Arial" w:cs="Arial"/>
          <w:b/>
          <w:lang w:val="en-AU"/>
        </w:rPr>
        <w:t>4</w:t>
      </w:r>
      <w:r w:rsidRPr="008020D3">
        <w:rPr>
          <w:rFonts w:ascii="Arial" w:hAnsi="Arial" w:cs="Arial"/>
          <w:b/>
          <w:lang w:val="en-AU"/>
        </w:rPr>
        <w:t xml:space="preserve"> years in </w:t>
      </w:r>
      <w:r w:rsidR="008B7707" w:rsidRPr="008020D3">
        <w:rPr>
          <w:rFonts w:ascii="Arial" w:hAnsi="Arial" w:cs="Arial"/>
          <w:b/>
          <w:lang w:val="en-AU"/>
        </w:rPr>
        <w:t>Airline</w:t>
      </w:r>
      <w:r w:rsidRPr="008020D3">
        <w:rPr>
          <w:rFonts w:ascii="Arial" w:hAnsi="Arial" w:cs="Arial"/>
          <w:b/>
          <w:lang w:val="en-AU"/>
        </w:rPr>
        <w:t xml:space="preserve"> Industry </w:t>
      </w:r>
      <w:r w:rsidR="008B7707" w:rsidRPr="008020D3">
        <w:rPr>
          <w:rFonts w:ascii="Arial" w:hAnsi="Arial" w:cs="Arial"/>
          <w:b/>
          <w:lang w:val="en-AU"/>
        </w:rPr>
        <w:t xml:space="preserve">(Revenue accounting ) </w:t>
      </w:r>
      <w:r w:rsidRPr="008020D3">
        <w:rPr>
          <w:rFonts w:ascii="Arial" w:hAnsi="Arial" w:cs="Arial"/>
          <w:b/>
          <w:lang w:val="en-AU"/>
        </w:rPr>
        <w:t>and 3 years in Shipping Industry</w:t>
      </w:r>
    </w:p>
    <w:p w:rsidR="000B3394" w:rsidRPr="008020D3" w:rsidRDefault="000B3394" w:rsidP="000B3394">
      <w:pPr>
        <w:numPr>
          <w:ilvl w:val="0"/>
          <w:numId w:val="1"/>
        </w:numPr>
        <w:spacing w:line="276" w:lineRule="auto"/>
        <w:ind w:right="-2"/>
        <w:rPr>
          <w:rFonts w:ascii="Arial" w:hAnsi="Arial" w:cs="Arial"/>
          <w:spacing w:val="-2"/>
          <w:lang w:val="en-AU"/>
        </w:rPr>
      </w:pPr>
      <w:r w:rsidRPr="008020D3">
        <w:rPr>
          <w:rFonts w:ascii="Arial" w:hAnsi="Arial" w:cs="Arial"/>
          <w:spacing w:val="-2"/>
          <w:lang w:val="en-AU"/>
        </w:rPr>
        <w:t xml:space="preserve">Demonstrates sense of urgency in busy environments, interacted with the clients of the </w:t>
      </w:r>
      <w:r w:rsidR="0046305F" w:rsidRPr="008020D3">
        <w:rPr>
          <w:rFonts w:ascii="Arial" w:hAnsi="Arial" w:cs="Arial"/>
          <w:b/>
          <w:spacing w:val="-2"/>
          <w:lang w:val="en-AU"/>
        </w:rPr>
        <w:t>Singapore</w:t>
      </w:r>
      <w:r w:rsidRPr="008020D3">
        <w:rPr>
          <w:rFonts w:ascii="Arial" w:hAnsi="Arial" w:cs="Arial"/>
          <w:b/>
          <w:spacing w:val="-2"/>
          <w:lang w:val="en-AU"/>
        </w:rPr>
        <w:t xml:space="preserve"> and Germany</w:t>
      </w:r>
      <w:r w:rsidRPr="008020D3">
        <w:rPr>
          <w:rFonts w:ascii="Arial" w:hAnsi="Arial" w:cs="Arial"/>
          <w:spacing w:val="-2"/>
          <w:lang w:val="en-AU"/>
        </w:rPr>
        <w:t>.</w:t>
      </w:r>
    </w:p>
    <w:p w:rsidR="000B3394" w:rsidRPr="008020D3" w:rsidRDefault="000B3394" w:rsidP="000B3394">
      <w:pPr>
        <w:numPr>
          <w:ilvl w:val="0"/>
          <w:numId w:val="1"/>
        </w:numPr>
        <w:spacing w:line="276" w:lineRule="auto"/>
        <w:ind w:right="-2"/>
        <w:rPr>
          <w:rFonts w:ascii="Arial" w:hAnsi="Arial" w:cs="Arial"/>
          <w:lang w:val="en-AU"/>
        </w:rPr>
      </w:pPr>
      <w:r w:rsidRPr="008020D3">
        <w:rPr>
          <w:rFonts w:ascii="Arial" w:hAnsi="Arial" w:cs="Arial"/>
          <w:lang w:val="en-AU"/>
        </w:rPr>
        <w:t xml:space="preserve">Acknowledged for </w:t>
      </w:r>
      <w:r w:rsidRPr="008020D3">
        <w:rPr>
          <w:rFonts w:ascii="Arial" w:hAnsi="Arial" w:cs="Arial"/>
          <w:b/>
          <w:lang w:val="en-AU"/>
        </w:rPr>
        <w:t>unwavering commitment</w:t>
      </w:r>
      <w:r w:rsidRPr="008020D3">
        <w:rPr>
          <w:rFonts w:ascii="Arial" w:hAnsi="Arial" w:cs="Arial"/>
          <w:lang w:val="en-AU"/>
        </w:rPr>
        <w:t xml:space="preserve"> in providing </w:t>
      </w:r>
      <w:r w:rsidR="00692887" w:rsidRPr="008020D3">
        <w:rPr>
          <w:rFonts w:ascii="Arial" w:hAnsi="Arial" w:cs="Arial"/>
          <w:b/>
          <w:lang w:val="en-AU"/>
        </w:rPr>
        <w:t>excellent service</w:t>
      </w:r>
      <w:r w:rsidR="0046305F" w:rsidRPr="008020D3">
        <w:rPr>
          <w:rFonts w:ascii="Arial" w:hAnsi="Arial" w:cs="Arial"/>
          <w:b/>
          <w:lang w:val="en-AU"/>
        </w:rPr>
        <w:t xml:space="preserve"> and quality audit</w:t>
      </w:r>
      <w:r w:rsidRPr="008020D3">
        <w:rPr>
          <w:rFonts w:ascii="Arial" w:hAnsi="Arial" w:cs="Arial"/>
          <w:b/>
          <w:lang w:val="en-AU"/>
        </w:rPr>
        <w:t>.</w:t>
      </w:r>
    </w:p>
    <w:p w:rsidR="000B3394" w:rsidRPr="008020D3" w:rsidRDefault="000B3394" w:rsidP="000B3394">
      <w:pPr>
        <w:numPr>
          <w:ilvl w:val="0"/>
          <w:numId w:val="1"/>
        </w:numPr>
        <w:spacing w:line="276" w:lineRule="auto"/>
        <w:ind w:right="-2"/>
        <w:rPr>
          <w:rFonts w:ascii="Arial" w:hAnsi="Arial" w:cs="Arial"/>
          <w:lang w:val="en-AU"/>
        </w:rPr>
      </w:pPr>
      <w:r w:rsidRPr="008020D3">
        <w:rPr>
          <w:rFonts w:ascii="Arial" w:hAnsi="Arial" w:cs="Arial"/>
          <w:bCs/>
        </w:rPr>
        <w:t>Comfortable in communicating with people from various cultures and backgrounds.</w:t>
      </w:r>
    </w:p>
    <w:p w:rsidR="000B3394" w:rsidRPr="008020D3" w:rsidRDefault="000B3394" w:rsidP="000B3394">
      <w:pPr>
        <w:numPr>
          <w:ilvl w:val="0"/>
          <w:numId w:val="1"/>
        </w:numPr>
        <w:spacing w:line="276" w:lineRule="auto"/>
        <w:ind w:right="-2"/>
        <w:rPr>
          <w:rFonts w:ascii="Arial" w:hAnsi="Arial" w:cs="Arial"/>
        </w:rPr>
      </w:pPr>
      <w:r w:rsidRPr="008020D3">
        <w:rPr>
          <w:rFonts w:ascii="Arial" w:hAnsi="Arial" w:cs="Arial"/>
          <w:bCs/>
        </w:rPr>
        <w:t>Good</w:t>
      </w:r>
      <w:r w:rsidRPr="008020D3">
        <w:rPr>
          <w:rFonts w:ascii="Arial" w:hAnsi="Arial" w:cs="Arial"/>
          <w:lang w:val="en-AU"/>
        </w:rPr>
        <w:t xml:space="preserve"> at providing </w:t>
      </w:r>
      <w:r w:rsidRPr="008020D3">
        <w:rPr>
          <w:rFonts w:ascii="Arial" w:hAnsi="Arial" w:cs="Arial"/>
          <w:b/>
        </w:rPr>
        <w:t>excellent customer service</w:t>
      </w:r>
      <w:r w:rsidRPr="008020D3">
        <w:rPr>
          <w:rFonts w:ascii="Arial" w:hAnsi="Arial" w:cs="Arial"/>
        </w:rPr>
        <w:t xml:space="preserve"> and a one-time resolution to the customers.</w:t>
      </w:r>
    </w:p>
    <w:p w:rsidR="000B3394" w:rsidRPr="008020D3" w:rsidRDefault="000B3394" w:rsidP="000B3394">
      <w:pPr>
        <w:numPr>
          <w:ilvl w:val="0"/>
          <w:numId w:val="1"/>
        </w:numPr>
        <w:spacing w:line="276" w:lineRule="auto"/>
        <w:ind w:right="-2"/>
        <w:rPr>
          <w:rFonts w:ascii="Arial" w:hAnsi="Arial" w:cs="Arial"/>
          <w:lang w:val="en-AU"/>
        </w:rPr>
      </w:pPr>
      <w:r w:rsidRPr="008020D3">
        <w:rPr>
          <w:rFonts w:ascii="Arial" w:hAnsi="Arial" w:cs="Arial"/>
          <w:bCs/>
        </w:rPr>
        <w:t xml:space="preserve">Adapt at changing gears when situations dictate; active listener, </w:t>
      </w:r>
      <w:r w:rsidRPr="008020D3">
        <w:rPr>
          <w:rFonts w:ascii="Arial" w:hAnsi="Arial" w:cs="Arial"/>
          <w:b/>
          <w:bCs/>
        </w:rPr>
        <w:t xml:space="preserve">practiced in resolving </w:t>
      </w:r>
      <w:r w:rsidR="004E02D9" w:rsidRPr="008020D3">
        <w:rPr>
          <w:rFonts w:ascii="Arial" w:hAnsi="Arial" w:cs="Arial"/>
          <w:b/>
          <w:bCs/>
        </w:rPr>
        <w:t>Client</w:t>
      </w:r>
      <w:r w:rsidR="00692887" w:rsidRPr="008020D3">
        <w:rPr>
          <w:rFonts w:ascii="Arial" w:hAnsi="Arial" w:cs="Arial"/>
          <w:b/>
          <w:bCs/>
        </w:rPr>
        <w:t>s</w:t>
      </w:r>
      <w:r w:rsidRPr="008020D3">
        <w:rPr>
          <w:rFonts w:ascii="Arial" w:hAnsi="Arial" w:cs="Arial"/>
          <w:b/>
          <w:bCs/>
        </w:rPr>
        <w:t xml:space="preserve"> complaints</w:t>
      </w:r>
      <w:r w:rsidRPr="008020D3">
        <w:rPr>
          <w:rFonts w:ascii="Arial" w:hAnsi="Arial" w:cs="Arial"/>
          <w:bCs/>
        </w:rPr>
        <w:t xml:space="preserve"> and </w:t>
      </w:r>
      <w:r w:rsidRPr="008020D3">
        <w:rPr>
          <w:rFonts w:ascii="Arial" w:hAnsi="Arial" w:cs="Arial"/>
          <w:b/>
          <w:bCs/>
        </w:rPr>
        <w:t>promoting conflict resolution.</w:t>
      </w:r>
    </w:p>
    <w:p w:rsidR="000B3394" w:rsidRPr="008020D3" w:rsidRDefault="000B3394" w:rsidP="000B3394">
      <w:pPr>
        <w:numPr>
          <w:ilvl w:val="0"/>
          <w:numId w:val="1"/>
        </w:numPr>
        <w:spacing w:line="276" w:lineRule="auto"/>
        <w:ind w:right="-2"/>
        <w:rPr>
          <w:rFonts w:ascii="Arial" w:hAnsi="Arial" w:cs="Arial"/>
          <w:lang w:val="en-AU"/>
        </w:rPr>
      </w:pPr>
      <w:r w:rsidRPr="008020D3">
        <w:rPr>
          <w:rFonts w:ascii="Arial" w:hAnsi="Arial" w:cs="Arial"/>
        </w:rPr>
        <w:t xml:space="preserve">Possess </w:t>
      </w:r>
      <w:r w:rsidRPr="008020D3">
        <w:rPr>
          <w:rFonts w:ascii="Arial" w:hAnsi="Arial" w:cs="Arial"/>
          <w:b/>
        </w:rPr>
        <w:t>strong working methodology</w:t>
      </w:r>
      <w:r w:rsidRPr="008020D3">
        <w:rPr>
          <w:rFonts w:ascii="Arial" w:hAnsi="Arial" w:cs="Arial"/>
        </w:rPr>
        <w:t xml:space="preserve"> and clear understanding of policies &amp; procedures</w:t>
      </w:r>
      <w:r w:rsidRPr="008020D3">
        <w:rPr>
          <w:rFonts w:ascii="Arial" w:hAnsi="Arial" w:cs="Arial"/>
          <w:lang w:val="en-AU"/>
        </w:rPr>
        <w:t>.</w:t>
      </w:r>
    </w:p>
    <w:p w:rsidR="000B3394" w:rsidRPr="008020D3" w:rsidRDefault="000B3394" w:rsidP="000B3394">
      <w:pPr>
        <w:numPr>
          <w:ilvl w:val="0"/>
          <w:numId w:val="1"/>
        </w:numPr>
        <w:spacing w:line="276" w:lineRule="auto"/>
        <w:ind w:right="-2"/>
        <w:rPr>
          <w:rFonts w:ascii="Arial" w:hAnsi="Arial" w:cs="Arial"/>
          <w:lang w:val="en-AU"/>
        </w:rPr>
      </w:pPr>
      <w:r w:rsidRPr="008020D3">
        <w:rPr>
          <w:rFonts w:ascii="Arial" w:hAnsi="Arial" w:cs="Arial"/>
          <w:lang w:val="en-AU"/>
        </w:rPr>
        <w:t>Enthusiastic individual, recognized ability to establish and maintain effective working relationships across cross-functional teams and building strategic relationships with clients.</w:t>
      </w:r>
    </w:p>
    <w:p w:rsidR="000B3394" w:rsidRPr="008020D3" w:rsidRDefault="000B3394" w:rsidP="000B3394">
      <w:pPr>
        <w:numPr>
          <w:ilvl w:val="0"/>
          <w:numId w:val="1"/>
        </w:numPr>
        <w:spacing w:line="276" w:lineRule="auto"/>
        <w:ind w:right="-2"/>
        <w:rPr>
          <w:rFonts w:ascii="Arial" w:hAnsi="Arial" w:cs="Arial"/>
          <w:lang w:val="en-AU"/>
        </w:rPr>
      </w:pPr>
      <w:r w:rsidRPr="008020D3">
        <w:rPr>
          <w:rFonts w:ascii="Arial" w:hAnsi="Arial" w:cs="Arial"/>
          <w:b/>
          <w:bCs/>
        </w:rPr>
        <w:t>Flexible and versatile</w:t>
      </w:r>
      <w:r w:rsidRPr="008020D3">
        <w:rPr>
          <w:rFonts w:ascii="Arial" w:hAnsi="Arial" w:cs="Arial"/>
          <w:bCs/>
        </w:rPr>
        <w:t xml:space="preserve"> – able to maintain a sense of humor under pressure.</w:t>
      </w:r>
    </w:p>
    <w:p w:rsidR="000B3394" w:rsidRPr="008020D3" w:rsidRDefault="000B3394" w:rsidP="000B3394">
      <w:pPr>
        <w:spacing w:line="276" w:lineRule="auto"/>
        <w:ind w:right="-2"/>
        <w:rPr>
          <w:rFonts w:ascii="Arial" w:hAnsi="Arial" w:cs="Arial"/>
          <w:b/>
          <w:sz w:val="22"/>
          <w:lang w:val="en-AU"/>
        </w:rPr>
      </w:pPr>
    </w:p>
    <w:p w:rsidR="00DA7864" w:rsidRPr="008020D3" w:rsidRDefault="00DA7864" w:rsidP="000B3394">
      <w:pPr>
        <w:spacing w:line="276" w:lineRule="auto"/>
        <w:ind w:right="-2"/>
        <w:rPr>
          <w:rFonts w:ascii="Arial" w:hAnsi="Arial" w:cs="Arial"/>
          <w:b/>
          <w:sz w:val="22"/>
          <w:lang w:val="en-AU"/>
        </w:rPr>
      </w:pPr>
    </w:p>
    <w:p w:rsidR="000B3394" w:rsidRPr="008020D3" w:rsidRDefault="000B3394" w:rsidP="000B3394">
      <w:pPr>
        <w:spacing w:line="276" w:lineRule="auto"/>
        <w:ind w:right="-2"/>
        <w:rPr>
          <w:rFonts w:ascii="Arial" w:hAnsi="Arial" w:cs="Arial"/>
          <w:b/>
          <w:sz w:val="22"/>
          <w:lang w:val="en-AU"/>
        </w:rPr>
      </w:pPr>
      <w:r w:rsidRPr="008020D3">
        <w:rPr>
          <w:rFonts w:ascii="Arial" w:hAnsi="Arial" w:cs="Arial"/>
          <w:b/>
          <w:sz w:val="22"/>
          <w:lang w:val="en-AU"/>
        </w:rPr>
        <w:t>COMPETENCY MATRIX</w:t>
      </w:r>
    </w:p>
    <w:p w:rsidR="000B3394" w:rsidRPr="008020D3" w:rsidRDefault="000B3394" w:rsidP="009F5D4A">
      <w:pPr>
        <w:spacing w:line="276" w:lineRule="auto"/>
        <w:ind w:right="-2"/>
        <w:rPr>
          <w:rFonts w:ascii="Arial" w:hAnsi="Arial" w:cs="Arial"/>
          <w:lang w:val="en-AU"/>
        </w:rPr>
      </w:pPr>
    </w:p>
    <w:p w:rsidR="009F5D4A" w:rsidRPr="008020D3" w:rsidRDefault="009F5D4A" w:rsidP="009F5D4A">
      <w:pPr>
        <w:spacing w:line="276" w:lineRule="auto"/>
        <w:ind w:right="-2"/>
        <w:rPr>
          <w:rFonts w:ascii="Arial" w:hAnsi="Arial" w:cs="Arial"/>
          <w:lang w:val="en-AU"/>
        </w:rPr>
        <w:sectPr w:rsidR="009F5D4A" w:rsidRPr="008020D3" w:rsidSect="002D17A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1008" w:right="1008" w:bottom="1008" w:left="1008" w:header="706" w:footer="706" w:gutter="0"/>
          <w:cols w:space="720"/>
          <w:docGrid w:linePitch="272"/>
        </w:sectPr>
      </w:pPr>
    </w:p>
    <w:p w:rsidR="000B3394" w:rsidRPr="008020D3" w:rsidRDefault="004B605B" w:rsidP="000B3394">
      <w:pPr>
        <w:numPr>
          <w:ilvl w:val="0"/>
          <w:numId w:val="1"/>
        </w:numPr>
        <w:spacing w:line="276" w:lineRule="auto"/>
        <w:ind w:right="-2"/>
        <w:rPr>
          <w:rFonts w:ascii="Arial" w:hAnsi="Arial" w:cs="Arial"/>
          <w:lang w:val="en-AU"/>
        </w:rPr>
      </w:pPr>
      <w:r w:rsidRPr="008020D3">
        <w:rPr>
          <w:rFonts w:ascii="Arial" w:hAnsi="Arial" w:cs="Arial"/>
          <w:lang w:val="en-AU"/>
        </w:rPr>
        <w:lastRenderedPageBreak/>
        <w:t>Clients</w:t>
      </w:r>
      <w:r w:rsidR="000B3394" w:rsidRPr="008020D3">
        <w:rPr>
          <w:rFonts w:ascii="Arial" w:hAnsi="Arial" w:cs="Arial"/>
          <w:lang w:val="en-AU"/>
        </w:rPr>
        <w:t xml:space="preserve"> Service and Satisfaction</w:t>
      </w:r>
    </w:p>
    <w:p w:rsidR="000B3394" w:rsidRPr="008020D3" w:rsidRDefault="000B3394" w:rsidP="000B3394">
      <w:pPr>
        <w:numPr>
          <w:ilvl w:val="0"/>
          <w:numId w:val="1"/>
        </w:numPr>
        <w:spacing w:line="276" w:lineRule="auto"/>
        <w:ind w:right="-2"/>
        <w:rPr>
          <w:rFonts w:ascii="Arial" w:hAnsi="Arial" w:cs="Arial"/>
          <w:lang w:val="en-AU"/>
        </w:rPr>
      </w:pPr>
      <w:r w:rsidRPr="008020D3">
        <w:rPr>
          <w:rFonts w:ascii="Arial" w:hAnsi="Arial" w:cs="Arial"/>
          <w:lang w:val="en-AU"/>
        </w:rPr>
        <w:t>Excellent Communication Skills</w:t>
      </w:r>
    </w:p>
    <w:p w:rsidR="000B3394" w:rsidRPr="008020D3" w:rsidRDefault="000B3394" w:rsidP="000B3394">
      <w:pPr>
        <w:numPr>
          <w:ilvl w:val="0"/>
          <w:numId w:val="1"/>
        </w:numPr>
        <w:spacing w:line="276" w:lineRule="auto"/>
        <w:ind w:right="-2"/>
        <w:rPr>
          <w:rFonts w:ascii="Arial" w:hAnsi="Arial" w:cs="Arial"/>
          <w:lang w:val="en-AU"/>
        </w:rPr>
      </w:pPr>
      <w:r w:rsidRPr="008020D3">
        <w:rPr>
          <w:rFonts w:ascii="Arial" w:hAnsi="Arial" w:cs="Arial"/>
          <w:lang w:val="en-AU"/>
        </w:rPr>
        <w:t>Relationship Management</w:t>
      </w:r>
    </w:p>
    <w:p w:rsidR="000B3394" w:rsidRPr="008020D3" w:rsidRDefault="000B3394" w:rsidP="000B3394">
      <w:pPr>
        <w:numPr>
          <w:ilvl w:val="0"/>
          <w:numId w:val="1"/>
        </w:numPr>
        <w:spacing w:line="276" w:lineRule="auto"/>
        <w:ind w:right="-2"/>
        <w:rPr>
          <w:rFonts w:ascii="Arial" w:hAnsi="Arial" w:cs="Arial"/>
          <w:lang w:val="en-AU"/>
        </w:rPr>
      </w:pPr>
      <w:r w:rsidRPr="008020D3">
        <w:rPr>
          <w:rFonts w:ascii="Arial" w:hAnsi="Arial" w:cs="Arial"/>
          <w:lang w:val="en-AU"/>
        </w:rPr>
        <w:t>Training &amp; Mentoring</w:t>
      </w:r>
    </w:p>
    <w:p w:rsidR="000B3394" w:rsidRPr="008020D3" w:rsidRDefault="000B3394" w:rsidP="000B3394">
      <w:pPr>
        <w:numPr>
          <w:ilvl w:val="0"/>
          <w:numId w:val="1"/>
        </w:numPr>
        <w:spacing w:line="276" w:lineRule="auto"/>
        <w:ind w:right="-2"/>
        <w:rPr>
          <w:rFonts w:ascii="Arial" w:hAnsi="Arial" w:cs="Arial"/>
          <w:lang w:val="en-AU"/>
        </w:rPr>
      </w:pPr>
      <w:r w:rsidRPr="008020D3">
        <w:rPr>
          <w:rFonts w:ascii="Arial" w:hAnsi="Arial" w:cs="Arial"/>
          <w:lang w:val="en-AU"/>
        </w:rPr>
        <w:lastRenderedPageBreak/>
        <w:t>Knowledge Sharing</w:t>
      </w:r>
    </w:p>
    <w:p w:rsidR="000B3394" w:rsidRPr="008020D3" w:rsidRDefault="000B3394" w:rsidP="000B3394">
      <w:pPr>
        <w:numPr>
          <w:ilvl w:val="0"/>
          <w:numId w:val="1"/>
        </w:numPr>
        <w:spacing w:line="276" w:lineRule="auto"/>
        <w:ind w:right="-2"/>
        <w:rPr>
          <w:rFonts w:ascii="Arial" w:hAnsi="Arial" w:cs="Arial"/>
          <w:lang w:val="en-AU"/>
        </w:rPr>
      </w:pPr>
      <w:r w:rsidRPr="008020D3">
        <w:rPr>
          <w:rFonts w:ascii="Arial" w:hAnsi="Arial" w:cs="Arial"/>
          <w:lang w:val="en-AU"/>
        </w:rPr>
        <w:t>Issue Resolution</w:t>
      </w:r>
    </w:p>
    <w:p w:rsidR="000B3394" w:rsidRPr="008020D3" w:rsidRDefault="000B3394" w:rsidP="000B3394">
      <w:pPr>
        <w:numPr>
          <w:ilvl w:val="0"/>
          <w:numId w:val="1"/>
        </w:numPr>
        <w:spacing w:line="276" w:lineRule="auto"/>
        <w:ind w:right="-2"/>
        <w:rPr>
          <w:rFonts w:ascii="Arial" w:hAnsi="Arial" w:cs="Arial"/>
          <w:lang w:val="en-AU"/>
        </w:rPr>
      </w:pPr>
      <w:r w:rsidRPr="008020D3">
        <w:rPr>
          <w:rFonts w:ascii="Arial" w:hAnsi="Arial" w:cs="Arial"/>
          <w:lang w:val="en-AU"/>
        </w:rPr>
        <w:t>Performance Monitoring</w:t>
      </w:r>
    </w:p>
    <w:p w:rsidR="000B3394" w:rsidRPr="008020D3" w:rsidRDefault="000B3394" w:rsidP="000B3394">
      <w:pPr>
        <w:numPr>
          <w:ilvl w:val="0"/>
          <w:numId w:val="1"/>
        </w:numPr>
        <w:spacing w:line="276" w:lineRule="auto"/>
        <w:ind w:right="-2"/>
        <w:rPr>
          <w:rFonts w:ascii="Arial" w:hAnsi="Arial" w:cs="Arial"/>
          <w:lang w:val="en-AU"/>
        </w:rPr>
      </w:pPr>
      <w:r w:rsidRPr="008020D3">
        <w:rPr>
          <w:rFonts w:ascii="Arial" w:hAnsi="Arial" w:cs="Arial"/>
          <w:lang w:val="en-AU"/>
        </w:rPr>
        <w:t>People Management</w:t>
      </w:r>
    </w:p>
    <w:p w:rsidR="000B3394" w:rsidRPr="008020D3" w:rsidRDefault="000B3394" w:rsidP="000B3394">
      <w:pPr>
        <w:spacing w:line="276" w:lineRule="auto"/>
        <w:ind w:right="-2"/>
        <w:rPr>
          <w:rFonts w:ascii="Arial" w:hAnsi="Arial" w:cs="Arial"/>
          <w:lang w:val="en-AU"/>
        </w:rPr>
        <w:sectPr w:rsidR="000B3394" w:rsidRPr="008020D3" w:rsidSect="009D66BD">
          <w:type w:val="continuous"/>
          <w:pgSz w:w="11907" w:h="16839" w:code="9"/>
          <w:pgMar w:top="1008" w:right="1008" w:bottom="1008" w:left="1008" w:header="706" w:footer="706" w:gutter="0"/>
          <w:cols w:num="2" w:space="720"/>
          <w:docGrid w:linePitch="272"/>
        </w:sectPr>
      </w:pPr>
    </w:p>
    <w:p w:rsidR="000B3394" w:rsidRPr="008020D3" w:rsidRDefault="000B3394" w:rsidP="000B3394">
      <w:pPr>
        <w:spacing w:line="276" w:lineRule="auto"/>
        <w:ind w:right="-2"/>
        <w:rPr>
          <w:rFonts w:ascii="Arial" w:hAnsi="Arial" w:cs="Arial"/>
          <w:lang w:val="en-AU"/>
        </w:rPr>
      </w:pPr>
    </w:p>
    <w:p w:rsidR="00DA7864" w:rsidRPr="008020D3" w:rsidRDefault="00DA7864" w:rsidP="000B3394">
      <w:pPr>
        <w:spacing w:line="276" w:lineRule="auto"/>
        <w:ind w:right="-2"/>
        <w:rPr>
          <w:rFonts w:ascii="Arial" w:hAnsi="Arial" w:cs="Arial"/>
          <w:b/>
          <w:sz w:val="22"/>
          <w:lang w:val="en-AU"/>
        </w:rPr>
      </w:pPr>
    </w:p>
    <w:p w:rsidR="000B3394" w:rsidRPr="008020D3" w:rsidRDefault="000B3394" w:rsidP="000B3394">
      <w:pPr>
        <w:spacing w:line="276" w:lineRule="auto"/>
        <w:ind w:right="-2"/>
        <w:rPr>
          <w:rFonts w:ascii="Arial" w:hAnsi="Arial" w:cs="Arial"/>
          <w:b/>
          <w:sz w:val="22"/>
          <w:lang w:val="en-AU"/>
        </w:rPr>
      </w:pPr>
      <w:r w:rsidRPr="008020D3">
        <w:rPr>
          <w:rFonts w:ascii="Arial" w:hAnsi="Arial" w:cs="Arial"/>
          <w:b/>
          <w:sz w:val="22"/>
          <w:lang w:val="en-AU"/>
        </w:rPr>
        <w:t>ACCOLADES</w:t>
      </w:r>
    </w:p>
    <w:p w:rsidR="000B3394" w:rsidRPr="008020D3" w:rsidRDefault="000B3394" w:rsidP="000B3394">
      <w:pPr>
        <w:numPr>
          <w:ilvl w:val="0"/>
          <w:numId w:val="1"/>
        </w:numPr>
        <w:spacing w:line="276" w:lineRule="auto"/>
        <w:ind w:right="-2"/>
        <w:rPr>
          <w:rFonts w:ascii="Arial" w:hAnsi="Arial" w:cs="Arial"/>
          <w:spacing w:val="-2"/>
          <w:lang w:val="en-AU"/>
        </w:rPr>
      </w:pPr>
      <w:r w:rsidRPr="008020D3">
        <w:rPr>
          <w:rFonts w:ascii="Arial" w:hAnsi="Arial" w:cs="Arial"/>
          <w:spacing w:val="-2"/>
          <w:lang w:val="en-AU"/>
        </w:rPr>
        <w:t xml:space="preserve">Received </w:t>
      </w:r>
      <w:r w:rsidRPr="008020D3">
        <w:rPr>
          <w:rFonts w:ascii="Arial" w:hAnsi="Arial" w:cs="Arial"/>
          <w:b/>
          <w:spacing w:val="-2"/>
          <w:lang w:val="en-AU"/>
        </w:rPr>
        <w:t>Extra Mile Award</w:t>
      </w:r>
      <w:r w:rsidR="001101EA" w:rsidRPr="008020D3">
        <w:rPr>
          <w:rFonts w:ascii="Arial" w:hAnsi="Arial" w:cs="Arial"/>
          <w:b/>
          <w:spacing w:val="-2"/>
          <w:lang w:val="en-AU"/>
        </w:rPr>
        <w:t>s</w:t>
      </w:r>
      <w:r w:rsidRPr="008020D3">
        <w:rPr>
          <w:rFonts w:ascii="Arial" w:hAnsi="Arial" w:cs="Arial"/>
          <w:spacing w:val="-2"/>
          <w:lang w:val="en-AU"/>
        </w:rPr>
        <w:t xml:space="preserve"> for providing excellent </w:t>
      </w:r>
      <w:r w:rsidR="00915343" w:rsidRPr="008020D3">
        <w:rPr>
          <w:rFonts w:ascii="Arial" w:hAnsi="Arial" w:cs="Arial"/>
          <w:spacing w:val="-2"/>
          <w:lang w:val="en-AU"/>
        </w:rPr>
        <w:t>client</w:t>
      </w:r>
      <w:r w:rsidRPr="008020D3">
        <w:rPr>
          <w:rFonts w:ascii="Arial" w:hAnsi="Arial" w:cs="Arial"/>
          <w:spacing w:val="-2"/>
          <w:lang w:val="en-AU"/>
        </w:rPr>
        <w:t xml:space="preserve"> service for German customers at MAERSK.</w:t>
      </w:r>
    </w:p>
    <w:p w:rsidR="000B3394" w:rsidRPr="008020D3" w:rsidRDefault="000B3394" w:rsidP="000B3394">
      <w:pPr>
        <w:numPr>
          <w:ilvl w:val="0"/>
          <w:numId w:val="1"/>
        </w:numPr>
        <w:spacing w:line="276" w:lineRule="auto"/>
        <w:ind w:right="-2"/>
        <w:rPr>
          <w:rFonts w:ascii="Arial" w:hAnsi="Arial" w:cs="Arial"/>
          <w:lang w:val="en-AU"/>
        </w:rPr>
      </w:pPr>
      <w:r w:rsidRPr="008020D3">
        <w:rPr>
          <w:rFonts w:ascii="Arial" w:hAnsi="Arial" w:cs="Arial"/>
          <w:lang w:val="en-AU"/>
        </w:rPr>
        <w:t xml:space="preserve">Awarded with </w:t>
      </w:r>
      <w:r w:rsidRPr="008020D3">
        <w:rPr>
          <w:rFonts w:ascii="Arial" w:hAnsi="Arial" w:cs="Arial"/>
          <w:b/>
          <w:lang w:val="en-AU"/>
        </w:rPr>
        <w:t>P</w:t>
      </w:r>
      <w:r w:rsidR="00F075FB" w:rsidRPr="008020D3">
        <w:rPr>
          <w:rFonts w:ascii="Arial" w:hAnsi="Arial" w:cs="Arial"/>
          <w:b/>
          <w:lang w:val="en-AU"/>
        </w:rPr>
        <w:t>ro-Care Champ Certification</w:t>
      </w:r>
      <w:r w:rsidRPr="008020D3">
        <w:rPr>
          <w:rFonts w:ascii="Arial" w:hAnsi="Arial" w:cs="Arial"/>
          <w:lang w:val="en-AU"/>
        </w:rPr>
        <w:t xml:space="preserve"> in the field of business communication and customer behaviour </w:t>
      </w:r>
      <w:r w:rsidRPr="008020D3">
        <w:rPr>
          <w:rFonts w:ascii="Arial" w:hAnsi="Arial" w:cs="Arial"/>
          <w:spacing w:val="-2"/>
          <w:lang w:val="en-AU"/>
        </w:rPr>
        <w:t>at MAERSK.</w:t>
      </w:r>
    </w:p>
    <w:p w:rsidR="000B3394" w:rsidRPr="008020D3" w:rsidRDefault="000B3394" w:rsidP="000B3394">
      <w:pPr>
        <w:numPr>
          <w:ilvl w:val="0"/>
          <w:numId w:val="1"/>
        </w:numPr>
        <w:spacing w:line="276" w:lineRule="auto"/>
        <w:ind w:right="-2"/>
        <w:rPr>
          <w:rFonts w:ascii="Arial" w:hAnsi="Arial" w:cs="Arial"/>
          <w:spacing w:val="-2"/>
          <w:lang w:val="en-AU"/>
        </w:rPr>
      </w:pPr>
      <w:r w:rsidRPr="008020D3">
        <w:rPr>
          <w:rFonts w:ascii="Arial" w:hAnsi="Arial" w:cs="Arial"/>
          <w:spacing w:val="-2"/>
          <w:lang w:val="en-AU"/>
        </w:rPr>
        <w:t xml:space="preserve">Received </w:t>
      </w:r>
      <w:r w:rsidRPr="008020D3">
        <w:rPr>
          <w:rFonts w:ascii="Arial" w:hAnsi="Arial" w:cs="Arial"/>
          <w:b/>
          <w:spacing w:val="-2"/>
          <w:lang w:val="en-AU"/>
        </w:rPr>
        <w:t>Champ of the Month</w:t>
      </w:r>
      <w:r w:rsidRPr="008020D3">
        <w:rPr>
          <w:rFonts w:ascii="Arial" w:hAnsi="Arial" w:cs="Arial"/>
          <w:spacing w:val="-2"/>
          <w:lang w:val="en-AU"/>
        </w:rPr>
        <w:t xml:space="preserve"> and </w:t>
      </w:r>
      <w:r w:rsidRPr="008020D3">
        <w:rPr>
          <w:rFonts w:ascii="Arial" w:hAnsi="Arial" w:cs="Arial"/>
          <w:b/>
          <w:spacing w:val="-2"/>
          <w:lang w:val="en-AU"/>
        </w:rPr>
        <w:t>Champ of the Quarter Awards</w:t>
      </w:r>
      <w:r w:rsidR="00F075FB" w:rsidRPr="008020D3">
        <w:rPr>
          <w:rFonts w:ascii="Arial" w:hAnsi="Arial" w:cs="Arial"/>
          <w:spacing w:val="-2"/>
          <w:lang w:val="en-AU"/>
        </w:rPr>
        <w:t>at TCS.</w:t>
      </w:r>
    </w:p>
    <w:p w:rsidR="000B3394" w:rsidRPr="008020D3" w:rsidRDefault="000B3394" w:rsidP="00141E3B">
      <w:pPr>
        <w:numPr>
          <w:ilvl w:val="0"/>
          <w:numId w:val="1"/>
        </w:numPr>
        <w:spacing w:line="276" w:lineRule="auto"/>
        <w:ind w:right="-2"/>
        <w:rPr>
          <w:rFonts w:ascii="Arial" w:hAnsi="Arial" w:cs="Arial"/>
          <w:lang w:val="en-AU"/>
        </w:rPr>
      </w:pPr>
      <w:r w:rsidRPr="008020D3">
        <w:rPr>
          <w:rFonts w:ascii="Arial" w:hAnsi="Arial" w:cs="Arial"/>
          <w:lang w:val="en-AU"/>
        </w:rPr>
        <w:t xml:space="preserve">Honoured with </w:t>
      </w:r>
      <w:r w:rsidR="00141E3B" w:rsidRPr="008020D3">
        <w:rPr>
          <w:rFonts w:ascii="Arial" w:hAnsi="Arial" w:cs="Arial"/>
          <w:b/>
          <w:lang w:val="en-AU"/>
        </w:rPr>
        <w:t>Root cause analysis</w:t>
      </w:r>
      <w:r w:rsidR="00200B83" w:rsidRPr="008020D3">
        <w:rPr>
          <w:rFonts w:ascii="Arial" w:hAnsi="Arial" w:cs="Arial"/>
          <w:b/>
          <w:lang w:val="en-AU"/>
        </w:rPr>
        <w:t xml:space="preserve"> Certification</w:t>
      </w:r>
      <w:r w:rsidRPr="008020D3">
        <w:rPr>
          <w:rFonts w:ascii="Arial" w:hAnsi="Arial" w:cs="Arial"/>
          <w:lang w:val="en-AU"/>
        </w:rPr>
        <w:t xml:space="preserve">at </w:t>
      </w:r>
      <w:r w:rsidR="00141E3B" w:rsidRPr="008020D3">
        <w:rPr>
          <w:rFonts w:ascii="Arial" w:hAnsi="Arial" w:cs="Arial"/>
          <w:lang w:val="en-AU"/>
        </w:rPr>
        <w:t>TCS.</w:t>
      </w:r>
    </w:p>
    <w:p w:rsidR="000B3394" w:rsidRPr="008020D3" w:rsidRDefault="000B3394" w:rsidP="000B3394">
      <w:pPr>
        <w:spacing w:line="276" w:lineRule="auto"/>
        <w:ind w:right="-2"/>
        <w:rPr>
          <w:rFonts w:ascii="Arial" w:hAnsi="Arial" w:cs="Arial"/>
          <w:b/>
          <w:sz w:val="22"/>
          <w:lang w:val="en-AU"/>
        </w:rPr>
      </w:pPr>
    </w:p>
    <w:p w:rsidR="002F3BC5" w:rsidRPr="008020D3" w:rsidRDefault="002F3BC5" w:rsidP="000B3394">
      <w:pPr>
        <w:spacing w:line="276" w:lineRule="auto"/>
        <w:ind w:right="-2"/>
        <w:rPr>
          <w:rFonts w:ascii="Arial" w:hAnsi="Arial" w:cs="Arial"/>
          <w:b/>
          <w:sz w:val="22"/>
          <w:lang w:val="en-AU"/>
        </w:rPr>
      </w:pPr>
    </w:p>
    <w:p w:rsidR="002F3BC5" w:rsidRPr="008020D3" w:rsidRDefault="002F3BC5" w:rsidP="000B3394">
      <w:pPr>
        <w:spacing w:line="276" w:lineRule="auto"/>
        <w:ind w:right="-2"/>
        <w:rPr>
          <w:rFonts w:ascii="Arial" w:hAnsi="Arial" w:cs="Arial"/>
          <w:b/>
          <w:sz w:val="22"/>
          <w:lang w:val="en-AU"/>
        </w:rPr>
      </w:pPr>
    </w:p>
    <w:p w:rsidR="002F3BC5" w:rsidRPr="008020D3" w:rsidRDefault="002F3BC5" w:rsidP="000B3394">
      <w:pPr>
        <w:spacing w:line="276" w:lineRule="auto"/>
        <w:ind w:right="-2"/>
        <w:rPr>
          <w:rFonts w:ascii="Arial" w:hAnsi="Arial" w:cs="Arial"/>
          <w:b/>
          <w:sz w:val="22"/>
          <w:lang w:val="en-AU"/>
        </w:rPr>
      </w:pPr>
    </w:p>
    <w:p w:rsidR="002F3BC5" w:rsidRPr="008020D3" w:rsidRDefault="002F3BC5" w:rsidP="000B3394">
      <w:pPr>
        <w:spacing w:line="276" w:lineRule="auto"/>
        <w:ind w:right="-2"/>
        <w:rPr>
          <w:rFonts w:ascii="Arial" w:hAnsi="Arial" w:cs="Arial"/>
          <w:b/>
          <w:sz w:val="22"/>
          <w:lang w:val="en-AU"/>
        </w:rPr>
      </w:pPr>
    </w:p>
    <w:p w:rsidR="00C30D9B" w:rsidRPr="008020D3" w:rsidRDefault="00C30D9B" w:rsidP="000B3394">
      <w:pPr>
        <w:spacing w:line="276" w:lineRule="auto"/>
        <w:ind w:right="-2"/>
        <w:rPr>
          <w:rFonts w:ascii="Arial" w:hAnsi="Arial" w:cs="Arial"/>
          <w:b/>
          <w:sz w:val="22"/>
          <w:lang w:val="en-AU"/>
        </w:rPr>
      </w:pPr>
    </w:p>
    <w:p w:rsidR="00C30D9B" w:rsidRPr="008020D3" w:rsidRDefault="00C30D9B" w:rsidP="000B3394">
      <w:pPr>
        <w:spacing w:line="276" w:lineRule="auto"/>
        <w:ind w:right="-2"/>
        <w:rPr>
          <w:rFonts w:ascii="Arial" w:hAnsi="Arial" w:cs="Arial"/>
          <w:b/>
          <w:sz w:val="22"/>
          <w:lang w:val="en-AU"/>
        </w:rPr>
      </w:pPr>
    </w:p>
    <w:p w:rsidR="000B3394" w:rsidRPr="008020D3" w:rsidRDefault="000B3394" w:rsidP="000B3394">
      <w:pPr>
        <w:spacing w:line="276" w:lineRule="auto"/>
        <w:ind w:right="-2"/>
        <w:rPr>
          <w:rFonts w:ascii="Arial" w:hAnsi="Arial" w:cs="Arial"/>
          <w:b/>
          <w:sz w:val="22"/>
          <w:lang w:val="en-AU"/>
        </w:rPr>
      </w:pPr>
      <w:r w:rsidRPr="008020D3">
        <w:rPr>
          <w:rFonts w:ascii="Arial" w:hAnsi="Arial" w:cs="Arial"/>
          <w:b/>
          <w:sz w:val="22"/>
          <w:lang w:val="en-AU"/>
        </w:rPr>
        <w:t>CAREER PATH</w:t>
      </w:r>
    </w:p>
    <w:p w:rsidR="000B3394" w:rsidRPr="008020D3" w:rsidRDefault="000B3394" w:rsidP="000B3394">
      <w:pPr>
        <w:spacing w:line="276" w:lineRule="auto"/>
        <w:ind w:right="-2"/>
        <w:rPr>
          <w:rFonts w:ascii="Arial" w:hAnsi="Arial" w:cs="Arial"/>
          <w:b/>
          <w:sz w:val="14"/>
          <w:lang w:val="en-AU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367"/>
        <w:gridCol w:w="4385"/>
        <w:gridCol w:w="2129"/>
      </w:tblGrid>
      <w:tr w:rsidR="008020D3" w:rsidRPr="008020D3" w:rsidTr="006D1DD6">
        <w:trPr>
          <w:trHeight w:val="360"/>
        </w:trPr>
        <w:tc>
          <w:tcPr>
            <w:tcW w:w="3367" w:type="dxa"/>
            <w:vAlign w:val="center"/>
          </w:tcPr>
          <w:p w:rsidR="000B3394" w:rsidRPr="008020D3" w:rsidRDefault="000B3394" w:rsidP="00F87C1A">
            <w:pPr>
              <w:spacing w:line="276" w:lineRule="auto"/>
              <w:ind w:right="-2"/>
              <w:jc w:val="left"/>
              <w:rPr>
                <w:rFonts w:ascii="Arial" w:hAnsi="Arial" w:cs="Arial"/>
                <w:b/>
                <w:lang w:val="en-AU"/>
              </w:rPr>
            </w:pPr>
            <w:r w:rsidRPr="008020D3">
              <w:rPr>
                <w:rFonts w:ascii="Arial" w:hAnsi="Arial" w:cs="Arial"/>
                <w:b/>
                <w:lang w:val="en-AU"/>
              </w:rPr>
              <w:t>Organization</w:t>
            </w:r>
          </w:p>
        </w:tc>
        <w:tc>
          <w:tcPr>
            <w:tcW w:w="4385" w:type="dxa"/>
            <w:vAlign w:val="center"/>
          </w:tcPr>
          <w:p w:rsidR="000B3394" w:rsidRPr="008020D3" w:rsidRDefault="000B3394" w:rsidP="00F87C1A">
            <w:pPr>
              <w:spacing w:line="276" w:lineRule="auto"/>
              <w:ind w:right="-2"/>
              <w:jc w:val="left"/>
              <w:rPr>
                <w:rFonts w:ascii="Arial" w:hAnsi="Arial" w:cs="Arial"/>
                <w:b/>
                <w:lang w:val="en-AU"/>
              </w:rPr>
            </w:pPr>
            <w:r w:rsidRPr="008020D3">
              <w:rPr>
                <w:rFonts w:ascii="Arial" w:hAnsi="Arial" w:cs="Arial"/>
                <w:b/>
                <w:lang w:val="en-AU"/>
              </w:rPr>
              <w:t>Role</w:t>
            </w:r>
          </w:p>
        </w:tc>
        <w:tc>
          <w:tcPr>
            <w:tcW w:w="2129" w:type="dxa"/>
            <w:vAlign w:val="center"/>
          </w:tcPr>
          <w:p w:rsidR="000B3394" w:rsidRPr="008020D3" w:rsidRDefault="000B3394" w:rsidP="00F87C1A">
            <w:pPr>
              <w:spacing w:line="276" w:lineRule="auto"/>
              <w:ind w:right="-2"/>
              <w:jc w:val="left"/>
              <w:rPr>
                <w:rFonts w:ascii="Arial" w:hAnsi="Arial" w:cs="Arial"/>
                <w:b/>
                <w:lang w:val="en-AU"/>
              </w:rPr>
            </w:pPr>
            <w:r w:rsidRPr="008020D3">
              <w:rPr>
                <w:rFonts w:ascii="Arial" w:hAnsi="Arial" w:cs="Arial"/>
                <w:b/>
                <w:lang w:val="en-AU"/>
              </w:rPr>
              <w:t>Duration</w:t>
            </w:r>
          </w:p>
        </w:tc>
      </w:tr>
      <w:tr w:rsidR="008020D3" w:rsidRPr="008020D3" w:rsidTr="006D1DD6">
        <w:trPr>
          <w:trHeight w:val="360"/>
        </w:trPr>
        <w:tc>
          <w:tcPr>
            <w:tcW w:w="3367" w:type="dxa"/>
            <w:vMerge w:val="restart"/>
            <w:vAlign w:val="center"/>
          </w:tcPr>
          <w:p w:rsidR="000B3394" w:rsidRPr="008020D3" w:rsidRDefault="000B3394" w:rsidP="00F87C1A">
            <w:pPr>
              <w:spacing w:line="276" w:lineRule="auto"/>
              <w:ind w:right="-2"/>
              <w:jc w:val="left"/>
              <w:rPr>
                <w:rFonts w:ascii="Arial" w:hAnsi="Arial" w:cs="Arial"/>
                <w:i/>
                <w:lang w:val="en-AU"/>
              </w:rPr>
            </w:pPr>
            <w:r w:rsidRPr="008020D3">
              <w:rPr>
                <w:rFonts w:ascii="Arial" w:hAnsi="Arial" w:cs="Arial"/>
                <w:i/>
                <w:lang w:val="en-AU"/>
              </w:rPr>
              <w:t>Maersk Global Service Centres (India) Pvt. Ltd., India</w:t>
            </w:r>
          </w:p>
        </w:tc>
        <w:tc>
          <w:tcPr>
            <w:tcW w:w="4385" w:type="dxa"/>
            <w:vAlign w:val="center"/>
          </w:tcPr>
          <w:p w:rsidR="000B3394" w:rsidRPr="008020D3" w:rsidRDefault="000B3394" w:rsidP="00F87C1A">
            <w:pPr>
              <w:spacing w:line="276" w:lineRule="auto"/>
              <w:ind w:right="-2"/>
              <w:jc w:val="left"/>
              <w:rPr>
                <w:rFonts w:ascii="Arial" w:hAnsi="Arial" w:cs="Arial"/>
                <w:b/>
              </w:rPr>
            </w:pPr>
            <w:r w:rsidRPr="008020D3">
              <w:rPr>
                <w:rFonts w:ascii="Arial" w:hAnsi="Arial" w:cs="Arial"/>
                <w:b/>
              </w:rPr>
              <w:t>Senior Process Expert - German Customers</w:t>
            </w:r>
          </w:p>
        </w:tc>
        <w:tc>
          <w:tcPr>
            <w:tcW w:w="2129" w:type="dxa"/>
            <w:vAlign w:val="center"/>
          </w:tcPr>
          <w:p w:rsidR="000B3394" w:rsidRPr="008020D3" w:rsidRDefault="006D1DD6" w:rsidP="00F87C1A">
            <w:pPr>
              <w:spacing w:line="276" w:lineRule="auto"/>
              <w:ind w:right="-2"/>
              <w:jc w:val="left"/>
              <w:rPr>
                <w:rFonts w:ascii="Arial" w:hAnsi="Arial" w:cs="Arial"/>
              </w:rPr>
            </w:pPr>
            <w:r w:rsidRPr="008020D3">
              <w:rPr>
                <w:rFonts w:ascii="Arial" w:hAnsi="Arial" w:cs="Arial"/>
              </w:rPr>
              <w:t>Apr 2016</w:t>
            </w:r>
            <w:r w:rsidR="000B3394" w:rsidRPr="008020D3">
              <w:rPr>
                <w:rFonts w:ascii="Arial" w:hAnsi="Arial" w:cs="Arial"/>
              </w:rPr>
              <w:t xml:space="preserve"> – Till Date</w:t>
            </w:r>
          </w:p>
        </w:tc>
      </w:tr>
      <w:tr w:rsidR="008020D3" w:rsidRPr="008020D3" w:rsidTr="006D1DD6">
        <w:trPr>
          <w:trHeight w:val="360"/>
        </w:trPr>
        <w:tc>
          <w:tcPr>
            <w:tcW w:w="3367" w:type="dxa"/>
            <w:vMerge/>
            <w:vAlign w:val="center"/>
          </w:tcPr>
          <w:p w:rsidR="000B3394" w:rsidRPr="008020D3" w:rsidRDefault="000B3394" w:rsidP="00F87C1A">
            <w:pPr>
              <w:spacing w:line="276" w:lineRule="auto"/>
              <w:ind w:right="-2"/>
              <w:jc w:val="left"/>
              <w:rPr>
                <w:rFonts w:ascii="Arial" w:hAnsi="Arial" w:cs="Arial"/>
                <w:b/>
                <w:lang w:val="en-AU"/>
              </w:rPr>
            </w:pPr>
          </w:p>
        </w:tc>
        <w:tc>
          <w:tcPr>
            <w:tcW w:w="4385" w:type="dxa"/>
            <w:vAlign w:val="center"/>
          </w:tcPr>
          <w:p w:rsidR="000B3394" w:rsidRPr="008020D3" w:rsidRDefault="000B3394" w:rsidP="00F87C1A">
            <w:pPr>
              <w:spacing w:line="276" w:lineRule="auto"/>
              <w:ind w:right="-2"/>
              <w:jc w:val="left"/>
              <w:rPr>
                <w:rFonts w:ascii="Arial" w:hAnsi="Arial" w:cs="Arial"/>
                <w:b/>
                <w:lang w:val="en-AU"/>
              </w:rPr>
            </w:pPr>
            <w:r w:rsidRPr="008020D3">
              <w:rPr>
                <w:rFonts w:ascii="Arial" w:hAnsi="Arial" w:cs="Arial"/>
                <w:b/>
              </w:rPr>
              <w:t>Process Expert - German Customers</w:t>
            </w:r>
          </w:p>
        </w:tc>
        <w:tc>
          <w:tcPr>
            <w:tcW w:w="2129" w:type="dxa"/>
            <w:vAlign w:val="center"/>
          </w:tcPr>
          <w:p w:rsidR="000B3394" w:rsidRPr="008020D3" w:rsidRDefault="006D1DD6" w:rsidP="00F87C1A">
            <w:pPr>
              <w:spacing w:line="276" w:lineRule="auto"/>
              <w:ind w:right="-2"/>
              <w:jc w:val="left"/>
              <w:rPr>
                <w:rFonts w:ascii="Arial" w:hAnsi="Arial" w:cs="Arial"/>
                <w:lang w:val="en-AU"/>
              </w:rPr>
            </w:pPr>
            <w:r w:rsidRPr="008020D3">
              <w:rPr>
                <w:rFonts w:ascii="Arial" w:hAnsi="Arial" w:cs="Arial"/>
              </w:rPr>
              <w:t>Feb2013</w:t>
            </w:r>
            <w:r w:rsidR="000B3394" w:rsidRPr="008020D3">
              <w:rPr>
                <w:rFonts w:ascii="Arial" w:hAnsi="Arial" w:cs="Arial"/>
              </w:rPr>
              <w:t xml:space="preserve"> – </w:t>
            </w:r>
            <w:r w:rsidRPr="008020D3">
              <w:rPr>
                <w:rFonts w:ascii="Arial" w:hAnsi="Arial" w:cs="Arial"/>
              </w:rPr>
              <w:t>Apr 2016</w:t>
            </w:r>
          </w:p>
        </w:tc>
      </w:tr>
      <w:tr w:rsidR="008020D3" w:rsidRPr="008020D3" w:rsidTr="006D1DD6">
        <w:trPr>
          <w:trHeight w:val="360"/>
        </w:trPr>
        <w:tc>
          <w:tcPr>
            <w:tcW w:w="3367" w:type="dxa"/>
            <w:vMerge w:val="restart"/>
            <w:vAlign w:val="center"/>
          </w:tcPr>
          <w:p w:rsidR="000B3394" w:rsidRPr="008020D3" w:rsidRDefault="006D1DD6" w:rsidP="00F87C1A">
            <w:pPr>
              <w:spacing w:line="276" w:lineRule="auto"/>
              <w:ind w:right="-2"/>
              <w:jc w:val="left"/>
              <w:rPr>
                <w:rFonts w:ascii="Arial" w:hAnsi="Arial" w:cs="Arial"/>
                <w:i/>
                <w:lang w:val="en-AU"/>
              </w:rPr>
            </w:pPr>
            <w:r w:rsidRPr="008020D3">
              <w:rPr>
                <w:rFonts w:ascii="Arial" w:hAnsi="Arial" w:cs="Arial"/>
                <w:i/>
                <w:lang w:val="en-AU"/>
              </w:rPr>
              <w:t>Tata consultancy services</w:t>
            </w:r>
          </w:p>
        </w:tc>
        <w:tc>
          <w:tcPr>
            <w:tcW w:w="4385" w:type="dxa"/>
            <w:vAlign w:val="center"/>
          </w:tcPr>
          <w:p w:rsidR="000B3394" w:rsidRPr="008020D3" w:rsidRDefault="006D1DD6" w:rsidP="00F87C1A">
            <w:pPr>
              <w:spacing w:line="276" w:lineRule="auto"/>
              <w:ind w:right="-2"/>
              <w:jc w:val="left"/>
              <w:rPr>
                <w:rFonts w:ascii="Arial" w:hAnsi="Arial" w:cs="Arial"/>
                <w:b/>
                <w:lang w:val="en-AU"/>
              </w:rPr>
            </w:pPr>
            <w:r w:rsidRPr="008020D3">
              <w:rPr>
                <w:rFonts w:ascii="Arial" w:hAnsi="Arial" w:cs="Arial"/>
                <w:b/>
              </w:rPr>
              <w:t>Senior Associate</w:t>
            </w:r>
          </w:p>
        </w:tc>
        <w:tc>
          <w:tcPr>
            <w:tcW w:w="2129" w:type="dxa"/>
            <w:vAlign w:val="center"/>
          </w:tcPr>
          <w:p w:rsidR="000B3394" w:rsidRPr="008020D3" w:rsidRDefault="006D1DD6" w:rsidP="00F87C1A">
            <w:pPr>
              <w:spacing w:line="276" w:lineRule="auto"/>
              <w:ind w:right="-2"/>
              <w:jc w:val="left"/>
              <w:rPr>
                <w:rFonts w:ascii="Arial" w:hAnsi="Arial" w:cs="Arial"/>
                <w:lang w:val="en-AU"/>
              </w:rPr>
            </w:pPr>
            <w:r w:rsidRPr="008020D3">
              <w:rPr>
                <w:rFonts w:ascii="Arial" w:hAnsi="Arial" w:cs="Arial"/>
              </w:rPr>
              <w:t>Apr 2010</w:t>
            </w:r>
            <w:r w:rsidR="000B3394" w:rsidRPr="008020D3">
              <w:rPr>
                <w:rFonts w:ascii="Arial" w:hAnsi="Arial" w:cs="Arial"/>
              </w:rPr>
              <w:t xml:space="preserve"> – </w:t>
            </w:r>
            <w:r w:rsidRPr="008020D3">
              <w:rPr>
                <w:rFonts w:ascii="Arial" w:hAnsi="Arial" w:cs="Arial"/>
              </w:rPr>
              <w:t>Feb2013</w:t>
            </w:r>
          </w:p>
        </w:tc>
      </w:tr>
      <w:tr w:rsidR="000B3394" w:rsidRPr="008020D3" w:rsidTr="006D1DD6">
        <w:trPr>
          <w:trHeight w:val="360"/>
        </w:trPr>
        <w:tc>
          <w:tcPr>
            <w:tcW w:w="3367" w:type="dxa"/>
            <w:vMerge/>
            <w:vAlign w:val="center"/>
          </w:tcPr>
          <w:p w:rsidR="000B3394" w:rsidRPr="008020D3" w:rsidRDefault="000B3394" w:rsidP="00F87C1A">
            <w:pPr>
              <w:spacing w:line="276" w:lineRule="auto"/>
              <w:ind w:right="-2"/>
              <w:jc w:val="left"/>
              <w:rPr>
                <w:rFonts w:ascii="Arial" w:hAnsi="Arial" w:cs="Arial"/>
                <w:i/>
                <w:lang w:val="en-AU"/>
              </w:rPr>
            </w:pPr>
          </w:p>
        </w:tc>
        <w:tc>
          <w:tcPr>
            <w:tcW w:w="4385" w:type="dxa"/>
            <w:vAlign w:val="center"/>
          </w:tcPr>
          <w:p w:rsidR="000B3394" w:rsidRPr="008020D3" w:rsidRDefault="000B3394" w:rsidP="006D1DD6">
            <w:pPr>
              <w:spacing w:line="276" w:lineRule="auto"/>
              <w:ind w:right="-2"/>
              <w:jc w:val="left"/>
              <w:rPr>
                <w:rFonts w:ascii="Arial" w:hAnsi="Arial" w:cs="Arial"/>
                <w:b/>
              </w:rPr>
            </w:pPr>
            <w:r w:rsidRPr="008020D3">
              <w:rPr>
                <w:rFonts w:ascii="Arial" w:hAnsi="Arial" w:cs="Arial"/>
                <w:b/>
              </w:rPr>
              <w:t xml:space="preserve">Associate </w:t>
            </w:r>
          </w:p>
        </w:tc>
        <w:tc>
          <w:tcPr>
            <w:tcW w:w="2129" w:type="dxa"/>
            <w:vAlign w:val="center"/>
          </w:tcPr>
          <w:p w:rsidR="000B3394" w:rsidRPr="008020D3" w:rsidRDefault="006D1DD6" w:rsidP="00F87C1A">
            <w:pPr>
              <w:spacing w:line="276" w:lineRule="auto"/>
              <w:ind w:right="-2"/>
              <w:jc w:val="left"/>
              <w:rPr>
                <w:rFonts w:ascii="Arial" w:hAnsi="Arial" w:cs="Arial"/>
              </w:rPr>
            </w:pPr>
            <w:r w:rsidRPr="008020D3">
              <w:rPr>
                <w:rFonts w:ascii="Arial" w:hAnsi="Arial" w:cs="Arial"/>
              </w:rPr>
              <w:t>Sep 2008</w:t>
            </w:r>
            <w:r w:rsidR="000B3394" w:rsidRPr="008020D3">
              <w:rPr>
                <w:rFonts w:ascii="Arial" w:hAnsi="Arial" w:cs="Arial"/>
              </w:rPr>
              <w:t xml:space="preserve"> – </w:t>
            </w:r>
            <w:r w:rsidRPr="008020D3">
              <w:rPr>
                <w:rFonts w:ascii="Arial" w:hAnsi="Arial" w:cs="Arial"/>
              </w:rPr>
              <w:t>Apr 2010</w:t>
            </w:r>
          </w:p>
        </w:tc>
      </w:tr>
    </w:tbl>
    <w:p w:rsidR="000B3394" w:rsidRPr="008020D3" w:rsidRDefault="000B3394" w:rsidP="000B3394">
      <w:pPr>
        <w:spacing w:line="276" w:lineRule="auto"/>
        <w:ind w:right="-2"/>
        <w:rPr>
          <w:rFonts w:ascii="Arial" w:hAnsi="Arial" w:cs="Arial"/>
          <w:b/>
          <w:sz w:val="22"/>
          <w:lang w:val="en-AU"/>
        </w:rPr>
      </w:pPr>
    </w:p>
    <w:p w:rsidR="000B3394" w:rsidRPr="008020D3" w:rsidRDefault="000B3394" w:rsidP="000B3394">
      <w:pPr>
        <w:spacing w:line="276" w:lineRule="auto"/>
        <w:ind w:right="-2"/>
        <w:rPr>
          <w:rFonts w:ascii="Arial" w:hAnsi="Arial" w:cs="Arial"/>
          <w:b/>
          <w:sz w:val="22"/>
          <w:lang w:val="en-AU"/>
        </w:rPr>
      </w:pPr>
    </w:p>
    <w:p w:rsidR="000B3394" w:rsidRPr="008020D3" w:rsidRDefault="000B3394" w:rsidP="000B3394">
      <w:pPr>
        <w:spacing w:line="276" w:lineRule="auto"/>
        <w:ind w:right="-2"/>
        <w:rPr>
          <w:rFonts w:ascii="Arial" w:hAnsi="Arial" w:cs="Arial"/>
          <w:b/>
          <w:sz w:val="22"/>
          <w:lang w:val="en-AU"/>
        </w:rPr>
      </w:pPr>
      <w:r w:rsidRPr="008020D3">
        <w:rPr>
          <w:rFonts w:ascii="Arial" w:hAnsi="Arial" w:cs="Arial"/>
          <w:b/>
          <w:sz w:val="22"/>
          <w:lang w:val="en-AU"/>
        </w:rPr>
        <w:t>PROFESSIONAL EXPERIENCE</w:t>
      </w:r>
    </w:p>
    <w:p w:rsidR="000B3394" w:rsidRPr="008020D3" w:rsidRDefault="000B3394" w:rsidP="000B3394">
      <w:pPr>
        <w:spacing w:line="276" w:lineRule="auto"/>
        <w:ind w:right="-2"/>
        <w:rPr>
          <w:rFonts w:ascii="Arial" w:hAnsi="Arial" w:cs="Arial"/>
          <w:sz w:val="16"/>
          <w:szCs w:val="16"/>
          <w:lang w:val="en-AU"/>
        </w:rPr>
      </w:pPr>
    </w:p>
    <w:p w:rsidR="000B3394" w:rsidRPr="008020D3" w:rsidRDefault="000B3394" w:rsidP="000B3394">
      <w:pPr>
        <w:spacing w:line="276" w:lineRule="auto"/>
        <w:ind w:right="-2"/>
        <w:rPr>
          <w:rFonts w:ascii="Arial" w:hAnsi="Arial" w:cs="Arial"/>
          <w:i/>
          <w:lang w:val="en-AU"/>
        </w:rPr>
      </w:pPr>
      <w:r w:rsidRPr="008020D3">
        <w:rPr>
          <w:rFonts w:ascii="Arial" w:hAnsi="Arial" w:cs="Arial"/>
          <w:i/>
          <w:lang w:val="en-AU"/>
        </w:rPr>
        <w:t>At Maersk Global Service Centres</w:t>
      </w:r>
      <w:r w:rsidRPr="008020D3">
        <w:rPr>
          <w:rFonts w:ascii="Arial" w:hAnsi="Arial" w:cs="Arial"/>
          <w:i/>
          <w:lang w:val="en-AU"/>
        </w:rPr>
        <w:tab/>
      </w:r>
      <w:r w:rsidRPr="008020D3">
        <w:rPr>
          <w:rFonts w:ascii="Arial" w:hAnsi="Arial" w:cs="Arial"/>
          <w:i/>
          <w:lang w:val="en-AU"/>
        </w:rPr>
        <w:tab/>
      </w:r>
      <w:r w:rsidRPr="008020D3">
        <w:rPr>
          <w:rFonts w:ascii="Arial" w:hAnsi="Arial" w:cs="Arial"/>
          <w:i/>
          <w:lang w:val="en-AU"/>
        </w:rPr>
        <w:tab/>
      </w:r>
      <w:r w:rsidRPr="008020D3">
        <w:rPr>
          <w:rFonts w:ascii="Arial" w:hAnsi="Arial" w:cs="Arial"/>
          <w:i/>
          <w:lang w:val="en-AU"/>
        </w:rPr>
        <w:tab/>
      </w:r>
      <w:r w:rsidRPr="008020D3">
        <w:rPr>
          <w:rFonts w:ascii="Arial" w:hAnsi="Arial" w:cs="Arial"/>
          <w:i/>
          <w:lang w:val="en-AU"/>
        </w:rPr>
        <w:tab/>
      </w:r>
      <w:r w:rsidRPr="008020D3">
        <w:rPr>
          <w:rFonts w:ascii="Arial" w:hAnsi="Arial" w:cs="Arial"/>
          <w:i/>
          <w:lang w:val="en-AU"/>
        </w:rPr>
        <w:tab/>
      </w:r>
      <w:r w:rsidRPr="008020D3">
        <w:rPr>
          <w:rFonts w:ascii="Arial" w:hAnsi="Arial" w:cs="Arial"/>
          <w:i/>
          <w:lang w:val="en-AU"/>
        </w:rPr>
        <w:tab/>
      </w:r>
      <w:r w:rsidRPr="008020D3">
        <w:rPr>
          <w:rFonts w:ascii="Arial" w:hAnsi="Arial" w:cs="Arial"/>
          <w:i/>
          <w:lang w:val="en-AU"/>
        </w:rPr>
        <w:tab/>
      </w:r>
      <w:r w:rsidRPr="008020D3">
        <w:rPr>
          <w:rFonts w:ascii="Arial" w:hAnsi="Arial" w:cs="Arial"/>
          <w:i/>
          <w:lang w:val="en-AU"/>
        </w:rPr>
        <w:tab/>
      </w:r>
      <w:r w:rsidRPr="008020D3">
        <w:rPr>
          <w:rFonts w:ascii="Arial" w:hAnsi="Arial" w:cs="Arial"/>
          <w:i/>
          <w:lang w:val="en-AU"/>
        </w:rPr>
        <w:tab/>
      </w:r>
    </w:p>
    <w:p w:rsidR="000B3394" w:rsidRPr="008020D3" w:rsidRDefault="000B3394" w:rsidP="000B3394">
      <w:pPr>
        <w:numPr>
          <w:ilvl w:val="0"/>
          <w:numId w:val="1"/>
        </w:numPr>
        <w:spacing w:line="276" w:lineRule="auto"/>
        <w:ind w:right="-2"/>
        <w:rPr>
          <w:rFonts w:ascii="Arial" w:hAnsi="Arial" w:cs="Arial"/>
          <w:lang w:val="en-AU"/>
        </w:rPr>
      </w:pPr>
      <w:r w:rsidRPr="008020D3">
        <w:rPr>
          <w:rFonts w:ascii="Arial" w:hAnsi="Arial" w:cs="Arial"/>
          <w:lang w:val="en-AU"/>
        </w:rPr>
        <w:t>Being a part of a migration process of OTCS Germany.</w:t>
      </w:r>
    </w:p>
    <w:p w:rsidR="000B3394" w:rsidRPr="008020D3" w:rsidRDefault="000B3394" w:rsidP="000B3394">
      <w:pPr>
        <w:numPr>
          <w:ilvl w:val="0"/>
          <w:numId w:val="1"/>
        </w:numPr>
        <w:spacing w:line="276" w:lineRule="auto"/>
        <w:ind w:right="-2"/>
        <w:rPr>
          <w:rFonts w:ascii="Arial" w:hAnsi="Arial" w:cs="Arial"/>
          <w:lang w:val="en-AU"/>
        </w:rPr>
      </w:pPr>
      <w:r w:rsidRPr="008020D3">
        <w:rPr>
          <w:rFonts w:ascii="Arial" w:hAnsi="Arial" w:cs="Arial"/>
          <w:lang w:val="en-AU"/>
        </w:rPr>
        <w:t>Handling Export customers for forwarders of Germany, resolving their queries and replying them via email.</w:t>
      </w:r>
    </w:p>
    <w:p w:rsidR="000B3394" w:rsidRPr="008020D3" w:rsidRDefault="000B3394" w:rsidP="000B3394">
      <w:pPr>
        <w:numPr>
          <w:ilvl w:val="0"/>
          <w:numId w:val="1"/>
        </w:numPr>
        <w:spacing w:line="276" w:lineRule="auto"/>
        <w:ind w:right="-2"/>
        <w:rPr>
          <w:rFonts w:ascii="Arial" w:hAnsi="Arial" w:cs="Arial"/>
          <w:lang w:val="en-AU"/>
        </w:rPr>
      </w:pPr>
      <w:r w:rsidRPr="008020D3">
        <w:rPr>
          <w:rFonts w:ascii="Arial" w:hAnsi="Arial" w:cs="Arial"/>
          <w:lang w:val="en-AU"/>
        </w:rPr>
        <w:t>Answering customer queries pertaining to shipment right from booking till documentation via email.</w:t>
      </w:r>
    </w:p>
    <w:p w:rsidR="000B3394" w:rsidRPr="008020D3" w:rsidRDefault="000B3394" w:rsidP="000B3394">
      <w:pPr>
        <w:numPr>
          <w:ilvl w:val="0"/>
          <w:numId w:val="1"/>
        </w:numPr>
        <w:spacing w:line="276" w:lineRule="auto"/>
        <w:ind w:right="-2"/>
        <w:rPr>
          <w:rFonts w:ascii="Arial" w:hAnsi="Arial" w:cs="Arial"/>
          <w:lang w:val="en-AU"/>
        </w:rPr>
      </w:pPr>
      <w:r w:rsidRPr="008020D3">
        <w:rPr>
          <w:rFonts w:ascii="Arial" w:hAnsi="Arial" w:cs="Arial"/>
          <w:lang w:val="en-AU"/>
        </w:rPr>
        <w:t>Attending calls with Germany focal in order to implement new ideas for process improvement and customer’s satisfaction.</w:t>
      </w:r>
    </w:p>
    <w:p w:rsidR="000B3394" w:rsidRPr="008020D3" w:rsidRDefault="000B3394" w:rsidP="000B3394">
      <w:pPr>
        <w:numPr>
          <w:ilvl w:val="0"/>
          <w:numId w:val="1"/>
        </w:numPr>
        <w:spacing w:line="276" w:lineRule="auto"/>
        <w:ind w:right="-2"/>
        <w:rPr>
          <w:rFonts w:ascii="Arial" w:hAnsi="Arial" w:cs="Arial"/>
          <w:lang w:val="en-AU"/>
        </w:rPr>
      </w:pPr>
      <w:r w:rsidRPr="008020D3">
        <w:rPr>
          <w:rFonts w:ascii="Arial" w:hAnsi="Arial" w:cs="Arial"/>
          <w:lang w:val="en-AU"/>
        </w:rPr>
        <w:t>Facilitating the team in handling the queries.</w:t>
      </w:r>
    </w:p>
    <w:p w:rsidR="00C4141D" w:rsidRPr="008020D3" w:rsidRDefault="00C4141D" w:rsidP="00C4141D">
      <w:pPr>
        <w:numPr>
          <w:ilvl w:val="0"/>
          <w:numId w:val="1"/>
        </w:numPr>
        <w:spacing w:before="40"/>
        <w:rPr>
          <w:rFonts w:ascii="Arial" w:hAnsi="Arial" w:cs="Arial"/>
          <w:lang w:val="en-AU"/>
        </w:rPr>
      </w:pPr>
      <w:r w:rsidRPr="008020D3">
        <w:rPr>
          <w:rFonts w:ascii="Arial" w:hAnsi="Arial" w:cs="Arial"/>
          <w:lang w:val="en-AU"/>
        </w:rPr>
        <w:t>Responsible to ensure 100% accuracy and total data quality with minimum error both at personal level and for the team.</w:t>
      </w:r>
    </w:p>
    <w:p w:rsidR="000B3394" w:rsidRPr="008020D3" w:rsidRDefault="000B3394" w:rsidP="000B3394">
      <w:pPr>
        <w:numPr>
          <w:ilvl w:val="0"/>
          <w:numId w:val="1"/>
        </w:numPr>
        <w:spacing w:line="276" w:lineRule="auto"/>
        <w:ind w:right="-2"/>
        <w:rPr>
          <w:rFonts w:ascii="Arial" w:hAnsi="Arial" w:cs="Arial"/>
          <w:lang w:val="en-AU"/>
        </w:rPr>
      </w:pPr>
      <w:r w:rsidRPr="008020D3">
        <w:rPr>
          <w:rFonts w:ascii="Arial" w:hAnsi="Arial" w:cs="Arial"/>
          <w:lang w:val="en-AU"/>
        </w:rPr>
        <w:t>Generating weekly reports and submitting the same to the management.</w:t>
      </w:r>
    </w:p>
    <w:p w:rsidR="000B3394" w:rsidRPr="008020D3" w:rsidRDefault="000B3394" w:rsidP="000B3394">
      <w:pPr>
        <w:numPr>
          <w:ilvl w:val="0"/>
          <w:numId w:val="1"/>
        </w:numPr>
        <w:spacing w:line="276" w:lineRule="auto"/>
        <w:ind w:right="-2"/>
        <w:rPr>
          <w:rFonts w:ascii="Arial" w:hAnsi="Arial" w:cs="Arial"/>
          <w:lang w:val="en-AU"/>
        </w:rPr>
      </w:pPr>
      <w:r w:rsidRPr="008020D3">
        <w:rPr>
          <w:rFonts w:ascii="Arial" w:hAnsi="Arial" w:cs="Arial"/>
          <w:lang w:val="en-AU"/>
        </w:rPr>
        <w:t>Managing the email queue and prioritizing the important ones for entire team.</w:t>
      </w:r>
    </w:p>
    <w:p w:rsidR="000B3394" w:rsidRPr="008020D3" w:rsidRDefault="000B3394" w:rsidP="000B3394">
      <w:pPr>
        <w:numPr>
          <w:ilvl w:val="0"/>
          <w:numId w:val="1"/>
        </w:numPr>
        <w:spacing w:line="276" w:lineRule="auto"/>
        <w:ind w:right="-2"/>
        <w:rPr>
          <w:rFonts w:ascii="Arial" w:hAnsi="Arial" w:cs="Arial"/>
          <w:lang w:val="en-AU"/>
        </w:rPr>
      </w:pPr>
      <w:r w:rsidRPr="008020D3">
        <w:rPr>
          <w:rFonts w:ascii="Arial" w:hAnsi="Arial" w:cs="Arial"/>
          <w:lang w:val="en-AU"/>
        </w:rPr>
        <w:t>Participating in Customer Effort Reduction Program initiated by MAERSK.</w:t>
      </w:r>
    </w:p>
    <w:p w:rsidR="000B3394" w:rsidRPr="008020D3" w:rsidRDefault="000B3394" w:rsidP="000B3394">
      <w:pPr>
        <w:numPr>
          <w:ilvl w:val="0"/>
          <w:numId w:val="1"/>
        </w:numPr>
        <w:spacing w:line="276" w:lineRule="auto"/>
        <w:ind w:right="-2"/>
        <w:rPr>
          <w:rFonts w:ascii="Arial" w:hAnsi="Arial" w:cs="Arial"/>
          <w:lang w:val="en-AU"/>
        </w:rPr>
      </w:pPr>
      <w:r w:rsidRPr="008020D3">
        <w:rPr>
          <w:rFonts w:ascii="Arial" w:hAnsi="Arial" w:cs="Arial"/>
          <w:lang w:val="en-AU"/>
        </w:rPr>
        <w:t>Developing and maintaining good relations with the customers for business excellence.</w:t>
      </w:r>
    </w:p>
    <w:p w:rsidR="000B3394" w:rsidRPr="008020D3" w:rsidRDefault="000B3394" w:rsidP="000B3394">
      <w:pPr>
        <w:numPr>
          <w:ilvl w:val="0"/>
          <w:numId w:val="1"/>
        </w:numPr>
        <w:spacing w:line="276" w:lineRule="auto"/>
        <w:ind w:right="-2"/>
        <w:rPr>
          <w:rFonts w:ascii="Arial" w:hAnsi="Arial" w:cs="Arial"/>
          <w:lang w:val="en-AU"/>
        </w:rPr>
      </w:pPr>
      <w:r w:rsidRPr="008020D3">
        <w:rPr>
          <w:rFonts w:ascii="Arial" w:hAnsi="Arial" w:cs="Arial"/>
          <w:lang w:val="en-AU"/>
        </w:rPr>
        <w:t>Coordinating with the front office and solving their issues, as and when required.</w:t>
      </w:r>
    </w:p>
    <w:p w:rsidR="000B3394" w:rsidRPr="008020D3" w:rsidRDefault="000B3394" w:rsidP="000B3394">
      <w:pPr>
        <w:numPr>
          <w:ilvl w:val="0"/>
          <w:numId w:val="1"/>
        </w:numPr>
        <w:spacing w:line="276" w:lineRule="auto"/>
        <w:ind w:right="-2"/>
        <w:rPr>
          <w:rFonts w:ascii="Arial" w:hAnsi="Arial" w:cs="Arial"/>
          <w:lang w:val="en-AU"/>
        </w:rPr>
      </w:pPr>
      <w:r w:rsidRPr="008020D3">
        <w:rPr>
          <w:rFonts w:ascii="Arial" w:hAnsi="Arial" w:cs="Arial"/>
          <w:lang w:val="en-AU"/>
        </w:rPr>
        <w:t>Reissuing Bill of lading to the customer under export documentation.</w:t>
      </w:r>
    </w:p>
    <w:p w:rsidR="000B3394" w:rsidRPr="008020D3" w:rsidRDefault="000B3394" w:rsidP="000B3394">
      <w:pPr>
        <w:numPr>
          <w:ilvl w:val="0"/>
          <w:numId w:val="1"/>
        </w:numPr>
        <w:spacing w:line="276" w:lineRule="auto"/>
        <w:ind w:right="-2"/>
        <w:rPr>
          <w:rFonts w:ascii="Arial" w:hAnsi="Arial" w:cs="Arial"/>
          <w:lang w:val="en-AU"/>
        </w:rPr>
      </w:pPr>
      <w:r w:rsidRPr="008020D3">
        <w:rPr>
          <w:rFonts w:ascii="Arial" w:hAnsi="Arial" w:cs="Arial"/>
          <w:lang w:val="en-AU"/>
        </w:rPr>
        <w:t xml:space="preserve">Training new </w:t>
      </w:r>
      <w:r w:rsidR="002A5257" w:rsidRPr="008020D3">
        <w:rPr>
          <w:rFonts w:ascii="Arial" w:hAnsi="Arial" w:cs="Arial"/>
          <w:lang w:val="en-AU"/>
        </w:rPr>
        <w:t>joiners</w:t>
      </w:r>
      <w:r w:rsidRPr="008020D3">
        <w:rPr>
          <w:rFonts w:ascii="Arial" w:hAnsi="Arial" w:cs="Arial"/>
          <w:lang w:val="en-AU"/>
        </w:rPr>
        <w:t xml:space="preserve"> and impart detailed knowledge / information of the process and procedures.</w:t>
      </w:r>
    </w:p>
    <w:p w:rsidR="000B3394" w:rsidRPr="008020D3" w:rsidRDefault="000B3394" w:rsidP="000B3394">
      <w:pPr>
        <w:numPr>
          <w:ilvl w:val="0"/>
          <w:numId w:val="1"/>
        </w:numPr>
        <w:spacing w:line="276" w:lineRule="auto"/>
        <w:ind w:right="-2"/>
        <w:rPr>
          <w:rFonts w:ascii="Arial" w:hAnsi="Arial" w:cs="Arial"/>
          <w:lang w:val="en-AU"/>
        </w:rPr>
      </w:pPr>
      <w:r w:rsidRPr="008020D3">
        <w:rPr>
          <w:rFonts w:ascii="Arial" w:hAnsi="Arial" w:cs="Arial"/>
          <w:lang w:val="en-AU"/>
        </w:rPr>
        <w:t>Conducting team meetings to discuss about process related changes and new challenges.</w:t>
      </w:r>
    </w:p>
    <w:p w:rsidR="000B3394" w:rsidRPr="008020D3" w:rsidRDefault="000B3394" w:rsidP="000B3394">
      <w:pPr>
        <w:numPr>
          <w:ilvl w:val="0"/>
          <w:numId w:val="1"/>
        </w:numPr>
        <w:spacing w:line="276" w:lineRule="auto"/>
        <w:ind w:right="-2"/>
        <w:rPr>
          <w:rFonts w:ascii="Arial" w:hAnsi="Arial" w:cs="Arial"/>
          <w:lang w:val="en-AU"/>
        </w:rPr>
      </w:pPr>
      <w:r w:rsidRPr="008020D3">
        <w:rPr>
          <w:rFonts w:ascii="Arial" w:hAnsi="Arial" w:cs="Arial"/>
          <w:lang w:val="en-AU"/>
        </w:rPr>
        <w:t>Participating in meetings and brainstorming sessions with BPO team, Cross trade and other colleagues to synchronize the business activities and work on obstacles in existing ones.</w:t>
      </w:r>
    </w:p>
    <w:p w:rsidR="000B3394" w:rsidRPr="008020D3" w:rsidRDefault="000B3394" w:rsidP="000B3394">
      <w:pPr>
        <w:spacing w:line="276" w:lineRule="auto"/>
        <w:ind w:right="-2"/>
        <w:rPr>
          <w:rFonts w:ascii="Arial" w:hAnsi="Arial" w:cs="Arial"/>
          <w:sz w:val="16"/>
          <w:szCs w:val="16"/>
          <w:lang w:val="en-AU"/>
        </w:rPr>
      </w:pPr>
    </w:p>
    <w:p w:rsidR="005D3F61" w:rsidRPr="008020D3" w:rsidRDefault="005D3F61" w:rsidP="000B3394">
      <w:pPr>
        <w:spacing w:line="276" w:lineRule="auto"/>
        <w:ind w:right="-2"/>
        <w:rPr>
          <w:rFonts w:ascii="Arial" w:hAnsi="Arial" w:cs="Arial"/>
          <w:i/>
          <w:lang w:val="en-AU"/>
        </w:rPr>
      </w:pPr>
    </w:p>
    <w:p w:rsidR="005D3F61" w:rsidRPr="008020D3" w:rsidRDefault="005D3F61" w:rsidP="000B3394">
      <w:pPr>
        <w:spacing w:line="276" w:lineRule="auto"/>
        <w:ind w:right="-2"/>
        <w:rPr>
          <w:rFonts w:ascii="Arial" w:hAnsi="Arial" w:cs="Arial"/>
          <w:i/>
          <w:lang w:val="en-AU"/>
        </w:rPr>
      </w:pPr>
    </w:p>
    <w:p w:rsidR="00931B77" w:rsidRPr="008020D3" w:rsidRDefault="000B3394" w:rsidP="000B3394">
      <w:pPr>
        <w:spacing w:line="276" w:lineRule="auto"/>
        <w:ind w:right="-2"/>
        <w:rPr>
          <w:rFonts w:ascii="Arial" w:hAnsi="Arial" w:cs="Arial"/>
          <w:i/>
          <w:lang w:val="en-AU"/>
        </w:rPr>
      </w:pPr>
      <w:r w:rsidRPr="008020D3">
        <w:rPr>
          <w:rFonts w:ascii="Arial" w:hAnsi="Arial" w:cs="Arial"/>
          <w:i/>
          <w:lang w:val="en-AU"/>
        </w:rPr>
        <w:t xml:space="preserve">At </w:t>
      </w:r>
      <w:r w:rsidR="00931B77" w:rsidRPr="008020D3">
        <w:rPr>
          <w:rFonts w:ascii="Arial" w:hAnsi="Arial" w:cs="Arial"/>
          <w:i/>
          <w:lang w:val="en-AU"/>
        </w:rPr>
        <w:t>Tata consultancy services</w:t>
      </w:r>
    </w:p>
    <w:p w:rsidR="00931B77" w:rsidRPr="008020D3" w:rsidRDefault="00931B77" w:rsidP="00931B77">
      <w:pPr>
        <w:numPr>
          <w:ilvl w:val="0"/>
          <w:numId w:val="1"/>
        </w:numPr>
        <w:spacing w:line="276" w:lineRule="auto"/>
        <w:ind w:right="-2"/>
        <w:rPr>
          <w:rFonts w:ascii="Arial" w:hAnsi="Arial" w:cs="Arial"/>
          <w:lang w:val="en-AU"/>
        </w:rPr>
      </w:pPr>
      <w:r w:rsidRPr="008020D3">
        <w:rPr>
          <w:rFonts w:ascii="Arial" w:hAnsi="Arial" w:cs="Arial"/>
          <w:lang w:val="en-AU"/>
        </w:rPr>
        <w:t>Performing sales audit and rate audit accordingly detecting the cargo errors.</w:t>
      </w:r>
    </w:p>
    <w:p w:rsidR="00931B77" w:rsidRPr="008020D3" w:rsidRDefault="00931B77" w:rsidP="00931B77">
      <w:pPr>
        <w:numPr>
          <w:ilvl w:val="0"/>
          <w:numId w:val="1"/>
        </w:numPr>
        <w:spacing w:line="276" w:lineRule="auto"/>
        <w:ind w:right="-2"/>
        <w:rPr>
          <w:rFonts w:ascii="Arial" w:hAnsi="Arial" w:cs="Arial"/>
          <w:lang w:val="en-AU"/>
        </w:rPr>
      </w:pPr>
      <w:r w:rsidRPr="008020D3">
        <w:rPr>
          <w:rFonts w:ascii="Arial" w:hAnsi="Arial" w:cs="Arial"/>
          <w:lang w:val="en-AU"/>
        </w:rPr>
        <w:t>Raising ADM’S</w:t>
      </w:r>
    </w:p>
    <w:p w:rsidR="00931B77" w:rsidRPr="008020D3" w:rsidRDefault="00931B77" w:rsidP="00931B77">
      <w:pPr>
        <w:numPr>
          <w:ilvl w:val="0"/>
          <w:numId w:val="1"/>
        </w:numPr>
        <w:spacing w:line="276" w:lineRule="auto"/>
        <w:ind w:right="-2"/>
        <w:rPr>
          <w:rFonts w:ascii="Arial" w:hAnsi="Arial" w:cs="Arial"/>
          <w:lang w:val="en-AU"/>
        </w:rPr>
      </w:pPr>
      <w:r w:rsidRPr="008020D3">
        <w:rPr>
          <w:rFonts w:ascii="Arial" w:hAnsi="Arial" w:cs="Arial"/>
          <w:lang w:val="en-AU"/>
        </w:rPr>
        <w:t>Handling costing which is part of F&amp;A for Aviation includes error rectification and reporting, Reconciliation and sharing them with clients.</w:t>
      </w:r>
    </w:p>
    <w:p w:rsidR="00931B77" w:rsidRPr="008020D3" w:rsidRDefault="00931B77" w:rsidP="00931B77">
      <w:pPr>
        <w:numPr>
          <w:ilvl w:val="0"/>
          <w:numId w:val="1"/>
        </w:numPr>
        <w:spacing w:line="276" w:lineRule="auto"/>
        <w:ind w:right="-2"/>
        <w:rPr>
          <w:rFonts w:ascii="Arial" w:hAnsi="Arial" w:cs="Arial"/>
          <w:lang w:val="en-AU"/>
        </w:rPr>
      </w:pPr>
      <w:r w:rsidRPr="008020D3">
        <w:rPr>
          <w:rFonts w:ascii="Arial" w:hAnsi="Arial" w:cs="Arial"/>
          <w:lang w:val="en-AU"/>
        </w:rPr>
        <w:t>Query handling with the staff as well as with the client.</w:t>
      </w:r>
    </w:p>
    <w:p w:rsidR="00931B77" w:rsidRPr="008020D3" w:rsidRDefault="00931B77" w:rsidP="00931B77">
      <w:pPr>
        <w:numPr>
          <w:ilvl w:val="0"/>
          <w:numId w:val="1"/>
        </w:numPr>
        <w:spacing w:line="276" w:lineRule="auto"/>
        <w:ind w:right="-2"/>
        <w:rPr>
          <w:rFonts w:ascii="Arial" w:hAnsi="Arial" w:cs="Arial"/>
          <w:lang w:val="en-AU"/>
        </w:rPr>
      </w:pPr>
      <w:r w:rsidRPr="008020D3">
        <w:rPr>
          <w:rFonts w:ascii="Arial" w:hAnsi="Arial" w:cs="Arial"/>
          <w:lang w:val="en-AU"/>
        </w:rPr>
        <w:t xml:space="preserve">Assures Quality check for the Team.                 </w:t>
      </w:r>
    </w:p>
    <w:p w:rsidR="00931B77" w:rsidRPr="008020D3" w:rsidRDefault="00931B77" w:rsidP="00931B77">
      <w:pPr>
        <w:numPr>
          <w:ilvl w:val="0"/>
          <w:numId w:val="1"/>
        </w:numPr>
        <w:spacing w:line="276" w:lineRule="auto"/>
        <w:ind w:right="-2"/>
        <w:rPr>
          <w:rFonts w:ascii="Arial" w:hAnsi="Arial" w:cs="Arial"/>
          <w:lang w:val="en-AU"/>
        </w:rPr>
      </w:pPr>
      <w:r w:rsidRPr="008020D3">
        <w:rPr>
          <w:rFonts w:ascii="Arial" w:hAnsi="Arial" w:cs="Arial"/>
          <w:lang w:val="en-AU"/>
        </w:rPr>
        <w:t xml:space="preserve">Client Interaction (Singapore Cargo) worldwide branches.     </w:t>
      </w:r>
    </w:p>
    <w:p w:rsidR="00931B77" w:rsidRPr="008020D3" w:rsidRDefault="00931B77" w:rsidP="00931B77">
      <w:pPr>
        <w:numPr>
          <w:ilvl w:val="0"/>
          <w:numId w:val="1"/>
        </w:numPr>
        <w:spacing w:line="276" w:lineRule="auto"/>
        <w:ind w:right="-2"/>
        <w:rPr>
          <w:rFonts w:ascii="Arial" w:hAnsi="Arial" w:cs="Arial"/>
          <w:lang w:val="en-AU"/>
        </w:rPr>
      </w:pPr>
      <w:r w:rsidRPr="008020D3">
        <w:rPr>
          <w:rFonts w:ascii="Arial" w:hAnsi="Arial" w:cs="Arial"/>
          <w:lang w:val="en-AU"/>
        </w:rPr>
        <w:t>Capturing cargo freight invoice (CTM) i.e cargo transfer manifest.</w:t>
      </w:r>
    </w:p>
    <w:p w:rsidR="00931B77" w:rsidRPr="008020D3" w:rsidRDefault="00931B77" w:rsidP="00931B77">
      <w:pPr>
        <w:numPr>
          <w:ilvl w:val="0"/>
          <w:numId w:val="1"/>
        </w:numPr>
        <w:spacing w:line="276" w:lineRule="auto"/>
        <w:ind w:right="-2"/>
        <w:rPr>
          <w:rFonts w:ascii="Arial" w:hAnsi="Arial" w:cs="Arial"/>
          <w:lang w:val="en-AU"/>
        </w:rPr>
      </w:pPr>
      <w:r w:rsidRPr="008020D3">
        <w:rPr>
          <w:rFonts w:ascii="Arial" w:hAnsi="Arial" w:cs="Arial"/>
          <w:lang w:val="en-AU"/>
        </w:rPr>
        <w:t>Assures Quality check of cargo transfer manifest and there by sending the timely status reports.</w:t>
      </w:r>
    </w:p>
    <w:p w:rsidR="00931B77" w:rsidRPr="008020D3" w:rsidRDefault="00931B77" w:rsidP="00931B77">
      <w:pPr>
        <w:numPr>
          <w:ilvl w:val="0"/>
          <w:numId w:val="1"/>
        </w:numPr>
        <w:spacing w:line="276" w:lineRule="auto"/>
        <w:ind w:right="-2"/>
        <w:rPr>
          <w:rFonts w:ascii="Arial" w:hAnsi="Arial" w:cs="Arial"/>
          <w:lang w:val="en-AU"/>
        </w:rPr>
      </w:pPr>
      <w:r w:rsidRPr="008020D3">
        <w:rPr>
          <w:rFonts w:ascii="Arial" w:hAnsi="Arial" w:cs="Arial"/>
          <w:lang w:val="en-AU"/>
        </w:rPr>
        <w:t>Maintaining the ADHOC REPORTS and sending it to the station for approvals.</w:t>
      </w:r>
    </w:p>
    <w:p w:rsidR="00931B77" w:rsidRPr="008020D3" w:rsidRDefault="00931B77" w:rsidP="00931B77">
      <w:pPr>
        <w:numPr>
          <w:ilvl w:val="0"/>
          <w:numId w:val="1"/>
        </w:numPr>
        <w:spacing w:line="276" w:lineRule="auto"/>
        <w:ind w:right="-2"/>
        <w:rPr>
          <w:rFonts w:ascii="Arial" w:hAnsi="Arial" w:cs="Arial"/>
          <w:lang w:val="en-AU"/>
        </w:rPr>
      </w:pPr>
      <w:r w:rsidRPr="008020D3">
        <w:rPr>
          <w:rFonts w:ascii="Arial" w:hAnsi="Arial" w:cs="Arial"/>
          <w:lang w:val="en-AU"/>
        </w:rPr>
        <w:t>Generating station sales reports after completion of audit and sending to the head office.</w:t>
      </w:r>
    </w:p>
    <w:p w:rsidR="00931B77" w:rsidRPr="008020D3" w:rsidRDefault="00931B77" w:rsidP="00931B77">
      <w:pPr>
        <w:numPr>
          <w:ilvl w:val="0"/>
          <w:numId w:val="1"/>
        </w:numPr>
        <w:spacing w:line="276" w:lineRule="auto"/>
        <w:ind w:right="-2"/>
        <w:rPr>
          <w:rFonts w:ascii="Arial" w:hAnsi="Arial" w:cs="Arial"/>
          <w:lang w:val="en-AU"/>
        </w:rPr>
      </w:pPr>
      <w:r w:rsidRPr="008020D3">
        <w:rPr>
          <w:rFonts w:ascii="Arial" w:hAnsi="Arial" w:cs="Arial"/>
          <w:lang w:val="en-AU"/>
        </w:rPr>
        <w:t>Maintaining and generating Cargo error monitoring reports and sending to the stations as well as to the head office.</w:t>
      </w:r>
    </w:p>
    <w:p w:rsidR="00931B77" w:rsidRPr="008020D3" w:rsidRDefault="00931B77" w:rsidP="00931B77">
      <w:pPr>
        <w:numPr>
          <w:ilvl w:val="0"/>
          <w:numId w:val="1"/>
        </w:numPr>
        <w:spacing w:line="276" w:lineRule="auto"/>
        <w:ind w:right="-2"/>
        <w:rPr>
          <w:rFonts w:ascii="Arial" w:hAnsi="Arial" w:cs="Arial"/>
          <w:lang w:val="en-AU"/>
        </w:rPr>
      </w:pPr>
      <w:r w:rsidRPr="008020D3">
        <w:rPr>
          <w:rFonts w:ascii="Arial" w:hAnsi="Arial" w:cs="Arial"/>
          <w:lang w:val="en-AU"/>
        </w:rPr>
        <w:t>Maintaining a report and sending it to the client on monthly basis for the status of cargo errors accepted, rejected.</w:t>
      </w:r>
    </w:p>
    <w:p w:rsidR="000B3394" w:rsidRPr="008020D3" w:rsidRDefault="000B3394" w:rsidP="000B3394">
      <w:pPr>
        <w:spacing w:line="276" w:lineRule="auto"/>
        <w:ind w:right="-2"/>
        <w:rPr>
          <w:rFonts w:ascii="Arial" w:hAnsi="Arial" w:cs="Arial"/>
          <w:i/>
          <w:lang w:val="en-AU"/>
        </w:rPr>
      </w:pPr>
      <w:r w:rsidRPr="008020D3">
        <w:rPr>
          <w:rFonts w:ascii="Arial" w:hAnsi="Arial" w:cs="Arial"/>
          <w:i/>
          <w:lang w:val="en-AU"/>
        </w:rPr>
        <w:tab/>
      </w:r>
      <w:r w:rsidRPr="008020D3">
        <w:rPr>
          <w:rFonts w:ascii="Arial" w:hAnsi="Arial" w:cs="Arial"/>
          <w:i/>
          <w:lang w:val="en-AU"/>
        </w:rPr>
        <w:tab/>
      </w:r>
      <w:r w:rsidRPr="008020D3">
        <w:rPr>
          <w:rFonts w:ascii="Arial" w:hAnsi="Arial" w:cs="Arial"/>
          <w:i/>
          <w:lang w:val="en-AU"/>
        </w:rPr>
        <w:tab/>
      </w:r>
      <w:r w:rsidRPr="008020D3">
        <w:rPr>
          <w:rFonts w:ascii="Arial" w:hAnsi="Arial" w:cs="Arial"/>
          <w:i/>
          <w:lang w:val="en-AU"/>
        </w:rPr>
        <w:tab/>
      </w:r>
    </w:p>
    <w:p w:rsidR="00C30D9B" w:rsidRPr="008020D3" w:rsidRDefault="00C30D9B" w:rsidP="000B3394">
      <w:pPr>
        <w:spacing w:line="276" w:lineRule="auto"/>
        <w:ind w:right="-2"/>
        <w:rPr>
          <w:rFonts w:ascii="Arial" w:hAnsi="Arial" w:cs="Arial"/>
          <w:b/>
          <w:sz w:val="22"/>
          <w:lang w:val="en-AU"/>
        </w:rPr>
      </w:pPr>
    </w:p>
    <w:p w:rsidR="005D3F61" w:rsidRPr="008020D3" w:rsidRDefault="005D3F61" w:rsidP="000B3394">
      <w:pPr>
        <w:spacing w:line="276" w:lineRule="auto"/>
        <w:ind w:right="-2"/>
        <w:rPr>
          <w:rFonts w:ascii="Arial" w:hAnsi="Arial" w:cs="Arial"/>
          <w:b/>
          <w:sz w:val="22"/>
          <w:lang w:val="en-AU"/>
        </w:rPr>
      </w:pPr>
    </w:p>
    <w:p w:rsidR="005D3F61" w:rsidRPr="008020D3" w:rsidRDefault="005D3F61" w:rsidP="000B3394">
      <w:pPr>
        <w:spacing w:line="276" w:lineRule="auto"/>
        <w:ind w:right="-2"/>
        <w:rPr>
          <w:rFonts w:ascii="Arial" w:hAnsi="Arial" w:cs="Arial"/>
          <w:b/>
          <w:sz w:val="22"/>
          <w:lang w:val="en-AU"/>
        </w:rPr>
      </w:pPr>
    </w:p>
    <w:p w:rsidR="005D3F61" w:rsidRPr="008020D3" w:rsidRDefault="005D3F61" w:rsidP="000B3394">
      <w:pPr>
        <w:spacing w:line="276" w:lineRule="auto"/>
        <w:ind w:right="-2"/>
        <w:rPr>
          <w:rFonts w:ascii="Arial" w:hAnsi="Arial" w:cs="Arial"/>
          <w:b/>
          <w:sz w:val="22"/>
          <w:lang w:val="en-AU"/>
        </w:rPr>
      </w:pPr>
    </w:p>
    <w:p w:rsidR="000B3394" w:rsidRPr="008020D3" w:rsidRDefault="000B3394" w:rsidP="000B3394">
      <w:pPr>
        <w:spacing w:line="276" w:lineRule="auto"/>
        <w:ind w:right="-2"/>
        <w:rPr>
          <w:rFonts w:ascii="Arial" w:hAnsi="Arial" w:cs="Arial"/>
          <w:b/>
          <w:sz w:val="22"/>
          <w:lang w:val="en-AU"/>
        </w:rPr>
      </w:pPr>
      <w:r w:rsidRPr="008020D3">
        <w:rPr>
          <w:rFonts w:ascii="Arial" w:hAnsi="Arial" w:cs="Arial"/>
          <w:b/>
          <w:sz w:val="22"/>
          <w:lang w:val="en-AU"/>
        </w:rPr>
        <w:t>EDUCATION</w:t>
      </w:r>
    </w:p>
    <w:p w:rsidR="00C30D9B" w:rsidRPr="008020D3" w:rsidRDefault="00C30D9B" w:rsidP="000B3394">
      <w:pPr>
        <w:spacing w:line="276" w:lineRule="auto"/>
        <w:ind w:right="-2"/>
        <w:rPr>
          <w:rFonts w:ascii="Arial" w:hAnsi="Arial" w:cs="Arial"/>
          <w:b/>
          <w:sz w:val="22"/>
          <w:lang w:val="en-AU"/>
        </w:rPr>
      </w:pPr>
    </w:p>
    <w:p w:rsidR="00931B77" w:rsidRPr="008020D3" w:rsidRDefault="00931B77" w:rsidP="00931B77">
      <w:pPr>
        <w:numPr>
          <w:ilvl w:val="0"/>
          <w:numId w:val="1"/>
        </w:numPr>
        <w:spacing w:line="276" w:lineRule="auto"/>
        <w:ind w:right="-2"/>
        <w:rPr>
          <w:rFonts w:ascii="Arial" w:hAnsi="Arial" w:cs="Arial"/>
          <w:lang w:val="en-AU"/>
        </w:rPr>
      </w:pPr>
      <w:r w:rsidRPr="008020D3">
        <w:rPr>
          <w:rFonts w:ascii="Arial" w:hAnsi="Arial" w:cs="Arial"/>
          <w:lang w:val="en-AU"/>
        </w:rPr>
        <w:t>MBA in Finance from ITM College</w:t>
      </w:r>
      <w:r w:rsidR="003F209C">
        <w:rPr>
          <w:rFonts w:ascii="Arial" w:hAnsi="Arial" w:cs="Arial"/>
          <w:lang w:val="en-AU"/>
        </w:rPr>
        <w:t xml:space="preserve"> in 2015</w:t>
      </w:r>
      <w:r w:rsidRPr="008020D3">
        <w:rPr>
          <w:rFonts w:ascii="Arial" w:hAnsi="Arial" w:cs="Arial"/>
          <w:lang w:val="en-AU"/>
        </w:rPr>
        <w:t>.</w:t>
      </w:r>
    </w:p>
    <w:p w:rsidR="00931B77" w:rsidRPr="008020D3" w:rsidRDefault="00931B77" w:rsidP="00931B77">
      <w:pPr>
        <w:numPr>
          <w:ilvl w:val="0"/>
          <w:numId w:val="1"/>
        </w:numPr>
        <w:spacing w:line="276" w:lineRule="auto"/>
        <w:ind w:right="-2"/>
        <w:rPr>
          <w:rFonts w:ascii="Arial" w:hAnsi="Arial" w:cs="Arial"/>
          <w:lang w:val="en-AU"/>
        </w:rPr>
      </w:pPr>
      <w:r w:rsidRPr="008020D3">
        <w:rPr>
          <w:rFonts w:ascii="Arial" w:hAnsi="Arial" w:cs="Arial"/>
          <w:lang w:val="en-AU"/>
        </w:rPr>
        <w:t>Master of Commerce from Mumbai University in 2012</w:t>
      </w:r>
    </w:p>
    <w:p w:rsidR="00931B77" w:rsidRPr="008020D3" w:rsidRDefault="00931B77" w:rsidP="00931B77">
      <w:pPr>
        <w:numPr>
          <w:ilvl w:val="0"/>
          <w:numId w:val="1"/>
        </w:numPr>
        <w:spacing w:line="276" w:lineRule="auto"/>
        <w:ind w:right="-2"/>
        <w:rPr>
          <w:rFonts w:ascii="Arial" w:hAnsi="Arial" w:cs="Arial"/>
          <w:lang w:val="en-AU"/>
        </w:rPr>
      </w:pPr>
      <w:r w:rsidRPr="008020D3">
        <w:rPr>
          <w:rFonts w:ascii="Arial" w:hAnsi="Arial" w:cs="Arial"/>
          <w:lang w:val="en-AU"/>
        </w:rPr>
        <w:t>Bachelor of Accounting and Finance from Ket’s V. G. Vaze College, Mumbai University in 2008. Secured 71%</w:t>
      </w:r>
    </w:p>
    <w:p w:rsidR="00931B77" w:rsidRPr="008020D3" w:rsidRDefault="00931B77" w:rsidP="00931B77">
      <w:pPr>
        <w:numPr>
          <w:ilvl w:val="0"/>
          <w:numId w:val="1"/>
        </w:numPr>
        <w:spacing w:line="276" w:lineRule="auto"/>
        <w:ind w:right="-2"/>
        <w:rPr>
          <w:rFonts w:ascii="Arial" w:hAnsi="Arial" w:cs="Arial"/>
          <w:lang w:val="en-AU"/>
        </w:rPr>
      </w:pPr>
      <w:r w:rsidRPr="008020D3">
        <w:rPr>
          <w:rFonts w:ascii="Arial" w:hAnsi="Arial" w:cs="Arial"/>
          <w:lang w:val="en-AU"/>
        </w:rPr>
        <w:t>XII from VPM College, Maharashtra Board in 2005. Secured 66%</w:t>
      </w:r>
    </w:p>
    <w:p w:rsidR="00931B77" w:rsidRPr="008020D3" w:rsidRDefault="00931B77" w:rsidP="00931B77">
      <w:pPr>
        <w:numPr>
          <w:ilvl w:val="0"/>
          <w:numId w:val="1"/>
        </w:numPr>
        <w:spacing w:line="276" w:lineRule="auto"/>
        <w:ind w:right="-2"/>
        <w:rPr>
          <w:rFonts w:ascii="Arial" w:hAnsi="Arial" w:cs="Arial"/>
          <w:lang w:val="en-AU"/>
        </w:rPr>
      </w:pPr>
      <w:r w:rsidRPr="008020D3">
        <w:rPr>
          <w:rFonts w:ascii="Arial" w:hAnsi="Arial" w:cs="Arial"/>
          <w:lang w:val="en-AU"/>
        </w:rPr>
        <w:t>X from St George High school, Maharashtra Board in 2003. Secured 61%</w:t>
      </w:r>
    </w:p>
    <w:p w:rsidR="000B3394" w:rsidRPr="008020D3" w:rsidRDefault="000B3394" w:rsidP="000B3394">
      <w:pPr>
        <w:spacing w:line="276" w:lineRule="auto"/>
        <w:ind w:right="-2"/>
        <w:rPr>
          <w:rFonts w:ascii="Arial" w:hAnsi="Arial" w:cs="Arial"/>
          <w:lang w:val="en-AU"/>
        </w:rPr>
      </w:pPr>
    </w:p>
    <w:p w:rsidR="00DA7864" w:rsidRPr="008020D3" w:rsidRDefault="00DA7864" w:rsidP="000B3394">
      <w:pPr>
        <w:spacing w:line="276" w:lineRule="auto"/>
        <w:ind w:right="-2"/>
        <w:rPr>
          <w:rFonts w:ascii="Arial" w:hAnsi="Arial" w:cs="Arial"/>
          <w:b/>
          <w:sz w:val="22"/>
          <w:lang w:val="en-AU"/>
        </w:rPr>
      </w:pPr>
    </w:p>
    <w:p w:rsidR="000B3394" w:rsidRPr="008020D3" w:rsidRDefault="000B3394" w:rsidP="000B3394">
      <w:pPr>
        <w:spacing w:line="276" w:lineRule="auto"/>
        <w:ind w:right="-2"/>
        <w:rPr>
          <w:rFonts w:ascii="Arial" w:hAnsi="Arial" w:cs="Arial"/>
          <w:b/>
          <w:lang w:val="en-AU"/>
        </w:rPr>
      </w:pPr>
      <w:r w:rsidRPr="008020D3">
        <w:rPr>
          <w:rFonts w:ascii="Arial" w:hAnsi="Arial" w:cs="Arial"/>
          <w:b/>
          <w:sz w:val="22"/>
          <w:lang w:val="en-AU"/>
        </w:rPr>
        <w:t>LANGUAGE SKILLS</w:t>
      </w:r>
    </w:p>
    <w:p w:rsidR="000B3394" w:rsidRPr="008020D3" w:rsidRDefault="000B3394" w:rsidP="000B3394">
      <w:pPr>
        <w:numPr>
          <w:ilvl w:val="0"/>
          <w:numId w:val="1"/>
        </w:numPr>
        <w:spacing w:line="276" w:lineRule="auto"/>
        <w:ind w:right="-2"/>
        <w:rPr>
          <w:rFonts w:ascii="Arial" w:hAnsi="Arial" w:cs="Arial"/>
          <w:lang w:val="en-AU"/>
        </w:rPr>
      </w:pPr>
      <w:r w:rsidRPr="008020D3">
        <w:rPr>
          <w:rFonts w:ascii="Arial" w:hAnsi="Arial" w:cs="Arial"/>
          <w:lang w:val="en-AU"/>
        </w:rPr>
        <w:t>Proficient in English, Hindi, and Marathi.</w:t>
      </w:r>
    </w:p>
    <w:p w:rsidR="00931B77" w:rsidRPr="008020D3" w:rsidRDefault="00931B77" w:rsidP="000B3394">
      <w:pPr>
        <w:spacing w:line="276" w:lineRule="auto"/>
        <w:ind w:right="-2"/>
        <w:rPr>
          <w:rFonts w:ascii="Arial" w:hAnsi="Arial" w:cs="Arial"/>
          <w:b/>
          <w:sz w:val="22"/>
          <w:lang w:val="en-AU"/>
        </w:rPr>
      </w:pPr>
    </w:p>
    <w:p w:rsidR="00DA7864" w:rsidRPr="008020D3" w:rsidRDefault="00DA7864" w:rsidP="000B3394">
      <w:pPr>
        <w:spacing w:line="276" w:lineRule="auto"/>
        <w:ind w:right="-2"/>
        <w:rPr>
          <w:rFonts w:ascii="Arial" w:hAnsi="Arial" w:cs="Arial"/>
          <w:b/>
          <w:sz w:val="22"/>
          <w:lang w:val="en-AU"/>
        </w:rPr>
      </w:pPr>
    </w:p>
    <w:p w:rsidR="000B3394" w:rsidRPr="008020D3" w:rsidRDefault="000B3394" w:rsidP="000B3394">
      <w:pPr>
        <w:spacing w:line="276" w:lineRule="auto"/>
        <w:ind w:right="-2"/>
        <w:rPr>
          <w:rFonts w:ascii="Arial" w:hAnsi="Arial" w:cs="Arial"/>
          <w:b/>
          <w:sz w:val="22"/>
          <w:lang w:val="en-AU"/>
        </w:rPr>
      </w:pPr>
      <w:r w:rsidRPr="008020D3">
        <w:rPr>
          <w:rFonts w:ascii="Arial" w:hAnsi="Arial" w:cs="Arial"/>
          <w:b/>
          <w:sz w:val="22"/>
          <w:lang w:val="en-AU"/>
        </w:rPr>
        <w:t>Hobbies</w:t>
      </w:r>
    </w:p>
    <w:p w:rsidR="000B3394" w:rsidRPr="008020D3" w:rsidRDefault="000B3394" w:rsidP="000B3394">
      <w:pPr>
        <w:numPr>
          <w:ilvl w:val="0"/>
          <w:numId w:val="1"/>
        </w:numPr>
        <w:spacing w:line="276" w:lineRule="auto"/>
        <w:ind w:right="-2"/>
        <w:rPr>
          <w:rFonts w:ascii="Arial" w:hAnsi="Arial" w:cs="Arial"/>
          <w:lang w:val="en-AU"/>
        </w:rPr>
      </w:pPr>
      <w:r w:rsidRPr="008020D3">
        <w:rPr>
          <w:rFonts w:ascii="Arial" w:hAnsi="Arial" w:cs="Arial"/>
          <w:lang w:val="en-AU"/>
        </w:rPr>
        <w:t>Playing cricket and watching movies.</w:t>
      </w:r>
    </w:p>
    <w:p w:rsidR="00DA7864" w:rsidRPr="008020D3" w:rsidRDefault="00DA7864" w:rsidP="000B3394">
      <w:pPr>
        <w:spacing w:line="276" w:lineRule="auto"/>
        <w:ind w:right="-2"/>
        <w:rPr>
          <w:rFonts w:ascii="Arial" w:hAnsi="Arial" w:cs="Arial"/>
          <w:b/>
          <w:sz w:val="22"/>
          <w:lang w:val="en-AU"/>
        </w:rPr>
      </w:pPr>
    </w:p>
    <w:p w:rsidR="000B3394" w:rsidRPr="008020D3" w:rsidRDefault="000B3394" w:rsidP="000B3394">
      <w:pPr>
        <w:spacing w:line="276" w:lineRule="auto"/>
        <w:ind w:right="-2"/>
        <w:rPr>
          <w:rFonts w:ascii="Arial" w:hAnsi="Arial" w:cs="Arial"/>
          <w:b/>
          <w:sz w:val="22"/>
          <w:lang w:val="en-AU"/>
        </w:rPr>
      </w:pPr>
      <w:r w:rsidRPr="008020D3">
        <w:rPr>
          <w:rFonts w:ascii="Arial" w:hAnsi="Arial" w:cs="Arial"/>
          <w:b/>
          <w:sz w:val="22"/>
          <w:lang w:val="en-AU"/>
        </w:rPr>
        <w:t>Marital Status</w:t>
      </w:r>
    </w:p>
    <w:p w:rsidR="000B3394" w:rsidRPr="008020D3" w:rsidRDefault="000B3394" w:rsidP="000B3394">
      <w:pPr>
        <w:numPr>
          <w:ilvl w:val="0"/>
          <w:numId w:val="1"/>
        </w:numPr>
        <w:spacing w:line="276" w:lineRule="auto"/>
        <w:ind w:right="-2"/>
        <w:rPr>
          <w:rFonts w:ascii="Arial" w:hAnsi="Arial" w:cs="Arial"/>
          <w:lang w:val="en-AU"/>
        </w:rPr>
      </w:pPr>
      <w:r w:rsidRPr="008020D3">
        <w:rPr>
          <w:rFonts w:ascii="Arial" w:hAnsi="Arial" w:cs="Arial"/>
          <w:lang w:val="en-AU"/>
        </w:rPr>
        <w:t>Single.</w:t>
      </w:r>
    </w:p>
    <w:p w:rsidR="000B3394" w:rsidRPr="008020D3" w:rsidRDefault="000B3394" w:rsidP="000B3394">
      <w:pPr>
        <w:spacing w:line="276" w:lineRule="auto"/>
        <w:ind w:right="-2"/>
        <w:rPr>
          <w:rFonts w:ascii="Arial" w:hAnsi="Arial" w:cs="Arial"/>
          <w:sz w:val="16"/>
          <w:szCs w:val="16"/>
          <w:lang w:val="en-AU"/>
        </w:rPr>
      </w:pPr>
    </w:p>
    <w:p w:rsidR="00DA7864" w:rsidRPr="008020D3" w:rsidRDefault="00DA7864" w:rsidP="000B3394">
      <w:pPr>
        <w:spacing w:line="276" w:lineRule="auto"/>
        <w:ind w:right="-2"/>
        <w:rPr>
          <w:rFonts w:ascii="Arial" w:hAnsi="Arial" w:cs="Arial"/>
          <w:b/>
          <w:sz w:val="22"/>
          <w:lang w:val="en-AU"/>
        </w:rPr>
      </w:pPr>
    </w:p>
    <w:p w:rsidR="000B3394" w:rsidRPr="008020D3" w:rsidRDefault="000B3394" w:rsidP="000B3394">
      <w:pPr>
        <w:spacing w:line="276" w:lineRule="auto"/>
        <w:ind w:right="-2"/>
        <w:rPr>
          <w:rFonts w:ascii="Arial" w:hAnsi="Arial" w:cs="Arial"/>
          <w:b/>
          <w:sz w:val="22"/>
          <w:lang w:val="en-AU"/>
        </w:rPr>
      </w:pPr>
      <w:r w:rsidRPr="008020D3">
        <w:rPr>
          <w:rFonts w:ascii="Arial" w:hAnsi="Arial" w:cs="Arial"/>
          <w:b/>
          <w:sz w:val="22"/>
          <w:lang w:val="en-AU"/>
        </w:rPr>
        <w:t>REFERENCES</w:t>
      </w:r>
    </w:p>
    <w:p w:rsidR="000B3394" w:rsidRPr="008020D3" w:rsidRDefault="000B3394" w:rsidP="000B3394">
      <w:pPr>
        <w:spacing w:line="276" w:lineRule="auto"/>
        <w:ind w:right="-2"/>
        <w:rPr>
          <w:rFonts w:ascii="Arial" w:hAnsi="Arial" w:cs="Arial"/>
          <w:lang w:val="en-AU"/>
        </w:rPr>
      </w:pPr>
      <w:r w:rsidRPr="008020D3">
        <w:rPr>
          <w:rFonts w:ascii="Arial" w:hAnsi="Arial" w:cs="Arial"/>
          <w:lang w:val="en-AU"/>
        </w:rPr>
        <w:t>Available upon request</w:t>
      </w:r>
    </w:p>
    <w:p w:rsidR="00B058F4" w:rsidRPr="008020D3" w:rsidRDefault="00B058F4"/>
    <w:p w:rsidR="00215437" w:rsidRPr="008020D3" w:rsidRDefault="00215437"/>
    <w:p w:rsidR="00215437" w:rsidRPr="000E1DEE" w:rsidRDefault="00215437" w:rsidP="00215437">
      <w:pPr>
        <w:pStyle w:val="Normal1"/>
        <w:rPr>
          <w:rFonts w:ascii="Arial" w:hAnsi="Arial" w:cs="Arial"/>
          <w:color w:val="auto"/>
          <w:sz w:val="20"/>
          <w:szCs w:val="20"/>
          <w:lang w:val="en-AU"/>
        </w:rPr>
      </w:pPr>
    </w:p>
    <w:p w:rsidR="00215437" w:rsidRPr="000E1DEE" w:rsidRDefault="00215437" w:rsidP="00215437">
      <w:pPr>
        <w:pStyle w:val="Normal1"/>
        <w:rPr>
          <w:rFonts w:ascii="Arial" w:hAnsi="Arial" w:cs="Arial"/>
          <w:color w:val="auto"/>
          <w:sz w:val="20"/>
          <w:szCs w:val="20"/>
          <w:lang w:val="en-AU"/>
        </w:rPr>
      </w:pPr>
      <w:r w:rsidRPr="000E1DEE">
        <w:rPr>
          <w:rFonts w:ascii="Arial" w:hAnsi="Arial" w:cs="Arial"/>
          <w:color w:val="auto"/>
          <w:sz w:val="20"/>
          <w:szCs w:val="20"/>
          <w:lang w:val="en-AU"/>
        </w:rPr>
        <w:t>I hereby declare that above written particulars are to the best of my knowledge and belief.</w:t>
      </w:r>
    </w:p>
    <w:p w:rsidR="00215437" w:rsidRPr="000E1DEE" w:rsidRDefault="00215437" w:rsidP="00215437">
      <w:pPr>
        <w:pStyle w:val="Normal1"/>
        <w:rPr>
          <w:rFonts w:ascii="Arial" w:hAnsi="Arial" w:cs="Arial"/>
          <w:color w:val="auto"/>
          <w:sz w:val="20"/>
          <w:szCs w:val="20"/>
          <w:lang w:val="en-AU"/>
        </w:rPr>
      </w:pPr>
    </w:p>
    <w:p w:rsidR="00215437" w:rsidRPr="000E1DEE" w:rsidRDefault="00215437" w:rsidP="00215437">
      <w:pPr>
        <w:pStyle w:val="Normal1"/>
        <w:rPr>
          <w:rFonts w:ascii="Arial" w:hAnsi="Arial" w:cs="Arial"/>
          <w:color w:val="auto"/>
          <w:sz w:val="20"/>
          <w:szCs w:val="20"/>
          <w:lang w:val="en-AU"/>
        </w:rPr>
      </w:pPr>
    </w:p>
    <w:p w:rsidR="00215437" w:rsidRPr="000E1DEE" w:rsidRDefault="00215437" w:rsidP="00215437">
      <w:pPr>
        <w:pStyle w:val="Normal1"/>
        <w:rPr>
          <w:rFonts w:ascii="Arial" w:hAnsi="Arial" w:cs="Arial"/>
          <w:color w:val="auto"/>
          <w:sz w:val="20"/>
          <w:szCs w:val="20"/>
          <w:lang w:val="en-AU"/>
        </w:rPr>
      </w:pPr>
    </w:p>
    <w:p w:rsidR="00215437" w:rsidRPr="008020D3" w:rsidRDefault="00215437"/>
    <w:sectPr w:rsidR="00215437" w:rsidRPr="008020D3" w:rsidSect="009D66BD">
      <w:type w:val="continuous"/>
      <w:pgSz w:w="11907" w:h="16839" w:code="9"/>
      <w:pgMar w:top="1008" w:right="1008" w:bottom="1008" w:left="1008" w:header="706" w:footer="706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8EF" w:rsidRDefault="00A838EF">
      <w:r>
        <w:separator/>
      </w:r>
    </w:p>
  </w:endnote>
  <w:endnote w:type="continuationSeparator" w:id="1">
    <w:p w:rsidR="00A838EF" w:rsidRDefault="00A83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2A3" w:rsidRPr="001130A7" w:rsidRDefault="00A838EF" w:rsidP="001130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2A3" w:rsidRDefault="00A838EF">
    <w:pPr>
      <w:pStyle w:val="Footer"/>
      <w:jc w:val="center"/>
      <w:rPr>
        <w:b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0A7" w:rsidRDefault="00A838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8EF" w:rsidRDefault="00A838EF">
      <w:r>
        <w:separator/>
      </w:r>
    </w:p>
  </w:footnote>
  <w:footnote w:type="continuationSeparator" w:id="1">
    <w:p w:rsidR="00A838EF" w:rsidRDefault="00A838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0A7" w:rsidRDefault="00A838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0A7" w:rsidRDefault="00A838E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0A7" w:rsidRDefault="00A838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14F35"/>
    <w:multiLevelType w:val="hybridMultilevel"/>
    <w:tmpl w:val="171E5D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05A4D"/>
    <w:multiLevelType w:val="hybridMultilevel"/>
    <w:tmpl w:val="8F7ADA06"/>
    <w:lvl w:ilvl="0" w:tplc="04090009">
      <w:start w:val="1"/>
      <w:numFmt w:val="bullet"/>
      <w:lvlText w:val="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687F76"/>
    <w:multiLevelType w:val="hybridMultilevel"/>
    <w:tmpl w:val="600ABCC6"/>
    <w:lvl w:ilvl="0" w:tplc="0409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68F66F95"/>
    <w:multiLevelType w:val="hybridMultilevel"/>
    <w:tmpl w:val="24145A06"/>
    <w:lvl w:ilvl="0" w:tplc="E0A6E37C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  <w:color w:val="365F91"/>
        <w:sz w:val="18"/>
      </w:rPr>
    </w:lvl>
    <w:lvl w:ilvl="1" w:tplc="12D851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65F91"/>
        <w:sz w:val="1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15671"/>
    <w:multiLevelType w:val="hybridMultilevel"/>
    <w:tmpl w:val="470ACEA6"/>
    <w:lvl w:ilvl="0" w:tplc="04090009">
      <w:start w:val="1"/>
      <w:numFmt w:val="bullet"/>
      <w:lvlText w:val="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99E"/>
    <w:rsid w:val="00005DC4"/>
    <w:rsid w:val="0001154C"/>
    <w:rsid w:val="0001537B"/>
    <w:rsid w:val="00020C11"/>
    <w:rsid w:val="000348D3"/>
    <w:rsid w:val="00037BAB"/>
    <w:rsid w:val="00087A6C"/>
    <w:rsid w:val="000B3394"/>
    <w:rsid w:val="000D204E"/>
    <w:rsid w:val="000E1DEE"/>
    <w:rsid w:val="001101EA"/>
    <w:rsid w:val="00141E3B"/>
    <w:rsid w:val="00147CBE"/>
    <w:rsid w:val="0017227A"/>
    <w:rsid w:val="00186F51"/>
    <w:rsid w:val="00200B83"/>
    <w:rsid w:val="00215437"/>
    <w:rsid w:val="002163C9"/>
    <w:rsid w:val="0027663A"/>
    <w:rsid w:val="002A5257"/>
    <w:rsid w:val="002C0BE7"/>
    <w:rsid w:val="002E018D"/>
    <w:rsid w:val="002F3BC5"/>
    <w:rsid w:val="00307AE1"/>
    <w:rsid w:val="003143B6"/>
    <w:rsid w:val="003202BA"/>
    <w:rsid w:val="0032713A"/>
    <w:rsid w:val="00374527"/>
    <w:rsid w:val="003B0A9F"/>
    <w:rsid w:val="003E4A78"/>
    <w:rsid w:val="003F209C"/>
    <w:rsid w:val="004103A1"/>
    <w:rsid w:val="00420AFD"/>
    <w:rsid w:val="00457103"/>
    <w:rsid w:val="0046305F"/>
    <w:rsid w:val="00473039"/>
    <w:rsid w:val="004B45F0"/>
    <w:rsid w:val="004B605B"/>
    <w:rsid w:val="004E02D9"/>
    <w:rsid w:val="004E66CF"/>
    <w:rsid w:val="0051736E"/>
    <w:rsid w:val="0052524C"/>
    <w:rsid w:val="00546631"/>
    <w:rsid w:val="005745AF"/>
    <w:rsid w:val="005B5092"/>
    <w:rsid w:val="005D3F61"/>
    <w:rsid w:val="005F5627"/>
    <w:rsid w:val="00606804"/>
    <w:rsid w:val="006159B0"/>
    <w:rsid w:val="006428D2"/>
    <w:rsid w:val="0069225B"/>
    <w:rsid w:val="00692887"/>
    <w:rsid w:val="00694438"/>
    <w:rsid w:val="006B0EC8"/>
    <w:rsid w:val="006B6574"/>
    <w:rsid w:val="006B78BD"/>
    <w:rsid w:val="006D1DD6"/>
    <w:rsid w:val="007049E6"/>
    <w:rsid w:val="0071536C"/>
    <w:rsid w:val="00746BD3"/>
    <w:rsid w:val="00750580"/>
    <w:rsid w:val="008020D3"/>
    <w:rsid w:val="008508BB"/>
    <w:rsid w:val="008A5423"/>
    <w:rsid w:val="008B7707"/>
    <w:rsid w:val="00910C9C"/>
    <w:rsid w:val="00915343"/>
    <w:rsid w:val="00931B77"/>
    <w:rsid w:val="0099377A"/>
    <w:rsid w:val="009F1268"/>
    <w:rsid w:val="009F5D4A"/>
    <w:rsid w:val="009F78EB"/>
    <w:rsid w:val="00A37AA3"/>
    <w:rsid w:val="00A617C2"/>
    <w:rsid w:val="00A838EF"/>
    <w:rsid w:val="00AB315A"/>
    <w:rsid w:val="00B058F4"/>
    <w:rsid w:val="00B508BF"/>
    <w:rsid w:val="00BA0AC6"/>
    <w:rsid w:val="00BE3628"/>
    <w:rsid w:val="00C14801"/>
    <w:rsid w:val="00C30D9B"/>
    <w:rsid w:val="00C32C93"/>
    <w:rsid w:val="00C4141D"/>
    <w:rsid w:val="00C43DEF"/>
    <w:rsid w:val="00CA7395"/>
    <w:rsid w:val="00CC47B4"/>
    <w:rsid w:val="00CC54E4"/>
    <w:rsid w:val="00D12CD5"/>
    <w:rsid w:val="00D14796"/>
    <w:rsid w:val="00D156DA"/>
    <w:rsid w:val="00D259F9"/>
    <w:rsid w:val="00D367EF"/>
    <w:rsid w:val="00D44BC0"/>
    <w:rsid w:val="00DA7864"/>
    <w:rsid w:val="00DC0DA8"/>
    <w:rsid w:val="00DE2377"/>
    <w:rsid w:val="00DF199E"/>
    <w:rsid w:val="00E168F3"/>
    <w:rsid w:val="00E34552"/>
    <w:rsid w:val="00E45FCB"/>
    <w:rsid w:val="00E51602"/>
    <w:rsid w:val="00E652B4"/>
    <w:rsid w:val="00E77E8A"/>
    <w:rsid w:val="00E87A21"/>
    <w:rsid w:val="00E933A3"/>
    <w:rsid w:val="00EA145E"/>
    <w:rsid w:val="00EA4126"/>
    <w:rsid w:val="00ED49A2"/>
    <w:rsid w:val="00ED55FE"/>
    <w:rsid w:val="00F05BA0"/>
    <w:rsid w:val="00F075FB"/>
    <w:rsid w:val="00F93124"/>
    <w:rsid w:val="00FD7098"/>
    <w:rsid w:val="00FF0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39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B3394"/>
    <w:pPr>
      <w:tabs>
        <w:tab w:val="right" w:pos="6840"/>
      </w:tabs>
      <w:spacing w:line="220" w:lineRule="atLeast"/>
      <w:ind w:right="-360"/>
    </w:pPr>
    <w:rPr>
      <w:rFonts w:ascii="Arial" w:hAnsi="Arial"/>
      <w:b/>
      <w:sz w:val="18"/>
      <w:lang w:val="en-AU"/>
    </w:rPr>
  </w:style>
  <w:style w:type="character" w:customStyle="1" w:styleId="FooterChar">
    <w:name w:val="Footer Char"/>
    <w:basedOn w:val="DefaultParagraphFont"/>
    <w:link w:val="Footer"/>
    <w:rsid w:val="000B3394"/>
    <w:rPr>
      <w:rFonts w:ascii="Arial" w:eastAsia="Times New Roman" w:hAnsi="Arial" w:cs="Times New Roman"/>
      <w:b/>
      <w:sz w:val="18"/>
      <w:szCs w:val="20"/>
      <w:lang w:val="en-AU"/>
    </w:rPr>
  </w:style>
  <w:style w:type="paragraph" w:styleId="Header">
    <w:name w:val="header"/>
    <w:basedOn w:val="Normal"/>
    <w:link w:val="HeaderChar"/>
    <w:uiPriority w:val="99"/>
    <w:semiHidden/>
    <w:unhideWhenUsed/>
    <w:rsid w:val="000B33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339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B7707"/>
    <w:pPr>
      <w:ind w:left="720"/>
      <w:contextualSpacing/>
    </w:pPr>
  </w:style>
  <w:style w:type="paragraph" w:customStyle="1" w:styleId="Contacts">
    <w:name w:val="Contacts"/>
    <w:basedOn w:val="Normal"/>
    <w:qFormat/>
    <w:rsid w:val="0051736E"/>
    <w:pPr>
      <w:spacing w:after="40"/>
      <w:jc w:val="right"/>
    </w:pPr>
    <w:rPr>
      <w:rFonts w:asciiTheme="majorHAnsi" w:eastAsiaTheme="minorHAnsi" w:hAnsiTheme="majorHAnsi" w:cstheme="minorBidi"/>
      <w:sz w:val="22"/>
      <w:szCs w:val="22"/>
    </w:rPr>
  </w:style>
  <w:style w:type="paragraph" w:customStyle="1" w:styleId="Name">
    <w:name w:val="Name"/>
    <w:rsid w:val="0051736E"/>
    <w:pPr>
      <w:spacing w:after="0" w:line="276" w:lineRule="auto"/>
    </w:pPr>
    <w:rPr>
      <w:rFonts w:ascii="Garamond" w:eastAsia="Verdana" w:hAnsi="Garamond" w:cs="Times New Roman"/>
      <w:b/>
      <w:caps/>
      <w:color w:val="000000"/>
      <w:spacing w:val="40"/>
      <w:sz w:val="48"/>
      <w:szCs w:val="48"/>
    </w:rPr>
  </w:style>
  <w:style w:type="paragraph" w:customStyle="1" w:styleId="Normal1">
    <w:name w:val="Normal1"/>
    <w:rsid w:val="0021543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02B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iraj.301794@2free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2EB24-2723-4CD1-B34A-0D1352728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Maersk Group</Company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Shetty, Dhiraj</dc:creator>
  <cp:keywords/>
  <dc:description/>
  <cp:lastModifiedBy>hrdesk2</cp:lastModifiedBy>
  <cp:revision>123</cp:revision>
  <dcterms:created xsi:type="dcterms:W3CDTF">2016-08-11T05:08:00Z</dcterms:created>
  <dcterms:modified xsi:type="dcterms:W3CDTF">2017-06-05T06:33:00Z</dcterms:modified>
</cp:coreProperties>
</file>