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11B" w:rsidRDefault="006D611B" w:rsidP="006D611B">
      <w:pPr>
        <w:spacing w:after="0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144145</wp:posOffset>
                </wp:positionV>
                <wp:extent cx="10134600" cy="9525"/>
                <wp:effectExtent l="19050" t="20320" r="19050" b="17780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134600" cy="952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-6pt;margin-top:11.35pt;width:798pt;height:.7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" strokeweight="2.25pt"/>
            </w:pict>
          </mc:Fallback>
        </mc:AlternateContent>
      </w:r>
      <w:r w:rsidR="00AC677D">
        <w:rPr>
          <w:rFonts w:ascii="Times New Roman" w:hAnsi="Times New Roman" w:cs="Times New Roman"/>
          <w:b/>
          <w:sz w:val="28"/>
          <w:szCs w:val="28"/>
        </w:rPr>
        <w:t>Omar</w:t>
      </w:r>
    </w:p>
    <w:p w:rsidR="00AC677D" w:rsidRDefault="00AC677D" w:rsidP="006D611B">
      <w:pPr>
        <w:spacing w:after="0"/>
        <w:outlineLvl w:val="0"/>
        <w:rPr>
          <w:rFonts w:ascii="Times New Roman" w:hAnsi="Times New Roman" w:cs="Times New Roman"/>
          <w:b/>
          <w:sz w:val="28"/>
          <w:szCs w:val="28"/>
        </w:rPr>
      </w:pPr>
      <w:hyperlink r:id="rId5" w:history="1">
        <w:r w:rsidRPr="00E92A73">
          <w:rPr>
            <w:rStyle w:val="Hyperlink"/>
            <w:rFonts w:ascii="Times New Roman" w:hAnsi="Times New Roman" w:cs="Times New Roman"/>
            <w:b/>
            <w:sz w:val="28"/>
            <w:szCs w:val="28"/>
          </w:rPr>
          <w:t>Omar.301885@2freemail.com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</w:p>
    <w:p w:rsidR="006D611B" w:rsidRDefault="006D611B" w:rsidP="006D611B">
      <w:pPr>
        <w:spacing w:after="0"/>
        <w:jc w:val="center"/>
        <w:outlineLvl w:val="0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CAREER OBJECTIVE / EXPERIENCES SUMMARY:</w:t>
      </w:r>
    </w:p>
    <w:p w:rsidR="006D611B" w:rsidRDefault="006D611B" w:rsidP="006D611B">
      <w:pPr>
        <w:spacing w:after="0"/>
        <w:outlineLvl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 production and quality control manager in a multi-line, high-volume production facilities with master degree in applied chemistry and +13 years of experience in industrial field, chemicals and pharmaceuticals, including +7 years in management and supervision of production, quality control, and research and development operations.</w:t>
      </w:r>
    </w:p>
    <w:p w:rsidR="006D611B" w:rsidRDefault="006D611B" w:rsidP="006D611B">
      <w:pPr>
        <w:spacing w:after="0"/>
        <w:outlineLvl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 am looking to join a company that offers me a stable and positive atmosphere and inspires me to enhance and therefore to innovate the work culture for the betterment of all parties concerned.</w:t>
      </w:r>
    </w:p>
    <w:p w:rsidR="006D611B" w:rsidRDefault="006D611B" w:rsidP="006D611B">
      <w:pPr>
        <w:spacing w:after="0"/>
        <w:outlineLvl w:val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Demonstrated ability to:</w:t>
      </w:r>
    </w:p>
    <w:p w:rsidR="006D611B" w:rsidRDefault="006D611B" w:rsidP="006D611B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●Plan work flow, manage multiple priorities and meet daily production targets.</w:t>
      </w:r>
    </w:p>
    <w:p w:rsidR="006D611B" w:rsidRDefault="006D611B" w:rsidP="006D611B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●Establish and maintain acceptable quality levels for all assigned products.</w:t>
      </w:r>
    </w:p>
    <w:p w:rsidR="006D611B" w:rsidRDefault="006D611B" w:rsidP="006D611B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●Effectively lead, coach and develop a work team to accomplish operational objectives.</w:t>
      </w:r>
    </w:p>
    <w:p w:rsidR="006D611B" w:rsidRDefault="006D611B" w:rsidP="006D611B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Identify, diagnose and resolve operational, manufacturing and maintenance problems.</w:t>
      </w:r>
    </w:p>
    <w:p w:rsidR="006D611B" w:rsidRDefault="006D611B" w:rsidP="006D611B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Develop new procedures and processes to improve production accuracy.</w:t>
      </w:r>
    </w:p>
    <w:p w:rsidR="006D611B" w:rsidRDefault="006D611B" w:rsidP="006D611B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Set up health and safety audit procedures and improve safety efficiency.</w:t>
      </w:r>
    </w:p>
    <w:p w:rsidR="006D611B" w:rsidRDefault="006D611B" w:rsidP="006D611B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●Competently utilize Lean Manufacturing, Six Sigma, and related techniques to ensure the</w:t>
      </w:r>
    </w:p>
    <w:p w:rsidR="006D611B" w:rsidRDefault="006D611B" w:rsidP="006D611B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most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cost-effective manufacturing process.</w:t>
      </w:r>
    </w:p>
    <w:p w:rsidR="006D611B" w:rsidRDefault="006D611B" w:rsidP="006D611B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Interpret and develop reports including standard operating procedures.</w:t>
      </w:r>
    </w:p>
    <w:p w:rsidR="006D611B" w:rsidRDefault="006D611B" w:rsidP="006D611B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●Efficiently set and control operational budgets.</w:t>
      </w:r>
    </w:p>
    <w:p w:rsidR="006D611B" w:rsidRDefault="006D611B" w:rsidP="006D611B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●Lead, manage, and plan the quality assurance activities performed by the quality team.</w:t>
      </w:r>
    </w:p>
    <w:p w:rsidR="006D611B" w:rsidRDefault="006D611B" w:rsidP="006D611B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●Devising and establishing a company's quality procedures, standards and specifications.</w:t>
      </w:r>
      <w:proofErr w:type="gramEnd"/>
    </w:p>
    <w:p w:rsidR="006D611B" w:rsidRDefault="006D611B" w:rsidP="006D611B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●Setting standards for quality and making sure that production processes meet the set </w:t>
      </w:r>
    </w:p>
    <w:p w:rsidR="006D611B" w:rsidRDefault="006D611B" w:rsidP="006D611B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standards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6D611B" w:rsidRDefault="006D611B" w:rsidP="006D611B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●Acting as a catalyst for change and improvement in performance/quality.</w:t>
      </w:r>
      <w:proofErr w:type="gramEnd"/>
    </w:p>
    <w:p w:rsidR="006D611B" w:rsidRDefault="006D611B" w:rsidP="006D611B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●Records and tracks non-compliance issues to closure.</w:t>
      </w:r>
    </w:p>
    <w:p w:rsidR="006D611B" w:rsidRDefault="006D611B" w:rsidP="006D611B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●Directing objectives to maximize profitability.</w:t>
      </w:r>
      <w:proofErr w:type="gramEnd"/>
    </w:p>
    <w:p w:rsidR="006D611B" w:rsidRDefault="006D611B" w:rsidP="006D611B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●Recording, analyzing and distributing statistical information.</w:t>
      </w:r>
      <w:proofErr w:type="gramEnd"/>
    </w:p>
    <w:p w:rsidR="006D611B" w:rsidRDefault="006D611B" w:rsidP="006D611B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●Supervising and training technical, laboratory and production staff.</w:t>
      </w:r>
      <w:proofErr w:type="gramEnd"/>
    </w:p>
    <w:p w:rsidR="006D611B" w:rsidRDefault="006D611B" w:rsidP="006D611B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●Communication with external parties like government entities, contractors, customers and</w:t>
      </w:r>
    </w:p>
    <w:p w:rsidR="006D611B" w:rsidRDefault="006D611B" w:rsidP="006D611B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>accredited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testing laboratories as well as the suppliers of raw material and instruments .</w:t>
      </w:r>
    </w:p>
    <w:p w:rsidR="006D611B" w:rsidRDefault="006D611B" w:rsidP="006D611B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●Handle with documents like standard specifications and instruments manuals and catalogs.</w:t>
      </w:r>
      <w:proofErr w:type="gramEnd"/>
    </w:p>
    <w:p w:rsidR="006D611B" w:rsidRDefault="006D611B" w:rsidP="006D611B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Ind w:w="19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6821"/>
      </w:tblGrid>
      <w:tr w:rsidR="006D611B" w:rsidTr="006D611B">
        <w:trPr>
          <w:trHeight w:val="391"/>
        </w:trPr>
        <w:tc>
          <w:tcPr>
            <w:tcW w:w="6821" w:type="dxa"/>
            <w:vAlign w:val="center"/>
          </w:tcPr>
          <w:p w:rsidR="006D611B" w:rsidRDefault="006D611B">
            <w:pPr>
              <w:rPr>
                <w:sz w:val="32"/>
                <w:szCs w:val="32"/>
              </w:rPr>
            </w:pPr>
          </w:p>
        </w:tc>
      </w:tr>
      <w:tr w:rsidR="006D611B" w:rsidTr="006D611B">
        <w:trPr>
          <w:trHeight w:val="416"/>
        </w:trPr>
        <w:tc>
          <w:tcPr>
            <w:tcW w:w="6821" w:type="dxa"/>
            <w:vAlign w:val="center"/>
          </w:tcPr>
          <w:p w:rsidR="006D611B" w:rsidRDefault="006D611B">
            <w:pPr>
              <w:jc w:val="center"/>
              <w:rPr>
                <w:sz w:val="32"/>
                <w:szCs w:val="32"/>
              </w:rPr>
            </w:pPr>
          </w:p>
        </w:tc>
      </w:tr>
      <w:tr w:rsidR="006D611B" w:rsidTr="006D611B">
        <w:trPr>
          <w:trHeight w:val="408"/>
        </w:trPr>
        <w:tc>
          <w:tcPr>
            <w:tcW w:w="6821" w:type="dxa"/>
            <w:vAlign w:val="center"/>
          </w:tcPr>
          <w:p w:rsidR="006D611B" w:rsidRDefault="006D611B">
            <w:pPr>
              <w:rPr>
                <w:sz w:val="32"/>
                <w:szCs w:val="32"/>
              </w:rPr>
            </w:pPr>
          </w:p>
        </w:tc>
      </w:tr>
      <w:tr w:rsidR="006D611B" w:rsidTr="006D611B">
        <w:trPr>
          <w:trHeight w:val="271"/>
        </w:trPr>
        <w:tc>
          <w:tcPr>
            <w:tcW w:w="6821" w:type="dxa"/>
            <w:vAlign w:val="center"/>
          </w:tcPr>
          <w:p w:rsidR="006D611B" w:rsidRDefault="006D611B">
            <w:pPr>
              <w:jc w:val="center"/>
              <w:rPr>
                <w:sz w:val="32"/>
                <w:szCs w:val="32"/>
              </w:rPr>
            </w:pPr>
          </w:p>
        </w:tc>
      </w:tr>
    </w:tbl>
    <w:p w:rsidR="006D611B" w:rsidRDefault="006D611B" w:rsidP="006D611B">
      <w:pPr>
        <w:spacing w:after="0"/>
        <w:jc w:val="center"/>
        <w:outlineLvl w:val="0"/>
        <w:rPr>
          <w:rFonts w:ascii="Times New Roman" w:hAnsi="Times New Roman" w:cs="Times New Roman"/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-243205</wp:posOffset>
                </wp:positionH>
                <wp:positionV relativeFrom="paragraph">
                  <wp:posOffset>635</wp:posOffset>
                </wp:positionV>
                <wp:extent cx="12039600" cy="0"/>
                <wp:effectExtent l="23495" t="19685" r="14605" b="18415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03960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6" o:spid="_x0000_s1026" type="#_x0000_t32" style="position:absolute;margin-left:-19.15pt;margin-top:.05pt;width:948pt;height:0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" strokeweight="2.25pt"/>
            </w:pict>
          </mc:Fallback>
        </mc:AlternateContent>
      </w:r>
      <w:r>
        <w:rPr>
          <w:rFonts w:ascii="Times New Roman" w:hAnsi="Times New Roman" w:cs="Times New Roman"/>
          <w:b/>
          <w:sz w:val="40"/>
          <w:szCs w:val="40"/>
        </w:rPr>
        <w:t>Work Experience</w:t>
      </w:r>
    </w:p>
    <w:p w:rsidR="006D611B" w:rsidRDefault="006D611B" w:rsidP="006D611B">
      <w:pPr>
        <w:spacing w:after="0"/>
        <w:outlineLvl w:val="0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Production Manager</w:t>
      </w:r>
    </w:p>
    <w:p w:rsidR="006D611B" w:rsidRDefault="006D611B" w:rsidP="006D611B">
      <w:pPr>
        <w:spacing w:after="0"/>
        <w:outlineLvl w:val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From: April/2012    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To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: August/2016</w:t>
      </w:r>
    </w:p>
    <w:p w:rsidR="006D611B" w:rsidRDefault="006D611B" w:rsidP="006D611B">
      <w:pPr>
        <w:spacing w:after="0"/>
        <w:outlineLvl w:val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Company Name: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Saad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H. Abu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Khadra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and Co.</w:t>
      </w:r>
    </w:p>
    <w:p w:rsidR="006D611B" w:rsidRDefault="006D611B" w:rsidP="006D611B">
      <w:pPr>
        <w:spacing w:after="0"/>
        <w:outlineLvl w:val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Address: Al-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Ain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industrial city, Abu Dhabi, United Arab Emirates</w:t>
      </w:r>
    </w:p>
    <w:p w:rsidR="006D611B" w:rsidRDefault="006D611B" w:rsidP="006D611B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Field: Construction chemicals manufacturing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D611B" w:rsidRDefault="006D611B" w:rsidP="006D611B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Saad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H. Abu </w:t>
      </w:r>
      <w:proofErr w:type="spellStart"/>
      <w:r>
        <w:rPr>
          <w:rFonts w:ascii="Times New Roman" w:hAnsi="Times New Roman" w:cs="Times New Roman"/>
          <w:sz w:val="28"/>
          <w:szCs w:val="28"/>
        </w:rPr>
        <w:t>Khadra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&amp; Co Company is leading manufacturers of construction chemicals since 1985.</w:t>
      </w:r>
    </w:p>
    <w:p w:rsidR="006D611B" w:rsidRDefault="006D611B" w:rsidP="006D611B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Have a wide range of products cover most required in constructions projects.</w:t>
      </w:r>
    </w:p>
    <w:p w:rsidR="006D611B" w:rsidRDefault="006D611B" w:rsidP="006D611B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 Bonding admixtures &amp; primers.</w:t>
      </w:r>
    </w:p>
    <w:p w:rsidR="006D611B" w:rsidRDefault="006D611B" w:rsidP="006D611B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2- </w:t>
      </w:r>
      <w:proofErr w:type="spellStart"/>
      <w:r>
        <w:rPr>
          <w:rFonts w:ascii="Times New Roman" w:hAnsi="Times New Roman" w:cs="Times New Roman"/>
          <w:sz w:val="28"/>
          <w:szCs w:val="28"/>
        </w:rPr>
        <w:t>Cementitious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repair &amp; adhesives</w:t>
      </w:r>
    </w:p>
    <w:p w:rsidR="006D611B" w:rsidRDefault="006D611B" w:rsidP="006D611B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 Epoxy repair &amp; adhesives.</w:t>
      </w:r>
    </w:p>
    <w:p w:rsidR="006D611B" w:rsidRDefault="006D611B" w:rsidP="006D611B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4- Sealants.</w:t>
      </w:r>
    </w:p>
    <w:p w:rsidR="006D611B" w:rsidRDefault="006D611B" w:rsidP="006D611B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5- Water proofing &amp; sealers.</w:t>
      </w:r>
    </w:p>
    <w:p w:rsidR="006D611B" w:rsidRDefault="006D611B" w:rsidP="006D611B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6- Industrial flooring &amp; coating systems.</w:t>
      </w:r>
    </w:p>
    <w:p w:rsidR="006D611B" w:rsidRDefault="006D611B" w:rsidP="006D611B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7- Grouts &amp; injections.</w:t>
      </w:r>
    </w:p>
    <w:p w:rsidR="006D611B" w:rsidRDefault="006D611B" w:rsidP="006D611B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8 - Thermoplastic Road </w:t>
      </w:r>
      <w:proofErr w:type="gramStart"/>
      <w:r>
        <w:rPr>
          <w:rFonts w:ascii="Times New Roman" w:hAnsi="Times New Roman" w:cs="Times New Roman"/>
          <w:sz w:val="28"/>
          <w:szCs w:val="28"/>
        </w:rPr>
        <w:t>Marking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under license and technical support from </w:t>
      </w:r>
      <w:proofErr w:type="spellStart"/>
      <w:r>
        <w:rPr>
          <w:rFonts w:ascii="Times New Roman" w:hAnsi="Times New Roman" w:cs="Times New Roman"/>
          <w:sz w:val="28"/>
          <w:szCs w:val="28"/>
        </w:rPr>
        <w:t>Eniss-Prismo</w:t>
      </w:r>
      <w:proofErr w:type="spellEnd"/>
      <w:r>
        <w:rPr>
          <w:rFonts w:ascii="Times New Roman" w:hAnsi="Times New Roman" w:cs="Times New Roman"/>
          <w:sz w:val="28"/>
          <w:szCs w:val="28"/>
        </w:rPr>
        <w:t>, England</w:t>
      </w:r>
    </w:p>
    <w:p w:rsidR="006D611B" w:rsidRDefault="006D611B" w:rsidP="006D611B">
      <w:pPr>
        <w:spacing w:after="0"/>
        <w:outlineLvl w:val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Highlight and achievements:</w:t>
      </w:r>
    </w:p>
    <w:p w:rsidR="006D611B" w:rsidRDefault="006D611B" w:rsidP="006D611B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Install and operate the production lines.</w:t>
      </w:r>
    </w:p>
    <w:p w:rsidR="006D611B" w:rsidRDefault="006D611B" w:rsidP="006D611B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Develop thermoplastic road marking paint formulas according to local and standard specifications </w:t>
      </w:r>
      <w:proofErr w:type="gramStart"/>
      <w:r>
        <w:rPr>
          <w:rFonts w:ascii="Times New Roman" w:hAnsi="Times New Roman" w:cs="Times New Roman"/>
          <w:sz w:val="28"/>
          <w:szCs w:val="28"/>
        </w:rPr>
        <w:t>( AASHTO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M 249 , B.S 3262 , BS EN 1436 , ....... ).</w:t>
      </w:r>
    </w:p>
    <w:p w:rsidR="006D611B" w:rsidRDefault="006D611B" w:rsidP="006D611B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Play a key role in obtaining approvals from several governmental authorities and contractors.</w:t>
      </w:r>
    </w:p>
    <w:p w:rsidR="006D611B" w:rsidRDefault="006D611B" w:rsidP="006D611B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●Sourcing of raw materials and packaging materials from inside and outside UAE.</w:t>
      </w:r>
      <w:proofErr w:type="gramEnd"/>
    </w:p>
    <w:p w:rsidR="006D611B" w:rsidRDefault="006D611B" w:rsidP="006D611B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Preparation of quality control lab and bring the required instruments and tools.</w:t>
      </w:r>
    </w:p>
    <w:p w:rsidR="006D611B" w:rsidRDefault="006D611B" w:rsidP="006D611B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● Supervising and training technical, laboratory and production staff.</w:t>
      </w:r>
      <w:proofErr w:type="gramEnd"/>
    </w:p>
    <w:p w:rsidR="006D611B" w:rsidRDefault="006D611B" w:rsidP="006D611B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Building quality system and prepare the required procedures and forms for ISO 9001 certificate.</w:t>
      </w:r>
    </w:p>
    <w:p w:rsidR="006D611B" w:rsidRDefault="006D611B" w:rsidP="006D611B">
      <w:pPr>
        <w:spacing w:after="0"/>
        <w:outlineLvl w:val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Duties and Responsibilities:</w:t>
      </w:r>
    </w:p>
    <w:p w:rsidR="006D611B" w:rsidRDefault="006D611B" w:rsidP="006D611B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•Plan, direct, organize and coordinate overall production operations and activities related to product manufacturing and production control to streamline the systems and improve material flow.</w:t>
      </w:r>
    </w:p>
    <w:p w:rsidR="006D611B" w:rsidRDefault="006D611B" w:rsidP="006D611B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•Organize regular meetings with other departments and stakeholders to ensure company goals are met and market requirements are understood.</w:t>
      </w:r>
    </w:p>
    <w:tbl>
      <w:tblPr>
        <w:tblStyle w:val="TableGrid"/>
        <w:tblW w:w="0" w:type="auto"/>
        <w:tblInd w:w="19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6821"/>
      </w:tblGrid>
      <w:tr w:rsidR="006D611B" w:rsidTr="006D611B">
        <w:trPr>
          <w:trHeight w:val="391"/>
        </w:trPr>
        <w:tc>
          <w:tcPr>
            <w:tcW w:w="6821" w:type="dxa"/>
            <w:vAlign w:val="center"/>
          </w:tcPr>
          <w:p w:rsidR="006D611B" w:rsidRDefault="006D611B">
            <w:pPr>
              <w:jc w:val="center"/>
              <w:rPr>
                <w:sz w:val="32"/>
                <w:szCs w:val="32"/>
              </w:rPr>
            </w:pPr>
          </w:p>
        </w:tc>
      </w:tr>
      <w:tr w:rsidR="006D611B" w:rsidTr="006D611B">
        <w:trPr>
          <w:trHeight w:val="416"/>
        </w:trPr>
        <w:tc>
          <w:tcPr>
            <w:tcW w:w="6821" w:type="dxa"/>
            <w:vAlign w:val="center"/>
          </w:tcPr>
          <w:p w:rsidR="006D611B" w:rsidRDefault="006D611B">
            <w:pPr>
              <w:jc w:val="center"/>
              <w:rPr>
                <w:sz w:val="32"/>
                <w:szCs w:val="32"/>
              </w:rPr>
            </w:pPr>
          </w:p>
        </w:tc>
      </w:tr>
      <w:tr w:rsidR="006D611B" w:rsidTr="006D611B">
        <w:trPr>
          <w:trHeight w:val="207"/>
        </w:trPr>
        <w:tc>
          <w:tcPr>
            <w:tcW w:w="6821" w:type="dxa"/>
            <w:vAlign w:val="center"/>
          </w:tcPr>
          <w:p w:rsidR="006D611B" w:rsidRDefault="006D611B">
            <w:pPr>
              <w:jc w:val="center"/>
              <w:rPr>
                <w:sz w:val="32"/>
                <w:szCs w:val="32"/>
              </w:rPr>
            </w:pPr>
          </w:p>
        </w:tc>
      </w:tr>
      <w:tr w:rsidR="006D611B" w:rsidTr="006D611B">
        <w:trPr>
          <w:trHeight w:val="271"/>
        </w:trPr>
        <w:tc>
          <w:tcPr>
            <w:tcW w:w="6821" w:type="dxa"/>
            <w:vAlign w:val="center"/>
            <w:hideMark/>
          </w:tcPr>
          <w:p w:rsidR="006D611B" w:rsidRDefault="006D611B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-1519555</wp:posOffset>
                      </wp:positionH>
                      <wp:positionV relativeFrom="paragraph">
                        <wp:posOffset>272415</wp:posOffset>
                      </wp:positionV>
                      <wp:extent cx="12039600" cy="0"/>
                      <wp:effectExtent l="23495" t="15240" r="14605" b="22860"/>
                      <wp:wrapNone/>
                      <wp:docPr id="5" name="Straight Arrow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20396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5" o:spid="_x0000_s1026" type="#_x0000_t32" style="position:absolute;margin-left:-119.65pt;margin-top:21.45pt;width:948pt;height:0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" strokeweight="2.25pt"/>
                  </w:pict>
                </mc:Fallback>
              </mc:AlternateContent>
            </w:r>
          </w:p>
        </w:tc>
      </w:tr>
    </w:tbl>
    <w:p w:rsidR="006D611B" w:rsidRDefault="006D611B" w:rsidP="006D611B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6D611B" w:rsidRDefault="006D611B" w:rsidP="006D611B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•Plan and manage resources to meet the company’s strategic plan.</w:t>
      </w:r>
    </w:p>
    <w:p w:rsidR="006D611B" w:rsidRDefault="006D611B" w:rsidP="006D611B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•Participate in the implementation of company's policies and goals.</w:t>
      </w:r>
    </w:p>
    <w:p w:rsidR="006D611B" w:rsidRDefault="006D611B" w:rsidP="006D611B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•Approves and monitor the weekly production plan and ensure that supply requirements are met on time without interrupting other production requisitions.</w:t>
      </w:r>
    </w:p>
    <w:p w:rsidR="006D611B" w:rsidRDefault="006D611B" w:rsidP="006D611B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•Prepare and review the annual production plan in coordination with general manager, plant manager, and logistic department.</w:t>
      </w:r>
    </w:p>
    <w:p w:rsidR="006D611B" w:rsidRDefault="006D611B" w:rsidP="006D611B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•Ensure smooth operation of the factory by monitoring, planning and coordinating with concerned departments and production.</w:t>
      </w:r>
    </w:p>
    <w:p w:rsidR="006D611B" w:rsidRDefault="006D611B" w:rsidP="006D611B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•Participate in management discussions and planning sessions to help formulate cost reduction, product improvement, and problem solving activities.</w:t>
      </w:r>
    </w:p>
    <w:p w:rsidR="006D611B" w:rsidRDefault="006D611B" w:rsidP="006D611B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•Control all production process to maximize production efficiency and minimizing cost of product while meeting standard operating procedures.</w:t>
      </w:r>
    </w:p>
    <w:p w:rsidR="006D611B" w:rsidRDefault="006D611B" w:rsidP="006D611B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•Minimize the production cost through constructive analysis to determine losses and recommend corrective and preventive actions.</w:t>
      </w:r>
    </w:p>
    <w:p w:rsidR="006D611B" w:rsidRDefault="006D611B" w:rsidP="006D611B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•Calculate and conduct constructive analysis on all variances such as material usage, direct labor rate and variable overhead.</w:t>
      </w:r>
    </w:p>
    <w:p w:rsidR="006D611B" w:rsidRDefault="006D611B" w:rsidP="006D611B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•Monitor the safety in the production area and ensure that workers strictly observe the procedures and guidelines to guarantee a safe and healthy working environment.</w:t>
      </w:r>
    </w:p>
    <w:p w:rsidR="006D611B" w:rsidRDefault="006D611B" w:rsidP="006D611B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•Responsible for the overall safety performance of the plant and ensure safety programs and procedures are followed.</w:t>
      </w:r>
    </w:p>
    <w:p w:rsidR="006D611B" w:rsidRDefault="006D611B" w:rsidP="006D611B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•Supervise and provide guidelines to the heads of the production departments.</w:t>
      </w:r>
    </w:p>
    <w:p w:rsidR="006D611B" w:rsidRDefault="006D611B" w:rsidP="006D611B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•Supervise and provide any technical guidance, training and staff development; interviewing, selecting unit employees and evaluating employee performance.</w:t>
      </w:r>
    </w:p>
    <w:p w:rsidR="006D611B" w:rsidRDefault="006D611B" w:rsidP="006D611B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•Prepare budgets for the production section in coordination with all production staff, plant manager and get it for discussed with the General Manager and the accounting department.</w:t>
      </w:r>
    </w:p>
    <w:p w:rsidR="006D611B" w:rsidRDefault="006D611B" w:rsidP="006D611B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•Review and approve production department related documentation and reports.</w:t>
      </w:r>
    </w:p>
    <w:p w:rsidR="006D611B" w:rsidRDefault="006D611B" w:rsidP="006D611B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•Prepare reports of every section in production to be reviewed by the General Manager.</w:t>
      </w:r>
    </w:p>
    <w:p w:rsidR="006D611B" w:rsidRDefault="006D611B" w:rsidP="006D611B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•Review and provide recommendation on plant and machinery appraisal report for purchases of new production plants for production sections.</w:t>
      </w:r>
    </w:p>
    <w:p w:rsidR="006D611B" w:rsidRDefault="006D611B" w:rsidP="006D611B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•Perform additional task/project as assigned by the General Manager and the Plant Manager.</w:t>
      </w:r>
    </w:p>
    <w:p w:rsidR="006D611B" w:rsidRDefault="006D611B" w:rsidP="006D611B">
      <w:pPr>
        <w:spacing w:after="0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Training and Certificates Obtained:</w:t>
      </w:r>
    </w:p>
    <w:p w:rsidR="006D611B" w:rsidRDefault="006D611B" w:rsidP="006D611B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</w:t>
      </w:r>
      <w:proofErr w:type="spellStart"/>
      <w:r>
        <w:rPr>
          <w:rFonts w:ascii="Times New Roman" w:hAnsi="Times New Roman" w:cs="Times New Roman"/>
          <w:sz w:val="28"/>
          <w:szCs w:val="28"/>
        </w:rPr>
        <w:t>Wacker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training program (2013, 2014&amp;2016) ● </w:t>
      </w:r>
      <w:proofErr w:type="gramStart"/>
      <w:r>
        <w:rPr>
          <w:rFonts w:ascii="Times New Roman" w:hAnsi="Times New Roman" w:cs="Times New Roman"/>
          <w:sz w:val="28"/>
          <w:szCs w:val="28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creative way to solve problems (2013)</w:t>
      </w:r>
    </w:p>
    <w:p w:rsidR="006D611B" w:rsidRDefault="006D611B" w:rsidP="006D611B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Preparation of feasibility study (2014)                   ● Effective team </w:t>
      </w:r>
      <w:proofErr w:type="gramStart"/>
      <w:r>
        <w:rPr>
          <w:rFonts w:ascii="Times New Roman" w:hAnsi="Times New Roman" w:cs="Times New Roman"/>
          <w:sz w:val="28"/>
          <w:szCs w:val="28"/>
        </w:rPr>
        <w:t>work(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2014 )</w:t>
      </w:r>
    </w:p>
    <w:p w:rsidR="006D611B" w:rsidRDefault="006D611B" w:rsidP="006D611B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Advanced skills in sales and marketing (2015)       ● </w:t>
      </w:r>
      <w:proofErr w:type="gramStart"/>
      <w:r>
        <w:rPr>
          <w:rFonts w:ascii="Times New Roman" w:hAnsi="Times New Roman" w:cs="Times New Roman"/>
          <w:sz w:val="28"/>
          <w:szCs w:val="28"/>
        </w:rPr>
        <w:t>Marketing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strategy (2015)</w:t>
      </w:r>
    </w:p>
    <w:p w:rsidR="006D611B" w:rsidRDefault="006D611B" w:rsidP="006D611B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Risk management in commercial projects (2015)    ● Leadership to excellence (2016)</w:t>
      </w:r>
    </w:p>
    <w:p w:rsidR="006D611B" w:rsidRDefault="006D611B" w:rsidP="006D611B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Ind w:w="19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6821"/>
      </w:tblGrid>
      <w:tr w:rsidR="006D611B" w:rsidTr="006D611B">
        <w:trPr>
          <w:trHeight w:val="416"/>
        </w:trPr>
        <w:tc>
          <w:tcPr>
            <w:tcW w:w="6821" w:type="dxa"/>
            <w:vAlign w:val="center"/>
          </w:tcPr>
          <w:p w:rsidR="006D611B" w:rsidRDefault="006D611B">
            <w:pPr>
              <w:jc w:val="center"/>
              <w:rPr>
                <w:sz w:val="32"/>
                <w:szCs w:val="32"/>
              </w:rPr>
            </w:pPr>
          </w:p>
        </w:tc>
      </w:tr>
      <w:tr w:rsidR="006D611B" w:rsidTr="006D611B">
        <w:trPr>
          <w:trHeight w:val="408"/>
        </w:trPr>
        <w:tc>
          <w:tcPr>
            <w:tcW w:w="6821" w:type="dxa"/>
            <w:vAlign w:val="center"/>
          </w:tcPr>
          <w:p w:rsidR="006D611B" w:rsidRDefault="006D611B">
            <w:pPr>
              <w:jc w:val="center"/>
              <w:rPr>
                <w:sz w:val="32"/>
                <w:szCs w:val="32"/>
              </w:rPr>
            </w:pPr>
          </w:p>
        </w:tc>
      </w:tr>
      <w:tr w:rsidR="006D611B" w:rsidTr="006D611B">
        <w:trPr>
          <w:trHeight w:val="271"/>
        </w:trPr>
        <w:tc>
          <w:tcPr>
            <w:tcW w:w="6821" w:type="dxa"/>
            <w:vAlign w:val="center"/>
          </w:tcPr>
          <w:p w:rsidR="006D611B" w:rsidRDefault="006D611B">
            <w:pPr>
              <w:jc w:val="center"/>
              <w:rPr>
                <w:sz w:val="32"/>
                <w:szCs w:val="32"/>
              </w:rPr>
            </w:pPr>
          </w:p>
        </w:tc>
      </w:tr>
    </w:tbl>
    <w:p w:rsidR="006D611B" w:rsidRDefault="006D611B" w:rsidP="006D611B">
      <w:pPr>
        <w:spacing w:after="0"/>
        <w:outlineLvl w:val="0"/>
        <w:rPr>
          <w:rFonts w:ascii="Times New Roman" w:hAnsi="Times New Roman" w:cs="Times New Roman"/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-195580</wp:posOffset>
                </wp:positionH>
                <wp:positionV relativeFrom="paragraph">
                  <wp:posOffset>0</wp:posOffset>
                </wp:positionV>
                <wp:extent cx="12039600" cy="0"/>
                <wp:effectExtent l="23495" t="19050" r="14605" b="1905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03960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" o:spid="_x0000_s1026" type="#_x0000_t32" style="position:absolute;margin-left:-15.4pt;margin-top:0;width:948pt;height:0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" strokeweight="2.25pt"/>
            </w:pict>
          </mc:Fallback>
        </mc:AlternateContent>
      </w:r>
      <w:r>
        <w:rPr>
          <w:rFonts w:ascii="Times New Roman" w:hAnsi="Times New Roman" w:cs="Times New Roman"/>
          <w:b/>
          <w:sz w:val="40"/>
          <w:szCs w:val="40"/>
        </w:rPr>
        <w:t>Quality Control Manager</w:t>
      </w:r>
    </w:p>
    <w:p w:rsidR="006D611B" w:rsidRDefault="006D611B" w:rsidP="006D611B">
      <w:pPr>
        <w:spacing w:after="0"/>
        <w:outlineLvl w:val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From: June/2009   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To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: April 2012</w:t>
      </w:r>
    </w:p>
    <w:p w:rsidR="006D611B" w:rsidRDefault="006D611B" w:rsidP="006D611B">
      <w:pPr>
        <w:spacing w:after="0"/>
        <w:outlineLvl w:val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Company Name: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Ayla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Construction Chemicals (DCP)</w:t>
      </w:r>
    </w:p>
    <w:p w:rsidR="006D611B" w:rsidRDefault="006D611B" w:rsidP="006D611B">
      <w:pPr>
        <w:spacing w:after="0"/>
        <w:outlineLvl w:val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Address: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Madaba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,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Amman ,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Jordan .</w:t>
      </w:r>
    </w:p>
    <w:p w:rsidR="006D611B" w:rsidRDefault="006D611B" w:rsidP="006D611B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Field: Construction Chemicals manufacturing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D611B" w:rsidRDefault="006D611B" w:rsidP="006D611B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Ayla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Construction Chemicals (Currently known as </w:t>
      </w:r>
      <w:proofErr w:type="gramStart"/>
      <w:r>
        <w:rPr>
          <w:rFonts w:ascii="Times New Roman" w:hAnsi="Times New Roman" w:cs="Times New Roman"/>
          <w:sz w:val="28"/>
          <w:szCs w:val="28"/>
        </w:rPr>
        <w:t>DCP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is a leader construction chemicals producer and distributor in middle east with experience in the manufacture of quality construction chemical products and solutions to service both professionals and end use.</w:t>
      </w:r>
    </w:p>
    <w:p w:rsidR="006D611B" w:rsidRDefault="006D611B" w:rsidP="006D611B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Ayla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has a large number of construction specialty chemicals products fall under the following categories:</w:t>
      </w:r>
    </w:p>
    <w:p w:rsidR="006D611B" w:rsidRDefault="006D611B" w:rsidP="006D611B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1 - Concrete Admixtures     2 - Surface Treatments</w:t>
      </w:r>
    </w:p>
    <w:p w:rsidR="006D611B" w:rsidRDefault="006D611B" w:rsidP="006D611B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3 - Grouts &amp; Anchors        4- Concrete Repair</w:t>
      </w:r>
    </w:p>
    <w:p w:rsidR="006D611B" w:rsidRDefault="006D611B" w:rsidP="006D611B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5 - Flooring Systems          6- Protective Coatings</w:t>
      </w:r>
    </w:p>
    <w:p w:rsidR="006D611B" w:rsidRDefault="006D611B" w:rsidP="006D611B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7-Sealants                          8- Waterproofing</w:t>
      </w:r>
    </w:p>
    <w:p w:rsidR="006D611B" w:rsidRDefault="006D611B" w:rsidP="006D611B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9 - Adhesives                    10 - Tile Adhesives &amp; Grouts</w:t>
      </w:r>
    </w:p>
    <w:p w:rsidR="006D611B" w:rsidRDefault="006D611B" w:rsidP="006D611B">
      <w:pPr>
        <w:spacing w:after="0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Highlight and Achievements:</w:t>
      </w:r>
    </w:p>
    <w:p w:rsidR="006D611B" w:rsidRDefault="006D611B" w:rsidP="006D611B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Building quality system and prepare the required procedures and forms for ISO 9001 certificate.</w:t>
      </w:r>
    </w:p>
    <w:p w:rsidR="006D611B" w:rsidRDefault="006D611B" w:rsidP="006D611B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Design and prepare new quality control lab.</w:t>
      </w:r>
    </w:p>
    <w:p w:rsidR="006D611B" w:rsidRDefault="006D611B" w:rsidP="006D611B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●Upgrade/update QA/QC plan, forms and procedures.</w:t>
      </w:r>
      <w:proofErr w:type="gramEnd"/>
    </w:p>
    <w:p w:rsidR="006D611B" w:rsidRDefault="006D611B" w:rsidP="006D611B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●Review and evaluate production formulas and procedures to decrease corrections on production batches and raise the success rate to the highest level.</w:t>
      </w:r>
    </w:p>
    <w:p w:rsidR="006D611B" w:rsidRDefault="006D611B" w:rsidP="006D611B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● Design quality system to avoid colored decorative products customer complaint.</w:t>
      </w:r>
      <w:proofErr w:type="gramEnd"/>
    </w:p>
    <w:p w:rsidR="006D611B" w:rsidRDefault="006D611B" w:rsidP="006D611B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●Develop hiring and training tools for staff.</w:t>
      </w:r>
      <w:proofErr w:type="gramEnd"/>
    </w:p>
    <w:p w:rsidR="006D611B" w:rsidRDefault="006D611B" w:rsidP="006D611B">
      <w:pPr>
        <w:spacing w:after="0"/>
        <w:outlineLvl w:val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Duties and Responsibilities:</w:t>
      </w:r>
    </w:p>
    <w:p w:rsidR="006D611B" w:rsidRDefault="006D611B" w:rsidP="006D611B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Supervise the inspection of raw materials, finished products, semi-finished products to ensure adherence to standards and specifications.</w:t>
      </w:r>
    </w:p>
    <w:p w:rsidR="006D611B" w:rsidRDefault="006D611B" w:rsidP="006D611B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Provides technical support for production problem solving. (Provide technical and Quality related support for all the activities) and also to other laboratories in the company branches.</w:t>
      </w:r>
    </w:p>
    <w:p w:rsidR="006D611B" w:rsidRDefault="006D611B" w:rsidP="006D611B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● Report to GM on the performance of quality system and the any need for improvement.</w:t>
      </w:r>
      <w:proofErr w:type="gramEnd"/>
    </w:p>
    <w:p w:rsidR="006D611B" w:rsidRDefault="006D611B" w:rsidP="006D611B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●Develop and manage the Internal Quality Audit program.</w:t>
      </w:r>
    </w:p>
    <w:p w:rsidR="006D611B" w:rsidRDefault="006D611B" w:rsidP="006D611B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● Assessments of raw material and packaging materials suppliers for inclusion in the approved supplier list.</w:t>
      </w:r>
      <w:proofErr w:type="gramEnd"/>
    </w:p>
    <w:p w:rsidR="006D611B" w:rsidRDefault="006D611B" w:rsidP="006D611B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6D611B" w:rsidRDefault="006D611B" w:rsidP="006D611B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6D611B" w:rsidRDefault="006D611B" w:rsidP="006D611B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Ind w:w="19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6821"/>
      </w:tblGrid>
      <w:tr w:rsidR="006D611B" w:rsidTr="006D611B">
        <w:trPr>
          <w:trHeight w:val="408"/>
        </w:trPr>
        <w:tc>
          <w:tcPr>
            <w:tcW w:w="6821" w:type="dxa"/>
            <w:vAlign w:val="center"/>
          </w:tcPr>
          <w:p w:rsidR="006D611B" w:rsidRDefault="006D611B">
            <w:pPr>
              <w:rPr>
                <w:sz w:val="32"/>
                <w:szCs w:val="32"/>
              </w:rPr>
            </w:pPr>
          </w:p>
        </w:tc>
      </w:tr>
      <w:tr w:rsidR="006D611B" w:rsidTr="006D611B">
        <w:trPr>
          <w:trHeight w:val="271"/>
        </w:trPr>
        <w:tc>
          <w:tcPr>
            <w:tcW w:w="6821" w:type="dxa"/>
            <w:vAlign w:val="center"/>
            <w:hideMark/>
          </w:tcPr>
          <w:p w:rsidR="006D611B" w:rsidRDefault="006D611B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-1519555</wp:posOffset>
                      </wp:positionH>
                      <wp:positionV relativeFrom="paragraph">
                        <wp:posOffset>272415</wp:posOffset>
                      </wp:positionV>
                      <wp:extent cx="12039600" cy="0"/>
                      <wp:effectExtent l="23495" t="15240" r="14605" b="22860"/>
                      <wp:wrapNone/>
                      <wp:docPr id="3" name="Straight Arrow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0396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3" o:spid="_x0000_s1026" type="#_x0000_t32" style="position:absolute;margin-left:-119.65pt;margin-top:21.45pt;width:948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" strokeweight="2.25pt"/>
                  </w:pict>
                </mc:Fallback>
              </mc:AlternateContent>
            </w:r>
          </w:p>
        </w:tc>
      </w:tr>
    </w:tbl>
    <w:p w:rsidR="006D611B" w:rsidRDefault="006D611B" w:rsidP="006D611B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6D611B" w:rsidRDefault="006D611B" w:rsidP="006D611B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Coordinates with management representative to carry out QA/QC Audits as per the schedule and ensures if any corrective actions are followed.</w:t>
      </w:r>
    </w:p>
    <w:p w:rsidR="006D611B" w:rsidRDefault="006D611B" w:rsidP="006D611B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●Manages the ISO 9001:2008 Quality standards for quality control departments.</w:t>
      </w:r>
      <w:proofErr w:type="gramEnd"/>
    </w:p>
    <w:p w:rsidR="006D611B" w:rsidRDefault="006D611B" w:rsidP="006D611B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●Participation in the drafting of the main company goals and plans related to Quality.</w:t>
      </w:r>
    </w:p>
    <w:p w:rsidR="006D611B" w:rsidRDefault="006D611B" w:rsidP="006D611B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●Continuous updating of test methods and specifications in collaboration with R&amp;D department and the operations manager.</w:t>
      </w:r>
    </w:p>
    <w:p w:rsidR="006D611B" w:rsidRDefault="006D611B" w:rsidP="006D611B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●Follow preventive maintenance for Laboratory equipment, ensuring instrument performance and minimizing breakdowns ,and ensure verification and calibration are done in the proper time , and arranging equipment updating and replacement as required</w:t>
      </w:r>
    </w:p>
    <w:p w:rsidR="006D611B" w:rsidRDefault="006D611B" w:rsidP="006D611B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● 5S program leadership as well as promoting lab safety initiatives and risk assessment.</w:t>
      </w:r>
      <w:proofErr w:type="gramEnd"/>
    </w:p>
    <w:p w:rsidR="006D611B" w:rsidRDefault="006D611B" w:rsidP="006D611B">
      <w:pPr>
        <w:spacing w:after="0"/>
        <w:outlineLvl w:val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Training and Certificate Obtained:</w:t>
      </w:r>
    </w:p>
    <w:p w:rsidR="006D611B" w:rsidRDefault="006D611B" w:rsidP="006D611B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TQM According to ISO 9001 standards 2012 ● Emotional intelligence 2011</w:t>
      </w:r>
    </w:p>
    <w:p w:rsidR="006D611B" w:rsidRDefault="006D611B" w:rsidP="006D611B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Building of effective work teams 2011            ● Managerial skills 2011</w:t>
      </w:r>
    </w:p>
    <w:p w:rsidR="006D611B" w:rsidRDefault="006D611B" w:rsidP="006D611B">
      <w:pPr>
        <w:spacing w:after="0"/>
        <w:outlineLvl w:val="0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Research and Development lab Supervisor</w:t>
      </w:r>
    </w:p>
    <w:p w:rsidR="006D611B" w:rsidRDefault="006D611B" w:rsidP="006D611B">
      <w:pPr>
        <w:spacing w:after="0"/>
        <w:outlineLvl w:val="0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From: June/2008    </w:t>
      </w:r>
      <w:proofErr w:type="gramStart"/>
      <w:r>
        <w:rPr>
          <w:rFonts w:ascii="Times New Roman" w:hAnsi="Times New Roman" w:cs="Times New Roman"/>
          <w:b/>
          <w:sz w:val="30"/>
          <w:szCs w:val="30"/>
        </w:rPr>
        <w:t>To</w:t>
      </w:r>
      <w:proofErr w:type="gramEnd"/>
      <w:r>
        <w:rPr>
          <w:rFonts w:ascii="Times New Roman" w:hAnsi="Times New Roman" w:cs="Times New Roman"/>
          <w:b/>
          <w:sz w:val="30"/>
          <w:szCs w:val="30"/>
        </w:rPr>
        <w:t>: May 2009</w:t>
      </w:r>
    </w:p>
    <w:p w:rsidR="006D611B" w:rsidRDefault="006D611B" w:rsidP="006D611B">
      <w:pPr>
        <w:spacing w:after="0"/>
        <w:outlineLvl w:val="0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Company Name: The Jordan Sweden Medical and Sterilization Co. (JOSWE)</w:t>
      </w:r>
    </w:p>
    <w:p w:rsidR="006D611B" w:rsidRDefault="006D611B" w:rsidP="006D611B">
      <w:pPr>
        <w:spacing w:after="0"/>
        <w:outlineLvl w:val="0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Address: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Naour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>, Amman, Jordan.</w:t>
      </w:r>
    </w:p>
    <w:p w:rsidR="006D611B" w:rsidRDefault="006D611B" w:rsidP="006D611B">
      <w:pPr>
        <w:spacing w:after="0"/>
        <w:outlineLvl w:val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0"/>
          <w:szCs w:val="30"/>
        </w:rPr>
        <w:t>Field: Pharmaceuticals manufacturing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6D611B" w:rsidRDefault="006D611B" w:rsidP="006D611B">
      <w:pPr>
        <w:spacing w:after="0"/>
        <w:outlineLvl w:val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Duties and Responsibilities:</w:t>
      </w:r>
    </w:p>
    <w:p w:rsidR="006D611B" w:rsidRDefault="006D611B" w:rsidP="006D611B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 addition of routine test of Generic drugs under development (New and modified), I was responsible for the followings.</w:t>
      </w:r>
    </w:p>
    <w:p w:rsidR="006D611B" w:rsidRDefault="006D611B" w:rsidP="006D611B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● Oversees staff and activities of the department.</w:t>
      </w:r>
      <w:proofErr w:type="gramEnd"/>
    </w:p>
    <w:p w:rsidR="006D611B" w:rsidRDefault="006D611B" w:rsidP="006D611B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Distributes and assigns work of lab technicians.</w:t>
      </w:r>
    </w:p>
    <w:p w:rsidR="006D611B" w:rsidRDefault="006D611B" w:rsidP="006D611B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Determines priorities; schedules non-routine procedures.</w:t>
      </w:r>
    </w:p>
    <w:p w:rsidR="006D611B" w:rsidRDefault="006D611B" w:rsidP="006D611B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Performs personnel related functions (discipline, training, etc.).</w:t>
      </w:r>
    </w:p>
    <w:p w:rsidR="006D611B" w:rsidRDefault="006D611B" w:rsidP="006D611B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Performs advanced/specialized tests and other related laboratory techniques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HPLC Method Development and Validation, Discrimination Dissolution test).</w:t>
      </w:r>
    </w:p>
    <w:p w:rsidR="006D611B" w:rsidRDefault="006D611B" w:rsidP="006D611B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●Manages the inventory of laboratory supplies.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Ordering supplies as needed.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Organizes and participates in equipment </w:t>
      </w:r>
      <w:proofErr w:type="spellStart"/>
      <w:r>
        <w:rPr>
          <w:rFonts w:ascii="Times New Roman" w:hAnsi="Times New Roman" w:cs="Times New Roman"/>
          <w:sz w:val="28"/>
          <w:szCs w:val="28"/>
        </w:rPr>
        <w:t>purchase</w:t>
      </w:r>
      <w:proofErr w:type="gramStart"/>
      <w:r>
        <w:rPr>
          <w:rFonts w:ascii="Times New Roman" w:hAnsi="Times New Roman" w:cs="Times New Roman"/>
          <w:sz w:val="28"/>
          <w:szCs w:val="28"/>
        </w:rPr>
        <w:t>,training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and implementation.</w:t>
      </w:r>
    </w:p>
    <w:p w:rsidR="006D611B" w:rsidRDefault="006D611B" w:rsidP="006D611B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Ensures laboratory equipment is functioning </w:t>
      </w:r>
      <w:proofErr w:type="gramStart"/>
      <w:r>
        <w:rPr>
          <w:rFonts w:ascii="Times New Roman" w:hAnsi="Times New Roman" w:cs="Times New Roman"/>
          <w:sz w:val="28"/>
          <w:szCs w:val="28"/>
        </w:rPr>
        <w:t>optimally,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establishes protocols for use of equipment, and schedules routine verification, calibration maintenance and repair as required.</w:t>
      </w:r>
    </w:p>
    <w:p w:rsidR="006D611B" w:rsidRDefault="006D611B" w:rsidP="006D611B">
      <w:pPr>
        <w:spacing w:after="0"/>
        <w:outlineLvl w:val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Training and Certificates Obtained:</w:t>
      </w:r>
    </w:p>
    <w:p w:rsidR="006D611B" w:rsidRDefault="006D611B" w:rsidP="006D611B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The First JAPM Bio equivalence conference 7/2008 </w:t>
      </w:r>
    </w:p>
    <w:p w:rsidR="006D611B" w:rsidRDefault="006D611B" w:rsidP="006D611B">
      <w:pPr>
        <w:spacing w:after="0"/>
        <w:outlineLvl w:val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● HPLC Method development (</w:t>
      </w:r>
      <w:proofErr w:type="spellStart"/>
      <w:r>
        <w:rPr>
          <w:rFonts w:ascii="Times New Roman" w:hAnsi="Times New Roman" w:cs="Times New Roman"/>
          <w:sz w:val="28"/>
          <w:szCs w:val="28"/>
        </w:rPr>
        <w:t>Hichrom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limited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10/2008</w:t>
      </w:r>
    </w:p>
    <w:p w:rsidR="006D611B" w:rsidRDefault="006D611B" w:rsidP="006D611B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Ind w:w="19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6821"/>
      </w:tblGrid>
      <w:tr w:rsidR="006D611B" w:rsidTr="006D611B">
        <w:trPr>
          <w:trHeight w:val="391"/>
        </w:trPr>
        <w:tc>
          <w:tcPr>
            <w:tcW w:w="6821" w:type="dxa"/>
            <w:vAlign w:val="center"/>
          </w:tcPr>
          <w:p w:rsidR="006D611B" w:rsidRDefault="006D611B">
            <w:pPr>
              <w:jc w:val="center"/>
              <w:rPr>
                <w:sz w:val="32"/>
                <w:szCs w:val="32"/>
              </w:rPr>
            </w:pPr>
          </w:p>
        </w:tc>
      </w:tr>
      <w:tr w:rsidR="006D611B" w:rsidTr="006D611B">
        <w:trPr>
          <w:trHeight w:val="416"/>
        </w:trPr>
        <w:tc>
          <w:tcPr>
            <w:tcW w:w="6821" w:type="dxa"/>
            <w:vAlign w:val="center"/>
          </w:tcPr>
          <w:p w:rsidR="006D611B" w:rsidRDefault="006D611B">
            <w:pPr>
              <w:jc w:val="center"/>
              <w:rPr>
                <w:sz w:val="32"/>
                <w:szCs w:val="32"/>
              </w:rPr>
            </w:pPr>
          </w:p>
        </w:tc>
      </w:tr>
      <w:tr w:rsidR="006D611B" w:rsidTr="006D611B">
        <w:trPr>
          <w:trHeight w:val="271"/>
        </w:trPr>
        <w:tc>
          <w:tcPr>
            <w:tcW w:w="6821" w:type="dxa"/>
            <w:vAlign w:val="center"/>
            <w:hideMark/>
          </w:tcPr>
          <w:p w:rsidR="006D611B" w:rsidRDefault="006D611B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-1519555</wp:posOffset>
                      </wp:positionH>
                      <wp:positionV relativeFrom="paragraph">
                        <wp:posOffset>272415</wp:posOffset>
                      </wp:positionV>
                      <wp:extent cx="12039600" cy="0"/>
                      <wp:effectExtent l="23495" t="15240" r="14605" b="22860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20396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2" o:spid="_x0000_s1026" type="#_x0000_t32" style="position:absolute;margin-left:-119.65pt;margin-top:21.45pt;width:948pt;height:0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" strokeweight="2.25pt"/>
                  </w:pict>
                </mc:Fallback>
              </mc:AlternateContent>
            </w:r>
          </w:p>
        </w:tc>
      </w:tr>
    </w:tbl>
    <w:p w:rsidR="006D611B" w:rsidRDefault="006D611B" w:rsidP="006D611B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6D611B" w:rsidRDefault="006D611B" w:rsidP="006D611B">
      <w:pPr>
        <w:spacing w:after="0"/>
        <w:outlineLvl w:val="0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Research and Development lab Chemist</w:t>
      </w:r>
    </w:p>
    <w:p w:rsidR="006D611B" w:rsidRDefault="006D611B" w:rsidP="006D611B">
      <w:pPr>
        <w:spacing w:after="0"/>
        <w:outlineLvl w:val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From: December /2002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To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: June 2008</w:t>
      </w:r>
    </w:p>
    <w:p w:rsidR="006D611B" w:rsidRDefault="006D611B" w:rsidP="006D611B">
      <w:pPr>
        <w:spacing w:after="0"/>
        <w:outlineLvl w:val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Company Name: The Jordanian Pharmaceutical Manufacturing Co. (JPM)</w:t>
      </w:r>
    </w:p>
    <w:p w:rsidR="006D611B" w:rsidRDefault="006D611B" w:rsidP="006D611B">
      <w:pPr>
        <w:spacing w:after="0"/>
        <w:outlineLvl w:val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Address: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Madaba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, Amman, Jordan.</w:t>
      </w:r>
    </w:p>
    <w:p w:rsidR="006D611B" w:rsidRDefault="006D611B" w:rsidP="006D611B">
      <w:pPr>
        <w:spacing w:after="0"/>
        <w:outlineLvl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Field: Pharmaceuticals manufacturing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6D611B" w:rsidRDefault="006D611B" w:rsidP="006D611B">
      <w:pPr>
        <w:spacing w:after="0"/>
        <w:outlineLvl w:val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Duties and Responsibilities:</w:t>
      </w:r>
    </w:p>
    <w:p w:rsidR="006D611B" w:rsidRDefault="006D611B" w:rsidP="006D611B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● Full test of Generic drugs (New and modified) and raw materials (Active and Excipients).</w:t>
      </w:r>
      <w:proofErr w:type="gramEnd"/>
    </w:p>
    <w:p w:rsidR="006D611B" w:rsidRDefault="006D611B" w:rsidP="006D611B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This includes the ability to perform the following tests:</w:t>
      </w:r>
    </w:p>
    <w:p w:rsidR="006D611B" w:rsidRDefault="006D611B" w:rsidP="006D611B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-Determination Assay % and Related Impurities by High Pressure Liquid Chromatography (HPLC)</w:t>
      </w:r>
    </w:p>
    <w:p w:rsidR="006D611B" w:rsidRDefault="006D611B" w:rsidP="006D611B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-Dissolution                          -Assay %</w:t>
      </w:r>
    </w:p>
    <w:p w:rsidR="006D611B" w:rsidRDefault="006D611B" w:rsidP="006D611B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-Content                              - Water content using Karl-Fisher</w:t>
      </w:r>
    </w:p>
    <w:p w:rsidR="006D611B" w:rsidRDefault="006D611B" w:rsidP="006D611B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U.V Spectrum Test           - I.R Spectrum Test</w:t>
      </w:r>
    </w:p>
    <w:p w:rsidR="006D611B" w:rsidRDefault="006D611B" w:rsidP="006D611B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Fri-ability                           -Hardness</w:t>
      </w:r>
    </w:p>
    <w:p w:rsidR="006D611B" w:rsidRDefault="006D611B" w:rsidP="006D611B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Loss on Drying                  -Dry and wet sieving</w:t>
      </w:r>
    </w:p>
    <w:p w:rsidR="006D611B" w:rsidRDefault="006D611B" w:rsidP="006D611B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●HPLC Method Development and Validation.</w:t>
      </w:r>
      <w:proofErr w:type="gramEnd"/>
    </w:p>
    <w:p w:rsidR="006D611B" w:rsidRDefault="006D611B" w:rsidP="006D611B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●Accelerated and Long term stability study.</w:t>
      </w:r>
    </w:p>
    <w:p w:rsidR="006D611B" w:rsidRDefault="006D611B" w:rsidP="006D611B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●Study the Compatibility of raw materials.</w:t>
      </w:r>
      <w:proofErr w:type="gramEnd"/>
    </w:p>
    <w:p w:rsidR="006D611B" w:rsidRDefault="006D611B" w:rsidP="006D611B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Supervise the Scale Up for new products in Production department.</w:t>
      </w:r>
    </w:p>
    <w:p w:rsidR="006D611B" w:rsidRDefault="006D611B" w:rsidP="006D611B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Transfer the registered product to Quality Control department and following the production and testing for the first three batches.</w:t>
      </w:r>
    </w:p>
    <w:p w:rsidR="006D611B" w:rsidRDefault="006D611B" w:rsidP="006D611B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●Participate in the training for new staff members.</w:t>
      </w:r>
      <w:proofErr w:type="gramEnd"/>
    </w:p>
    <w:p w:rsidR="006D611B" w:rsidRDefault="006D611B" w:rsidP="006D611B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●Discrimination Dissolution test.</w:t>
      </w:r>
      <w:proofErr w:type="gramEnd"/>
    </w:p>
    <w:p w:rsidR="006D611B" w:rsidRDefault="006D611B" w:rsidP="006D611B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●Calibration and Verification of lab instruments.</w:t>
      </w:r>
      <w:proofErr w:type="gramEnd"/>
    </w:p>
    <w:p w:rsidR="006D611B" w:rsidRDefault="006D611B" w:rsidP="006D611B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Participate in technology transfer operations to SAIF Company/Tunisia and other sister companies.</w:t>
      </w:r>
    </w:p>
    <w:p w:rsidR="006D611B" w:rsidRDefault="006D611B" w:rsidP="006D611B">
      <w:pPr>
        <w:spacing w:after="0"/>
        <w:outlineLvl w:val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Training and Certificates Obtained:</w:t>
      </w:r>
    </w:p>
    <w:p w:rsidR="006D611B" w:rsidRDefault="006D611B" w:rsidP="006D611B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●Jordanian Congress of Chemistry 2003.</w:t>
      </w:r>
      <w:proofErr w:type="gramEnd"/>
    </w:p>
    <w:p w:rsidR="006D611B" w:rsidRDefault="006D611B" w:rsidP="006D611B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●Civil defense and First aid 2005.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6D611B" w:rsidRDefault="006D611B" w:rsidP="006D611B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●Continued Pharmaceutical Education on 2003, 2004, 2005.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611B" w:rsidRDefault="006D611B" w:rsidP="006D611B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●ICDL Certificate 2005</w:t>
      </w:r>
    </w:p>
    <w:p w:rsidR="006D611B" w:rsidRDefault="006D611B" w:rsidP="006D611B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●USP 2nd &amp; 3rd Regional scientific workshop 2006.</w:t>
      </w:r>
      <w:proofErr w:type="gramEnd"/>
    </w:p>
    <w:p w:rsidR="006D611B" w:rsidRDefault="006D611B" w:rsidP="006D611B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●Cleaning validation workshop 2006</w:t>
      </w:r>
    </w:p>
    <w:p w:rsidR="006D611B" w:rsidRDefault="006D611B" w:rsidP="006D611B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6D611B" w:rsidRDefault="006D611B" w:rsidP="006D611B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Ind w:w="19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6821"/>
      </w:tblGrid>
      <w:tr w:rsidR="006D611B" w:rsidTr="006D611B">
        <w:trPr>
          <w:trHeight w:val="391"/>
        </w:trPr>
        <w:tc>
          <w:tcPr>
            <w:tcW w:w="6821" w:type="dxa"/>
            <w:vAlign w:val="center"/>
          </w:tcPr>
          <w:p w:rsidR="006D611B" w:rsidRDefault="006D611B">
            <w:pPr>
              <w:jc w:val="center"/>
              <w:rPr>
                <w:sz w:val="32"/>
                <w:szCs w:val="32"/>
              </w:rPr>
            </w:pPr>
          </w:p>
        </w:tc>
      </w:tr>
    </w:tbl>
    <w:p w:rsidR="006D611B" w:rsidRDefault="006D611B" w:rsidP="006D611B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6D611B" w:rsidRDefault="006D611B" w:rsidP="006D611B">
      <w:pPr>
        <w:spacing w:after="0"/>
        <w:outlineLvl w:val="0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Technical Skills</w:t>
      </w:r>
    </w:p>
    <w:p w:rsidR="006D611B" w:rsidRDefault="006D611B" w:rsidP="006D611B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Quality Management processes and activities.</w:t>
      </w:r>
    </w:p>
    <w:p w:rsidR="006D611B" w:rsidRDefault="006D611B" w:rsidP="006D611B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●Well versed with ISO 9001 requirements, Implement, and Audit.</w:t>
      </w:r>
    </w:p>
    <w:p w:rsidR="006D611B" w:rsidRDefault="006D611B" w:rsidP="006D611B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●Very good understanding of production plane and process.</w:t>
      </w:r>
      <w:proofErr w:type="gramEnd"/>
    </w:p>
    <w:p w:rsidR="006D611B" w:rsidRDefault="006D611B" w:rsidP="006D611B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●Knowledge of testing techniques and methodologies</w:t>
      </w:r>
    </w:p>
    <w:p w:rsidR="006D611B" w:rsidRDefault="006D611B" w:rsidP="006D611B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●Excellent level of PC skills (MS word, MS excel, MS PowerPoint, MS outlook)</w:t>
      </w:r>
    </w:p>
    <w:p w:rsidR="006D611B" w:rsidRDefault="006D611B" w:rsidP="006D611B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●Technical knowledge of environment, health &amp; safety Processes and requirement.</w:t>
      </w:r>
    </w:p>
    <w:p w:rsidR="006D611B" w:rsidRDefault="006D611B" w:rsidP="006D611B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●Sourcing and procurement.</w:t>
      </w:r>
      <w:proofErr w:type="gramEnd"/>
    </w:p>
    <w:p w:rsidR="006D611B" w:rsidRDefault="006D611B" w:rsidP="006D611B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●Cost and budget estimation.</w:t>
      </w:r>
      <w:proofErr w:type="gramEnd"/>
    </w:p>
    <w:p w:rsidR="006D611B" w:rsidRDefault="006D611B" w:rsidP="006D611B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●Knowledge of business and management principles involved in planning, resource allocation and human resources.</w:t>
      </w:r>
    </w:p>
    <w:p w:rsidR="006D611B" w:rsidRDefault="006D611B" w:rsidP="006D611B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6D611B" w:rsidRDefault="006D611B" w:rsidP="006D611B">
      <w:pPr>
        <w:spacing w:after="0"/>
        <w:outlineLvl w:val="0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Core Competencies</w:t>
      </w:r>
    </w:p>
    <w:p w:rsidR="006D611B" w:rsidRDefault="006D611B" w:rsidP="006D611B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Effective communication, report writing, and team management skills.</w:t>
      </w:r>
    </w:p>
    <w:p w:rsidR="006D611B" w:rsidRDefault="006D611B" w:rsidP="006D611B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●Excellent planning, organizational, presentation and interpersonal skills.</w:t>
      </w:r>
      <w:proofErr w:type="gramEnd"/>
    </w:p>
    <w:p w:rsidR="006D611B" w:rsidRDefault="006D611B" w:rsidP="006D611B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● Excellent Leadership and Multi-tasking Skills.</w:t>
      </w:r>
      <w:proofErr w:type="gramEnd"/>
    </w:p>
    <w:p w:rsidR="006D611B" w:rsidRDefault="006D611B" w:rsidP="006D611B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● Recruitment and training.</w:t>
      </w:r>
      <w:proofErr w:type="gramEnd"/>
    </w:p>
    <w:p w:rsidR="006D611B" w:rsidRDefault="006D611B" w:rsidP="006D611B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● Strong analytical aptitude and attention to detail.</w:t>
      </w:r>
      <w:proofErr w:type="gramEnd"/>
    </w:p>
    <w:p w:rsidR="006D611B" w:rsidRDefault="006D611B" w:rsidP="006D611B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Advanced investigation, problem solving, and corrective action skills.</w:t>
      </w:r>
    </w:p>
    <w:p w:rsidR="006D611B" w:rsidRDefault="006D611B" w:rsidP="006D611B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6D611B" w:rsidRDefault="006D611B" w:rsidP="006D611B">
      <w:pPr>
        <w:spacing w:after="0"/>
        <w:outlineLvl w:val="0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Education and Certifications</w:t>
      </w:r>
    </w:p>
    <w:p w:rsidR="006D611B" w:rsidRDefault="006D611B" w:rsidP="006D611B">
      <w:pPr>
        <w:spacing w:after="0"/>
        <w:outlineLvl w:val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● Master in Applies Chemistry: Al-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Balqa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Applied University / Jordan 2012</w:t>
      </w:r>
    </w:p>
    <w:p w:rsidR="006D611B" w:rsidRDefault="006D611B" w:rsidP="006D611B">
      <w:pPr>
        <w:spacing w:after="0"/>
        <w:outlineLvl w:val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● Bachelor in Applied Chemistry: Damascus University /Syria / Jordan 2002</w:t>
      </w:r>
    </w:p>
    <w:p w:rsidR="006D611B" w:rsidRDefault="006D611B" w:rsidP="006D611B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6D611B" w:rsidRDefault="006D611B" w:rsidP="006D611B">
      <w:pPr>
        <w:spacing w:after="0"/>
        <w:outlineLvl w:val="0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References</w:t>
      </w:r>
    </w:p>
    <w:p w:rsidR="006D611B" w:rsidRDefault="006D611B" w:rsidP="006D611B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Available on request</w:t>
      </w:r>
    </w:p>
    <w:p w:rsidR="006D611B" w:rsidRDefault="006D611B" w:rsidP="006D611B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6D611B" w:rsidRDefault="006D611B"/>
    <w:sectPr w:rsidR="006D61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11B"/>
    <w:rsid w:val="006D611B"/>
    <w:rsid w:val="00AC6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1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D611B"/>
    <w:rPr>
      <w:color w:val="0000FF"/>
      <w:u w:val="single"/>
    </w:rPr>
  </w:style>
  <w:style w:type="table" w:styleId="TableGrid">
    <w:name w:val="Table Grid"/>
    <w:basedOn w:val="TableNormal"/>
    <w:uiPriority w:val="59"/>
    <w:rsid w:val="006D61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6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1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1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D611B"/>
    <w:rPr>
      <w:color w:val="0000FF"/>
      <w:u w:val="single"/>
    </w:rPr>
  </w:style>
  <w:style w:type="table" w:styleId="TableGrid">
    <w:name w:val="Table Grid"/>
    <w:basedOn w:val="TableNormal"/>
    <w:uiPriority w:val="59"/>
    <w:rsid w:val="006D61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6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1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8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mar.301885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2004</Words>
  <Characters>11425</Characters>
  <Application>Microsoft Office Word</Application>
  <DocSecurity>0</DocSecurity>
  <Lines>95</Lines>
  <Paragraphs>26</Paragraphs>
  <ScaleCrop>false</ScaleCrop>
  <Company/>
  <LinksUpToDate>false</LinksUpToDate>
  <CharactersWithSpaces>13403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784812338</dc:creator>
  <cp:lastModifiedBy>784812338</cp:lastModifiedBy>
  <cp:revision>4</cp:revision>
  <dcterms:created xsi:type="dcterms:W3CDTF">2017-09-21T09:54:00Z</dcterms:created>
  <dcterms:modified xsi:type="dcterms:W3CDTF">2017-09-21T09:55:00Z</dcterms:modified>
</cp:coreProperties>
</file>